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0C" w:rsidRDefault="00A756C1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4pt;margin-top:.1pt;width:74.1pt;height:11.5pt;z-index:251657728;mso-wrap-distance-left:5pt;mso-wrap-distance-right:5pt;mso-position-horizontal-relative:margin" filled="f" stroked="f">
            <v:textbox style="mso-fit-shape-to-text:t" inset="0,0,0,0">
              <w:txbxContent>
                <w:p w:rsidR="009E490C" w:rsidRDefault="009E490C">
                  <w:pPr>
                    <w:pStyle w:val="2"/>
                    <w:shd w:val="clear" w:color="auto" w:fill="auto"/>
                    <w:spacing w:line="240" w:lineRule="exact"/>
                    <w:ind w:left="10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14.1pt;margin-top:.7pt;width:215.45pt;height:77.55pt;z-index:251657730;mso-wrap-distance-left:5pt;mso-wrap-distance-right:5pt;mso-position-horizontal-relative:margin" filled="f" stroked="f">
            <v:textbox style="mso-fit-shape-to-text:t" inset="0,0,0,0">
              <w:txbxContent>
                <w:p w:rsidR="009E490C" w:rsidRDefault="009E490C">
                  <w:pPr>
                    <w:pStyle w:val="2"/>
                    <w:shd w:val="clear" w:color="auto" w:fill="auto"/>
                    <w:spacing w:line="240" w:lineRule="exact"/>
                    <w:ind w:left="140"/>
                  </w:pPr>
                </w:p>
              </w:txbxContent>
            </v:textbox>
            <w10:wrap anchorx="margin"/>
          </v:shape>
        </w:pict>
      </w:r>
    </w:p>
    <w:p w:rsidR="0029406F" w:rsidRPr="004D122C" w:rsidRDefault="0029406F" w:rsidP="0029406F">
      <w:pPr>
        <w:spacing w:before="100" w:beforeAutospacing="1" w:after="100" w:afterAutospacing="1"/>
        <w:ind w:right="-2"/>
        <w:rPr>
          <w:rFonts w:ascii="Times New Roman" w:eastAsia="Times New Roman" w:hAnsi="Times New Roman" w:cs="Times New Roman"/>
        </w:rPr>
      </w:pPr>
      <w:r w:rsidRPr="004D122C">
        <w:rPr>
          <w:rFonts w:ascii="Times New Roman" w:eastAsia="Times New Roman" w:hAnsi="Times New Roman" w:cs="Times New Roman"/>
        </w:rPr>
        <w:t>Принято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</w:rPr>
        <w:t>                     Утверждено</w:t>
      </w:r>
    </w:p>
    <w:p w:rsidR="0029406F" w:rsidRPr="004D122C" w:rsidRDefault="0029406F" w:rsidP="0029406F">
      <w:pPr>
        <w:spacing w:before="100" w:beforeAutospacing="1" w:after="100" w:afterAutospacing="1"/>
        <w:ind w:right="-2"/>
        <w:rPr>
          <w:rFonts w:ascii="Times New Roman" w:eastAsia="Times New Roman" w:hAnsi="Times New Roman" w:cs="Times New Roman"/>
        </w:rPr>
      </w:pPr>
      <w:r w:rsidRPr="004D122C">
        <w:rPr>
          <w:rFonts w:ascii="Times New Roman" w:eastAsia="Times New Roman" w:hAnsi="Times New Roman" w:cs="Times New Roman"/>
        </w:rPr>
        <w:t>на заседании педагогического совета            </w:t>
      </w:r>
      <w:r>
        <w:rPr>
          <w:rFonts w:ascii="Times New Roman" w:eastAsia="Times New Roman" w:hAnsi="Times New Roman" w:cs="Times New Roman"/>
        </w:rPr>
        <w:t xml:space="preserve">                      Директор </w:t>
      </w:r>
      <w:r w:rsidRPr="004D122C">
        <w:rPr>
          <w:rFonts w:ascii="Times New Roman" w:eastAsia="Times New Roman" w:hAnsi="Times New Roman" w:cs="Times New Roman"/>
        </w:rPr>
        <w:t xml:space="preserve"> </w:t>
      </w:r>
    </w:p>
    <w:p w:rsidR="0029406F" w:rsidRPr="004D122C" w:rsidRDefault="0029406F" w:rsidP="0029406F">
      <w:pPr>
        <w:spacing w:before="100" w:beforeAutospacing="1" w:after="100" w:afterAutospacing="1"/>
        <w:ind w:right="-2"/>
        <w:rPr>
          <w:rFonts w:ascii="Times New Roman" w:eastAsia="Times New Roman" w:hAnsi="Times New Roman" w:cs="Times New Roman"/>
        </w:rPr>
      </w:pPr>
      <w:r w:rsidRPr="004D122C">
        <w:rPr>
          <w:rFonts w:ascii="Times New Roman" w:eastAsia="Times New Roman" w:hAnsi="Times New Roman" w:cs="Times New Roman"/>
        </w:rPr>
        <w:t>Протокол №    </w:t>
      </w:r>
      <w:r>
        <w:rPr>
          <w:rFonts w:ascii="Times New Roman" w:eastAsia="Times New Roman" w:hAnsi="Times New Roman" w:cs="Times New Roman"/>
        </w:rPr>
        <w:t>2</w:t>
      </w:r>
      <w:r w:rsidRPr="004D122C">
        <w:rPr>
          <w:rFonts w:ascii="Times New Roman" w:eastAsia="Times New Roman" w:hAnsi="Times New Roman" w:cs="Times New Roman"/>
        </w:rPr>
        <w:t>     от </w:t>
      </w:r>
      <w:r>
        <w:rPr>
          <w:rFonts w:ascii="Times New Roman" w:eastAsia="Times New Roman" w:hAnsi="Times New Roman" w:cs="Times New Roman"/>
        </w:rPr>
        <w:t>23.08.2015</w:t>
      </w:r>
      <w:r w:rsidRPr="004D122C">
        <w:rPr>
          <w:rFonts w:ascii="Times New Roman" w:eastAsia="Times New Roman" w:hAnsi="Times New Roman" w:cs="Times New Roman"/>
        </w:rPr>
        <w:t>                                   </w:t>
      </w:r>
      <w:r>
        <w:rPr>
          <w:rFonts w:ascii="Times New Roman" w:eastAsia="Times New Roman" w:hAnsi="Times New Roman" w:cs="Times New Roman"/>
        </w:rPr>
        <w:t>       </w:t>
      </w:r>
      <w:r w:rsidRPr="004D122C">
        <w:rPr>
          <w:rFonts w:ascii="Times New Roman" w:eastAsia="Times New Roman" w:hAnsi="Times New Roman" w:cs="Times New Roman"/>
        </w:rPr>
        <w:t xml:space="preserve">______________ </w:t>
      </w:r>
      <w:r>
        <w:rPr>
          <w:rFonts w:ascii="Times New Roman" w:eastAsia="Times New Roman" w:hAnsi="Times New Roman" w:cs="Times New Roman"/>
        </w:rPr>
        <w:t>Торбенко Г.А.</w:t>
      </w:r>
    </w:p>
    <w:p w:rsidR="009E490C" w:rsidRPr="0029406F" w:rsidRDefault="0029406F" w:rsidP="0029406F">
      <w:pPr>
        <w:spacing w:before="100" w:beforeAutospacing="1" w:after="100" w:afterAutospacing="1"/>
        <w:ind w:right="-2"/>
        <w:rPr>
          <w:rFonts w:ascii="Times New Roman" w:eastAsia="Times New Roman" w:hAnsi="Times New Roman" w:cs="Times New Roman"/>
        </w:rPr>
        <w:sectPr w:rsidR="009E490C" w:rsidRPr="0029406F">
          <w:type w:val="continuous"/>
          <w:pgSz w:w="11909" w:h="16838"/>
          <w:pgMar w:top="1539" w:right="331" w:bottom="1539" w:left="331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 w:rsidRPr="004D122C">
        <w:rPr>
          <w:rFonts w:ascii="Times New Roman" w:eastAsia="Times New Roman" w:hAnsi="Times New Roman" w:cs="Times New Roman"/>
        </w:rPr>
        <w:t>Приказ № </w:t>
      </w:r>
      <w:r>
        <w:rPr>
          <w:rFonts w:ascii="Times New Roman" w:eastAsia="Times New Roman" w:hAnsi="Times New Roman" w:cs="Times New Roman"/>
        </w:rPr>
        <w:t>107   </w:t>
      </w:r>
      <w:r w:rsidRPr="004D122C"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28.08.2015</w:t>
      </w:r>
      <w:r>
        <w:pict>
          <v:shape id="_x0000_s1027" type="#_x0000_t202" style="position:absolute;margin-left:-5.55pt;margin-top:5.9pt;width:3.55pt;height:23.3pt;z-index:251657729;mso-wrap-distance-left:5pt;mso-wrap-distance-right:5pt;mso-position-horizontal-relative:margin;mso-position-vertical-relative:text" filled="f" stroked="f">
            <v:textbox style="mso-next-textbox:#_x0000_s1027;mso-fit-shape-to-text:t" inset="0,0,0,0">
              <w:txbxContent>
                <w:p w:rsidR="009E490C" w:rsidRDefault="009E490C" w:rsidP="0029406F">
                  <w:pPr>
                    <w:pStyle w:val="2"/>
                    <w:shd w:val="clear" w:color="auto" w:fill="auto"/>
                    <w:spacing w:line="466" w:lineRule="exact"/>
                    <w:ind w:left="100" w:right="180"/>
                    <w:jc w:val="center"/>
                  </w:pPr>
                </w:p>
              </w:txbxContent>
            </v:textbox>
            <w10:wrap anchorx="margin"/>
          </v:shape>
        </w:pict>
      </w:r>
    </w:p>
    <w:p w:rsidR="009E490C" w:rsidRDefault="009E490C" w:rsidP="0029406F">
      <w:pPr>
        <w:pStyle w:val="10"/>
        <w:keepNext/>
        <w:keepLines/>
        <w:shd w:val="clear" w:color="auto" w:fill="auto"/>
        <w:spacing w:after="712" w:line="250" w:lineRule="exact"/>
      </w:pPr>
    </w:p>
    <w:p w:rsidR="009E490C" w:rsidRDefault="00AD5BB4">
      <w:pPr>
        <w:pStyle w:val="30"/>
        <w:shd w:val="clear" w:color="auto" w:fill="auto"/>
        <w:spacing w:before="0" w:after="178" w:line="220" w:lineRule="exact"/>
        <w:ind w:left="100"/>
      </w:pPr>
      <w:r>
        <w:t>ПОЛОЖЕНИЕ</w:t>
      </w:r>
    </w:p>
    <w:p w:rsidR="009E490C" w:rsidRDefault="00AD5BB4">
      <w:pPr>
        <w:pStyle w:val="30"/>
        <w:shd w:val="clear" w:color="auto" w:fill="auto"/>
        <w:spacing w:before="0" w:after="178" w:line="220" w:lineRule="exact"/>
        <w:ind w:left="100"/>
      </w:pPr>
      <w:r>
        <w:t>О ПОРЯДКЕ ПРИЕМА И ПЕРЕВОДА УЧАЩИХСЯ</w:t>
      </w:r>
    </w:p>
    <w:p w:rsidR="009E490C" w:rsidRDefault="00AD5BB4">
      <w:pPr>
        <w:pStyle w:val="30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170" w:line="220" w:lineRule="exact"/>
        <w:ind w:left="20"/>
        <w:jc w:val="both"/>
      </w:pPr>
      <w:r>
        <w:t>Общие положения.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0" w:line="230" w:lineRule="exact"/>
        <w:ind w:left="20" w:firstLine="0"/>
      </w:pPr>
      <w:r>
        <w:t>Порядок приема, отчисления и перевода учащихся осуществляется в соответствии с: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0" w:line="509" w:lineRule="exact"/>
        <w:ind w:left="20" w:firstLine="0"/>
      </w:pPr>
      <w:r>
        <w:t>Конституцией РФ;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0" w:line="509" w:lineRule="exact"/>
        <w:ind w:left="20" w:firstLine="0"/>
      </w:pPr>
      <w:r>
        <w:t>Федеральный закон от 29.12.2012 №273-Ф3 «Об образовании в РФ»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0" w:line="509" w:lineRule="exact"/>
        <w:ind w:left="20" w:firstLine="0"/>
      </w:pPr>
      <w:r>
        <w:t>приказ Минобрнауки РФ от 22.01.2014 №32;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0" w:line="509" w:lineRule="exact"/>
        <w:ind w:left="20" w:firstLine="0"/>
      </w:pPr>
      <w:r>
        <w:t>Типовым положением об образовательной организации;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143" w:line="230" w:lineRule="exact"/>
        <w:ind w:left="20" w:firstLine="0"/>
      </w:pPr>
      <w:r>
        <w:t>Уставом школы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before="0" w:line="274" w:lineRule="exact"/>
        <w:ind w:left="20" w:right="1060" w:firstLine="0"/>
      </w:pPr>
      <w:r>
        <w:t>Школа обязана ознакомить поступающих, родителей (законных представителей) с Уставом, лицензией на право ведения образовательной деятельности, информировать о порядке приема в школу.</w:t>
      </w:r>
    </w:p>
    <w:p w:rsidR="009E490C" w:rsidRDefault="00AD5BB4">
      <w:pPr>
        <w:pStyle w:val="20"/>
        <w:shd w:val="clear" w:color="auto" w:fill="auto"/>
        <w:spacing w:before="0" w:after="155" w:line="274" w:lineRule="exact"/>
        <w:ind w:left="20" w:right="260" w:firstLine="0"/>
        <w:jc w:val="left"/>
      </w:pPr>
      <w:r>
        <w:t>1.3.Образовательная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9E490C" w:rsidRDefault="00AD5BB4">
      <w:pPr>
        <w:pStyle w:val="20"/>
        <w:shd w:val="clear" w:color="auto" w:fill="auto"/>
        <w:spacing w:before="0" w:after="172" w:line="230" w:lineRule="exact"/>
        <w:ind w:left="20" w:firstLine="0"/>
      </w:pPr>
      <w:r>
        <w:t>1.4 Прием учащихся осуществляется приказом директора ОУ и доводится до сведения родителей.</w:t>
      </w:r>
    </w:p>
    <w:p w:rsidR="009E490C" w:rsidRDefault="00AD5BB4">
      <w:pPr>
        <w:pStyle w:val="30"/>
        <w:numPr>
          <w:ilvl w:val="0"/>
          <w:numId w:val="1"/>
        </w:numPr>
        <w:shd w:val="clear" w:color="auto" w:fill="auto"/>
        <w:tabs>
          <w:tab w:val="left" w:pos="216"/>
        </w:tabs>
        <w:spacing w:before="0" w:after="25" w:line="220" w:lineRule="exact"/>
        <w:ind w:left="20"/>
        <w:jc w:val="both"/>
      </w:pPr>
      <w:r>
        <w:t>Прием в 1-ый класс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before="0" w:after="0" w:line="274" w:lineRule="exact"/>
        <w:ind w:left="20" w:right="260" w:firstLine="360"/>
        <w:jc w:val="left"/>
      </w:pPr>
      <w:r>
        <w:t>Прием</w:t>
      </w:r>
      <w:r>
        <w:tab/>
        <w:t>заявлений в первый класс образовательной организации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1474"/>
        </w:tabs>
        <w:spacing w:before="0" w:after="0" w:line="274" w:lineRule="exact"/>
        <w:ind w:left="20" w:right="1520" w:firstLine="360"/>
        <w:jc w:val="left"/>
      </w:pPr>
      <w:r>
        <w:t>Зачисление в образовательную организацию оформляется распорядительным актом образовательной организации в течение 7 рабочих дней после приема документов.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802"/>
        </w:tabs>
        <w:spacing w:before="0" w:after="0" w:line="274" w:lineRule="exact"/>
        <w:ind w:left="20" w:right="540" w:firstLine="360"/>
        <w:jc w:val="left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E490C" w:rsidRDefault="00AD5BB4">
      <w:pPr>
        <w:pStyle w:val="20"/>
        <w:shd w:val="clear" w:color="auto" w:fill="auto"/>
        <w:spacing w:before="0" w:after="0" w:line="274" w:lineRule="exact"/>
        <w:ind w:left="20" w:right="260" w:firstLine="360"/>
        <w:jc w:val="left"/>
      </w:pPr>
      <w:r>
        <w:t xml:space="preserve">2.4.Образовательные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</w:t>
      </w:r>
      <w:r>
        <w:lastRenderedPageBreak/>
        <w:t>1 июля.</w:t>
      </w:r>
      <w:r>
        <w:br w:type="page"/>
      </w:r>
    </w:p>
    <w:p w:rsidR="009E490C" w:rsidRDefault="00AD5BB4">
      <w:pPr>
        <w:pStyle w:val="20"/>
        <w:shd w:val="clear" w:color="auto" w:fill="auto"/>
        <w:spacing w:before="0" w:after="157" w:line="269" w:lineRule="exact"/>
        <w:ind w:left="20" w:right="520" w:firstLine="440"/>
        <w:jc w:val="left"/>
      </w:pPr>
      <w:r>
        <w:lastRenderedPageBreak/>
        <w:t>2.5.В первый класс принимаются дети, достигшие на 1 сентября возраста 6,6 лет при отсутствии противопоказаний по состоянию здоровья, но не позднее достижения ими возраста 8 лет, которые проживают на территории микрорайона и имеют право на получение образования соответствующего уровня.</w:t>
      </w:r>
    </w:p>
    <w:p w:rsidR="009E490C" w:rsidRDefault="00AD5BB4">
      <w:pPr>
        <w:pStyle w:val="20"/>
        <w:shd w:val="clear" w:color="auto" w:fill="auto"/>
        <w:spacing w:before="0" w:after="184" w:line="298" w:lineRule="exact"/>
        <w:ind w:left="20" w:right="280" w:firstLine="0"/>
        <w:jc w:val="left"/>
      </w:pPr>
      <w:r>
        <w:rPr>
          <w:rStyle w:val="11"/>
        </w:rPr>
        <w:t xml:space="preserve">2.6. Прием граждан в организации осуществляющие образовательную деятельность (далее соответственно - ОООД)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>30, ст. 3032).</w:t>
      </w:r>
    </w:p>
    <w:p w:rsidR="009E490C" w:rsidRDefault="00AD5BB4">
      <w:pPr>
        <w:pStyle w:val="20"/>
        <w:shd w:val="clear" w:color="auto" w:fill="auto"/>
        <w:spacing w:before="0" w:after="0" w:line="293" w:lineRule="exact"/>
        <w:ind w:left="20" w:firstLine="0"/>
        <w:jc w:val="center"/>
      </w:pPr>
      <w:r>
        <w:rPr>
          <w:rStyle w:val="11"/>
        </w:rPr>
        <w:t>2.7.ОООД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538" w:lineRule="exact"/>
        <w:ind w:left="20" w:firstLine="0"/>
      </w:pPr>
      <w:r>
        <w:rPr>
          <w:rStyle w:val="11"/>
        </w:rPr>
        <w:t>В заявлении родителями (законными представителями) ребенка указываются следующие сведения:</w:t>
      </w:r>
    </w:p>
    <w:p w:rsidR="009E490C" w:rsidRDefault="00AD5BB4">
      <w:pPr>
        <w:pStyle w:val="20"/>
        <w:shd w:val="clear" w:color="auto" w:fill="auto"/>
        <w:tabs>
          <w:tab w:val="left" w:pos="239"/>
        </w:tabs>
        <w:spacing w:before="0" w:after="0" w:line="538" w:lineRule="exact"/>
        <w:ind w:left="20" w:firstLine="0"/>
      </w:pPr>
      <w:r>
        <w:rPr>
          <w:rStyle w:val="11"/>
        </w:rPr>
        <w:t>а)</w:t>
      </w:r>
      <w:r>
        <w:rPr>
          <w:rStyle w:val="11"/>
        </w:rPr>
        <w:tab/>
        <w:t>фамилия, имя, отчество (последнее - при наличии) ребенка;</w:t>
      </w:r>
    </w:p>
    <w:p w:rsidR="009E490C" w:rsidRDefault="00AD5BB4">
      <w:pPr>
        <w:pStyle w:val="20"/>
        <w:shd w:val="clear" w:color="auto" w:fill="auto"/>
        <w:tabs>
          <w:tab w:val="left" w:pos="239"/>
        </w:tabs>
        <w:spacing w:before="0" w:after="0" w:line="538" w:lineRule="exact"/>
        <w:ind w:left="20" w:firstLine="0"/>
      </w:pPr>
      <w:r>
        <w:rPr>
          <w:rStyle w:val="11"/>
        </w:rPr>
        <w:t>б)</w:t>
      </w:r>
      <w:r>
        <w:rPr>
          <w:rStyle w:val="11"/>
        </w:rPr>
        <w:tab/>
        <w:t>дата и место рождения ребенка;</w:t>
      </w:r>
    </w:p>
    <w:p w:rsidR="009E490C" w:rsidRDefault="00AD5BB4">
      <w:pPr>
        <w:pStyle w:val="20"/>
        <w:shd w:val="clear" w:color="auto" w:fill="auto"/>
        <w:tabs>
          <w:tab w:val="left" w:pos="239"/>
        </w:tabs>
        <w:spacing w:before="0" w:after="0" w:line="538" w:lineRule="exact"/>
        <w:ind w:left="20" w:firstLine="0"/>
      </w:pPr>
      <w:r>
        <w:rPr>
          <w:rStyle w:val="11"/>
        </w:rPr>
        <w:t>в)</w:t>
      </w:r>
      <w:r>
        <w:rPr>
          <w:rStyle w:val="11"/>
        </w:rPr>
        <w:tab/>
        <w:t>фамилия, имя, отчество (последнее - при наличии) родителей (законных представителей) ребенка;</w:t>
      </w:r>
    </w:p>
    <w:p w:rsidR="009E490C" w:rsidRDefault="00AD5BB4">
      <w:pPr>
        <w:pStyle w:val="20"/>
        <w:shd w:val="clear" w:color="auto" w:fill="auto"/>
        <w:tabs>
          <w:tab w:val="left" w:pos="239"/>
        </w:tabs>
        <w:spacing w:before="0" w:after="0" w:line="538" w:lineRule="exact"/>
        <w:ind w:left="20" w:firstLine="0"/>
      </w:pPr>
      <w:r>
        <w:rPr>
          <w:rStyle w:val="11"/>
        </w:rPr>
        <w:t>г)</w:t>
      </w:r>
      <w:r>
        <w:rPr>
          <w:rStyle w:val="11"/>
        </w:rPr>
        <w:tab/>
        <w:t>адрес места жительства ребенка, его родителей (законных представителей);</w:t>
      </w:r>
    </w:p>
    <w:p w:rsidR="009E490C" w:rsidRDefault="00AD5BB4">
      <w:pPr>
        <w:pStyle w:val="20"/>
        <w:shd w:val="clear" w:color="auto" w:fill="auto"/>
        <w:tabs>
          <w:tab w:val="left" w:pos="239"/>
        </w:tabs>
        <w:spacing w:before="0" w:after="0" w:line="538" w:lineRule="exact"/>
        <w:ind w:left="20" w:firstLine="0"/>
      </w:pPr>
      <w:r>
        <w:rPr>
          <w:rStyle w:val="11"/>
        </w:rPr>
        <w:t>д)</w:t>
      </w:r>
      <w:r>
        <w:rPr>
          <w:rStyle w:val="11"/>
        </w:rPr>
        <w:tab/>
        <w:t>контактные телефоны родителей (законных представителей) ребенка.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24"/>
        </w:tabs>
        <w:spacing w:before="0" w:after="242" w:line="307" w:lineRule="exact"/>
        <w:ind w:left="20" w:right="280" w:firstLine="0"/>
        <w:jc w:val="left"/>
      </w:pPr>
      <w:r>
        <w:rPr>
          <w:rStyle w:val="11"/>
        </w:rPr>
        <w:t>Примерная</w:t>
      </w:r>
      <w:r>
        <w:rPr>
          <w:rStyle w:val="11"/>
        </w:rPr>
        <w:tab/>
        <w:t>форма заявления размещается ОООД на информационном стенде и (или) на официальном сайте ОООД в сети "Интернет".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24"/>
        </w:tabs>
        <w:spacing w:before="0" w:after="184" w:line="230" w:lineRule="exact"/>
        <w:ind w:left="20" w:firstLine="0"/>
      </w:pPr>
      <w:r>
        <w:rPr>
          <w:rStyle w:val="11"/>
        </w:rPr>
        <w:t>Для приема в ОООД: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39"/>
        </w:tabs>
        <w:spacing w:before="0" w:after="176" w:line="298" w:lineRule="exact"/>
        <w:ind w:left="20" w:right="280" w:firstLine="0"/>
        <w:jc w:val="left"/>
      </w:pPr>
      <w:r>
        <w:rPr>
          <w:rStyle w:val="11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239"/>
        </w:tabs>
        <w:spacing w:before="0" w:after="184" w:line="302" w:lineRule="exact"/>
        <w:ind w:left="20" w:right="1640" w:firstLine="0"/>
        <w:jc w:val="left"/>
      </w:pPr>
      <w:r>
        <w:rPr>
          <w:rStyle w:val="11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24"/>
        </w:tabs>
        <w:spacing w:before="0" w:after="176" w:line="298" w:lineRule="exact"/>
        <w:ind w:left="460" w:right="280" w:hanging="440"/>
        <w:jc w:val="left"/>
      </w:pPr>
      <w:r>
        <w:rPr>
          <w:rStyle w:val="11"/>
        </w:rPr>
        <w:t>Родители</w:t>
      </w:r>
      <w:r>
        <w:rPr>
          <w:rStyle w:val="11"/>
        </w:rPr>
        <w:tab/>
        <w:t>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24"/>
        </w:tabs>
        <w:spacing w:before="0" w:after="0" w:line="302" w:lineRule="exact"/>
        <w:ind w:left="460" w:right="280" w:hanging="440"/>
        <w:jc w:val="left"/>
      </w:pPr>
      <w:r>
        <w:rPr>
          <w:rStyle w:val="1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184" w:line="230" w:lineRule="exact"/>
        <w:ind w:left="20" w:firstLine="0"/>
      </w:pPr>
      <w:r>
        <w:rPr>
          <w:rStyle w:val="11"/>
        </w:rPr>
        <w:t>Копии предъявляемых при приеме документов хранятся в ОООД на время обучения ребенка.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180" w:line="298" w:lineRule="exact"/>
        <w:ind w:left="20" w:right="320" w:firstLine="0"/>
      </w:pPr>
      <w:r>
        <w:rPr>
          <w:rStyle w:val="11"/>
        </w:rPr>
        <w:t xml:space="preserve">Родители (законные представители) детей имеют право по своему усмотрению представлять другие </w:t>
      </w:r>
      <w:r>
        <w:rPr>
          <w:rStyle w:val="11"/>
        </w:rPr>
        <w:lastRenderedPageBreak/>
        <w:t>документы.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180" w:line="298" w:lineRule="exact"/>
        <w:ind w:left="20" w:right="820" w:firstLine="0"/>
        <w:jc w:val="left"/>
      </w:pPr>
      <w:r>
        <w:rPr>
          <w:rStyle w:val="11"/>
        </w:rPr>
        <w:t>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180" w:line="298" w:lineRule="exact"/>
        <w:ind w:left="20" w:right="320" w:firstLine="0"/>
      </w:pPr>
      <w:r>
        <w:rPr>
          <w:rStyle w:val="11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199" w:line="298" w:lineRule="exact"/>
        <w:ind w:left="20" w:right="320" w:firstLine="0"/>
      </w:pPr>
      <w:r>
        <w:rPr>
          <w:rStyle w:val="11"/>
        </w:rPr>
        <w:t>Подписью</w:t>
      </w:r>
      <w:r>
        <w:rPr>
          <w:rStyle w:val="11"/>
        </w:rPr>
        <w:tab/>
        <w:t>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1594"/>
        </w:tabs>
        <w:spacing w:before="0" w:after="7" w:line="274" w:lineRule="exact"/>
        <w:ind w:left="500" w:right="540" w:hanging="480"/>
        <w:jc w:val="left"/>
      </w:pPr>
      <w:r>
        <w:t>Администрация ОУ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0" w:line="490" w:lineRule="exact"/>
        <w:ind w:left="20" w:right="320" w:firstLine="0"/>
        <w:jc w:val="left"/>
      </w:pPr>
      <w:r>
        <w:rPr>
          <w:rStyle w:val="11"/>
        </w:rPr>
        <w:t>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0" w:line="490" w:lineRule="exact"/>
        <w:ind w:left="20" w:right="320" w:firstLine="0"/>
        <w:jc w:val="left"/>
      </w:pPr>
      <w:r>
        <w:rPr>
          <w:rStyle w:val="11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0" w:line="490" w:lineRule="exact"/>
        <w:ind w:left="20" w:right="320" w:firstLine="0"/>
        <w:jc w:val="left"/>
      </w:pPr>
      <w:r>
        <w:rPr>
          <w:rStyle w:val="11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273-ФЗ "Об образовании в Российской Федерации" (Собрание законодательства Российской Федерации, 2012,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53, ст. 7598; 2013,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19, ст. 2326;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23, ст. 2878;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27, ст. 3462;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30, ст. 4036;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>48, ст. 6165) и настоящим Порядком.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56"/>
        </w:tabs>
        <w:spacing w:before="0" w:after="0" w:line="490" w:lineRule="exact"/>
        <w:ind w:left="20" w:right="320" w:firstLine="0"/>
        <w:jc w:val="left"/>
      </w:pPr>
      <w:r>
        <w:rPr>
          <w:rStyle w:val="11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273- ФЗ "Об образовании в Российской Федерации" (Собрание законодательства Российской Федерации, 2012,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53, ст. 7598; 2013,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19, ст. 2326;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23, ст. 2878;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27, ст. 3462;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 xml:space="preserve">30, ст. 4036; </w:t>
      </w:r>
      <w:r>
        <w:rPr>
          <w:rStyle w:val="11"/>
          <w:lang w:val="en-US"/>
        </w:rPr>
        <w:t>N</w:t>
      </w:r>
      <w:r w:rsidRPr="00B637DD">
        <w:rPr>
          <w:rStyle w:val="11"/>
        </w:rPr>
        <w:t xml:space="preserve"> </w:t>
      </w:r>
      <w:r>
        <w:rPr>
          <w:rStyle w:val="11"/>
        </w:rPr>
        <w:t>48, ст. 6165). В</w:t>
      </w:r>
    </w:p>
    <w:p w:rsidR="009E490C" w:rsidRDefault="00AD5BB4">
      <w:pPr>
        <w:pStyle w:val="20"/>
        <w:shd w:val="clear" w:color="auto" w:fill="auto"/>
        <w:spacing w:before="0" w:after="0" w:line="494" w:lineRule="exact"/>
        <w:ind w:left="20" w:right="220" w:firstLine="0"/>
        <w:jc w:val="left"/>
      </w:pPr>
      <w:r>
        <w:rPr>
          <w:rStyle w:val="11"/>
        </w:rPr>
        <w:t xml:space="preserve">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</w:t>
      </w:r>
      <w:r>
        <w:rPr>
          <w:rStyle w:val="11"/>
        </w:rPr>
        <w:lastRenderedPageBreak/>
        <w:t>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0" w:line="494" w:lineRule="exact"/>
        <w:ind w:left="20" w:right="220" w:firstLine="0"/>
        <w:jc w:val="left"/>
      </w:pPr>
      <w:r>
        <w:rPr>
          <w:rStyle w:val="11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after="236" w:line="302" w:lineRule="exact"/>
        <w:ind w:left="520" w:right="1420" w:firstLine="0"/>
        <w:jc w:val="left"/>
      </w:pPr>
      <w:r>
        <w:rPr>
          <w:rStyle w:val="11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592"/>
        </w:tabs>
        <w:spacing w:before="0" w:after="147" w:line="307" w:lineRule="exact"/>
        <w:ind w:left="520" w:right="500" w:firstLine="0"/>
        <w:jc w:val="left"/>
      </w:pPr>
      <w:r>
        <w:rPr>
          <w:rStyle w:val="11"/>
        </w:rPr>
        <w:t>наличии свободных мест для приема детей, не проживающих на закрепленной территории, не позднее 1 июля.</w:t>
      </w:r>
    </w:p>
    <w:p w:rsidR="009E490C" w:rsidRDefault="00AD5BB4">
      <w:pPr>
        <w:pStyle w:val="20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463" w:line="499" w:lineRule="exact"/>
        <w:ind w:left="20" w:right="220" w:firstLine="0"/>
        <w:jc w:val="left"/>
      </w:pPr>
      <w:r>
        <w:rPr>
          <w:rStyle w:val="11"/>
        </w:rPr>
        <w:t>Требование предоставления других документов в качестве основания для приема детей в ОООД не допускается.</w:t>
      </w:r>
    </w:p>
    <w:p w:rsidR="009E490C" w:rsidRDefault="00AD5BB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157" w:line="220" w:lineRule="exact"/>
        <w:ind w:left="20"/>
      </w:pPr>
      <w:bookmarkStart w:id="0" w:name="bookmark1"/>
      <w:r>
        <w:t>Прием во 2-11 классы</w:t>
      </w:r>
      <w:bookmarkEnd w:id="0"/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143" w:line="259" w:lineRule="exact"/>
        <w:ind w:left="520" w:right="1760"/>
        <w:jc w:val="left"/>
      </w:pPr>
      <w:r>
        <w:t>Прием</w:t>
      </w:r>
      <w:r>
        <w:tab/>
        <w:t>во 2-ые и последующие классы образовательной организации осуществляется с предъявлением полного пакета документов: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147" w:line="230" w:lineRule="exact"/>
        <w:ind w:left="20" w:firstLine="0"/>
      </w:pPr>
      <w:r>
        <w:t>заявление родителей на имя руководителя Организации;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69" w:lineRule="exact"/>
        <w:ind w:left="20" w:right="220" w:firstLine="0"/>
        <w:jc w:val="left"/>
      </w:pPr>
      <w:r>
        <w:t>выписка текущих оценок по всем предметам, заверенная печатью школы (при переходе в течение учебного года);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499" w:lineRule="exact"/>
        <w:ind w:left="20" w:firstLine="0"/>
      </w:pPr>
      <w:r>
        <w:t>личное дело учащихся;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499" w:lineRule="exact"/>
        <w:ind w:left="20" w:firstLine="0"/>
      </w:pPr>
      <w:r>
        <w:t>медицинская карта ученика;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499" w:lineRule="exact"/>
        <w:ind w:left="20" w:firstLine="0"/>
      </w:pPr>
      <w:r>
        <w:t>копия паспорта (для лиц, достигших 14 лет).</w:t>
      </w:r>
    </w:p>
    <w:p w:rsidR="009E490C" w:rsidRDefault="0029406F">
      <w:pPr>
        <w:pStyle w:val="20"/>
        <w:numPr>
          <w:ilvl w:val="1"/>
          <w:numId w:val="1"/>
        </w:numPr>
        <w:shd w:val="clear" w:color="auto" w:fill="auto"/>
        <w:tabs>
          <w:tab w:val="left" w:pos="1066"/>
        </w:tabs>
        <w:spacing w:before="0" w:after="0" w:line="274" w:lineRule="exact"/>
        <w:ind w:left="520" w:right="500"/>
        <w:jc w:val="left"/>
      </w:pPr>
      <w:r>
        <w:t>В</w:t>
      </w:r>
      <w:r>
        <w:tab/>
        <w:t>10-й класс</w:t>
      </w:r>
      <w:r w:rsidR="00AD5BB4">
        <w:t xml:space="preserve"> принимаются учащиеся, окончившие основную школу и имеющие положительные отметки по всем предметам.</w:t>
      </w:r>
    </w:p>
    <w:p w:rsidR="009E490C" w:rsidRDefault="0029406F">
      <w:pPr>
        <w:pStyle w:val="20"/>
        <w:numPr>
          <w:ilvl w:val="1"/>
          <w:numId w:val="1"/>
        </w:numPr>
        <w:shd w:val="clear" w:color="auto" w:fill="auto"/>
        <w:tabs>
          <w:tab w:val="left" w:pos="592"/>
        </w:tabs>
        <w:spacing w:before="0" w:after="155" w:line="274" w:lineRule="exact"/>
        <w:ind w:left="20" w:firstLine="0"/>
      </w:pPr>
      <w:r>
        <w:t>Прием в 10-й класс</w:t>
      </w:r>
      <w:r w:rsidR="00AD5BB4">
        <w:t xml:space="preserve"> осуществляется на основании следующих документов: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178" w:line="230" w:lineRule="exact"/>
        <w:ind w:left="20" w:firstLine="0"/>
      </w:pPr>
      <w:r>
        <w:t>за</w:t>
      </w:r>
      <w:r w:rsidR="00BF0AB0">
        <w:t>явление ученика и родителя</w:t>
      </w:r>
      <w:r>
        <w:t xml:space="preserve"> на имя руководителя Организации;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70"/>
        </w:tabs>
        <w:spacing w:before="0" w:after="0" w:line="230" w:lineRule="exact"/>
        <w:ind w:left="20" w:firstLine="0"/>
      </w:pPr>
      <w:r>
        <w:t>аттестат об основном общем образовании;</w:t>
      </w:r>
    </w:p>
    <w:p w:rsidR="009E490C" w:rsidRDefault="00AD5BB4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499" w:lineRule="exact"/>
        <w:ind w:left="360"/>
      </w:pPr>
      <w:bookmarkStart w:id="1" w:name="bookmark2"/>
      <w:r>
        <w:t>Перевод в другие учебные организации</w:t>
      </w:r>
      <w:bookmarkEnd w:id="1"/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1637"/>
        </w:tabs>
        <w:spacing w:before="0" w:after="0" w:line="499" w:lineRule="exact"/>
        <w:ind w:left="360" w:firstLine="0"/>
      </w:pPr>
      <w:r>
        <w:t>Перевод учащихся в другие учебные организации осуществляется:</w:t>
      </w:r>
    </w:p>
    <w:p w:rsidR="009E490C" w:rsidRDefault="00AD5BB4">
      <w:pPr>
        <w:pStyle w:val="20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499" w:lineRule="exact"/>
        <w:ind w:left="20" w:firstLine="0"/>
      </w:pPr>
      <w:r>
        <w:t>в связи с переменой места жительства;</w:t>
      </w:r>
    </w:p>
    <w:p w:rsidR="009E490C" w:rsidRDefault="00AD5BB4">
      <w:pPr>
        <w:pStyle w:val="20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0" w:line="499" w:lineRule="exact"/>
        <w:ind w:left="20" w:firstLine="0"/>
      </w:pPr>
      <w:r>
        <w:t>в связи с переходом в другую учебную организацию;</w:t>
      </w:r>
    </w:p>
    <w:p w:rsidR="009E490C" w:rsidRDefault="00AD5BB4">
      <w:pPr>
        <w:pStyle w:val="20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159" w:line="278" w:lineRule="exact"/>
        <w:ind w:left="20" w:right="220" w:firstLine="0"/>
      </w:pPr>
      <w:r>
        <w:t>в связи с не усвоением учебной программы и переводом в специальную школу или коррекционный класс по рекомендации медико-педагогической комиссии;</w:t>
      </w:r>
    </w:p>
    <w:p w:rsidR="009E490C" w:rsidRDefault="00AD5BB4">
      <w:pPr>
        <w:pStyle w:val="20"/>
        <w:numPr>
          <w:ilvl w:val="0"/>
          <w:numId w:val="4"/>
        </w:numPr>
        <w:shd w:val="clear" w:color="auto" w:fill="auto"/>
        <w:tabs>
          <w:tab w:val="left" w:pos="154"/>
        </w:tabs>
        <w:spacing w:before="0" w:after="136" w:line="230" w:lineRule="exact"/>
        <w:ind w:left="20" w:firstLine="0"/>
      </w:pPr>
      <w:r>
        <w:lastRenderedPageBreak/>
        <w:t>по решению суда в связи с общественно-опасным поведением.</w:t>
      </w:r>
    </w:p>
    <w:p w:rsidR="009E490C" w:rsidRDefault="00AD5BB4">
      <w:pPr>
        <w:pStyle w:val="20"/>
        <w:shd w:val="clear" w:color="auto" w:fill="auto"/>
        <w:spacing w:before="0" w:after="128" w:line="283" w:lineRule="exact"/>
        <w:ind w:left="20" w:right="820" w:firstLine="0"/>
        <w:jc w:val="left"/>
      </w:pPr>
      <w:r>
        <w:t>Перевод в другую учебную организацию производится только с согласия родителей (законных представителей).</w:t>
      </w:r>
    </w:p>
    <w:p w:rsidR="009E490C" w:rsidRDefault="00AD5BB4">
      <w:pPr>
        <w:pStyle w:val="20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20" w:firstLine="0"/>
      </w:pPr>
      <w:r>
        <w:t>При переводе учащегося в другую учебную организацию выдаются документы: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</w:pPr>
      <w:r>
        <w:t>личное дело обучающегося;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</w:pPr>
      <w:r>
        <w:t>табель успеваемости (в случае перевода в течение учебного года);</w:t>
      </w:r>
    </w:p>
    <w:p w:rsidR="009E490C" w:rsidRDefault="00AD5BB4">
      <w:pPr>
        <w:pStyle w:val="20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0" w:line="274" w:lineRule="exact"/>
        <w:ind w:left="20" w:firstLine="0"/>
      </w:pPr>
      <w:r>
        <w:t>медицинская карта.</w:t>
      </w:r>
    </w:p>
    <w:sectPr w:rsidR="009E490C" w:rsidSect="009E490C">
      <w:type w:val="continuous"/>
      <w:pgSz w:w="11909" w:h="16838"/>
      <w:pgMar w:top="1456" w:right="357" w:bottom="1456" w:left="357" w:header="0" w:footer="3" w:gutter="125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B8" w:rsidRDefault="004809B8" w:rsidP="009E490C">
      <w:r>
        <w:separator/>
      </w:r>
    </w:p>
  </w:endnote>
  <w:endnote w:type="continuationSeparator" w:id="1">
    <w:p w:rsidR="004809B8" w:rsidRDefault="004809B8" w:rsidP="009E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B8" w:rsidRDefault="004809B8"/>
  </w:footnote>
  <w:footnote w:type="continuationSeparator" w:id="1">
    <w:p w:rsidR="004809B8" w:rsidRDefault="004809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DD2"/>
    <w:multiLevelType w:val="multilevel"/>
    <w:tmpl w:val="04C8DF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FB5397"/>
    <w:multiLevelType w:val="multilevel"/>
    <w:tmpl w:val="EC029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9F3377"/>
    <w:multiLevelType w:val="multilevel"/>
    <w:tmpl w:val="389402A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3A2663"/>
    <w:multiLevelType w:val="multilevel"/>
    <w:tmpl w:val="B29C8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E490C"/>
    <w:rsid w:val="00135808"/>
    <w:rsid w:val="00197F8C"/>
    <w:rsid w:val="0029406F"/>
    <w:rsid w:val="004809B8"/>
    <w:rsid w:val="0066590F"/>
    <w:rsid w:val="00782D2B"/>
    <w:rsid w:val="009E490C"/>
    <w:rsid w:val="00A756C1"/>
    <w:rsid w:val="00AD5BB4"/>
    <w:rsid w:val="00AD61B2"/>
    <w:rsid w:val="00B637DD"/>
    <w:rsid w:val="00BF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9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90C"/>
    <w:rPr>
      <w:color w:val="000080"/>
      <w:u w:val="single"/>
    </w:rPr>
  </w:style>
  <w:style w:type="character" w:customStyle="1" w:styleId="2Exact">
    <w:name w:val="Основной текст (2) Exact"/>
    <w:basedOn w:val="a0"/>
    <w:link w:val="2"/>
    <w:rsid w:val="009E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105pt0ptExact">
    <w:name w:val="Основной текст (2) + 10;5 pt;Интервал 0 pt Exact"/>
    <w:basedOn w:val="2Exact"/>
    <w:rsid w:val="009E490C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1">
    <w:name w:val="Заголовок №1_"/>
    <w:basedOn w:val="a0"/>
    <w:link w:val="10"/>
    <w:rsid w:val="009E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9E4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0"/>
    <w:rsid w:val="009E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9E490C"/>
    <w:rPr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9E49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">
    <w:name w:val="Основной текст (2)"/>
    <w:basedOn w:val="a"/>
    <w:link w:val="2Exact"/>
    <w:rsid w:val="009E4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0">
    <w:name w:val="Заголовок №1"/>
    <w:basedOn w:val="a"/>
    <w:link w:val="1"/>
    <w:rsid w:val="009E490C"/>
    <w:pPr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9E490C"/>
    <w:pPr>
      <w:shd w:val="clear" w:color="auto" w:fill="FFFFFF"/>
      <w:spacing w:before="78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2"/>
    <w:basedOn w:val="a"/>
    <w:link w:val="a4"/>
    <w:rsid w:val="009E490C"/>
    <w:pPr>
      <w:shd w:val="clear" w:color="auto" w:fill="FFFFFF"/>
      <w:spacing w:before="240" w:after="240" w:line="0" w:lineRule="atLeast"/>
      <w:ind w:hanging="5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rsid w:val="009E490C"/>
    <w:pPr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</dc:creator>
  <cp:lastModifiedBy>Ирина Ивановна</cp:lastModifiedBy>
  <cp:revision>5</cp:revision>
  <dcterms:created xsi:type="dcterms:W3CDTF">2016-01-10T19:43:00Z</dcterms:created>
  <dcterms:modified xsi:type="dcterms:W3CDTF">2016-01-17T18:59:00Z</dcterms:modified>
</cp:coreProperties>
</file>