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FF" w:rsidRPr="00184E46" w:rsidRDefault="00B526FF" w:rsidP="00AE6405">
      <w:pPr>
        <w:spacing w:line="276" w:lineRule="auto"/>
        <w:ind w:firstLine="567"/>
        <w:jc w:val="center"/>
        <w:rPr>
          <w:b/>
        </w:rPr>
      </w:pPr>
      <w:bookmarkStart w:id="0" w:name="_GoBack"/>
      <w:bookmarkEnd w:id="0"/>
      <w:r w:rsidRPr="00184E46">
        <w:rPr>
          <w:b/>
        </w:rPr>
        <w:t>«</w:t>
      </w:r>
      <w:r w:rsidR="006D660E" w:rsidRPr="00184E46">
        <w:rPr>
          <w:b/>
        </w:rPr>
        <w:t>Д</w:t>
      </w:r>
      <w:r w:rsidR="00F86BBF" w:rsidRPr="00184E46">
        <w:rPr>
          <w:b/>
        </w:rPr>
        <w:t>ЕЛЕНИЕ СОСТАТКОМ</w:t>
      </w:r>
      <w:r w:rsidRPr="00184E46">
        <w:rPr>
          <w:b/>
        </w:rPr>
        <w:t>».</w:t>
      </w:r>
    </w:p>
    <w:p w:rsidR="001B3EEA" w:rsidRPr="00184E46" w:rsidRDefault="001B3EEA" w:rsidP="00AE6405">
      <w:pPr>
        <w:spacing w:line="276" w:lineRule="auto"/>
        <w:ind w:firstLine="567"/>
        <w:jc w:val="center"/>
        <w:rPr>
          <w:b/>
        </w:rPr>
      </w:pPr>
    </w:p>
    <w:p w:rsidR="00B526FF" w:rsidRPr="00184E46" w:rsidRDefault="00B526FF" w:rsidP="00AE6405">
      <w:pPr>
        <w:spacing w:line="276" w:lineRule="auto"/>
        <w:ind w:firstLine="851"/>
        <w:jc w:val="both"/>
      </w:pPr>
      <w:r w:rsidRPr="00184E46">
        <w:rPr>
          <w:b/>
        </w:rPr>
        <w:t xml:space="preserve">Цель урока. </w:t>
      </w:r>
      <w:r w:rsidR="007A456B" w:rsidRPr="00184E46">
        <w:t>Отработка темы «Деление с остатком» по рабочей тетради. Применение «деление с остатком» при решении задач.</w:t>
      </w:r>
    </w:p>
    <w:p w:rsidR="00B526FF" w:rsidRPr="00184E46" w:rsidRDefault="00B526FF" w:rsidP="00AE6405">
      <w:pPr>
        <w:spacing w:line="276" w:lineRule="auto"/>
        <w:ind w:firstLine="851"/>
        <w:jc w:val="both"/>
      </w:pPr>
      <w:r w:rsidRPr="00184E46">
        <w:rPr>
          <w:b/>
        </w:rPr>
        <w:t xml:space="preserve">Развивающие задачи. </w:t>
      </w:r>
      <w:r w:rsidR="007A456B" w:rsidRPr="00184E46">
        <w:t>Развивать логическое мышление, творческие способности учащихся, прививать интерес к математике.</w:t>
      </w:r>
    </w:p>
    <w:p w:rsidR="00B526FF" w:rsidRPr="00184E46" w:rsidRDefault="00B526FF" w:rsidP="00AE6405">
      <w:pPr>
        <w:spacing w:line="276" w:lineRule="auto"/>
        <w:ind w:firstLine="851"/>
        <w:jc w:val="both"/>
      </w:pPr>
      <w:r w:rsidRPr="00184E46">
        <w:rPr>
          <w:b/>
        </w:rPr>
        <w:t xml:space="preserve">Обучающие задачи. </w:t>
      </w:r>
      <w:r w:rsidR="004A5475" w:rsidRPr="00184E46">
        <w:t>Систематизировать знания при изучении данной темы.</w:t>
      </w:r>
    </w:p>
    <w:p w:rsidR="00B526FF" w:rsidRPr="00184E46" w:rsidRDefault="00B526FF" w:rsidP="00AE6405">
      <w:pPr>
        <w:spacing w:line="276" w:lineRule="auto"/>
        <w:ind w:firstLine="851"/>
        <w:jc w:val="both"/>
      </w:pPr>
      <w:r w:rsidRPr="00184E46">
        <w:rPr>
          <w:b/>
        </w:rPr>
        <w:t xml:space="preserve">Воспитательные задачи. </w:t>
      </w:r>
      <w:r w:rsidR="004A5475" w:rsidRPr="00184E46">
        <w:t>Развивать чувство взаимопомощи.</w:t>
      </w:r>
      <w:r w:rsidR="0032643D" w:rsidRPr="00184E46">
        <w:t>Формирование ответственности, организованности, дисципли</w:t>
      </w:r>
      <w:r w:rsidR="00DB3AD6" w:rsidRPr="00184E46">
        <w:t>ни</w:t>
      </w:r>
      <w:r w:rsidR="0032643D" w:rsidRPr="00184E46">
        <w:t>ро</w:t>
      </w:r>
      <w:r w:rsidR="00331A4E" w:rsidRPr="00184E46">
        <w:t>-</w:t>
      </w:r>
      <w:r w:rsidR="0032643D" w:rsidRPr="00184E46">
        <w:t>ванности.</w:t>
      </w:r>
    </w:p>
    <w:p w:rsidR="00B526FF" w:rsidRPr="00184E46" w:rsidRDefault="00B526FF" w:rsidP="00AE6405">
      <w:pPr>
        <w:spacing w:line="276" w:lineRule="auto"/>
        <w:ind w:firstLine="851"/>
        <w:jc w:val="both"/>
      </w:pPr>
      <w:r w:rsidRPr="00184E46">
        <w:rPr>
          <w:b/>
        </w:rPr>
        <w:t xml:space="preserve">Тип урока. </w:t>
      </w:r>
      <w:r w:rsidR="001341F1" w:rsidRPr="00184E46">
        <w:t>Урок систематизации знаний.</w:t>
      </w:r>
    </w:p>
    <w:p w:rsidR="00B526FF" w:rsidRPr="00184E46" w:rsidRDefault="00B526FF" w:rsidP="00AE6405">
      <w:pPr>
        <w:spacing w:line="276" w:lineRule="auto"/>
        <w:ind w:firstLine="851"/>
        <w:jc w:val="both"/>
      </w:pPr>
    </w:p>
    <w:p w:rsidR="00247E14" w:rsidRPr="00184E46" w:rsidRDefault="00F30FF3" w:rsidP="00AE6405">
      <w:pPr>
        <w:spacing w:line="276" w:lineRule="auto"/>
        <w:ind w:firstLine="851"/>
        <w:jc w:val="both"/>
      </w:pPr>
      <w:r w:rsidRPr="00184E46">
        <w:rPr>
          <w:b/>
        </w:rPr>
        <w:t>1)</w:t>
      </w:r>
      <w:r w:rsidR="00247E14" w:rsidRPr="00184E46">
        <w:t xml:space="preserve">. </w:t>
      </w:r>
      <w:r w:rsidR="009D669D" w:rsidRPr="00184E46">
        <w:rPr>
          <w:b/>
        </w:rPr>
        <w:t>Учитель.</w:t>
      </w:r>
      <w:r w:rsidR="00247E14" w:rsidRPr="00184E46">
        <w:t>К нам в школу поступил сигнал SOS от Артёма, из далёкой страны Лодырьландии. Там живут лодыри, которые не умеют считать, и всегда для вычислений пользуются компьютерами. Но случилось непредвиденное – все их компьютеры поразил вирус. Теперь лодыри не могут решить ни одного примера. Они просят нас о помощи. Давайте срочно отправимся в страну Лодырьландию, чтобы исправить ошибки, допущенные компьютерами лодырей, и научим их считать. Летим самолётом!</w:t>
      </w:r>
    </w:p>
    <w:p w:rsidR="00247E14" w:rsidRPr="00184E46" w:rsidRDefault="00247E14" w:rsidP="00AE6405">
      <w:pPr>
        <w:spacing w:line="276" w:lineRule="auto"/>
        <w:ind w:firstLine="851"/>
        <w:jc w:val="both"/>
      </w:pPr>
      <w:r w:rsidRPr="00184E46">
        <w:t>Дружно поднимаемся по трапу самолёта. Здесь 5 ступенек.</w:t>
      </w:r>
    </w:p>
    <w:p w:rsidR="00247E14" w:rsidRPr="00184E46" w:rsidRDefault="00247E14" w:rsidP="00AE6405">
      <w:pPr>
        <w:spacing w:line="276" w:lineRule="auto"/>
        <w:ind w:firstLine="851"/>
        <w:jc w:val="both"/>
      </w:pPr>
      <w:r w:rsidRPr="00184E46">
        <w:t>Вычисления производить устно, чтобы подняться по этим ступенькам.</w:t>
      </w:r>
    </w:p>
    <w:p w:rsidR="00247E14" w:rsidRPr="00184E46" w:rsidRDefault="00247E14" w:rsidP="00AE6405">
      <w:pPr>
        <w:spacing w:line="276" w:lineRule="auto"/>
        <w:ind w:firstLine="851"/>
        <w:jc w:val="both"/>
      </w:pPr>
      <w:r w:rsidRPr="00184E46">
        <w:rPr>
          <w:b/>
        </w:rPr>
        <w:t>Комментарий.</w:t>
      </w:r>
      <w:r w:rsidRPr="00184E46">
        <w:t xml:space="preserve"> На доске записаны примеры под стилизованными ступеньками.</w:t>
      </w:r>
    </w:p>
    <w:p w:rsidR="00E924B9" w:rsidRPr="00184E46" w:rsidRDefault="00E924B9" w:rsidP="00E924B9">
      <w:pPr>
        <w:spacing w:line="276" w:lineRule="auto"/>
        <w:ind w:firstLine="851"/>
        <w:jc w:val="center"/>
      </w:pPr>
      <m:oMath>
        <m:r>
          <w:rPr>
            <w:rFonts w:ascii="Cambria Math"/>
          </w:rPr>
          <m:t xml:space="preserve">355000 :100;36 </m:t>
        </m:r>
        <m:r>
          <w:rPr>
            <w:rFonts w:ascii="Cambria Math"/>
          </w:rPr>
          <m:t>∙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;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 :5=70;54 :</m:t>
        </m:r>
        <m:r>
          <w:rPr>
            <w:rFonts w:ascii="Cambria Math" w:hAnsi="Cambria Math"/>
          </w:rPr>
          <m:t>b</m:t>
        </m:r>
        <m:r>
          <w:rPr>
            <w:rFonts w:ascii="Cambria Math"/>
          </w:rPr>
          <m:t>=6;1001 :125</m:t>
        </m:r>
      </m:oMath>
      <w:r w:rsidRPr="00184E46">
        <w:t>.</w:t>
      </w:r>
    </w:p>
    <w:p w:rsidR="009D669D" w:rsidRPr="00184E46" w:rsidRDefault="009D669D" w:rsidP="009D669D">
      <w:pPr>
        <w:spacing w:line="276" w:lineRule="auto"/>
        <w:ind w:firstLine="851"/>
        <w:jc w:val="both"/>
      </w:pPr>
      <w:r w:rsidRPr="00184E46">
        <w:rPr>
          <w:b/>
        </w:rPr>
        <w:t>Учитель.</w:t>
      </w:r>
      <w:r w:rsidRPr="00184E46">
        <w:t xml:space="preserve"> Поднялись по трапу самолёта.</w:t>
      </w:r>
    </w:p>
    <w:p w:rsidR="009D669D" w:rsidRPr="00184E46" w:rsidRDefault="009D669D" w:rsidP="009D669D">
      <w:pPr>
        <w:spacing w:line="276" w:lineRule="auto"/>
        <w:ind w:firstLine="851"/>
        <w:jc w:val="both"/>
      </w:pPr>
      <w:r w:rsidRPr="00184E46">
        <w:t>А почему выбрали лететь самолётом? На этот вопрос вы ответите, когда решите следующую задачу:</w:t>
      </w:r>
    </w:p>
    <w:p w:rsidR="009D669D" w:rsidRPr="00184E46" w:rsidRDefault="009D669D" w:rsidP="009D669D">
      <w:pPr>
        <w:spacing w:line="276" w:lineRule="auto"/>
        <w:ind w:firstLine="851"/>
        <w:jc w:val="both"/>
      </w:pPr>
      <w:r w:rsidRPr="00184E46">
        <w:t>За 7 часов поезд прошёл 721 км, а самолёт за 5 часов пролетел 4200 км. Сравните скорости поезда и самолёта.</w:t>
      </w:r>
    </w:p>
    <w:p w:rsidR="00B55F3E" w:rsidRPr="00184E46" w:rsidRDefault="00B55F3E" w:rsidP="009D669D">
      <w:pPr>
        <w:spacing w:line="276" w:lineRule="auto"/>
        <w:ind w:firstLine="851"/>
        <w:jc w:val="both"/>
      </w:pPr>
      <w:r w:rsidRPr="00184E46">
        <w:t>Пожалуйста, ответьте на вопрос: Почему решили лететь самолётом?</w:t>
      </w:r>
    </w:p>
    <w:p w:rsidR="00B55F3E" w:rsidRPr="00184E46" w:rsidRDefault="00B55F3E" w:rsidP="009D669D">
      <w:pPr>
        <w:spacing w:line="276" w:lineRule="auto"/>
        <w:ind w:firstLine="851"/>
        <w:jc w:val="both"/>
      </w:pPr>
      <w:r w:rsidRPr="00184E46">
        <w:t>Вы знаете, что не всегда одно натуральное число делится на другое. Но всегда можно выполнить деление с остатком.</w:t>
      </w:r>
    </w:p>
    <w:p w:rsidR="00B55F3E" w:rsidRPr="00184E46" w:rsidRDefault="00B55F3E" w:rsidP="009D669D">
      <w:pPr>
        <w:spacing w:line="276" w:lineRule="auto"/>
        <w:ind w:firstLine="851"/>
        <w:jc w:val="both"/>
      </w:pPr>
      <w:r w:rsidRPr="00184E46">
        <w:t>Что значит разделить с остатком одно число на другое?</w:t>
      </w:r>
    </w:p>
    <w:p w:rsidR="00B55F3E" w:rsidRPr="00184E46" w:rsidRDefault="00B55F3E" w:rsidP="009D669D">
      <w:pPr>
        <w:spacing w:line="276" w:lineRule="auto"/>
        <w:ind w:firstLine="851"/>
        <w:jc w:val="both"/>
      </w:pPr>
      <w:r w:rsidRPr="00184E46">
        <w:t>Каким равенством связаны делимое, делитель, частное и остаток?</w:t>
      </w:r>
    </w:p>
    <w:p w:rsidR="00B55F3E" w:rsidRPr="00184E46" w:rsidRDefault="00B55F3E" w:rsidP="009D669D">
      <w:pPr>
        <w:spacing w:line="276" w:lineRule="auto"/>
        <w:ind w:firstLine="851"/>
        <w:jc w:val="both"/>
      </w:pPr>
      <w:r w:rsidRPr="00184E46">
        <w:t>Перечислите остатки, которые могут получиться при делении числа на 9, на 7.</w:t>
      </w:r>
    </w:p>
    <w:p w:rsidR="009A27F7" w:rsidRPr="00184E46" w:rsidRDefault="009A27F7" w:rsidP="009D669D">
      <w:pPr>
        <w:spacing w:line="276" w:lineRule="auto"/>
        <w:ind w:firstLine="851"/>
        <w:jc w:val="both"/>
      </w:pPr>
      <w:r w:rsidRPr="00184E46">
        <w:t>Как стало известно, один из компьютеров в стране Лодырьландии считает, что остаток при делении на 7 может быть равен 8. Верно ли это?</w:t>
      </w:r>
    </w:p>
    <w:p w:rsidR="009A27F7" w:rsidRPr="00184E46" w:rsidRDefault="009A27F7" w:rsidP="009D669D">
      <w:pPr>
        <w:spacing w:line="276" w:lineRule="auto"/>
        <w:ind w:firstLine="851"/>
        <w:jc w:val="both"/>
      </w:pPr>
      <w:r w:rsidRPr="00184E46">
        <w:t>А при делении числа на 15, может ли остаток быть равен 3; 11; 16; 21, а 15?</w:t>
      </w:r>
    </w:p>
    <w:p w:rsidR="009A27F7" w:rsidRPr="00184E46" w:rsidRDefault="008C6FF6" w:rsidP="009D669D">
      <w:pPr>
        <w:spacing w:line="276" w:lineRule="auto"/>
        <w:ind w:firstLine="851"/>
        <w:jc w:val="both"/>
      </w:pPr>
      <w:r w:rsidRPr="00184E46">
        <w:t>Сравните остаток и делитель.</w:t>
      </w:r>
    </w:p>
    <w:p w:rsidR="008C6FF6" w:rsidRPr="00184E46" w:rsidRDefault="008C6FF6" w:rsidP="009D669D">
      <w:pPr>
        <w:spacing w:line="276" w:lineRule="auto"/>
        <w:ind w:firstLine="851"/>
        <w:jc w:val="both"/>
      </w:pPr>
      <w:r w:rsidRPr="00184E46">
        <w:t>Обратите внимание на то, что остаток всегда меньше делителя.</w:t>
      </w:r>
    </w:p>
    <w:p w:rsidR="008C6FF6" w:rsidRPr="00184E46" w:rsidRDefault="008C6FF6" w:rsidP="009D669D">
      <w:pPr>
        <w:spacing w:line="276" w:lineRule="auto"/>
        <w:ind w:firstLine="851"/>
        <w:jc w:val="both"/>
      </w:pPr>
      <w:r w:rsidRPr="00184E46">
        <w:t>Как вы думаете, существует ли такое число, которое делится на все числа без остатка?</w:t>
      </w:r>
    </w:p>
    <w:p w:rsidR="008C6FF6" w:rsidRPr="00184E46" w:rsidRDefault="008C6FF6" w:rsidP="009D669D">
      <w:pPr>
        <w:spacing w:line="276" w:lineRule="auto"/>
        <w:ind w:firstLine="851"/>
        <w:jc w:val="both"/>
      </w:pPr>
      <w:r w:rsidRPr="00184E46">
        <w:t>А когда одно число делится на другое нацело, чему равен остаток?</w:t>
      </w:r>
    </w:p>
    <w:p w:rsidR="008C6FF6" w:rsidRPr="00184E46" w:rsidRDefault="008C6FF6" w:rsidP="009D669D">
      <w:pPr>
        <w:spacing w:line="276" w:lineRule="auto"/>
        <w:ind w:firstLine="851"/>
        <w:jc w:val="both"/>
      </w:pPr>
      <w:r w:rsidRPr="00184E46">
        <w:t>Следующий пример выполнять на слух. Найдите делимое, если частное равно 7, остаток 3, а делитель 6.</w:t>
      </w:r>
    </w:p>
    <w:p w:rsidR="008C6FF6" w:rsidRPr="00184E46" w:rsidRDefault="008C6FF6" w:rsidP="008C6FF6">
      <w:pPr>
        <w:shd w:val="clear" w:color="auto" w:fill="FFFFFF"/>
        <w:spacing w:before="101"/>
        <w:ind w:firstLine="720"/>
        <w:jc w:val="both"/>
      </w:pPr>
      <w:r w:rsidRPr="00184E46">
        <w:t>А теперь подобные упражнения выполним письменно по рабочей тетради.</w:t>
      </w:r>
    </w:p>
    <w:p w:rsidR="008C6FF6" w:rsidRPr="00184E46" w:rsidRDefault="008C6FF6" w:rsidP="008C6FF6">
      <w:pPr>
        <w:shd w:val="clear" w:color="auto" w:fill="FFFFFF"/>
        <w:spacing w:before="101"/>
        <w:ind w:firstLine="720"/>
        <w:jc w:val="both"/>
      </w:pPr>
      <w:r w:rsidRPr="00184E46">
        <w:t>№ 22. Найдите делимое. Если:</w:t>
      </w:r>
    </w:p>
    <w:p w:rsidR="008C6FF6" w:rsidRPr="00184E46" w:rsidRDefault="008C6FF6" w:rsidP="008C6FF6">
      <w:pPr>
        <w:spacing w:line="276" w:lineRule="auto"/>
        <w:ind w:firstLine="709"/>
        <w:jc w:val="both"/>
      </w:pPr>
      <w:r w:rsidRPr="00184E46">
        <w:t>а) частное равно 5, остаток 3, а делитель равен 16.</w:t>
      </w:r>
    </w:p>
    <w:p w:rsidR="00776865" w:rsidRPr="00184E46" w:rsidRDefault="00776865" w:rsidP="008C6FF6">
      <w:pPr>
        <w:spacing w:line="276" w:lineRule="auto"/>
        <w:ind w:firstLine="709"/>
        <w:jc w:val="both"/>
      </w:pPr>
      <w:r w:rsidRPr="00184E46">
        <w:lastRenderedPageBreak/>
        <w:t>Пока мы выполняли устную работу и немного поработали в рабочей тетради, нам удалось преодолеть сотни километров.</w:t>
      </w:r>
    </w:p>
    <w:p w:rsidR="00776865" w:rsidRPr="00184E46" w:rsidRDefault="00776865" w:rsidP="008C6FF6">
      <w:pPr>
        <w:spacing w:line="276" w:lineRule="auto"/>
        <w:ind w:firstLine="709"/>
        <w:jc w:val="both"/>
      </w:pPr>
      <w:r w:rsidRPr="00184E46">
        <w:t>И наш самолёт приземлился в аэропорту Лодырьландии в столице Лодырьград.</w:t>
      </w:r>
    </w:p>
    <w:p w:rsidR="00776865" w:rsidRPr="00184E46" w:rsidRDefault="00776865" w:rsidP="00776865">
      <w:pPr>
        <w:spacing w:line="276" w:lineRule="auto"/>
        <w:ind w:firstLine="709"/>
        <w:jc w:val="both"/>
        <w:rPr>
          <w:b/>
        </w:rPr>
      </w:pPr>
      <w:r w:rsidRPr="00184E46">
        <w:t>Мы подходим к одному из компьютеров. Компьютер завис, лодыри и компьютер задачу решить не смогли. Чтобы компьютер вылечить мы должны решить без ошибок эту задачу и ответ внести в компьютер. Давайте узнаем условие.</w:t>
      </w:r>
    </w:p>
    <w:p w:rsidR="00776865" w:rsidRPr="00184E46" w:rsidRDefault="000E3D24" w:rsidP="008C6FF6">
      <w:pPr>
        <w:spacing w:line="276" w:lineRule="auto"/>
        <w:ind w:firstLine="709"/>
        <w:jc w:val="both"/>
      </w:pPr>
      <w:r w:rsidRPr="00184E46">
        <w:t xml:space="preserve">Вот компьютер, у </w:t>
      </w:r>
      <w:r w:rsidR="00776865" w:rsidRPr="00184E46">
        <w:t>которого на мониторе высвечена следующая задача:</w:t>
      </w:r>
    </w:p>
    <w:p w:rsidR="00776865" w:rsidRPr="00184E46" w:rsidRDefault="00776865" w:rsidP="008C6FF6">
      <w:pPr>
        <w:spacing w:line="276" w:lineRule="auto"/>
        <w:ind w:firstLine="709"/>
        <w:jc w:val="both"/>
      </w:pPr>
      <w:r w:rsidRPr="00184E46">
        <w:t>В Васином классе 27 учеников. Они построились в шеренги. Получилось несколько шеренг из 6 человек и одна неполная шеренга. Сколько получилось полных шеренг и сколько человек в неполной шеренге?</w:t>
      </w:r>
    </w:p>
    <w:p w:rsidR="00AB14A3" w:rsidRPr="00184E46" w:rsidRDefault="00AB14A3" w:rsidP="008C6FF6">
      <w:pPr>
        <w:spacing w:line="276" w:lineRule="auto"/>
        <w:ind w:firstLine="709"/>
        <w:jc w:val="both"/>
      </w:pPr>
      <w:r w:rsidRPr="00184E46">
        <w:rPr>
          <w:b/>
        </w:rPr>
        <w:t>Комментарий.</w:t>
      </w:r>
      <w:r w:rsidRPr="00184E46">
        <w:t>Учащиеся решают, называют ответ.</w:t>
      </w:r>
    </w:p>
    <w:p w:rsidR="00AB14A3" w:rsidRPr="00184E46" w:rsidRDefault="00AB14A3" w:rsidP="008C6FF6">
      <w:pPr>
        <w:spacing w:line="276" w:lineRule="auto"/>
        <w:ind w:firstLine="709"/>
        <w:jc w:val="both"/>
      </w:pPr>
      <w:r w:rsidRPr="00184E46">
        <w:rPr>
          <w:b/>
        </w:rPr>
        <w:t xml:space="preserve">Учитель. </w:t>
      </w:r>
      <w:r w:rsidRPr="00184E46">
        <w:t>Ну вот, компьютер заработал.</w:t>
      </w:r>
    </w:p>
    <w:p w:rsidR="00AB14A3" w:rsidRPr="00184E46" w:rsidRDefault="00AB14A3" w:rsidP="008C6FF6">
      <w:pPr>
        <w:spacing w:line="276" w:lineRule="auto"/>
        <w:ind w:firstLine="709"/>
        <w:jc w:val="both"/>
      </w:pPr>
      <w:r w:rsidRPr="00184E46">
        <w:t>А посмотрите: сколько действий в задаче? А мы смогли ответить сразу на два вопроса. Вот поэтому необходимо научиться делить с остатком, чтобы решать задачи.</w:t>
      </w:r>
    </w:p>
    <w:p w:rsidR="004A5E34" w:rsidRPr="00184E46" w:rsidRDefault="00AB14A3" w:rsidP="00AB14A3">
      <w:pPr>
        <w:spacing w:line="276" w:lineRule="auto"/>
        <w:ind w:firstLine="709"/>
        <w:jc w:val="both"/>
      </w:pPr>
      <w:r w:rsidRPr="00184E46">
        <w:t>А вдали виднеется ещё один компьютер. А этот компьютер какую задачу не решил?</w:t>
      </w:r>
    </w:p>
    <w:p w:rsidR="00AB14A3" w:rsidRPr="00184E46" w:rsidRDefault="00AB14A3" w:rsidP="00AB14A3">
      <w:pPr>
        <w:spacing w:line="276" w:lineRule="auto"/>
        <w:ind w:firstLine="709"/>
        <w:jc w:val="both"/>
      </w:pPr>
      <w:r w:rsidRPr="00184E46">
        <w:t>Давайте прочитаем № 23. Сколько пятниц может быть в году?</w:t>
      </w:r>
    </w:p>
    <w:p w:rsidR="0026541B" w:rsidRPr="00184E46" w:rsidRDefault="0026541B" w:rsidP="00AB14A3">
      <w:pPr>
        <w:spacing w:line="276" w:lineRule="auto"/>
        <w:ind w:firstLine="709"/>
        <w:jc w:val="both"/>
      </w:pPr>
      <w:r w:rsidRPr="00184E46">
        <w:t>Надо нам продолжить дальше учиться рассуждать при решении задач. И, конечно, нужно помочь лодырям.</w:t>
      </w:r>
    </w:p>
    <w:p w:rsidR="0026541B" w:rsidRPr="00184E46" w:rsidRDefault="0026541B" w:rsidP="00AB14A3">
      <w:pPr>
        <w:spacing w:line="276" w:lineRule="auto"/>
        <w:ind w:firstLine="709"/>
        <w:jc w:val="both"/>
      </w:pPr>
      <w:r w:rsidRPr="00184E46">
        <w:t>Неужели в этой задаче тоже может пригодиться деление с остатком?</w:t>
      </w:r>
    </w:p>
    <w:p w:rsidR="0026541B" w:rsidRPr="00184E46" w:rsidRDefault="0026541B" w:rsidP="00AB14A3">
      <w:pPr>
        <w:spacing w:line="276" w:lineRule="auto"/>
        <w:ind w:firstLine="709"/>
        <w:jc w:val="both"/>
      </w:pPr>
      <w:r w:rsidRPr="00184E46">
        <w:t>Вот так задача! А где же у неё условие?</w:t>
      </w:r>
      <w:r w:rsidR="00D61C66" w:rsidRPr="00184E46">
        <w:t xml:space="preserve"> И никаких чисел что-то не видно.</w:t>
      </w:r>
    </w:p>
    <w:p w:rsidR="00F66962" w:rsidRPr="00184E46" w:rsidRDefault="00D61C66" w:rsidP="00AB14A3">
      <w:pPr>
        <w:spacing w:line="276" w:lineRule="auto"/>
        <w:ind w:firstLine="709"/>
        <w:jc w:val="both"/>
      </w:pPr>
      <w:r w:rsidRPr="00184E46">
        <w:t>Это только на первый взгляд не видно. Если же немного подумать, то и условие с числами появится и станет ясно, что для решения придётся применить деление с остатком.</w:t>
      </w:r>
    </w:p>
    <w:p w:rsidR="00D61C66" w:rsidRPr="00184E46" w:rsidRDefault="00F66962" w:rsidP="00AB14A3">
      <w:pPr>
        <w:spacing w:line="276" w:lineRule="auto"/>
        <w:ind w:firstLine="709"/>
        <w:jc w:val="both"/>
      </w:pPr>
      <w:r w:rsidRPr="00184E46">
        <w:rPr>
          <w:b/>
        </w:rPr>
        <w:t xml:space="preserve">Комментарий. </w:t>
      </w:r>
      <w:r w:rsidRPr="00184E46">
        <w:t>Учащиеся решают задачу.</w:t>
      </w:r>
    </w:p>
    <w:p w:rsidR="00F66962" w:rsidRPr="00184E46" w:rsidRDefault="00F66962" w:rsidP="00AB14A3">
      <w:pPr>
        <w:spacing w:line="276" w:lineRule="auto"/>
        <w:ind w:firstLine="709"/>
        <w:jc w:val="both"/>
      </w:pPr>
      <w:r w:rsidRPr="00184E46">
        <w:rPr>
          <w:b/>
        </w:rPr>
        <w:t xml:space="preserve">Учитель. </w:t>
      </w:r>
      <w:r w:rsidRPr="00184E46">
        <w:t xml:space="preserve">Мы помогли лодырям, научили их считать, они не будут больше лениться. Мы вылечили все компьютеры отвирусов, о которых нам сообщил Артём, дав позывные </w:t>
      </w:r>
      <w:r w:rsidRPr="00184E46">
        <w:rPr>
          <w:lang w:val="en-US"/>
        </w:rPr>
        <w:t>SOS</w:t>
      </w:r>
      <w:r w:rsidRPr="00184E46">
        <w:t>.</w:t>
      </w:r>
      <w:r w:rsidR="00946CF8" w:rsidRPr="00184E46">
        <w:t xml:space="preserve"> И он нас пригласил к себе в гости.</w:t>
      </w:r>
    </w:p>
    <w:p w:rsidR="00946CF8" w:rsidRPr="00184E46" w:rsidRDefault="00F30FF3" w:rsidP="00AB14A3">
      <w:pPr>
        <w:spacing w:line="276" w:lineRule="auto"/>
        <w:ind w:firstLine="709"/>
        <w:jc w:val="both"/>
        <w:rPr>
          <w:b/>
        </w:rPr>
      </w:pPr>
      <w:r w:rsidRPr="00184E46">
        <w:rPr>
          <w:b/>
        </w:rPr>
        <w:t>2)</w:t>
      </w:r>
      <w:r w:rsidR="00946CF8" w:rsidRPr="00184E46">
        <w:rPr>
          <w:b/>
        </w:rPr>
        <w:t>. Физкультминутка, гимнастика для глаз.</w:t>
      </w:r>
    </w:p>
    <w:p w:rsidR="00946CF8" w:rsidRPr="00184E46" w:rsidRDefault="00F30FF3" w:rsidP="00AB14A3">
      <w:pPr>
        <w:spacing w:line="276" w:lineRule="auto"/>
        <w:ind w:firstLine="709"/>
        <w:jc w:val="both"/>
      </w:pPr>
      <w:r w:rsidRPr="00184E46">
        <w:rPr>
          <w:b/>
        </w:rPr>
        <w:t>3)</w:t>
      </w:r>
      <w:r w:rsidR="00946CF8" w:rsidRPr="00184E46">
        <w:rPr>
          <w:b/>
        </w:rPr>
        <w:t xml:space="preserve">. Учитель. </w:t>
      </w:r>
      <w:r w:rsidR="00946CF8" w:rsidRPr="00184E46">
        <w:t>О месте нахождения Артёма узнаем, решив задачу</w:t>
      </w:r>
    </w:p>
    <w:p w:rsidR="00946CF8" w:rsidRPr="00184E46" w:rsidRDefault="00946CF8" w:rsidP="00946CF8">
      <w:pPr>
        <w:spacing w:line="276" w:lineRule="auto"/>
        <w:jc w:val="both"/>
      </w:pPr>
      <w:r w:rsidRPr="00184E46">
        <w:t>№ 25, ответив на первые три вопроса.</w:t>
      </w:r>
    </w:p>
    <w:p w:rsidR="00946CF8" w:rsidRPr="00184E46" w:rsidRDefault="00D2171A" w:rsidP="00946CF8">
      <w:pPr>
        <w:shd w:val="clear" w:color="auto" w:fill="FFFFFF"/>
        <w:spacing w:before="101"/>
        <w:ind w:firstLine="720"/>
        <w:jc w:val="both"/>
      </w:pPr>
      <w:r w:rsidRPr="00184E46">
        <w:t xml:space="preserve">№ 25. </w:t>
      </w:r>
      <w:r w:rsidR="00946CF8" w:rsidRPr="00184E46">
        <w:t>Артём живёт в семнадцатиэтажном доме, в квартире № 115.  В каждом подъезде на каждом этаже три квартиры: в порядке возрастания номеров одна слева, одна посередине,  одна справа.</w:t>
      </w:r>
    </w:p>
    <w:p w:rsidR="00946CF8" w:rsidRPr="00184E46" w:rsidRDefault="00946CF8" w:rsidP="00946CF8">
      <w:pPr>
        <w:shd w:val="clear" w:color="auto" w:fill="FFFFFF"/>
        <w:spacing w:before="101"/>
        <w:ind w:firstLine="720"/>
        <w:jc w:val="both"/>
      </w:pPr>
      <w:r w:rsidRPr="00184E46">
        <w:t>а) В каком подъезде живёт Артём?</w:t>
      </w:r>
    </w:p>
    <w:p w:rsidR="00946CF8" w:rsidRPr="00184E46" w:rsidRDefault="00946CF8" w:rsidP="00946CF8">
      <w:pPr>
        <w:shd w:val="clear" w:color="auto" w:fill="FFFFFF"/>
        <w:spacing w:before="101"/>
        <w:ind w:firstLine="720"/>
        <w:jc w:val="both"/>
      </w:pPr>
      <w:r w:rsidRPr="00184E46">
        <w:t>б) На каком этаже он живёт?</w:t>
      </w:r>
    </w:p>
    <w:p w:rsidR="00946CF8" w:rsidRPr="00184E46" w:rsidRDefault="00946CF8" w:rsidP="00946CF8">
      <w:pPr>
        <w:spacing w:line="276" w:lineRule="auto"/>
        <w:ind w:firstLine="709"/>
        <w:jc w:val="both"/>
      </w:pPr>
      <w:r w:rsidRPr="00184E46">
        <w:t>в) Где расположена квартира – слева, справа, посередине?</w:t>
      </w:r>
    </w:p>
    <w:p w:rsidR="006D60A3" w:rsidRPr="00184E46" w:rsidRDefault="006D60A3" w:rsidP="00946CF8">
      <w:pPr>
        <w:spacing w:line="276" w:lineRule="auto"/>
        <w:ind w:firstLine="709"/>
        <w:jc w:val="both"/>
      </w:pPr>
      <w:r w:rsidRPr="00184E46">
        <w:t>Видите, как полезно оказалось деление с остатком при решении самых различных задач.</w:t>
      </w:r>
    </w:p>
    <w:p w:rsidR="006D60A3" w:rsidRPr="00184E46" w:rsidRDefault="006D60A3" w:rsidP="00946CF8">
      <w:pPr>
        <w:spacing w:line="276" w:lineRule="auto"/>
        <w:ind w:firstLine="709"/>
        <w:jc w:val="both"/>
      </w:pPr>
      <w:r w:rsidRPr="00184E46">
        <w:t>Мы смогли найти Артёма, а он попросил проверить его домашнюю работу по математике, для этого нам нужно самим выполнить его задание в виде математического диктанта.</w:t>
      </w:r>
    </w:p>
    <w:p w:rsidR="006D60A3" w:rsidRPr="00184E46" w:rsidRDefault="006D60A3" w:rsidP="00946CF8">
      <w:pPr>
        <w:spacing w:line="276" w:lineRule="auto"/>
        <w:ind w:firstLine="709"/>
        <w:jc w:val="both"/>
      </w:pPr>
      <w:r w:rsidRPr="00184E46">
        <w:rPr>
          <w:b/>
        </w:rPr>
        <w:t xml:space="preserve">Комментарий. </w:t>
      </w:r>
      <w:r w:rsidRPr="00184E46">
        <w:t>Один ученик выполняет данную работу на доске. Другие выполняют на листочках через копирку</w:t>
      </w:r>
      <w:r w:rsidR="004E2AF1" w:rsidRPr="00184E46">
        <w:t>, т. е. получается два экземпляра.</w:t>
      </w:r>
      <w:r w:rsidR="00922C38" w:rsidRPr="00184E46">
        <w:t xml:space="preserve"> При проверке работы учащиеся оставляют один экземпляр себе, а другой сдают учителю</w:t>
      </w:r>
      <w:r w:rsidR="004E2AF1" w:rsidRPr="00184E46">
        <w:t>.</w:t>
      </w:r>
    </w:p>
    <w:p w:rsidR="00F776C2" w:rsidRPr="00184E46" w:rsidRDefault="00F776C2" w:rsidP="00946CF8">
      <w:pPr>
        <w:spacing w:line="276" w:lineRule="auto"/>
        <w:ind w:firstLine="709"/>
        <w:jc w:val="both"/>
      </w:pPr>
      <w:r w:rsidRPr="00184E46">
        <w:t>Учитель</w:t>
      </w:r>
      <w:r w:rsidR="004C4C77" w:rsidRPr="00184E46">
        <w:t xml:space="preserve"> г</w:t>
      </w:r>
      <w:r w:rsidRPr="00184E46">
        <w:t xml:space="preserve">оворит задания </w:t>
      </w:r>
      <w:r w:rsidR="004C4C77" w:rsidRPr="00184E46">
        <w:t>для математического диктанта.</w:t>
      </w:r>
    </w:p>
    <w:p w:rsidR="004C4C77" w:rsidRPr="00184E46" w:rsidRDefault="004C4C77" w:rsidP="00946CF8">
      <w:pPr>
        <w:spacing w:line="276" w:lineRule="auto"/>
        <w:ind w:firstLine="709"/>
        <w:jc w:val="both"/>
      </w:pPr>
      <w:r w:rsidRPr="00184E46">
        <w:rPr>
          <w:b/>
        </w:rPr>
        <w:t xml:space="preserve">Учитель. </w:t>
      </w:r>
      <w:r w:rsidRPr="00184E46">
        <w:t>1. Запишите</w:t>
      </w:r>
      <w:r w:rsidR="008E6A89" w:rsidRPr="00184E46">
        <w:t>,</w:t>
      </w:r>
      <w:r w:rsidRPr="00184E46">
        <w:t xml:space="preserve"> какие могут быть остатки при делении на 5.</w:t>
      </w:r>
    </w:p>
    <w:p w:rsidR="004C4C77" w:rsidRPr="00184E46" w:rsidRDefault="004C4C77" w:rsidP="00946CF8">
      <w:pPr>
        <w:spacing w:line="276" w:lineRule="auto"/>
        <w:ind w:firstLine="709"/>
        <w:jc w:val="both"/>
      </w:pPr>
      <w:r w:rsidRPr="00184E46">
        <w:t>2. Выполните деление.</w:t>
      </w:r>
    </w:p>
    <w:p w:rsidR="004C4C77" w:rsidRPr="00184E46" w:rsidRDefault="004C4C77" w:rsidP="00946CF8">
      <w:pPr>
        <w:spacing w:line="276" w:lineRule="auto"/>
        <w:ind w:firstLine="709"/>
        <w:jc w:val="both"/>
      </w:pPr>
      <w:r w:rsidRPr="00184E46">
        <w:t>3. Запишите неполное частное и остаток из предыдущего задания.</w:t>
      </w:r>
    </w:p>
    <w:p w:rsidR="004C4C77" w:rsidRPr="00184E46" w:rsidRDefault="004C4C77" w:rsidP="00946CF8">
      <w:pPr>
        <w:spacing w:line="276" w:lineRule="auto"/>
        <w:ind w:firstLine="709"/>
        <w:jc w:val="both"/>
      </w:pPr>
      <w:r w:rsidRPr="00184E46">
        <w:lastRenderedPageBreak/>
        <w:t>4. Запишите делимое, делитель, неполное частное и остаток из данного равенства.</w:t>
      </w:r>
    </w:p>
    <w:p w:rsidR="004C4C77" w:rsidRPr="00184E46" w:rsidRDefault="004C4C77" w:rsidP="004C4C77">
      <w:pPr>
        <w:spacing w:line="276" w:lineRule="auto"/>
        <w:ind w:firstLine="709"/>
        <w:jc w:val="both"/>
      </w:pPr>
      <w:r w:rsidRPr="00184E46">
        <w:t>5. Запишите делимое, делитель, неполное частное и остаток из данного равенства.</w:t>
      </w:r>
    </w:p>
    <w:p w:rsidR="004C4C77" w:rsidRPr="00184E46" w:rsidRDefault="004C4C77" w:rsidP="00946CF8">
      <w:pPr>
        <w:spacing w:line="276" w:lineRule="auto"/>
        <w:ind w:firstLine="709"/>
        <w:jc w:val="both"/>
      </w:pPr>
    </w:p>
    <w:p w:rsidR="00CA5246" w:rsidRPr="00184E46" w:rsidRDefault="00CA5246" w:rsidP="00946CF8">
      <w:pPr>
        <w:spacing w:line="276" w:lineRule="auto"/>
        <w:ind w:firstLine="709"/>
        <w:jc w:val="both"/>
        <w:rPr>
          <w:b/>
        </w:rPr>
      </w:pPr>
      <w:r w:rsidRPr="00184E46">
        <w:rPr>
          <w:b/>
        </w:rPr>
        <w:t>Математический диктант.</w:t>
      </w:r>
    </w:p>
    <w:p w:rsidR="00CA5246" w:rsidRPr="00184E46" w:rsidRDefault="00CA5246" w:rsidP="00CA5246">
      <w:pPr>
        <w:ind w:firstLine="709"/>
      </w:pPr>
      <w:r w:rsidRPr="00184E46">
        <w:t>№1. Остатки:</w:t>
      </w:r>
    </w:p>
    <w:p w:rsidR="00CA5246" w:rsidRPr="00184E46" w:rsidRDefault="00CA5246" w:rsidP="00CA5246">
      <w:pPr>
        <w:ind w:firstLine="709"/>
      </w:pPr>
      <w:r w:rsidRPr="00184E46">
        <w:t xml:space="preserve">№2. </w:t>
      </w:r>
      <w:r w:rsidRPr="00184E46">
        <w:rPr>
          <w:position w:val="-10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5pt;height:22.1pt" o:ole="">
            <v:imagedata r:id="rId7" o:title=""/>
          </v:shape>
          <o:OLEObject Type="Embed" ProgID="Equation.3" ShapeID="_x0000_i1025" DrawAspect="Content" ObjectID="_1616917918" r:id="rId8"/>
        </w:object>
      </w:r>
    </w:p>
    <w:p w:rsidR="00CA5246" w:rsidRPr="00184E46" w:rsidRDefault="00CA5246" w:rsidP="00CA5246">
      <w:pPr>
        <w:ind w:firstLine="709"/>
      </w:pPr>
      <w:r w:rsidRPr="00184E46">
        <w:t>№3. Неполное частное:</w:t>
      </w:r>
    </w:p>
    <w:p w:rsidR="00CA5246" w:rsidRPr="00184E46" w:rsidRDefault="00CA5246" w:rsidP="00CA5246">
      <w:pPr>
        <w:ind w:firstLine="709"/>
      </w:pPr>
      <w:r w:rsidRPr="00184E46">
        <w:t>Остаток:</w:t>
      </w:r>
    </w:p>
    <w:p w:rsidR="00CA5246" w:rsidRPr="00184E46" w:rsidRDefault="00CA5246" w:rsidP="00CA5246">
      <w:pPr>
        <w:ind w:firstLine="709"/>
      </w:pPr>
      <w:r w:rsidRPr="00184E46">
        <w:t xml:space="preserve">№4. </w:t>
      </w:r>
      <w:r w:rsidRPr="00184E46">
        <w:rPr>
          <w:position w:val="-10"/>
        </w:rPr>
        <w:object w:dxaOrig="1260" w:dyaOrig="320">
          <v:shape id="_x0000_i1026" type="#_x0000_t75" style="width:85.9pt;height:22.1pt" o:ole="">
            <v:imagedata r:id="rId9" o:title=""/>
          </v:shape>
          <o:OLEObject Type="Embed" ProgID="Equation.3" ShapeID="_x0000_i1026" DrawAspect="Content" ObjectID="_1616917919" r:id="rId10"/>
        </w:object>
      </w:r>
    </w:p>
    <w:p w:rsidR="00CA5246" w:rsidRPr="00184E46" w:rsidRDefault="00CA5246" w:rsidP="00941090">
      <w:pPr>
        <w:ind w:firstLine="1418"/>
      </w:pPr>
      <w:r w:rsidRPr="00184E46">
        <w:t>Делимое:</w:t>
      </w:r>
    </w:p>
    <w:p w:rsidR="00CA5246" w:rsidRPr="00184E46" w:rsidRDefault="00CA5246" w:rsidP="00941090">
      <w:pPr>
        <w:ind w:firstLine="1418"/>
      </w:pPr>
      <w:r w:rsidRPr="00184E46">
        <w:t>Делитель:</w:t>
      </w:r>
    </w:p>
    <w:p w:rsidR="00CA5246" w:rsidRPr="00184E46" w:rsidRDefault="00CA5246" w:rsidP="00941090">
      <w:pPr>
        <w:ind w:firstLine="1418"/>
      </w:pPr>
      <w:r w:rsidRPr="00184E46">
        <w:t>Неполное частное:</w:t>
      </w:r>
    </w:p>
    <w:p w:rsidR="00CA5246" w:rsidRPr="00184E46" w:rsidRDefault="00CA5246" w:rsidP="00941090">
      <w:pPr>
        <w:ind w:left="708" w:firstLine="710"/>
      </w:pPr>
      <w:r w:rsidRPr="00184E46">
        <w:t>Остаток:</w:t>
      </w:r>
    </w:p>
    <w:p w:rsidR="00CA5246" w:rsidRPr="00184E46" w:rsidRDefault="00CA5246" w:rsidP="00E65ECC">
      <w:pPr>
        <w:ind w:firstLine="709"/>
      </w:pPr>
      <w:r w:rsidRPr="00184E46">
        <w:t xml:space="preserve">№5. </w:t>
      </w:r>
      <w:r w:rsidRPr="00184E46">
        <w:rPr>
          <w:position w:val="-10"/>
        </w:rPr>
        <w:object w:dxaOrig="1280" w:dyaOrig="320">
          <v:shape id="_x0000_i1027" type="#_x0000_t75" style="width:87.35pt;height:22.1pt" o:ole="">
            <v:imagedata r:id="rId11" o:title=""/>
          </v:shape>
          <o:OLEObject Type="Embed" ProgID="Equation.3" ShapeID="_x0000_i1027" DrawAspect="Content" ObjectID="_1616917920" r:id="rId12"/>
        </w:object>
      </w:r>
    </w:p>
    <w:p w:rsidR="00CA5246" w:rsidRPr="00184E46" w:rsidRDefault="00CA5246" w:rsidP="00E65ECC">
      <w:pPr>
        <w:ind w:firstLine="1418"/>
      </w:pPr>
      <w:r w:rsidRPr="00184E46">
        <w:t>Делимое:</w:t>
      </w:r>
    </w:p>
    <w:p w:rsidR="00CA5246" w:rsidRPr="00184E46" w:rsidRDefault="00CA5246" w:rsidP="00E65ECC">
      <w:pPr>
        <w:ind w:firstLine="1418"/>
      </w:pPr>
      <w:r w:rsidRPr="00184E46">
        <w:t>Делитель:</w:t>
      </w:r>
    </w:p>
    <w:p w:rsidR="00CA5246" w:rsidRPr="00184E46" w:rsidRDefault="00CA5246" w:rsidP="00E65ECC">
      <w:pPr>
        <w:ind w:firstLine="1418"/>
      </w:pPr>
      <w:r w:rsidRPr="00184E46">
        <w:t>Неполное частное:</w:t>
      </w:r>
    </w:p>
    <w:p w:rsidR="00CA5246" w:rsidRPr="00184E46" w:rsidRDefault="00CA5246" w:rsidP="00E65ECC">
      <w:pPr>
        <w:ind w:left="708" w:firstLine="710"/>
      </w:pPr>
      <w:r w:rsidRPr="00184E46">
        <w:t>Остаток:</w:t>
      </w:r>
    </w:p>
    <w:p w:rsidR="00CA5246" w:rsidRPr="00184E46" w:rsidRDefault="00CA5246" w:rsidP="00946CF8">
      <w:pPr>
        <w:spacing w:line="276" w:lineRule="auto"/>
        <w:ind w:firstLine="709"/>
        <w:jc w:val="both"/>
      </w:pPr>
    </w:p>
    <w:p w:rsidR="0019200C" w:rsidRPr="00184E46" w:rsidRDefault="0019200C" w:rsidP="00946CF8">
      <w:pPr>
        <w:spacing w:line="276" w:lineRule="auto"/>
        <w:ind w:firstLine="709"/>
        <w:jc w:val="both"/>
      </w:pPr>
      <w:r w:rsidRPr="00184E46">
        <w:rPr>
          <w:b/>
        </w:rPr>
        <w:t xml:space="preserve">Учитель. </w:t>
      </w:r>
      <w:r w:rsidRPr="00184E46">
        <w:t>А теперь домой, с чувством выполненного долга.</w:t>
      </w:r>
    </w:p>
    <w:p w:rsidR="0019200C" w:rsidRPr="00184E46" w:rsidRDefault="0019200C" w:rsidP="00946CF8">
      <w:pPr>
        <w:spacing w:line="276" w:lineRule="auto"/>
        <w:ind w:firstLine="709"/>
        <w:jc w:val="both"/>
      </w:pPr>
      <w:r w:rsidRPr="00184E46">
        <w:t>Подведём итоги.</w:t>
      </w:r>
    </w:p>
    <w:p w:rsidR="0019200C" w:rsidRPr="00184E46" w:rsidRDefault="00F30FF3" w:rsidP="00946CF8">
      <w:pPr>
        <w:spacing w:line="276" w:lineRule="auto"/>
        <w:ind w:firstLine="709"/>
        <w:jc w:val="both"/>
      </w:pPr>
      <w:r w:rsidRPr="00184E46">
        <w:rPr>
          <w:b/>
        </w:rPr>
        <w:t>4)</w:t>
      </w:r>
      <w:r w:rsidR="0019200C" w:rsidRPr="00184E46">
        <w:rPr>
          <w:b/>
        </w:rPr>
        <w:t>. Итог урока.</w:t>
      </w:r>
      <w:r w:rsidR="0019200C" w:rsidRPr="00184E46">
        <w:t>Выполним следующую задачу.</w:t>
      </w:r>
    </w:p>
    <w:p w:rsidR="0019200C" w:rsidRPr="00184E46" w:rsidRDefault="0019200C" w:rsidP="00946CF8">
      <w:pPr>
        <w:spacing w:line="276" w:lineRule="auto"/>
        <w:ind w:firstLine="709"/>
        <w:jc w:val="both"/>
      </w:pPr>
      <w:r w:rsidRPr="00184E46">
        <w:t>Грузовая машина может вывезти 5 станков. Сколько понадобится машин, чтобы вывезти 78 станков.</w:t>
      </w:r>
    </w:p>
    <w:p w:rsidR="00502A54" w:rsidRPr="00184E46" w:rsidRDefault="00F30FF3" w:rsidP="00797BB4">
      <w:pPr>
        <w:spacing w:line="276" w:lineRule="auto"/>
        <w:ind w:firstLine="709"/>
        <w:jc w:val="both"/>
      </w:pPr>
      <w:r w:rsidRPr="00184E46">
        <w:rPr>
          <w:b/>
        </w:rPr>
        <w:t xml:space="preserve">5). </w:t>
      </w:r>
      <w:r w:rsidR="00B526FF" w:rsidRPr="00184E46">
        <w:rPr>
          <w:b/>
        </w:rPr>
        <w:t xml:space="preserve">Домашнее задание. </w:t>
      </w:r>
      <w:r w:rsidR="0019200C" w:rsidRPr="00184E46">
        <w:t>По рабочей тетради</w:t>
      </w:r>
      <w:r w:rsidR="00B526FF" w:rsidRPr="00184E46">
        <w:t xml:space="preserve">№ </w:t>
      </w:r>
      <w:r w:rsidR="0019200C" w:rsidRPr="00184E46">
        <w:t>22</w:t>
      </w:r>
      <w:r w:rsidR="00F8662D" w:rsidRPr="00184E46">
        <w:t xml:space="preserve">(б, </w:t>
      </w:r>
      <w:r w:rsidR="0019200C" w:rsidRPr="00184E46">
        <w:t>в</w:t>
      </w:r>
      <w:r w:rsidR="00F8662D" w:rsidRPr="00184E46">
        <w:t>)</w:t>
      </w:r>
      <w:r w:rsidR="00B526FF" w:rsidRPr="00184E46">
        <w:t>; №</w:t>
      </w:r>
      <w:r w:rsidR="00502A54" w:rsidRPr="00184E46">
        <w:t>24</w:t>
      </w:r>
      <w:r w:rsidR="00F8662D" w:rsidRPr="00184E46">
        <w:t>;</w:t>
      </w:r>
    </w:p>
    <w:p w:rsidR="00B526FF" w:rsidRPr="00184E46" w:rsidRDefault="00F8662D" w:rsidP="00502A54">
      <w:pPr>
        <w:spacing w:line="276" w:lineRule="auto"/>
        <w:ind w:firstLine="3686"/>
        <w:jc w:val="both"/>
      </w:pPr>
      <w:r w:rsidRPr="00184E46">
        <w:t xml:space="preserve">№ </w:t>
      </w:r>
      <w:r w:rsidR="00502A54" w:rsidRPr="00184E46">
        <w:t>25</w:t>
      </w:r>
      <w:r w:rsidRPr="00184E46">
        <w:t>(</w:t>
      </w:r>
      <w:r w:rsidR="00502A54" w:rsidRPr="00184E46">
        <w:t>г – ж</w:t>
      </w:r>
      <w:r w:rsidRPr="00184E46">
        <w:t>)</w:t>
      </w:r>
      <w:r w:rsidR="00B526FF" w:rsidRPr="00184E46">
        <w:t>.</w:t>
      </w:r>
    </w:p>
    <w:p w:rsidR="00F30FF3" w:rsidRPr="00184E46" w:rsidRDefault="00F30FF3" w:rsidP="00F30FF3">
      <w:pPr>
        <w:spacing w:line="276" w:lineRule="auto"/>
        <w:ind w:firstLine="709"/>
        <w:jc w:val="both"/>
      </w:pPr>
    </w:p>
    <w:p w:rsidR="00F30FF3" w:rsidRPr="00184E46" w:rsidRDefault="00F30FF3" w:rsidP="00F30FF3">
      <w:pPr>
        <w:spacing w:line="276" w:lineRule="auto"/>
        <w:ind w:firstLine="709"/>
        <w:jc w:val="both"/>
        <w:rPr>
          <w:b/>
        </w:rPr>
      </w:pPr>
      <w:r w:rsidRPr="00184E46">
        <w:rPr>
          <w:b/>
        </w:rPr>
        <w:t>6). Выставление оценок.</w:t>
      </w:r>
    </w:p>
    <w:p w:rsidR="00F30FF3" w:rsidRPr="00184E46" w:rsidRDefault="00F30FF3" w:rsidP="00F30FF3">
      <w:pPr>
        <w:spacing w:line="276" w:lineRule="auto"/>
        <w:ind w:firstLine="709"/>
        <w:jc w:val="both"/>
        <w:rPr>
          <w:b/>
        </w:rPr>
      </w:pPr>
    </w:p>
    <w:p w:rsidR="00F30FF3" w:rsidRPr="00184E46" w:rsidRDefault="00F30FF3" w:rsidP="00F30FF3">
      <w:pPr>
        <w:spacing w:line="276" w:lineRule="auto"/>
        <w:ind w:firstLine="709"/>
        <w:jc w:val="both"/>
        <w:rPr>
          <w:b/>
        </w:rPr>
      </w:pPr>
      <w:r w:rsidRPr="00184E46">
        <w:rPr>
          <w:b/>
        </w:rPr>
        <w:t>СПАСИБО ЗА УРОК!</w:t>
      </w:r>
    </w:p>
    <w:p w:rsidR="00797BB4" w:rsidRPr="00184E46" w:rsidRDefault="00797BB4" w:rsidP="00797BB4">
      <w:pPr>
        <w:spacing w:line="276" w:lineRule="auto"/>
        <w:ind w:firstLine="709"/>
        <w:jc w:val="both"/>
      </w:pPr>
    </w:p>
    <w:p w:rsidR="00F30FF3" w:rsidRPr="00184E46" w:rsidRDefault="00F30FF3" w:rsidP="00797BB4">
      <w:pPr>
        <w:spacing w:line="276" w:lineRule="auto"/>
        <w:ind w:firstLine="709"/>
        <w:jc w:val="both"/>
      </w:pPr>
    </w:p>
    <w:p w:rsidR="002F7683" w:rsidRPr="00184E46" w:rsidRDefault="002F7683" w:rsidP="00797BB4">
      <w:pPr>
        <w:spacing w:line="276" w:lineRule="auto"/>
        <w:ind w:firstLine="709"/>
        <w:jc w:val="both"/>
        <w:rPr>
          <w:b/>
        </w:rPr>
      </w:pPr>
      <w:r w:rsidRPr="00184E46">
        <w:rPr>
          <w:b/>
        </w:rPr>
        <w:t>ДОПОЛНИТЕЛЬНЫЙ МАТЕРИАЛ.</w:t>
      </w:r>
    </w:p>
    <w:p w:rsidR="002F7683" w:rsidRPr="00184E46" w:rsidRDefault="002F7683" w:rsidP="00797BB4">
      <w:pPr>
        <w:spacing w:line="276" w:lineRule="auto"/>
        <w:ind w:firstLine="709"/>
        <w:jc w:val="both"/>
        <w:rPr>
          <w:b/>
        </w:rPr>
      </w:pPr>
    </w:p>
    <w:p w:rsidR="00797BB4" w:rsidRPr="00184E46" w:rsidRDefault="00797BB4" w:rsidP="00797BB4">
      <w:pPr>
        <w:spacing w:line="276" w:lineRule="auto"/>
        <w:ind w:firstLine="709"/>
        <w:jc w:val="both"/>
        <w:rPr>
          <w:b/>
        </w:rPr>
      </w:pPr>
      <w:r w:rsidRPr="00184E46">
        <w:rPr>
          <w:b/>
        </w:rPr>
        <w:t>РАБОЧАЯ ТЕТРАДЬ. ТЕМА: «ДЕЛЕНИЕ С ОСТАТКОМ».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№22. Найдите делимое. Если: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а) частное равно 5, остаток 3, а делитель равен 16;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б) частное равно 18, остаток 11, а делитель равен 15;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в) частное равно 30, остаток 25, а делитель равен 60.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</w:p>
    <w:p w:rsidR="00797BB4" w:rsidRPr="00184E46" w:rsidRDefault="00797BB4" w:rsidP="00797BB4">
      <w:pPr>
        <w:shd w:val="clear" w:color="auto" w:fill="FFFFFF"/>
        <w:spacing w:before="212"/>
        <w:ind w:firstLine="720"/>
        <w:jc w:val="both"/>
      </w:pPr>
      <w:r w:rsidRPr="00184E46">
        <w:rPr>
          <w:b/>
        </w:rPr>
        <w:t xml:space="preserve">Решение: </w:t>
      </w:r>
      <w:r w:rsidRPr="00184E46">
        <w:t>а)  =  =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б)  =  =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в)  =  = .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lastRenderedPageBreak/>
        <w:t>Ответ: а)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б)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в) .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№23. Сколько пятниц может быть в году?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  <w:rPr>
          <w:u w:val="single"/>
        </w:rPr>
      </w:pPr>
      <w:r w:rsidRPr="00184E46">
        <w:rPr>
          <w:b/>
        </w:rPr>
        <w:t>Решение:</w:t>
      </w:r>
      <w:r w:rsidRPr="00184E46">
        <w:t xml:space="preserve"> 1) </w:t>
      </w:r>
      <w:r w:rsidRPr="00184E46">
        <w:rPr>
          <w:u w:val="single"/>
        </w:rPr>
        <w:t xml:space="preserve">                                                                             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2)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3) .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Ответ: .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№24. 8 марта – суббота, Каким днём недели будет 15 марта, 18 марта, 20 марта, 25 марта, 30 марта. 1 апреля?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  <w:rPr>
          <w:u w:val="single"/>
        </w:rPr>
      </w:pPr>
      <w:r w:rsidRPr="00184E46">
        <w:rPr>
          <w:b/>
        </w:rPr>
        <w:t>Решение:</w:t>
      </w:r>
      <w:r w:rsidRPr="00184E46">
        <w:t xml:space="preserve"> 15 марта –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  <w:rPr>
          <w:u w:val="single"/>
        </w:rPr>
      </w:pPr>
      <w:r w:rsidRPr="00184E46">
        <w:t xml:space="preserve">18 марта – </w:t>
      </w:r>
      <w:r w:rsidRPr="00184E46">
        <w:rPr>
          <w:u w:val="single"/>
        </w:rPr>
        <w:t xml:space="preserve">                        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  <w:rPr>
          <w:u w:val="single"/>
        </w:rPr>
      </w:pPr>
      <w:r w:rsidRPr="00184E46">
        <w:t>20 марта –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  <w:rPr>
          <w:u w:val="single"/>
        </w:rPr>
      </w:pPr>
      <w:r w:rsidRPr="00184E46">
        <w:t>25 марта –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  <w:rPr>
          <w:u w:val="single"/>
        </w:rPr>
      </w:pPr>
      <w:r w:rsidRPr="00184E46">
        <w:t>30 марта –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  <w:rPr>
          <w:u w:val="single"/>
        </w:rPr>
      </w:pPr>
      <w:r w:rsidRPr="00184E46">
        <w:t>1 апреля – .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  <w:rPr>
          <w:u w:val="single"/>
        </w:rPr>
      </w:pP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№25. Артём живёт в семнадцатиэтажном доме, в квартире № 115.  В каждом подъезде на каждом этаже три квартиры: в порядке возрастания номеров одна слева, одна посередине,  одна справа.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а) В каком подъезде живёт Артём?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б) На каком этаже он живёт?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в) Где расположена квартира – слева, справа, посередине?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г) В каком подъезде расположена квартира № 50; квартира №70; квартира № 130?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д) На каком этаже расположена квартира № 50; квартира №70; квартира № 130?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е) С какой стороны расположена квартира № 50; квартира №70; квартира № 130?</w:t>
      </w:r>
    </w:p>
    <w:p w:rsidR="00153F68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ж) Какой номер имеет квартира, расположенная в 3 подъезде на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11 этаже справа; в 5 подъезде на 7 этаже посередине?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rPr>
          <w:b/>
        </w:rPr>
        <w:t>Решение:</w:t>
      </w:r>
      <w:r w:rsidRPr="00184E46">
        <w:t xml:space="preserve"> а) ;</w:t>
      </w:r>
    </w:p>
    <w:p w:rsidR="00A92BCF" w:rsidRPr="00184E46" w:rsidRDefault="00A92BCF" w:rsidP="00797BB4">
      <w:pPr>
        <w:shd w:val="clear" w:color="auto" w:fill="FFFFFF"/>
        <w:spacing w:before="101"/>
        <w:ind w:firstLine="720"/>
        <w:jc w:val="both"/>
      </w:pP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б) ;</w:t>
      </w:r>
    </w:p>
    <w:p w:rsidR="00A92BCF" w:rsidRPr="00184E46" w:rsidRDefault="00A92BCF" w:rsidP="00797BB4">
      <w:pPr>
        <w:shd w:val="clear" w:color="auto" w:fill="FFFFFF"/>
        <w:spacing w:before="101"/>
        <w:ind w:firstLine="720"/>
        <w:jc w:val="both"/>
      </w:pP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в) ;</w:t>
      </w:r>
    </w:p>
    <w:p w:rsidR="00A92BCF" w:rsidRPr="00184E46" w:rsidRDefault="00A92BCF" w:rsidP="00797BB4">
      <w:pPr>
        <w:shd w:val="clear" w:color="auto" w:fill="FFFFFF"/>
        <w:spacing w:before="101"/>
        <w:ind w:firstLine="720"/>
        <w:jc w:val="both"/>
      </w:pP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г) № 50 –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lastRenderedPageBreak/>
        <w:t>№ 70 –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№ 130 –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д) № 50 –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№ 70 –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№ 130 –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е) № 50 –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№ 70 –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№ 130 –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ж) 3 подъезд 11 этаж справа: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5 подъезд 7 этаж посередине: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.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Ответ: а)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б)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в)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г) ;    ;   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д) ;    ;    ;</w:t>
      </w:r>
    </w:p>
    <w:p w:rsidR="00797BB4" w:rsidRPr="00184E46" w:rsidRDefault="00797BB4" w:rsidP="00797BB4">
      <w:pPr>
        <w:shd w:val="clear" w:color="auto" w:fill="FFFFFF"/>
        <w:spacing w:before="101"/>
        <w:ind w:firstLine="720"/>
        <w:jc w:val="both"/>
      </w:pPr>
      <w:r w:rsidRPr="00184E46">
        <w:t>е) ;    ;    ;</w:t>
      </w:r>
    </w:p>
    <w:p w:rsidR="00F30FF3" w:rsidRPr="00184E46" w:rsidRDefault="00797BB4" w:rsidP="00184E46">
      <w:pPr>
        <w:shd w:val="clear" w:color="auto" w:fill="FFFFFF"/>
        <w:spacing w:before="101"/>
        <w:ind w:firstLine="720"/>
        <w:jc w:val="both"/>
        <w:rPr>
          <w:u w:val="single"/>
        </w:rPr>
      </w:pPr>
      <w:r w:rsidRPr="00184E46">
        <w:t xml:space="preserve">ж) ;    </w:t>
      </w:r>
      <w:r w:rsidR="00184E46">
        <w:rPr>
          <w:u w:val="single"/>
        </w:rPr>
        <w:t xml:space="preserve">                        </w:t>
      </w:r>
    </w:p>
    <w:p w:rsidR="00F30FF3" w:rsidRPr="00184E46" w:rsidRDefault="00F30FF3" w:rsidP="00797BB4">
      <w:pPr>
        <w:shd w:val="clear" w:color="auto" w:fill="FFFFFF"/>
        <w:spacing w:before="101"/>
        <w:ind w:firstLine="720"/>
        <w:jc w:val="both"/>
      </w:pPr>
    </w:p>
    <w:p w:rsidR="00F30FF3" w:rsidRPr="00184E46" w:rsidRDefault="00F30FF3" w:rsidP="00797BB4">
      <w:pPr>
        <w:shd w:val="clear" w:color="auto" w:fill="FFFFFF"/>
        <w:spacing w:before="101"/>
        <w:ind w:firstLine="720"/>
        <w:jc w:val="both"/>
      </w:pPr>
    </w:p>
    <w:p w:rsidR="00797BB4" w:rsidRPr="00184E46" w:rsidRDefault="003B4E04" w:rsidP="00797BB4">
      <w:pPr>
        <w:shd w:val="clear" w:color="auto" w:fill="FFFFFF"/>
        <w:spacing w:before="101"/>
        <w:ind w:firstLine="720"/>
        <w:jc w:val="both"/>
        <w:rPr>
          <w:b/>
        </w:rPr>
      </w:pPr>
      <w:r w:rsidRPr="00184E46">
        <w:rPr>
          <w:b/>
        </w:rPr>
        <w:t>ОПОРНЫЙ ПЛАКАТ.</w:t>
      </w:r>
    </w:p>
    <w:p w:rsidR="003B4E04" w:rsidRPr="00184E46" w:rsidRDefault="003B4E04" w:rsidP="00797BB4">
      <w:pPr>
        <w:shd w:val="clear" w:color="auto" w:fill="FFFFFF"/>
        <w:spacing w:before="101"/>
        <w:ind w:firstLine="720"/>
        <w:jc w:val="both"/>
        <w:rPr>
          <w:b/>
        </w:rPr>
      </w:pPr>
    </w:p>
    <w:p w:rsidR="003B4E04" w:rsidRPr="00184E46" w:rsidRDefault="00A92BCF" w:rsidP="003B4E04">
      <w:pPr>
        <w:jc w:val="center"/>
      </w:pPr>
      <w:r w:rsidRPr="00184E46">
        <w:object w:dxaOrig="9659" w:dyaOrig="6860">
          <v:shape id="_x0000_i1028" type="#_x0000_t75" style="width:289.45pt;height:205.9pt" o:ole="">
            <v:imagedata r:id="rId13" o:title=""/>
          </v:shape>
          <o:OLEObject Type="Embed" ProgID="Grapher.Document" ShapeID="_x0000_i1028" DrawAspect="Content" ObjectID="_1616917921" r:id="rId14"/>
        </w:object>
      </w:r>
    </w:p>
    <w:sectPr w:rsidR="003B4E04" w:rsidRPr="00184E46" w:rsidSect="0062308C">
      <w:footerReference w:type="even" r:id="rId15"/>
      <w:footerReference w:type="default" r:id="rId1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DA" w:rsidRDefault="00E95BDA">
      <w:r>
        <w:separator/>
      </w:r>
    </w:p>
  </w:endnote>
  <w:endnote w:type="continuationSeparator" w:id="1">
    <w:p w:rsidR="00E95BDA" w:rsidRDefault="00E9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14" w:rsidRDefault="00F07CD4" w:rsidP="00665E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7E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7E14" w:rsidRDefault="00247E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14" w:rsidRDefault="00F07CD4" w:rsidP="00665E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7E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4E46">
      <w:rPr>
        <w:rStyle w:val="a4"/>
        <w:noProof/>
      </w:rPr>
      <w:t>1</w:t>
    </w:r>
    <w:r>
      <w:rPr>
        <w:rStyle w:val="a4"/>
      </w:rPr>
      <w:fldChar w:fldCharType="end"/>
    </w:r>
  </w:p>
  <w:p w:rsidR="00247E14" w:rsidRDefault="00247E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DA" w:rsidRDefault="00E95BDA">
      <w:r>
        <w:separator/>
      </w:r>
    </w:p>
  </w:footnote>
  <w:footnote w:type="continuationSeparator" w:id="1">
    <w:p w:rsidR="00E95BDA" w:rsidRDefault="00E95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33BF"/>
    <w:multiLevelType w:val="hybridMultilevel"/>
    <w:tmpl w:val="BC8A8192"/>
    <w:lvl w:ilvl="0" w:tplc="93B04BB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FE3"/>
    <w:rsid w:val="00007234"/>
    <w:rsid w:val="000248E0"/>
    <w:rsid w:val="00025784"/>
    <w:rsid w:val="00027765"/>
    <w:rsid w:val="0004735B"/>
    <w:rsid w:val="00066EC3"/>
    <w:rsid w:val="00080397"/>
    <w:rsid w:val="000A03A3"/>
    <w:rsid w:val="000C43F7"/>
    <w:rsid w:val="000C5171"/>
    <w:rsid w:val="000D6257"/>
    <w:rsid w:val="000D75CE"/>
    <w:rsid w:val="000E3D24"/>
    <w:rsid w:val="000F5E39"/>
    <w:rsid w:val="00105E6A"/>
    <w:rsid w:val="00113837"/>
    <w:rsid w:val="001341F1"/>
    <w:rsid w:val="00153F68"/>
    <w:rsid w:val="00154CD8"/>
    <w:rsid w:val="001829B8"/>
    <w:rsid w:val="00184E46"/>
    <w:rsid w:val="0019200C"/>
    <w:rsid w:val="001943A9"/>
    <w:rsid w:val="001A47DD"/>
    <w:rsid w:val="001B3EEA"/>
    <w:rsid w:val="001D3136"/>
    <w:rsid w:val="001F09EB"/>
    <w:rsid w:val="0022462E"/>
    <w:rsid w:val="0022487C"/>
    <w:rsid w:val="002324F6"/>
    <w:rsid w:val="002409D7"/>
    <w:rsid w:val="00247E14"/>
    <w:rsid w:val="00261128"/>
    <w:rsid w:val="0026541B"/>
    <w:rsid w:val="0027444F"/>
    <w:rsid w:val="00280477"/>
    <w:rsid w:val="00291105"/>
    <w:rsid w:val="00294A4D"/>
    <w:rsid w:val="002B2A33"/>
    <w:rsid w:val="002F7683"/>
    <w:rsid w:val="00300766"/>
    <w:rsid w:val="00313C99"/>
    <w:rsid w:val="00316DFF"/>
    <w:rsid w:val="00317DC5"/>
    <w:rsid w:val="00322183"/>
    <w:rsid w:val="0032643D"/>
    <w:rsid w:val="00331A4E"/>
    <w:rsid w:val="00334907"/>
    <w:rsid w:val="00346408"/>
    <w:rsid w:val="00352E1C"/>
    <w:rsid w:val="00394BC3"/>
    <w:rsid w:val="003B4E04"/>
    <w:rsid w:val="003B5780"/>
    <w:rsid w:val="003C47D5"/>
    <w:rsid w:val="003D2500"/>
    <w:rsid w:val="003D4B2C"/>
    <w:rsid w:val="003E69A1"/>
    <w:rsid w:val="0041517D"/>
    <w:rsid w:val="00432F8E"/>
    <w:rsid w:val="0045465D"/>
    <w:rsid w:val="004571FF"/>
    <w:rsid w:val="0045767A"/>
    <w:rsid w:val="00462FE3"/>
    <w:rsid w:val="004764B1"/>
    <w:rsid w:val="00493C00"/>
    <w:rsid w:val="004A5475"/>
    <w:rsid w:val="004A5E34"/>
    <w:rsid w:val="004C4C77"/>
    <w:rsid w:val="004D05E4"/>
    <w:rsid w:val="004D0BB0"/>
    <w:rsid w:val="004E2AF1"/>
    <w:rsid w:val="004F0877"/>
    <w:rsid w:val="004F3DAB"/>
    <w:rsid w:val="00502A54"/>
    <w:rsid w:val="0051050A"/>
    <w:rsid w:val="005372DD"/>
    <w:rsid w:val="00542A1C"/>
    <w:rsid w:val="00550F7D"/>
    <w:rsid w:val="00552899"/>
    <w:rsid w:val="00583562"/>
    <w:rsid w:val="00584D83"/>
    <w:rsid w:val="005A078F"/>
    <w:rsid w:val="005D1D58"/>
    <w:rsid w:val="005D78A2"/>
    <w:rsid w:val="005E6A6A"/>
    <w:rsid w:val="005F02C9"/>
    <w:rsid w:val="00606687"/>
    <w:rsid w:val="0062308C"/>
    <w:rsid w:val="006243B9"/>
    <w:rsid w:val="006440E9"/>
    <w:rsid w:val="00652805"/>
    <w:rsid w:val="00662381"/>
    <w:rsid w:val="00665E82"/>
    <w:rsid w:val="00674879"/>
    <w:rsid w:val="00683FF9"/>
    <w:rsid w:val="006C383E"/>
    <w:rsid w:val="006C4533"/>
    <w:rsid w:val="006C53A9"/>
    <w:rsid w:val="006D2202"/>
    <w:rsid w:val="006D60A3"/>
    <w:rsid w:val="006D660E"/>
    <w:rsid w:val="006F0666"/>
    <w:rsid w:val="006F4E28"/>
    <w:rsid w:val="00701397"/>
    <w:rsid w:val="00744DAF"/>
    <w:rsid w:val="00766F93"/>
    <w:rsid w:val="00776865"/>
    <w:rsid w:val="00797BB4"/>
    <w:rsid w:val="007A12B4"/>
    <w:rsid w:val="007A456B"/>
    <w:rsid w:val="007A5149"/>
    <w:rsid w:val="007E1F48"/>
    <w:rsid w:val="007E4183"/>
    <w:rsid w:val="007E5BD0"/>
    <w:rsid w:val="0080215A"/>
    <w:rsid w:val="00806523"/>
    <w:rsid w:val="00845834"/>
    <w:rsid w:val="00862D9C"/>
    <w:rsid w:val="008858F7"/>
    <w:rsid w:val="008C5FD0"/>
    <w:rsid w:val="008C6FF6"/>
    <w:rsid w:val="008E6A89"/>
    <w:rsid w:val="008F69C2"/>
    <w:rsid w:val="00922C38"/>
    <w:rsid w:val="00925E67"/>
    <w:rsid w:val="00937A34"/>
    <w:rsid w:val="00941090"/>
    <w:rsid w:val="00946CF8"/>
    <w:rsid w:val="009609C0"/>
    <w:rsid w:val="00960C04"/>
    <w:rsid w:val="00981BC4"/>
    <w:rsid w:val="00993A32"/>
    <w:rsid w:val="009A27F7"/>
    <w:rsid w:val="009A4B0D"/>
    <w:rsid w:val="009C3E45"/>
    <w:rsid w:val="009C5BE8"/>
    <w:rsid w:val="009D06A8"/>
    <w:rsid w:val="009D669D"/>
    <w:rsid w:val="009F1DBD"/>
    <w:rsid w:val="00A92BCF"/>
    <w:rsid w:val="00AA5669"/>
    <w:rsid w:val="00AB0351"/>
    <w:rsid w:val="00AB14A3"/>
    <w:rsid w:val="00AB3C00"/>
    <w:rsid w:val="00AE6405"/>
    <w:rsid w:val="00AF23BA"/>
    <w:rsid w:val="00AF6C69"/>
    <w:rsid w:val="00B10DD2"/>
    <w:rsid w:val="00B26ED1"/>
    <w:rsid w:val="00B410A3"/>
    <w:rsid w:val="00B4120C"/>
    <w:rsid w:val="00B526FF"/>
    <w:rsid w:val="00B55F3E"/>
    <w:rsid w:val="00B67F68"/>
    <w:rsid w:val="00B718EE"/>
    <w:rsid w:val="00B76C3A"/>
    <w:rsid w:val="00B84E8D"/>
    <w:rsid w:val="00B9194E"/>
    <w:rsid w:val="00B9615B"/>
    <w:rsid w:val="00BB2912"/>
    <w:rsid w:val="00BB4E6A"/>
    <w:rsid w:val="00BC7F46"/>
    <w:rsid w:val="00BD767A"/>
    <w:rsid w:val="00BF034C"/>
    <w:rsid w:val="00BF3D87"/>
    <w:rsid w:val="00BF4666"/>
    <w:rsid w:val="00BF4966"/>
    <w:rsid w:val="00C178F5"/>
    <w:rsid w:val="00C31084"/>
    <w:rsid w:val="00C605B1"/>
    <w:rsid w:val="00C65E31"/>
    <w:rsid w:val="00C65EE6"/>
    <w:rsid w:val="00C969FC"/>
    <w:rsid w:val="00C971A6"/>
    <w:rsid w:val="00CA24F3"/>
    <w:rsid w:val="00CA5246"/>
    <w:rsid w:val="00CF5654"/>
    <w:rsid w:val="00D00B3E"/>
    <w:rsid w:val="00D2171A"/>
    <w:rsid w:val="00D31A0A"/>
    <w:rsid w:val="00D32121"/>
    <w:rsid w:val="00D33CC5"/>
    <w:rsid w:val="00D4605B"/>
    <w:rsid w:val="00D56F0C"/>
    <w:rsid w:val="00D61C66"/>
    <w:rsid w:val="00D7206A"/>
    <w:rsid w:val="00D9307E"/>
    <w:rsid w:val="00DB3AD6"/>
    <w:rsid w:val="00DB5E2D"/>
    <w:rsid w:val="00DC1581"/>
    <w:rsid w:val="00DE02E4"/>
    <w:rsid w:val="00DF5E89"/>
    <w:rsid w:val="00E0096C"/>
    <w:rsid w:val="00E06F45"/>
    <w:rsid w:val="00E1114E"/>
    <w:rsid w:val="00E11C93"/>
    <w:rsid w:val="00E37020"/>
    <w:rsid w:val="00E4191C"/>
    <w:rsid w:val="00E554BB"/>
    <w:rsid w:val="00E620D5"/>
    <w:rsid w:val="00E65ECC"/>
    <w:rsid w:val="00E87FDF"/>
    <w:rsid w:val="00E924B9"/>
    <w:rsid w:val="00E932D8"/>
    <w:rsid w:val="00E95BDA"/>
    <w:rsid w:val="00EA1AAC"/>
    <w:rsid w:val="00EA213A"/>
    <w:rsid w:val="00EA6145"/>
    <w:rsid w:val="00EB1B42"/>
    <w:rsid w:val="00EC1A1B"/>
    <w:rsid w:val="00EC64DB"/>
    <w:rsid w:val="00ED39C2"/>
    <w:rsid w:val="00ED3EF0"/>
    <w:rsid w:val="00EE2707"/>
    <w:rsid w:val="00EE4974"/>
    <w:rsid w:val="00F07CD4"/>
    <w:rsid w:val="00F22DE6"/>
    <w:rsid w:val="00F264EC"/>
    <w:rsid w:val="00F30FF3"/>
    <w:rsid w:val="00F31DA1"/>
    <w:rsid w:val="00F46A04"/>
    <w:rsid w:val="00F634C1"/>
    <w:rsid w:val="00F66962"/>
    <w:rsid w:val="00F71093"/>
    <w:rsid w:val="00F718B0"/>
    <w:rsid w:val="00F776C2"/>
    <w:rsid w:val="00F8662D"/>
    <w:rsid w:val="00F86BBF"/>
    <w:rsid w:val="00FA3EE6"/>
    <w:rsid w:val="00FB3CF0"/>
    <w:rsid w:val="00FE344F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5E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5E82"/>
  </w:style>
  <w:style w:type="paragraph" w:styleId="a5">
    <w:name w:val="Balloon Text"/>
    <w:basedOn w:val="a"/>
    <w:link w:val="a6"/>
    <w:uiPriority w:val="99"/>
    <w:semiHidden/>
    <w:unhideWhenUsed/>
    <w:rsid w:val="00BF0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34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264EC"/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F264EC"/>
    <w:rPr>
      <w:b/>
      <w:bCs/>
      <w:sz w:val="32"/>
      <w:szCs w:val="24"/>
    </w:rPr>
  </w:style>
  <w:style w:type="paragraph" w:styleId="a9">
    <w:name w:val="List Paragraph"/>
    <w:basedOn w:val="a"/>
    <w:uiPriority w:val="34"/>
    <w:qFormat/>
    <w:rsid w:val="00B526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993A3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dcterms:created xsi:type="dcterms:W3CDTF">2019-04-13T13:18:00Z</dcterms:created>
  <dcterms:modified xsi:type="dcterms:W3CDTF">2019-04-16T08:05:00Z</dcterms:modified>
</cp:coreProperties>
</file>