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МБОУ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Большеремонтненская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СШ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ПРИКАЗ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04.04.2020г.                                                                                  № 49</w:t>
      </w:r>
    </w:p>
    <w:tbl>
      <w:tblPr>
        <w:tblW w:w="0" w:type="dxa"/>
        <w:tblInd w:w="15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</w:tblGrid>
      <w:tr w:rsidR="009C09BA" w:rsidRPr="009C09BA" w:rsidTr="009C09BA">
        <w:tc>
          <w:tcPr>
            <w:tcW w:w="621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before="15" w:after="15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О введении в МБОУ </w:t>
            </w: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Большеремонтненская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СШ 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 в рамках режима повышенной готовности</w:t>
            </w:r>
          </w:p>
          <w:p w:rsidR="009C09BA" w:rsidRPr="009C09BA" w:rsidRDefault="009C09BA" w:rsidP="009C09B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 </w:t>
            </w:r>
          </w:p>
        </w:tc>
      </w:tr>
    </w:tbl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Во исполнение Указа  Президента Российской Федерации от 02.04.2020   № 239 «О мерах по обеспечению санитарно-эпидемиологического благополучия населения на территории  Российской Федерации в связи с распространением новой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коронавирусной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инфекции (2019-nCoV)», в соответствии с приказом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Минпросвещения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от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18.03.2020 № 7 «Об обеспечении режима изоляции в целях предотвращения распространения COVID-19», письмом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Минпросвещения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Роспотребнадзора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от 10.03.2020 № 02/3853-2020-27 «О мерах по профилактике новой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коронавирусной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инфекции (COVID-19)», во исполнение распоряжений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</w:t>
      </w:r>
      <w:proofErr w:type="spellStart"/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коронавирусной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коронавирусной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инфекции (2019-nCoV)», приказа Минобразования Ростовской области от 03.04.2020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коронавирусной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инфекции (2019-nCoV), а также координации и поддержки деятельности образовательных организаций,  приказа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Ремонтненского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ОО № 66 от 03.04.2020г., а также координации действий,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ПРИКАЗЫВАЮ:</w:t>
      </w:r>
    </w:p>
    <w:p w:rsidR="009C09BA" w:rsidRPr="009C09BA" w:rsidRDefault="009C09BA" w:rsidP="009C09BA">
      <w:pPr>
        <w:numPr>
          <w:ilvl w:val="0"/>
          <w:numId w:val="1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Обеспечить: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с 06.04.2020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обучения,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Минпросвещения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России (письмо от 19.03.2020 № ГД-39/04);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Минпросвещения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России от 23.08.2017 № 816;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lastRenderedPageBreak/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проведение анализа 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доступных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онлайн-курсов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  <w:proofErr w:type="gramEnd"/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контроль обратной связи с 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обучающимися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онлайн-общения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и др.;</w:t>
      </w:r>
    </w:p>
    <w:p w:rsidR="009C09BA" w:rsidRPr="009C09BA" w:rsidRDefault="009C09BA" w:rsidP="009C09BA">
      <w:pPr>
        <w:numPr>
          <w:ilvl w:val="0"/>
          <w:numId w:val="2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Определить: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2.1.максимально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 (Приложение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1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).</w:t>
      </w:r>
    </w:p>
    <w:p w:rsidR="009C09BA" w:rsidRPr="009C09BA" w:rsidRDefault="009C09BA" w:rsidP="009C09BA">
      <w:pPr>
        <w:numPr>
          <w:ilvl w:val="0"/>
          <w:numId w:val="3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proofErr w:type="spellStart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Липаеву</w:t>
      </w:r>
      <w:proofErr w:type="spellEnd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 xml:space="preserve"> М.В., зам. директора по ВР, назначить ответственной за информирование учителей и классных руководителей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9C09BA" w:rsidRPr="009C09BA" w:rsidRDefault="009C09BA" w:rsidP="009C09BA">
      <w:pPr>
        <w:numPr>
          <w:ilvl w:val="0"/>
          <w:numId w:val="3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Классным руководителям обеспечить оперативное информационное оповещение родителей и обучающихся через доступные информационные каналы: телефоны, электронная почта;</w:t>
      </w:r>
    </w:p>
    <w:p w:rsidR="009C09BA" w:rsidRPr="009C09BA" w:rsidRDefault="009C09BA" w:rsidP="009C09BA">
      <w:pPr>
        <w:numPr>
          <w:ilvl w:val="0"/>
          <w:numId w:val="3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proofErr w:type="spellStart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Скиданову</w:t>
      </w:r>
      <w:proofErr w:type="spellEnd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 xml:space="preserve"> Л.В., зам. директора по УВР, назначить </w:t>
      </w:r>
      <w:proofErr w:type="gramStart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ответственной</w:t>
      </w:r>
      <w:proofErr w:type="gramEnd"/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5.1. за 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Минпросвещения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России от 23.08.2017 № 816;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5.2. за обеспечение методической поддержки реализации в школе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6.3. за ежедневный мониторинг хода образовательного процесса с применением электронного обучения и дистанционных образовательных технологий.</w:t>
      </w:r>
    </w:p>
    <w:p w:rsidR="009C09BA" w:rsidRPr="009C09BA" w:rsidRDefault="009C09BA" w:rsidP="009C09BA">
      <w:pPr>
        <w:numPr>
          <w:ilvl w:val="0"/>
          <w:numId w:val="4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 xml:space="preserve">Шапошникову И.И., зам. директора по УВР, назначить </w:t>
      </w:r>
      <w:proofErr w:type="gramStart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ответственной</w:t>
      </w:r>
      <w:proofErr w:type="gramEnd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>: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 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за организацию телефонной «горячей линии» и/или «горячую линию» в информационно-телекоммуникационной сети «Интернет» для обучающихся и их родителей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за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органов местного самоуправления, осуществляющих управление в сфере образования, и образовательных организаций;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7.1.</w:t>
      </w:r>
      <w:proofErr w:type="gram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Разместить приказ</w:t>
      </w:r>
      <w:proofErr w:type="gram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на сайте МБОУ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Большеремонтненская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СШ.</w:t>
      </w:r>
    </w:p>
    <w:p w:rsidR="009C09BA" w:rsidRPr="009C09BA" w:rsidRDefault="009C09BA" w:rsidP="009C09BA">
      <w:pPr>
        <w:numPr>
          <w:ilvl w:val="0"/>
          <w:numId w:val="5"/>
        </w:numPr>
        <w:spacing w:before="48" w:after="48" w:line="288" w:lineRule="atLeast"/>
        <w:ind w:left="180"/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</w:pPr>
      <w:proofErr w:type="gramStart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lastRenderedPageBreak/>
        <w:t>Контроль за</w:t>
      </w:r>
      <w:proofErr w:type="gramEnd"/>
      <w:r w:rsidRPr="009C09BA">
        <w:rPr>
          <w:rFonts w:ascii="Georgia" w:eastAsia="Times New Roman" w:hAnsi="Georgia" w:cs="Times New Roman"/>
          <w:color w:val="111A05"/>
          <w:sz w:val="17"/>
          <w:szCs w:val="17"/>
          <w:lang w:eastAsia="ru-RU"/>
        </w:rPr>
        <w:t xml:space="preserve"> исполнением данного приказа оставляю за собой.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 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                                             Директор                                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Г.А.Торбенко</w:t>
      </w:r>
      <w:proofErr w:type="spellEnd"/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Приложение 1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 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Работники МБОУ </w:t>
      </w:r>
      <w:proofErr w:type="spellStart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Большеремонтненская</w:t>
      </w:r>
      <w:proofErr w:type="spellEnd"/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 xml:space="preserve"> СШ, переведённые с 06.04.2020 до 30.04.2020 включительно на дистанционный режим работы в условиях домашней самоизоляции:</w:t>
      </w:r>
    </w:p>
    <w:p w:rsidR="009C09BA" w:rsidRPr="009C09BA" w:rsidRDefault="009C09BA" w:rsidP="009C09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 </w:t>
      </w:r>
    </w:p>
    <w:tbl>
      <w:tblPr>
        <w:tblW w:w="0" w:type="dxa"/>
        <w:tblInd w:w="15" w:type="dxa"/>
        <w:shd w:val="clear" w:color="auto" w:fill="26262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4185"/>
        <w:gridCol w:w="3750"/>
      </w:tblGrid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before="15" w:after="15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№</w:t>
            </w:r>
          </w:p>
          <w:p w:rsidR="009C09BA" w:rsidRPr="009C09BA" w:rsidRDefault="009C09BA" w:rsidP="009C09B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/</w:t>
            </w: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                          Ф.И.О.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                   Должность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Скиданова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Любовь Васильевна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Мощенко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Людмила Павловна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Магомедова </w:t>
            </w: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Мильвара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Абдуллаевна</w:t>
            </w:r>
            <w:proofErr w:type="spellEnd"/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Балабина Людмила Николаевна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Моргунова Вера Викторовна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Цебулевская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Ворвулева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Любовь Дмитриевна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Ященко Любовь Гавриловна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Приколотин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Ермошенко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Людмила Степановна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Буцкий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Максим Игоревич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учитель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Катренко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старший вожатый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Глушко Борис Иванович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водитель</w:t>
            </w:r>
          </w:p>
        </w:tc>
      </w:tr>
      <w:tr w:rsidR="009C09BA" w:rsidRPr="009C09BA" w:rsidTr="009C09BA">
        <w:tc>
          <w:tcPr>
            <w:tcW w:w="54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18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proofErr w:type="spellStart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Полоусова</w:t>
            </w:r>
            <w:proofErr w:type="spellEnd"/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 xml:space="preserve"> Наталья Павловна</w:t>
            </w:r>
          </w:p>
        </w:tc>
        <w:tc>
          <w:tcPr>
            <w:tcW w:w="375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9BA" w:rsidRPr="009C09BA" w:rsidRDefault="009C09BA" w:rsidP="009C09BA">
            <w:pPr>
              <w:spacing w:after="0" w:line="240" w:lineRule="auto"/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</w:pPr>
            <w:r w:rsidRPr="009C09BA">
              <w:rPr>
                <w:rFonts w:ascii="Georgia" w:eastAsia="Times New Roman" w:hAnsi="Georgia" w:cs="Times New Roman"/>
                <w:color w:val="111A05"/>
                <w:sz w:val="18"/>
                <w:szCs w:val="18"/>
                <w:lang w:eastAsia="ru-RU"/>
              </w:rPr>
              <w:t>лаборант</w:t>
            </w:r>
          </w:p>
        </w:tc>
      </w:tr>
    </w:tbl>
    <w:p w:rsidR="009C09BA" w:rsidRPr="009C09BA" w:rsidRDefault="009C09BA" w:rsidP="009C09BA">
      <w:pPr>
        <w:shd w:val="clear" w:color="auto" w:fill="262626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</w:pPr>
      <w:r w:rsidRPr="009C09BA">
        <w:rPr>
          <w:rFonts w:ascii="Georgia" w:eastAsia="Times New Roman" w:hAnsi="Georgia" w:cs="Times New Roman"/>
          <w:color w:val="111A05"/>
          <w:sz w:val="18"/>
          <w:szCs w:val="18"/>
          <w:lang w:eastAsia="ru-RU"/>
        </w:rPr>
        <w:t> </w:t>
      </w:r>
    </w:p>
    <w:p w:rsidR="002A1388" w:rsidRDefault="002A1388"/>
    <w:sectPr w:rsidR="002A1388" w:rsidSect="009C09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49"/>
    <w:multiLevelType w:val="multilevel"/>
    <w:tmpl w:val="5A84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825"/>
    <w:multiLevelType w:val="multilevel"/>
    <w:tmpl w:val="A13A9F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21F"/>
    <w:multiLevelType w:val="multilevel"/>
    <w:tmpl w:val="E9A85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7FB6"/>
    <w:multiLevelType w:val="multilevel"/>
    <w:tmpl w:val="8BC0D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07B50"/>
    <w:multiLevelType w:val="multilevel"/>
    <w:tmpl w:val="128E1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BA"/>
    <w:rsid w:val="002A1388"/>
    <w:rsid w:val="009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2020-04-12T19:38:00Z</dcterms:created>
  <dcterms:modified xsi:type="dcterms:W3CDTF">2020-04-12T19:39:00Z</dcterms:modified>
</cp:coreProperties>
</file>