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60" w:rsidRPr="00381A17" w:rsidRDefault="00674460" w:rsidP="00674460">
      <w:pPr>
        <w:rPr>
          <w:rFonts w:ascii="Times New Roman" w:hAnsi="Times New Roman" w:cs="Times New Roman"/>
          <w:b/>
          <w:sz w:val="24"/>
          <w:szCs w:val="24"/>
        </w:rPr>
      </w:pPr>
      <w:r w:rsidRPr="00381A17">
        <w:rPr>
          <w:rFonts w:ascii="Times New Roman" w:hAnsi="Times New Roman" w:cs="Times New Roman"/>
          <w:b/>
          <w:sz w:val="24"/>
          <w:szCs w:val="24"/>
        </w:rPr>
        <w:t>Правила эвакуации и поведения детей при пожаре в школе</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Здания школ относятся к объектам с массовым пребыванием людей, поэтому вместе с остальными мерами по организации предупреждения пожаров, существенное место занимает отработка правил эвакуации и поведения при пожаре детей.</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Сильных отличий в действиях детей разных возрастов нет, однако, есть и некоторые особенности поведения.</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В любом случае если вы первый обнаружили пожар, НЕМЕДЛЕННО сообщите учителю!!!</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Основными действиями для всех детей будут являться:</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 никакой паники!</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 по команде учителя покиньте помещения или учебные классы, в которых находитесь;</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 покидать помещения следует организовано, не стоит тратить время на сборы личных вещей;</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 следовать согласно указательным знакам «ВЫХОД»;</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 после эвакуации из школы учителя должны будут построить вас (как правило, на стадионе) для того, чтобы пересчитать по списку. Делается это с целью не потерять детей.</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Есть моменты, на которые подросткам стоит обратить особое внимание. Некоторые маленькие дети могут испугаться, поэтому необходимо внимательно следить за ними. Если есть дети, которые испугались, то на них надо воздействовать убеждениями, а также примером поведения других детей.</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Дети постарше и старшеклассники могут, наоборот, проявлять так называемый «героизм», то есть побежать туда, где горит огонь, с банальной целью посмотреть, или попробовать потушить, чтобы в лицах одноклассников стать «героями». Такие действия приводят к печальным последствиям и их не нужно допускать.</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Реально оценивайте степень опасности, не пытайтесь, без острой необходимости, спускаться по связанным простыням, наружной арматуре и металлическим предметам наружной части зданий.</w:t>
      </w:r>
    </w:p>
    <w:p w:rsidR="00674460" w:rsidRPr="00381A17" w:rsidRDefault="00674460" w:rsidP="00674460">
      <w:pPr>
        <w:rPr>
          <w:rFonts w:ascii="Times New Roman" w:hAnsi="Times New Roman" w:cs="Times New Roman"/>
          <w:b/>
          <w:sz w:val="24"/>
          <w:szCs w:val="24"/>
        </w:rPr>
      </w:pPr>
      <w:r w:rsidRPr="00381A17">
        <w:rPr>
          <w:rFonts w:ascii="Times New Roman" w:hAnsi="Times New Roman" w:cs="Times New Roman"/>
          <w:b/>
          <w:sz w:val="24"/>
          <w:szCs w:val="24"/>
        </w:rPr>
        <w:t>При несчастных случаях и других угрожающих здоровью и жизни состояниях, требующих неотложной медицинской помощи до прибытия медработника или доставки больного в медучреждения, необходимы начальные простейшие меры помощи.</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 xml:space="preserve">При вывихах, переломах, разрывах и растяжениях связок особенно важно обеспечить неподвижность конечностей. Сделать это можно при помощи шин из дощечек, картона и других подручных средств, закрепив их бинтами, косынками, ремнями, лоскутами ткани. Если травма не сопровождается переломами костей, можно ограничиться тугой повязкой, обездвиживающей травмированную конечность в поврежденном суставе. После наложения шин, пострадавшего надо доставить в </w:t>
      </w:r>
      <w:proofErr w:type="spellStart"/>
      <w:r w:rsidRPr="00381A17">
        <w:rPr>
          <w:rFonts w:ascii="Times New Roman" w:hAnsi="Times New Roman" w:cs="Times New Roman"/>
          <w:sz w:val="24"/>
          <w:szCs w:val="24"/>
        </w:rPr>
        <w:t>травмпункт</w:t>
      </w:r>
      <w:proofErr w:type="spellEnd"/>
      <w:r w:rsidRPr="00381A17">
        <w:rPr>
          <w:rFonts w:ascii="Times New Roman" w:hAnsi="Times New Roman" w:cs="Times New Roman"/>
          <w:sz w:val="24"/>
          <w:szCs w:val="24"/>
        </w:rPr>
        <w:t>.</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lastRenderedPageBreak/>
        <w:t xml:space="preserve">Во время оказания первой помощи при </w:t>
      </w:r>
      <w:proofErr w:type="gramStart"/>
      <w:r w:rsidRPr="00381A17">
        <w:rPr>
          <w:rFonts w:ascii="Times New Roman" w:hAnsi="Times New Roman" w:cs="Times New Roman"/>
          <w:sz w:val="24"/>
          <w:szCs w:val="24"/>
        </w:rPr>
        <w:t>ожогах</w:t>
      </w:r>
      <w:proofErr w:type="gramEnd"/>
      <w:r w:rsidRPr="00381A17">
        <w:rPr>
          <w:rFonts w:ascii="Times New Roman" w:hAnsi="Times New Roman" w:cs="Times New Roman"/>
          <w:sz w:val="24"/>
          <w:szCs w:val="24"/>
        </w:rPr>
        <w:t xml:space="preserve"> прежде всего нужно устранить причины вызывающие ожог. Если горит одежда, сбить пламя потоком воды, завернуть пострадавшего в одеяло или в любую другую плотную ткань. Нельзя бежать в горящей одежде, так как ветер, раздувая пламя, только усилит ожог. Не следует срывать с обожженного места одежду. Ее надо разрезать и осторожно снять, а прилипшие к коже куски материи коротко обрезать ножницами по краям. Если ожог вызван химическими веществами, следует, сразу же струей воды обмыть (15мин) обожженные участки тела. При обширных ожогах любой степени пострадавшего необходимо, как можно быстрее, доставить в больницу. Если при этом на обожженную поверхность нельзя наложить повязки, то пострадавшего необходимо обернуть чистой простыней, укутать одеялами. Никакого самолечения.</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Ни в коем случае нельзя обрабатывать ожоги растительным или подсолнечным маслом!!!!!</w:t>
      </w:r>
    </w:p>
    <w:p w:rsidR="00674460" w:rsidRPr="00381A17" w:rsidRDefault="00674460" w:rsidP="00674460">
      <w:pPr>
        <w:rPr>
          <w:rFonts w:ascii="Times New Roman" w:hAnsi="Times New Roman" w:cs="Times New Roman"/>
          <w:sz w:val="24"/>
          <w:szCs w:val="24"/>
        </w:rPr>
      </w:pPr>
    </w:p>
    <w:p w:rsidR="00674460" w:rsidRPr="00381A17" w:rsidRDefault="00674460" w:rsidP="00674460">
      <w:pPr>
        <w:rPr>
          <w:rFonts w:ascii="Times New Roman" w:hAnsi="Times New Roman" w:cs="Times New Roman"/>
          <w:b/>
          <w:sz w:val="24"/>
          <w:szCs w:val="24"/>
        </w:rPr>
      </w:pPr>
      <w:r w:rsidRPr="00381A17">
        <w:rPr>
          <w:rFonts w:ascii="Times New Roman" w:hAnsi="Times New Roman" w:cs="Times New Roman"/>
          <w:b/>
          <w:sz w:val="24"/>
          <w:szCs w:val="24"/>
        </w:rPr>
        <w:t>Что нельзя делать при пожаре?</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При пожаре нельзя:</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 Паниковать! Никакой паники не должно быть. Паника воздействует на окружающих, и люди, со слабой психикой, способны на неадекватные поступки! Паника - это цепная реакция. Передается от человека к человеку! Остановить ее практически не возможно!</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 Быть уверенным, что все в ваших силах. Нужно реально оценивать обстановку.</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 Бороться с пожаром, не вызывая пожарных.</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 Заливать водой электроприборы, не отключенные от электропитания.</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 Находиться в зоне проведения спасательных работ и работ по тушению пожара.</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 Прятаться в здании.</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 Открывать нагретые двери.</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 Убегать, не встретив пожарных.</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 Закрывать на замок входную дверь.</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 Приближаться к горящим газовым плитам, баллонам, канистрам с горючей жидкостью.</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 Вмешиваться в действия пожарных.</w:t>
      </w:r>
    </w:p>
    <w:p w:rsidR="00A71D81" w:rsidRPr="00381A17" w:rsidRDefault="00A71D81" w:rsidP="00674460">
      <w:pPr>
        <w:rPr>
          <w:rFonts w:ascii="Times New Roman" w:hAnsi="Times New Roman" w:cs="Times New Roman"/>
          <w:sz w:val="24"/>
          <w:szCs w:val="24"/>
        </w:rPr>
      </w:pPr>
    </w:p>
    <w:p w:rsidR="00674460" w:rsidRPr="00381A17" w:rsidRDefault="00674460" w:rsidP="00674460">
      <w:pPr>
        <w:rPr>
          <w:rFonts w:ascii="Times New Roman" w:hAnsi="Times New Roman" w:cs="Times New Roman"/>
          <w:sz w:val="24"/>
          <w:szCs w:val="24"/>
        </w:rPr>
      </w:pPr>
    </w:p>
    <w:p w:rsidR="00674460" w:rsidRPr="00381A17" w:rsidRDefault="00674460" w:rsidP="00674460">
      <w:pPr>
        <w:rPr>
          <w:rFonts w:ascii="Times New Roman" w:hAnsi="Times New Roman" w:cs="Times New Roman"/>
          <w:sz w:val="24"/>
          <w:szCs w:val="24"/>
        </w:rPr>
      </w:pPr>
    </w:p>
    <w:p w:rsidR="00674460" w:rsidRPr="00381A17" w:rsidRDefault="00674460" w:rsidP="00674460">
      <w:pPr>
        <w:rPr>
          <w:rFonts w:ascii="Times New Roman" w:hAnsi="Times New Roman" w:cs="Times New Roman"/>
          <w:sz w:val="24"/>
          <w:szCs w:val="24"/>
        </w:rPr>
      </w:pPr>
    </w:p>
    <w:p w:rsidR="00674460" w:rsidRPr="00381A17" w:rsidRDefault="00381A17" w:rsidP="00674460">
      <w:pPr>
        <w:rPr>
          <w:rFonts w:ascii="Times New Roman" w:hAnsi="Times New Roman" w:cs="Times New Roman"/>
          <w:b/>
          <w:sz w:val="24"/>
          <w:szCs w:val="24"/>
        </w:rPr>
      </w:pPr>
      <w:r w:rsidRPr="00381A17">
        <w:rPr>
          <w:rFonts w:ascii="Times New Roman" w:hAnsi="Times New Roman" w:cs="Times New Roman"/>
          <w:b/>
          <w:sz w:val="24"/>
          <w:szCs w:val="24"/>
        </w:rPr>
        <w:lastRenderedPageBreak/>
        <w:t xml:space="preserve">                                     </w:t>
      </w:r>
      <w:r w:rsidR="00674460" w:rsidRPr="00381A17">
        <w:rPr>
          <w:rFonts w:ascii="Times New Roman" w:hAnsi="Times New Roman" w:cs="Times New Roman"/>
          <w:b/>
          <w:sz w:val="24"/>
          <w:szCs w:val="24"/>
        </w:rPr>
        <w:t>Как вести себя при пожаре в школе</w:t>
      </w:r>
    </w:p>
    <w:p w:rsidR="00674460" w:rsidRPr="00381A17" w:rsidRDefault="00381A17" w:rsidP="00674460">
      <w:pPr>
        <w:rPr>
          <w:rFonts w:ascii="Times New Roman" w:hAnsi="Times New Roman" w:cs="Times New Roman"/>
          <w:b/>
          <w:sz w:val="24"/>
          <w:szCs w:val="24"/>
        </w:rPr>
      </w:pPr>
      <w:r>
        <w:rPr>
          <w:rFonts w:ascii="Times New Roman" w:hAnsi="Times New Roman" w:cs="Times New Roman"/>
          <w:b/>
          <w:sz w:val="24"/>
          <w:szCs w:val="24"/>
        </w:rPr>
        <w:t xml:space="preserve">                  </w:t>
      </w:r>
      <w:r w:rsidR="00674460" w:rsidRPr="00381A17">
        <w:rPr>
          <w:rFonts w:ascii="Times New Roman" w:hAnsi="Times New Roman" w:cs="Times New Roman"/>
          <w:b/>
          <w:sz w:val="24"/>
          <w:szCs w:val="24"/>
        </w:rPr>
        <w:t>Правила для персонала образовательных учреждений</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 xml:space="preserve">    Необходимо помнить, что в учебных классах образовательных учреждений пожар распространяется со скоростью 1-1,5 метра в минуту, в коридорах – 4-5 м/мин. При горении мебели и бумаги в учебных помещениях в воздухе скапливается оксид углерода, который при вдыхании его в течение 5-10 минут становится смертельным. Вот почему при чрезвычайной ситуации пожара в школе нужно действовать быстро, решительно и грамотно, в соответствии с разработанными ранее планами эвакуации и практическими отработками на случай пожара. </w:t>
      </w:r>
    </w:p>
    <w:p w:rsidR="00674460" w:rsidRPr="00381A17" w:rsidRDefault="00381A17" w:rsidP="00674460">
      <w:pPr>
        <w:rPr>
          <w:rFonts w:ascii="Times New Roman" w:hAnsi="Times New Roman" w:cs="Times New Roman"/>
          <w:b/>
          <w:sz w:val="24"/>
          <w:szCs w:val="24"/>
        </w:rPr>
      </w:pPr>
      <w:r w:rsidRPr="00381A17">
        <w:rPr>
          <w:rFonts w:ascii="Times New Roman" w:hAnsi="Times New Roman" w:cs="Times New Roman"/>
          <w:b/>
          <w:sz w:val="24"/>
          <w:szCs w:val="24"/>
        </w:rPr>
        <w:t xml:space="preserve">                                 </w:t>
      </w:r>
      <w:r w:rsidR="00674460" w:rsidRPr="00381A17">
        <w:rPr>
          <w:rFonts w:ascii="Times New Roman" w:hAnsi="Times New Roman" w:cs="Times New Roman"/>
          <w:b/>
          <w:sz w:val="24"/>
          <w:szCs w:val="24"/>
        </w:rPr>
        <w:t xml:space="preserve"> Основные задачи персонала при возгорании:</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При первых признаках возгорания, запахе дыма или срабатывании системы оповещения о пожаре немедленно вызвать пожарных по телефону 01 (</w:t>
      </w:r>
      <w:proofErr w:type="gramStart"/>
      <w:r w:rsidRPr="00381A17">
        <w:rPr>
          <w:rFonts w:ascii="Times New Roman" w:hAnsi="Times New Roman" w:cs="Times New Roman"/>
          <w:sz w:val="24"/>
          <w:szCs w:val="24"/>
        </w:rPr>
        <w:t>по</w:t>
      </w:r>
      <w:proofErr w:type="gramEnd"/>
      <w:r w:rsidRPr="00381A17">
        <w:rPr>
          <w:rFonts w:ascii="Times New Roman" w:hAnsi="Times New Roman" w:cs="Times New Roman"/>
          <w:sz w:val="24"/>
          <w:szCs w:val="24"/>
        </w:rPr>
        <w:t xml:space="preserve">  мобильному – 911 или 112).</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Оповестить о пожаре руководителя или ответственного за пожарную безопасность учреждения.</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Без промедления, до приезда пожарных организовать эвакуацию обучающихся из здания школы.</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Открыть все эвакуационные выходы из здания.</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Обеспечить соблюдение требований безопасности работниками,  которые по возможности принимают участие в тушении пожара имеющимися средствами.</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Организовать встречу прибывающих пожарных подразделений.</w:t>
      </w:r>
    </w:p>
    <w:p w:rsidR="00674460" w:rsidRPr="00381A17" w:rsidRDefault="00674460" w:rsidP="00674460">
      <w:pPr>
        <w:rPr>
          <w:rFonts w:ascii="Times New Roman" w:hAnsi="Times New Roman" w:cs="Times New Roman"/>
          <w:sz w:val="24"/>
          <w:szCs w:val="24"/>
        </w:rPr>
      </w:pPr>
      <w:proofErr w:type="gramStart"/>
      <w:r w:rsidRPr="00381A17">
        <w:rPr>
          <w:rFonts w:ascii="Times New Roman" w:hAnsi="Times New Roman" w:cs="Times New Roman"/>
          <w:sz w:val="24"/>
          <w:szCs w:val="24"/>
        </w:rPr>
        <w:t xml:space="preserve">После эвакуации детей по возможности проверить все помещения, чтобы исключить пребывание учащихся в опасной зоне: от испуга они нередко прячутся в укромные местах. </w:t>
      </w:r>
      <w:proofErr w:type="gramEnd"/>
    </w:p>
    <w:p w:rsidR="00674460" w:rsidRPr="00381A17" w:rsidRDefault="00674460" w:rsidP="00674460">
      <w:pPr>
        <w:rPr>
          <w:rFonts w:ascii="Times New Roman" w:hAnsi="Times New Roman" w:cs="Times New Roman"/>
          <w:b/>
          <w:sz w:val="24"/>
          <w:szCs w:val="24"/>
        </w:rPr>
      </w:pPr>
      <w:r w:rsidRPr="00381A17">
        <w:rPr>
          <w:rFonts w:ascii="Times New Roman" w:hAnsi="Times New Roman" w:cs="Times New Roman"/>
          <w:b/>
          <w:sz w:val="24"/>
          <w:szCs w:val="24"/>
        </w:rPr>
        <w:t>Порядок действий учителя при пожаре:</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 xml:space="preserve"> Не поддаваться панике самому и успокоить детей.</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В первую очередь эвакуировать детей из тех помещений, где находиться опасно для жизни, а также с верхних этажей, причем первыми выводят учеников младших классов.</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 xml:space="preserve">Уточнить обстановку: нет ли задымления в коридоре, возможны ли вывод и эвакуация </w:t>
      </w:r>
      <w:proofErr w:type="gramStart"/>
      <w:r w:rsidRPr="00381A17">
        <w:rPr>
          <w:rFonts w:ascii="Times New Roman" w:hAnsi="Times New Roman" w:cs="Times New Roman"/>
          <w:sz w:val="24"/>
          <w:szCs w:val="24"/>
        </w:rPr>
        <w:t>обучающихся</w:t>
      </w:r>
      <w:proofErr w:type="gramEnd"/>
      <w:r w:rsidRPr="00381A17">
        <w:rPr>
          <w:rFonts w:ascii="Times New Roman" w:hAnsi="Times New Roman" w:cs="Times New Roman"/>
          <w:sz w:val="24"/>
          <w:szCs w:val="24"/>
        </w:rPr>
        <w:t xml:space="preserve">.  </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Если выход из класса безопасен, построить учащихся. Портфели, одежду оставить на местах. Если есть, надеть на детей марлевые повязки для защиты органов дыхания. Взять классный журнал.</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Выводить учащихся из здания школы по наиболее безопасному и кратчайшему пути. Учитель при этом должен идти впереди, а конце цепочки детей поставить самых рослых и физически развитых мальчиков, чтобы в случае необходимости они смогли оказать помощь более слабым.</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lastRenderedPageBreak/>
        <w:t xml:space="preserve">По окончании эвакуации, в заранее определенном безопасном месте сбора, провести перекличку всех детей по спискам. Учитель должен неотлучно находиться рядом с </w:t>
      </w:r>
      <w:proofErr w:type="gramStart"/>
      <w:r w:rsidRPr="00381A17">
        <w:rPr>
          <w:rFonts w:ascii="Times New Roman" w:hAnsi="Times New Roman" w:cs="Times New Roman"/>
          <w:sz w:val="24"/>
          <w:szCs w:val="24"/>
        </w:rPr>
        <w:t>выведенными</w:t>
      </w:r>
      <w:proofErr w:type="gramEnd"/>
      <w:r w:rsidRPr="00381A17">
        <w:rPr>
          <w:rFonts w:ascii="Times New Roman" w:hAnsi="Times New Roman" w:cs="Times New Roman"/>
          <w:sz w:val="24"/>
          <w:szCs w:val="24"/>
        </w:rPr>
        <w:t xml:space="preserve"> из зданиям обучающимися.</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 xml:space="preserve">Если коридор задымлен и выход из класса небезопасен, нужно закрыть входную дверь, уплотнить ее подручной тканью, посадить детей на пол и слегка приоткрыть окно для проветривания. Если на окнах металлические решетки, их необходимо тут же открыть. Как только услышите шум подъехавших пожарных машин, подайте сигнал, чтобы бойцы немедленно приступили к эвакуации детей через окна. Учитель в таком случае покидает класс последним.      </w:t>
      </w:r>
    </w:p>
    <w:p w:rsidR="00674460" w:rsidRPr="00381A17" w:rsidRDefault="00674460" w:rsidP="00674460">
      <w:pPr>
        <w:rPr>
          <w:rFonts w:ascii="Times New Roman" w:hAnsi="Times New Roman" w:cs="Times New Roman"/>
          <w:b/>
          <w:sz w:val="24"/>
          <w:szCs w:val="24"/>
        </w:rPr>
      </w:pPr>
      <w:r w:rsidRPr="00381A17">
        <w:rPr>
          <w:rFonts w:ascii="Times New Roman" w:hAnsi="Times New Roman" w:cs="Times New Roman"/>
          <w:b/>
          <w:sz w:val="24"/>
          <w:szCs w:val="24"/>
        </w:rPr>
        <w:t xml:space="preserve">Правила действий при пожаре в школе </w:t>
      </w:r>
    </w:p>
    <w:p w:rsidR="00674460" w:rsidRPr="00381A17" w:rsidRDefault="00674460" w:rsidP="00674460">
      <w:pPr>
        <w:rPr>
          <w:rFonts w:ascii="Times New Roman" w:hAnsi="Times New Roman" w:cs="Times New Roman"/>
          <w:b/>
          <w:sz w:val="24"/>
          <w:szCs w:val="24"/>
        </w:rPr>
      </w:pPr>
      <w:r w:rsidRPr="00381A17">
        <w:rPr>
          <w:rFonts w:ascii="Times New Roman" w:hAnsi="Times New Roman" w:cs="Times New Roman"/>
          <w:b/>
          <w:sz w:val="24"/>
          <w:szCs w:val="24"/>
        </w:rPr>
        <w:t>Сообщение о пожаре</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В первую очередь при обнаружении пожара необходимо сообщить об этом педагогическим работникам, службе охраны, любому взрослому в школе. Вызвать пожарную охрану по городскому телефону 101 или мобильному телефону по номеру 112. Перед звонком необходимо успокоится. Вам обязательно ответят и внимательно выслушают.</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Услышав ответ диспетчера: «Пожарная охрана», необходимо сообщить следующие сведения:</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адрес пожара, номер школы;</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наличие и характер опасности жизни и здоровью людей, особенно школьникам;</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место возникновения (на каком этаже возник пожар, в каком помещении и т.д.);</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что горит или характер ЧС, другого происшествия;</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сведения о пожаре, которые могут повлиять на успешное выполнение задачи по его тушению;</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назвать фамилию, имя, отчество (в том числе свой номер телефона).</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Не торопитесь выключить телефон. Будьте готовы ответить на поставленные дежурным диспетчером дополнительные вопросы. Опрос заявителя диспетчер заканчивает фразой: «Пожарные машины выехали – встречайте!», после чего вы можете закончить разговор. По возможности организуйте встречу подразделений пожарной охраны и окажите помощь в выборе кратчайшего пути для подъезда к очагу пожара.</w:t>
      </w:r>
    </w:p>
    <w:p w:rsidR="00381A17" w:rsidRDefault="00381A17" w:rsidP="00674460">
      <w:pPr>
        <w:rPr>
          <w:rFonts w:ascii="Times New Roman" w:hAnsi="Times New Roman" w:cs="Times New Roman"/>
          <w:b/>
          <w:sz w:val="24"/>
          <w:szCs w:val="24"/>
        </w:rPr>
      </w:pPr>
    </w:p>
    <w:p w:rsidR="00381A17" w:rsidRDefault="00381A17" w:rsidP="00674460">
      <w:pPr>
        <w:rPr>
          <w:rFonts w:ascii="Times New Roman" w:hAnsi="Times New Roman" w:cs="Times New Roman"/>
          <w:b/>
          <w:sz w:val="24"/>
          <w:szCs w:val="24"/>
        </w:rPr>
      </w:pPr>
    </w:p>
    <w:p w:rsidR="00381A17" w:rsidRDefault="00381A17" w:rsidP="00674460">
      <w:pPr>
        <w:rPr>
          <w:rFonts w:ascii="Times New Roman" w:hAnsi="Times New Roman" w:cs="Times New Roman"/>
          <w:b/>
          <w:sz w:val="24"/>
          <w:szCs w:val="24"/>
        </w:rPr>
      </w:pPr>
    </w:p>
    <w:p w:rsidR="00381A17" w:rsidRDefault="00381A17" w:rsidP="00674460">
      <w:pPr>
        <w:rPr>
          <w:rFonts w:ascii="Times New Roman" w:hAnsi="Times New Roman" w:cs="Times New Roman"/>
          <w:b/>
          <w:sz w:val="24"/>
          <w:szCs w:val="24"/>
        </w:rPr>
      </w:pPr>
    </w:p>
    <w:p w:rsidR="00381A17" w:rsidRDefault="00381A17" w:rsidP="00674460">
      <w:pPr>
        <w:rPr>
          <w:rFonts w:ascii="Times New Roman" w:hAnsi="Times New Roman" w:cs="Times New Roman"/>
          <w:b/>
          <w:sz w:val="24"/>
          <w:szCs w:val="24"/>
        </w:rPr>
      </w:pPr>
    </w:p>
    <w:p w:rsidR="00674460" w:rsidRPr="00381A17" w:rsidRDefault="00674460" w:rsidP="00674460">
      <w:pPr>
        <w:rPr>
          <w:rFonts w:ascii="Times New Roman" w:hAnsi="Times New Roman" w:cs="Times New Roman"/>
          <w:b/>
          <w:sz w:val="24"/>
          <w:szCs w:val="24"/>
        </w:rPr>
      </w:pPr>
      <w:r w:rsidRPr="00381A17">
        <w:rPr>
          <w:rFonts w:ascii="Times New Roman" w:hAnsi="Times New Roman" w:cs="Times New Roman"/>
          <w:b/>
          <w:sz w:val="24"/>
          <w:szCs w:val="24"/>
        </w:rPr>
        <w:lastRenderedPageBreak/>
        <w:t>Объявление об эвакуации</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Не надо кричать «Пожар». Известны случаи, когда крик «Пожар» вызывал панику с человеческими жертвами, хотя никакой угрозы для жизни людей не было. Способов объявления об эвакуации может быть несколько: оповещение голосом, подачей тревоги с помощью ручных или электрических звонков, при оборудовании здания громкоговорящей системой оповещения включением трансляции по всему зданию заранее подготовленного текста.</w:t>
      </w:r>
    </w:p>
    <w:p w:rsidR="00674460" w:rsidRPr="00381A17" w:rsidRDefault="00674460" w:rsidP="00674460">
      <w:pPr>
        <w:rPr>
          <w:rFonts w:ascii="Times New Roman" w:hAnsi="Times New Roman" w:cs="Times New Roman"/>
          <w:b/>
          <w:sz w:val="24"/>
          <w:szCs w:val="24"/>
        </w:rPr>
      </w:pPr>
      <w:r w:rsidRPr="00381A17">
        <w:rPr>
          <w:rFonts w:ascii="Times New Roman" w:hAnsi="Times New Roman" w:cs="Times New Roman"/>
          <w:b/>
          <w:sz w:val="24"/>
          <w:szCs w:val="24"/>
        </w:rPr>
        <w:t>Проведение эвакуации</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Каждый преподаватель и ученик должны быть готовы к действиям в экстремальной ситуации. В первую очередь необходимо провести эвакуацию людей из школы.</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Администрация школы заранее разрабатывает план эвакуации людей на случай пожара, изучает его с персоналом школы и периодически отрабатывает действия с детьми. При возникновении пожара в школе необходимо по команде учителя построится в колонну по двое. Эвакуацию осуществлять по заранее определенным путям под руководством классных руководителей или педагогов, проводящих занятия в классе. При этом учителю необходимо взять с собой учебный журнал для проверки наличия учащихся. Замыкающими ставят наиболее физически подготовленных мальчиков. Двигаться быстрым шагом, но не бежать. При нахождении дыма на путях эвакуации необходимо прикрыть органы дыхания платком и передвигаться согнувшись.</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 xml:space="preserve">Основными путями эвакуации являются лестничные клетки и стационарные пожарные лестницы. Иногда для вывода детей из задымленных помещений в безопасное место используют </w:t>
      </w:r>
      <w:proofErr w:type="spellStart"/>
      <w:r w:rsidRPr="00381A17">
        <w:rPr>
          <w:rFonts w:ascii="Times New Roman" w:hAnsi="Times New Roman" w:cs="Times New Roman"/>
          <w:sz w:val="24"/>
          <w:szCs w:val="24"/>
        </w:rPr>
        <w:t>незадымленные</w:t>
      </w:r>
      <w:proofErr w:type="spellEnd"/>
      <w:r w:rsidRPr="00381A17">
        <w:rPr>
          <w:rFonts w:ascii="Times New Roman" w:hAnsi="Times New Roman" w:cs="Times New Roman"/>
          <w:sz w:val="24"/>
          <w:szCs w:val="24"/>
        </w:rPr>
        <w:t xml:space="preserve"> помещения, расположенные в противоположной части здания, с последующим их выводом из здания. Старшеклассники могут оказать помощь педагогам в эвакуации детей начальной школы (помочь одеться, отвести в теплое помещение и т.д.).</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Сбор эвакуируемых детей осуществляется в заранее определенном месте. Обычно это школьный двор. После выхода на свежий воздух из школы не разбегайтесь. Постройтесь по классам. Вас проверят по журналам и в случае отсутствия кого-либо из учащихся сообщат об этом сотрудникам пожарной охраны и организуют поиск. Школьников размещают, особенно в зимний период, в ближайших тёплых помещениях, которые должны быть предусмотрены заранее.</w:t>
      </w:r>
    </w:p>
    <w:p w:rsidR="00381A17" w:rsidRDefault="00381A17" w:rsidP="00674460">
      <w:pPr>
        <w:rPr>
          <w:rFonts w:ascii="Times New Roman" w:hAnsi="Times New Roman" w:cs="Times New Roman"/>
          <w:b/>
          <w:sz w:val="24"/>
          <w:szCs w:val="24"/>
        </w:rPr>
      </w:pPr>
    </w:p>
    <w:p w:rsidR="00381A17" w:rsidRDefault="00381A17" w:rsidP="00674460">
      <w:pPr>
        <w:rPr>
          <w:rFonts w:ascii="Times New Roman" w:hAnsi="Times New Roman" w:cs="Times New Roman"/>
          <w:b/>
          <w:sz w:val="24"/>
          <w:szCs w:val="24"/>
        </w:rPr>
      </w:pPr>
    </w:p>
    <w:p w:rsidR="00381A17" w:rsidRDefault="00381A17" w:rsidP="00674460">
      <w:pPr>
        <w:rPr>
          <w:rFonts w:ascii="Times New Roman" w:hAnsi="Times New Roman" w:cs="Times New Roman"/>
          <w:b/>
          <w:sz w:val="24"/>
          <w:szCs w:val="24"/>
        </w:rPr>
      </w:pPr>
    </w:p>
    <w:p w:rsidR="00381A17" w:rsidRDefault="00381A17" w:rsidP="00674460">
      <w:pPr>
        <w:rPr>
          <w:rFonts w:ascii="Times New Roman" w:hAnsi="Times New Roman" w:cs="Times New Roman"/>
          <w:b/>
          <w:sz w:val="24"/>
          <w:szCs w:val="24"/>
        </w:rPr>
      </w:pPr>
    </w:p>
    <w:p w:rsidR="00381A17" w:rsidRDefault="00381A17" w:rsidP="00674460">
      <w:pPr>
        <w:rPr>
          <w:rFonts w:ascii="Times New Roman" w:hAnsi="Times New Roman" w:cs="Times New Roman"/>
          <w:b/>
          <w:sz w:val="24"/>
          <w:szCs w:val="24"/>
        </w:rPr>
      </w:pPr>
    </w:p>
    <w:p w:rsidR="00381A17" w:rsidRDefault="00381A17" w:rsidP="00674460">
      <w:pPr>
        <w:rPr>
          <w:rFonts w:ascii="Times New Roman" w:hAnsi="Times New Roman" w:cs="Times New Roman"/>
          <w:b/>
          <w:sz w:val="24"/>
          <w:szCs w:val="24"/>
        </w:rPr>
      </w:pPr>
    </w:p>
    <w:p w:rsidR="00381A17" w:rsidRDefault="00381A17" w:rsidP="00674460">
      <w:pPr>
        <w:rPr>
          <w:rFonts w:ascii="Times New Roman" w:hAnsi="Times New Roman" w:cs="Times New Roman"/>
          <w:b/>
          <w:sz w:val="24"/>
          <w:szCs w:val="24"/>
        </w:rPr>
      </w:pPr>
    </w:p>
    <w:p w:rsidR="00381A17" w:rsidRDefault="00381A17" w:rsidP="00674460">
      <w:pPr>
        <w:rPr>
          <w:rFonts w:ascii="Times New Roman" w:hAnsi="Times New Roman" w:cs="Times New Roman"/>
          <w:b/>
          <w:sz w:val="24"/>
          <w:szCs w:val="24"/>
        </w:rPr>
      </w:pPr>
    </w:p>
    <w:p w:rsidR="00381A17" w:rsidRDefault="00381A17" w:rsidP="00674460">
      <w:pPr>
        <w:rPr>
          <w:rFonts w:ascii="Times New Roman" w:hAnsi="Times New Roman" w:cs="Times New Roman"/>
          <w:b/>
          <w:sz w:val="24"/>
          <w:szCs w:val="24"/>
        </w:rPr>
      </w:pPr>
    </w:p>
    <w:p w:rsidR="00381A17" w:rsidRDefault="00381A17" w:rsidP="00674460">
      <w:pPr>
        <w:rPr>
          <w:rFonts w:ascii="Times New Roman" w:hAnsi="Times New Roman" w:cs="Times New Roman"/>
          <w:b/>
          <w:sz w:val="24"/>
          <w:szCs w:val="24"/>
        </w:rPr>
      </w:pPr>
    </w:p>
    <w:p w:rsidR="00381A17" w:rsidRDefault="00381A17" w:rsidP="00674460">
      <w:pPr>
        <w:rPr>
          <w:rFonts w:ascii="Times New Roman" w:hAnsi="Times New Roman" w:cs="Times New Roman"/>
          <w:b/>
          <w:sz w:val="24"/>
          <w:szCs w:val="24"/>
        </w:rPr>
      </w:pPr>
    </w:p>
    <w:p w:rsidR="00674460" w:rsidRPr="00381A17" w:rsidRDefault="00674460" w:rsidP="00674460">
      <w:pPr>
        <w:rPr>
          <w:rFonts w:ascii="Times New Roman" w:hAnsi="Times New Roman" w:cs="Times New Roman"/>
          <w:b/>
          <w:sz w:val="24"/>
          <w:szCs w:val="24"/>
        </w:rPr>
      </w:pPr>
      <w:r w:rsidRPr="00381A17">
        <w:rPr>
          <w:rFonts w:ascii="Times New Roman" w:hAnsi="Times New Roman" w:cs="Times New Roman"/>
          <w:b/>
          <w:sz w:val="24"/>
          <w:szCs w:val="24"/>
        </w:rPr>
        <w:t>Возможности выхода нет</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 xml:space="preserve"> Если основные пути эвакуации отрезаны огнем или дымом, а вы находитесь в верхних этажах здания школы, не паникуйте. Не пытайтесь проскочить. Зайдите в класс или в другое любое помещение с окнами, где нет дыма. Необходимо позаботиться об изоляции помещения, в котором вы находитесь, от проникновения в него дыма и огня. Закройте дверь и законопатьте все щели в двери и вентиляционной решетке тряпками. Тряпки лучше сначала смочить. В качестве ткани можно использовать занавески с окон, детали одежды.</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Окна не открывайте. Это может усилить тягу и приток дыма. Если в помещение попал дым, приоткройте окно и лягте на пол. Примерно в 15-ти сантиметрах от пола есть пространство с чистым воздухом. Дышать лучше через мокрую ткань или закрыв органы дыхания одеждой.</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Самое главное - не паниковать. Вас обязательно спасут. Норматив времени прибытия пожарных подразделений в Москве составляет не более 10 минут. Пожарные по прибытии на пожар в первую очередь выявляют отрезанных огнем и дымом людей и направляют все силы и средства на их спасение.</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При приезде пожарных необходимо открыть окно и позвать на помощь голосом и взмахами рук. Из горящих и отрезанных дымом помещений пожарные спасают учащихся через окна по ручным пожарным лестницам, спасательным рукавам, с помощью спасательных верёвок. Могут применяться пневматические спасательные устройства и натяжные полотна.</w:t>
      </w:r>
    </w:p>
    <w:p w:rsidR="00674460" w:rsidRPr="00381A17" w:rsidRDefault="00674460" w:rsidP="00674460">
      <w:pPr>
        <w:rPr>
          <w:rFonts w:ascii="Times New Roman" w:hAnsi="Times New Roman" w:cs="Times New Roman"/>
          <w:b/>
          <w:sz w:val="24"/>
          <w:szCs w:val="24"/>
        </w:rPr>
      </w:pPr>
      <w:r w:rsidRPr="00381A17">
        <w:rPr>
          <w:rFonts w:ascii="Times New Roman" w:hAnsi="Times New Roman" w:cs="Times New Roman"/>
          <w:b/>
          <w:sz w:val="24"/>
          <w:szCs w:val="24"/>
        </w:rPr>
        <w:t>Тушение пожара подручными средствами</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t>Ликвидировать горение можно попытаться самостоятельно с помощью подачи воды от пожарного крана или первичных средств пожаротушения. Самостоятельное тушение пожара оправдано только в том случае, если не представляет угрозы для жизни и здоровья человека - очаг возгорания (пламя) виден и к нему можно безопасно подойти на длину огнетушащей струи, то есть на начальном этапе горения. В противном случае необходимо предпринять меры к изоляции горящего помещения от поступления в него свежего воздуха (необходимо закрыть все окна и двери), отключить электроэнергию и немедленно покинуть помещение. Снижение кислорода в воздухе до 17% приводит к прекращению горения.</w:t>
      </w:r>
    </w:p>
    <w:p w:rsidR="00674460" w:rsidRPr="00381A17" w:rsidRDefault="00674460" w:rsidP="00674460">
      <w:pPr>
        <w:rPr>
          <w:rFonts w:ascii="Times New Roman" w:hAnsi="Times New Roman" w:cs="Times New Roman"/>
          <w:sz w:val="24"/>
          <w:szCs w:val="24"/>
        </w:rPr>
      </w:pPr>
      <w:r w:rsidRPr="00381A17">
        <w:rPr>
          <w:rFonts w:ascii="Times New Roman" w:hAnsi="Times New Roman" w:cs="Times New Roman"/>
          <w:sz w:val="24"/>
          <w:szCs w:val="24"/>
        </w:rPr>
        <w:lastRenderedPageBreak/>
        <w:t xml:space="preserve">Не пытайтесь тушить пожар в задымленном помещении даже малой плотности. </w:t>
      </w:r>
      <w:proofErr w:type="gramStart"/>
      <w:r w:rsidRPr="00381A17">
        <w:rPr>
          <w:rFonts w:ascii="Times New Roman" w:hAnsi="Times New Roman" w:cs="Times New Roman"/>
          <w:sz w:val="24"/>
          <w:szCs w:val="24"/>
        </w:rPr>
        <w:t>Это может привести к отравлению оксидом углерода (угарным газом!</w:t>
      </w:r>
      <w:proofErr w:type="gramEnd"/>
      <w:r w:rsidRPr="00381A17">
        <w:rPr>
          <w:rFonts w:ascii="Times New Roman" w:hAnsi="Times New Roman" w:cs="Times New Roman"/>
          <w:sz w:val="24"/>
          <w:szCs w:val="24"/>
        </w:rPr>
        <w:t xml:space="preserve"> Содержание всего 0,1-0,5% оксида углерода в воздухе приводит </w:t>
      </w:r>
      <w:proofErr w:type="gramStart"/>
      <w:r w:rsidRPr="00381A17">
        <w:rPr>
          <w:rFonts w:ascii="Times New Roman" w:hAnsi="Times New Roman" w:cs="Times New Roman"/>
          <w:sz w:val="24"/>
          <w:szCs w:val="24"/>
        </w:rPr>
        <w:t>к</w:t>
      </w:r>
      <w:proofErr w:type="gramEnd"/>
      <w:r w:rsidRPr="00381A17">
        <w:rPr>
          <w:rFonts w:ascii="Times New Roman" w:hAnsi="Times New Roman" w:cs="Times New Roman"/>
          <w:sz w:val="24"/>
          <w:szCs w:val="24"/>
        </w:rPr>
        <w:t xml:space="preserve"> </w:t>
      </w:r>
      <w:proofErr w:type="gramStart"/>
      <w:r w:rsidRPr="00381A17">
        <w:rPr>
          <w:rFonts w:ascii="Times New Roman" w:hAnsi="Times New Roman" w:cs="Times New Roman"/>
          <w:sz w:val="24"/>
          <w:szCs w:val="24"/>
        </w:rPr>
        <w:t>потери</w:t>
      </w:r>
      <w:proofErr w:type="gramEnd"/>
      <w:r w:rsidRPr="00381A17">
        <w:rPr>
          <w:rFonts w:ascii="Times New Roman" w:hAnsi="Times New Roman" w:cs="Times New Roman"/>
          <w:sz w:val="24"/>
          <w:szCs w:val="24"/>
        </w:rPr>
        <w:t xml:space="preserve"> сознания и мгновенной смерти.</w:t>
      </w:r>
    </w:p>
    <w:p w:rsidR="00674460" w:rsidRPr="00381A17" w:rsidRDefault="00674460" w:rsidP="00674460">
      <w:pPr>
        <w:rPr>
          <w:rFonts w:ascii="Times New Roman" w:hAnsi="Times New Roman" w:cs="Times New Roman"/>
          <w:sz w:val="24"/>
          <w:szCs w:val="24"/>
        </w:rPr>
      </w:pPr>
    </w:p>
    <w:p w:rsidR="00674460" w:rsidRPr="00381A17" w:rsidRDefault="00674460" w:rsidP="00674460">
      <w:pPr>
        <w:rPr>
          <w:rFonts w:ascii="Times New Roman" w:hAnsi="Times New Roman" w:cs="Times New Roman"/>
          <w:sz w:val="24"/>
          <w:szCs w:val="24"/>
        </w:rPr>
      </w:pPr>
    </w:p>
    <w:p w:rsidR="00674460" w:rsidRPr="00381A17" w:rsidRDefault="00674460" w:rsidP="00674460">
      <w:pPr>
        <w:rPr>
          <w:rFonts w:ascii="Times New Roman" w:hAnsi="Times New Roman" w:cs="Times New Roman"/>
          <w:sz w:val="24"/>
          <w:szCs w:val="24"/>
        </w:rPr>
      </w:pPr>
    </w:p>
    <w:p w:rsidR="00674460" w:rsidRPr="00381A17" w:rsidRDefault="00674460" w:rsidP="00674460">
      <w:pPr>
        <w:rPr>
          <w:rFonts w:ascii="Times New Roman" w:hAnsi="Times New Roman" w:cs="Times New Roman"/>
          <w:sz w:val="24"/>
          <w:szCs w:val="24"/>
        </w:rPr>
      </w:pPr>
    </w:p>
    <w:p w:rsidR="00674460" w:rsidRPr="00381A17" w:rsidRDefault="00674460" w:rsidP="00674460">
      <w:pPr>
        <w:rPr>
          <w:rFonts w:ascii="Times New Roman" w:hAnsi="Times New Roman" w:cs="Times New Roman"/>
          <w:sz w:val="24"/>
          <w:szCs w:val="24"/>
        </w:rPr>
      </w:pPr>
    </w:p>
    <w:p w:rsidR="00674460" w:rsidRPr="00381A17" w:rsidRDefault="00674460" w:rsidP="00674460">
      <w:pPr>
        <w:rPr>
          <w:rFonts w:ascii="Times New Roman" w:hAnsi="Times New Roman" w:cs="Times New Roman"/>
          <w:sz w:val="24"/>
          <w:szCs w:val="24"/>
        </w:rPr>
      </w:pPr>
    </w:p>
    <w:p w:rsidR="00674460" w:rsidRPr="00381A17" w:rsidRDefault="00674460" w:rsidP="00674460">
      <w:pPr>
        <w:rPr>
          <w:rFonts w:ascii="Times New Roman" w:hAnsi="Times New Roman" w:cs="Times New Roman"/>
          <w:sz w:val="24"/>
          <w:szCs w:val="24"/>
        </w:rPr>
      </w:pPr>
    </w:p>
    <w:p w:rsidR="00674460" w:rsidRPr="00381A17" w:rsidRDefault="00674460" w:rsidP="00674460">
      <w:pPr>
        <w:rPr>
          <w:rFonts w:ascii="Times New Roman" w:hAnsi="Times New Roman" w:cs="Times New Roman"/>
          <w:sz w:val="24"/>
          <w:szCs w:val="24"/>
        </w:rPr>
      </w:pPr>
    </w:p>
    <w:p w:rsidR="00674460" w:rsidRPr="00381A17" w:rsidRDefault="00674460" w:rsidP="00674460">
      <w:pPr>
        <w:rPr>
          <w:rFonts w:ascii="Times New Roman" w:hAnsi="Times New Roman" w:cs="Times New Roman"/>
          <w:sz w:val="24"/>
          <w:szCs w:val="24"/>
        </w:rPr>
      </w:pPr>
    </w:p>
    <w:p w:rsidR="00674460" w:rsidRPr="00381A17" w:rsidRDefault="00674460" w:rsidP="00674460">
      <w:pPr>
        <w:rPr>
          <w:rFonts w:ascii="Times New Roman" w:hAnsi="Times New Roman" w:cs="Times New Roman"/>
          <w:sz w:val="24"/>
          <w:szCs w:val="24"/>
        </w:rPr>
      </w:pPr>
    </w:p>
    <w:sectPr w:rsidR="00674460" w:rsidRPr="00381A17" w:rsidSect="00A71D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4460"/>
    <w:rsid w:val="00381A17"/>
    <w:rsid w:val="00395A7C"/>
    <w:rsid w:val="00674460"/>
    <w:rsid w:val="0085447C"/>
    <w:rsid w:val="00A71D81"/>
    <w:rsid w:val="00C73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D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1890</Words>
  <Characters>10775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dc:creator>
  <cp:lastModifiedBy>234</cp:lastModifiedBy>
  <cp:revision>4</cp:revision>
  <dcterms:created xsi:type="dcterms:W3CDTF">2018-04-04T05:58:00Z</dcterms:created>
  <dcterms:modified xsi:type="dcterms:W3CDTF">2018-04-10T04:33:00Z</dcterms:modified>
</cp:coreProperties>
</file>