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93" w:rsidRPr="00542277" w:rsidRDefault="00D330A8" w:rsidP="00542277">
      <w:pPr>
        <w:rPr>
          <w:sz w:val="28"/>
          <w:szCs w:val="28"/>
        </w:rPr>
      </w:pPr>
      <w:bookmarkStart w:id="0" w:name="_GoBack"/>
      <w:bookmarkEnd w:id="0"/>
      <w:r>
        <w:rPr>
          <w:sz w:val="28"/>
          <w:szCs w:val="28"/>
        </w:rPr>
        <w:t xml:space="preserve">Автор учитель географии МБОУ </w:t>
      </w:r>
      <w:proofErr w:type="spellStart"/>
      <w:r>
        <w:rPr>
          <w:sz w:val="28"/>
          <w:szCs w:val="28"/>
        </w:rPr>
        <w:t>Большеремонтненской</w:t>
      </w:r>
      <w:proofErr w:type="spellEnd"/>
      <w:r>
        <w:rPr>
          <w:sz w:val="28"/>
          <w:szCs w:val="28"/>
        </w:rPr>
        <w:t xml:space="preserve"> СШ </w:t>
      </w:r>
      <w:proofErr w:type="spellStart"/>
      <w:r>
        <w:rPr>
          <w:sz w:val="28"/>
          <w:szCs w:val="28"/>
        </w:rPr>
        <w:t>М.В.Липаева</w:t>
      </w:r>
      <w:proofErr w:type="spellEnd"/>
    </w:p>
    <w:p w:rsidR="00036C93" w:rsidRPr="00542277" w:rsidRDefault="00036C93" w:rsidP="00036C93">
      <w:pPr>
        <w:jc w:val="center"/>
        <w:rPr>
          <w:sz w:val="28"/>
          <w:szCs w:val="28"/>
        </w:rPr>
      </w:pPr>
    </w:p>
    <w:p w:rsidR="00036C93" w:rsidRPr="00542277" w:rsidRDefault="00036C93" w:rsidP="004954D3">
      <w:pPr>
        <w:spacing w:line="276" w:lineRule="auto"/>
        <w:jc w:val="center"/>
        <w:rPr>
          <w:b/>
          <w:sz w:val="28"/>
          <w:szCs w:val="28"/>
        </w:rPr>
      </w:pPr>
      <w:r w:rsidRPr="00542277">
        <w:rPr>
          <w:b/>
          <w:sz w:val="28"/>
          <w:szCs w:val="28"/>
        </w:rPr>
        <w:t>Тема опыта: «</w:t>
      </w:r>
      <w:proofErr w:type="spellStart"/>
      <w:proofErr w:type="gramStart"/>
      <w:r w:rsidRPr="00542277">
        <w:rPr>
          <w:b/>
          <w:sz w:val="28"/>
          <w:szCs w:val="28"/>
        </w:rPr>
        <w:t>Гражданско</w:t>
      </w:r>
      <w:proofErr w:type="spellEnd"/>
      <w:r w:rsidRPr="00542277">
        <w:rPr>
          <w:b/>
          <w:sz w:val="28"/>
          <w:szCs w:val="28"/>
        </w:rPr>
        <w:t xml:space="preserve"> – патриотическое</w:t>
      </w:r>
      <w:proofErr w:type="gramEnd"/>
      <w:r w:rsidRPr="00542277">
        <w:rPr>
          <w:b/>
          <w:sz w:val="28"/>
          <w:szCs w:val="28"/>
        </w:rPr>
        <w:t xml:space="preserve"> воспитание школьников как необходимое условие формирования образ</w:t>
      </w:r>
      <w:r w:rsidR="004954D3" w:rsidRPr="00542277">
        <w:rPr>
          <w:b/>
          <w:sz w:val="28"/>
          <w:szCs w:val="28"/>
        </w:rPr>
        <w:t>а выпускника современной школы»</w:t>
      </w:r>
    </w:p>
    <w:p w:rsidR="00036C93" w:rsidRPr="00542277" w:rsidRDefault="004954D3" w:rsidP="001C3AC6">
      <w:pPr>
        <w:spacing w:line="360" w:lineRule="auto"/>
        <w:jc w:val="both"/>
        <w:rPr>
          <w:sz w:val="28"/>
          <w:szCs w:val="28"/>
        </w:rPr>
      </w:pPr>
      <w:r w:rsidRPr="00542277">
        <w:rPr>
          <w:sz w:val="28"/>
          <w:szCs w:val="28"/>
        </w:rPr>
        <w:t>.</w:t>
      </w:r>
    </w:p>
    <w:p w:rsidR="00036C93" w:rsidRPr="00542277" w:rsidRDefault="00036C93" w:rsidP="001C3AC6">
      <w:pPr>
        <w:spacing w:line="360" w:lineRule="auto"/>
        <w:jc w:val="both"/>
        <w:rPr>
          <w:sz w:val="28"/>
          <w:szCs w:val="28"/>
        </w:rPr>
      </w:pPr>
      <w:r w:rsidRPr="00542277">
        <w:rPr>
          <w:sz w:val="28"/>
          <w:szCs w:val="28"/>
          <w:u w:val="single"/>
        </w:rPr>
        <w:t xml:space="preserve">Условия  возникновения,  становления </w:t>
      </w:r>
      <w:r w:rsidR="002B7872" w:rsidRPr="00542277">
        <w:rPr>
          <w:sz w:val="28"/>
          <w:szCs w:val="28"/>
          <w:u w:val="single"/>
        </w:rPr>
        <w:t>инновационного</w:t>
      </w:r>
      <w:r w:rsidRPr="00542277">
        <w:rPr>
          <w:sz w:val="28"/>
          <w:szCs w:val="28"/>
          <w:u w:val="single"/>
        </w:rPr>
        <w:t xml:space="preserve"> опыта.</w:t>
      </w:r>
    </w:p>
    <w:p w:rsidR="00036C93" w:rsidRPr="00542277" w:rsidRDefault="00036C93" w:rsidP="001C3AC6">
      <w:pPr>
        <w:pStyle w:val="c3"/>
        <w:shd w:val="clear" w:color="auto" w:fill="FFFFFF"/>
        <w:spacing w:before="0" w:beforeAutospacing="0" w:after="0" w:afterAutospacing="0" w:line="360" w:lineRule="auto"/>
        <w:ind w:firstLine="710"/>
        <w:jc w:val="both"/>
        <w:rPr>
          <w:b/>
          <w:bCs/>
          <w:sz w:val="28"/>
          <w:szCs w:val="28"/>
          <w:shd w:val="clear" w:color="auto" w:fill="FFFFFF"/>
        </w:rPr>
      </w:pPr>
      <w:r w:rsidRPr="00542277">
        <w:rPr>
          <w:sz w:val="28"/>
          <w:szCs w:val="28"/>
        </w:rPr>
        <w:t xml:space="preserve">     Я работаю в муниципальном общеобразовательном  учреждении   </w:t>
      </w:r>
      <w:proofErr w:type="spellStart"/>
      <w:r w:rsidRPr="00542277">
        <w:rPr>
          <w:sz w:val="28"/>
          <w:szCs w:val="28"/>
        </w:rPr>
        <w:t>Бол</w:t>
      </w:r>
      <w:r w:rsidR="004954D3" w:rsidRPr="00542277">
        <w:rPr>
          <w:sz w:val="28"/>
          <w:szCs w:val="28"/>
        </w:rPr>
        <w:t>ь</w:t>
      </w:r>
      <w:r w:rsidRPr="00542277">
        <w:rPr>
          <w:sz w:val="28"/>
          <w:szCs w:val="28"/>
        </w:rPr>
        <w:t>шеремонтненская</w:t>
      </w:r>
      <w:proofErr w:type="spellEnd"/>
      <w:r w:rsidRPr="00542277">
        <w:rPr>
          <w:sz w:val="28"/>
          <w:szCs w:val="28"/>
        </w:rPr>
        <w:t xml:space="preserve"> СШ с 1989 года. Преподаю географию в общеобразовательных классах.  В течени</w:t>
      </w:r>
      <w:proofErr w:type="gramStart"/>
      <w:r w:rsidRPr="00542277">
        <w:rPr>
          <w:sz w:val="28"/>
          <w:szCs w:val="28"/>
        </w:rPr>
        <w:t>и</w:t>
      </w:r>
      <w:proofErr w:type="gramEnd"/>
      <w:r w:rsidRPr="00542277">
        <w:rPr>
          <w:sz w:val="28"/>
          <w:szCs w:val="28"/>
        </w:rPr>
        <w:t xml:space="preserve"> 20 лет была классным руководителем.  15 лет руководителем детской общественной организации «Росинка»</w:t>
      </w:r>
      <w:r w:rsidR="00387FEE" w:rsidRPr="00542277">
        <w:rPr>
          <w:sz w:val="28"/>
          <w:szCs w:val="28"/>
        </w:rPr>
        <w:t>.</w:t>
      </w:r>
      <w:r w:rsidRPr="00542277">
        <w:rPr>
          <w:sz w:val="28"/>
          <w:szCs w:val="28"/>
        </w:rPr>
        <w:t xml:space="preserve"> В настоящее время работаю заместителем директора по ВР.</w:t>
      </w:r>
    </w:p>
    <w:p w:rsidR="00A8361E" w:rsidRPr="00542277" w:rsidRDefault="00036C93" w:rsidP="001C3AC6">
      <w:pPr>
        <w:spacing w:line="360" w:lineRule="auto"/>
        <w:ind w:firstLine="360"/>
        <w:jc w:val="both"/>
        <w:rPr>
          <w:sz w:val="28"/>
          <w:szCs w:val="28"/>
        </w:rPr>
      </w:pPr>
      <w:r w:rsidRPr="00542277">
        <w:rPr>
          <w:b/>
          <w:i/>
          <w:iCs/>
          <w:sz w:val="28"/>
          <w:szCs w:val="28"/>
          <w:u w:val="single"/>
        </w:rPr>
        <w:t>В последнее</w:t>
      </w:r>
      <w:r w:rsidRPr="00542277">
        <w:rPr>
          <w:i/>
          <w:iCs/>
          <w:sz w:val="28"/>
          <w:szCs w:val="28"/>
        </w:rPr>
        <w:t xml:space="preserve"> время </w:t>
      </w:r>
      <w:r w:rsidRPr="00542277">
        <w:rPr>
          <w:sz w:val="28"/>
          <w:szCs w:val="28"/>
        </w:rPr>
        <w:t xml:space="preserve">гражданско-патриотическое воспитание является одним из самых востребованных направлений воспитательной работы в образовательных учреждениях. И связано это с тем, что в последнее десятилетие наблюдаются  изменения в социально-экономической и политической сферах жизни общества. </w:t>
      </w:r>
      <w:proofErr w:type="gramStart"/>
      <w:r w:rsidRPr="00542277">
        <w:rPr>
          <w:sz w:val="28"/>
          <w:szCs w:val="28"/>
        </w:rPr>
        <w:t>Которые</w:t>
      </w:r>
      <w:proofErr w:type="gramEnd"/>
      <w:r w:rsidRPr="00542277">
        <w:rPr>
          <w:sz w:val="28"/>
          <w:szCs w:val="28"/>
        </w:rPr>
        <w:t xml:space="preserve"> привели к значительной потере духовных ценностей. Эти изменения снизили воспитательный потенциал российской культуры, искусства, образования как важнейших факторов формирования чувств патриотизма. </w:t>
      </w:r>
    </w:p>
    <w:p w:rsidR="00036C93" w:rsidRPr="00542277" w:rsidRDefault="00036C93" w:rsidP="001C3AC6">
      <w:pPr>
        <w:spacing w:line="360" w:lineRule="auto"/>
        <w:ind w:firstLine="360"/>
        <w:jc w:val="both"/>
        <w:rPr>
          <w:sz w:val="28"/>
          <w:szCs w:val="28"/>
        </w:rPr>
      </w:pPr>
      <w:r w:rsidRPr="00542277">
        <w:rPr>
          <w:b/>
          <w:sz w:val="28"/>
          <w:szCs w:val="28"/>
          <w:u w:val="single"/>
        </w:rPr>
        <w:t>Следовательно,</w:t>
      </w:r>
      <w:r w:rsidRPr="00542277">
        <w:rPr>
          <w:sz w:val="28"/>
          <w:szCs w:val="28"/>
        </w:rPr>
        <w:t xml:space="preserve"> возникла необходимость создания реальных условий, способствующих формированию </w:t>
      </w:r>
      <w:proofErr w:type="spellStart"/>
      <w:proofErr w:type="gramStart"/>
      <w:r w:rsidRPr="00542277">
        <w:rPr>
          <w:sz w:val="28"/>
          <w:szCs w:val="28"/>
        </w:rPr>
        <w:t>гражданско</w:t>
      </w:r>
      <w:proofErr w:type="spellEnd"/>
      <w:r w:rsidRPr="00542277">
        <w:rPr>
          <w:sz w:val="28"/>
          <w:szCs w:val="28"/>
        </w:rPr>
        <w:t xml:space="preserve"> - патриотических</w:t>
      </w:r>
      <w:proofErr w:type="gramEnd"/>
      <w:r w:rsidRPr="00542277">
        <w:rPr>
          <w:sz w:val="28"/>
          <w:szCs w:val="28"/>
        </w:rPr>
        <w:t xml:space="preserve"> качеств личности.</w:t>
      </w:r>
    </w:p>
    <w:p w:rsidR="00036C93" w:rsidRPr="00542277" w:rsidRDefault="00036C93" w:rsidP="001C3AC6">
      <w:pPr>
        <w:spacing w:line="360" w:lineRule="auto"/>
        <w:ind w:firstLine="360"/>
        <w:jc w:val="both"/>
        <w:rPr>
          <w:sz w:val="28"/>
          <w:szCs w:val="28"/>
        </w:rPr>
      </w:pPr>
      <w:r w:rsidRPr="00542277">
        <w:rPr>
          <w:sz w:val="28"/>
          <w:szCs w:val="28"/>
        </w:rPr>
        <w:t xml:space="preserve">Уважение к своей стране, к ее национальным традициям, истории и богатой культуре является основой любого воспитания. Над проблемой </w:t>
      </w:r>
      <w:proofErr w:type="spellStart"/>
      <w:r w:rsidRPr="00542277">
        <w:rPr>
          <w:sz w:val="28"/>
          <w:szCs w:val="28"/>
        </w:rPr>
        <w:t>гражданско</w:t>
      </w:r>
      <w:proofErr w:type="spellEnd"/>
      <w:r w:rsidRPr="00542277">
        <w:rPr>
          <w:sz w:val="28"/>
          <w:szCs w:val="28"/>
        </w:rPr>
        <w:t xml:space="preserve"> </w:t>
      </w:r>
      <w:proofErr w:type="gramStart"/>
      <w:r w:rsidRPr="00542277">
        <w:rPr>
          <w:sz w:val="28"/>
          <w:szCs w:val="28"/>
        </w:rPr>
        <w:t>–п</w:t>
      </w:r>
      <w:proofErr w:type="gramEnd"/>
      <w:r w:rsidRPr="00542277">
        <w:rPr>
          <w:sz w:val="28"/>
          <w:szCs w:val="28"/>
        </w:rPr>
        <w:t xml:space="preserve">атриотического воспитания я начала работать в 2010 году. </w:t>
      </w:r>
    </w:p>
    <w:p w:rsidR="00036C93" w:rsidRPr="00542277" w:rsidRDefault="00036C93" w:rsidP="00A8361E">
      <w:pPr>
        <w:jc w:val="both"/>
        <w:rPr>
          <w:sz w:val="28"/>
          <w:szCs w:val="28"/>
        </w:rPr>
      </w:pPr>
      <w:r w:rsidRPr="00542277">
        <w:rPr>
          <w:sz w:val="28"/>
          <w:szCs w:val="28"/>
        </w:rPr>
        <w:tab/>
        <w:t>Свою</w:t>
      </w:r>
      <w:r w:rsidR="002B7872" w:rsidRPr="00542277">
        <w:rPr>
          <w:sz w:val="28"/>
          <w:szCs w:val="28"/>
        </w:rPr>
        <w:t xml:space="preserve"> инновационную </w:t>
      </w:r>
      <w:r w:rsidRPr="00542277">
        <w:rPr>
          <w:sz w:val="28"/>
          <w:szCs w:val="28"/>
        </w:rPr>
        <w:t xml:space="preserve"> работу начала с анализа фактического состояния уровня общей осведомленности  учащихся     по   данному     направлению.     Цель    диагностики     –   определение     уровней  патриотического   сознания,   гражданской   позиции   учащихся.      Для   диагностики   были  выбраны самые информативные методики: </w:t>
      </w:r>
    </w:p>
    <w:p w:rsidR="00D765A4" w:rsidRPr="00542277" w:rsidRDefault="00D765A4" w:rsidP="00A8361E">
      <w:pPr>
        <w:jc w:val="both"/>
        <w:rPr>
          <w:sz w:val="28"/>
          <w:szCs w:val="28"/>
        </w:rPr>
      </w:pPr>
    </w:p>
    <w:p w:rsidR="00036C93" w:rsidRPr="00542277" w:rsidRDefault="00036C93" w:rsidP="00A8361E">
      <w:pPr>
        <w:numPr>
          <w:ilvl w:val="0"/>
          <w:numId w:val="1"/>
        </w:numPr>
        <w:jc w:val="both"/>
        <w:rPr>
          <w:sz w:val="28"/>
          <w:szCs w:val="28"/>
        </w:rPr>
      </w:pPr>
      <w:r w:rsidRPr="00542277">
        <w:rPr>
          <w:sz w:val="28"/>
          <w:szCs w:val="28"/>
        </w:rPr>
        <w:t xml:space="preserve">составление словаря понятийных слов; </w:t>
      </w:r>
    </w:p>
    <w:p w:rsidR="00036C93" w:rsidRPr="00542277" w:rsidRDefault="00036C93" w:rsidP="00A8361E">
      <w:pPr>
        <w:numPr>
          <w:ilvl w:val="0"/>
          <w:numId w:val="1"/>
        </w:numPr>
        <w:jc w:val="both"/>
        <w:rPr>
          <w:sz w:val="28"/>
          <w:szCs w:val="28"/>
        </w:rPr>
      </w:pPr>
      <w:r w:rsidRPr="00542277">
        <w:rPr>
          <w:sz w:val="28"/>
          <w:szCs w:val="28"/>
        </w:rPr>
        <w:t xml:space="preserve">ранжирование; </w:t>
      </w:r>
    </w:p>
    <w:p w:rsidR="00036C93" w:rsidRPr="00542277" w:rsidRDefault="00036C93" w:rsidP="00A8361E">
      <w:pPr>
        <w:numPr>
          <w:ilvl w:val="0"/>
          <w:numId w:val="1"/>
        </w:numPr>
        <w:jc w:val="both"/>
        <w:rPr>
          <w:sz w:val="28"/>
          <w:szCs w:val="28"/>
        </w:rPr>
      </w:pPr>
      <w:r w:rsidRPr="00542277">
        <w:rPr>
          <w:sz w:val="28"/>
          <w:szCs w:val="28"/>
        </w:rPr>
        <w:t xml:space="preserve">сочинения; </w:t>
      </w:r>
    </w:p>
    <w:p w:rsidR="00036C93" w:rsidRPr="00542277" w:rsidRDefault="00036C93" w:rsidP="00A8361E">
      <w:pPr>
        <w:numPr>
          <w:ilvl w:val="0"/>
          <w:numId w:val="1"/>
        </w:numPr>
        <w:jc w:val="both"/>
        <w:rPr>
          <w:sz w:val="28"/>
          <w:szCs w:val="28"/>
        </w:rPr>
      </w:pPr>
      <w:r w:rsidRPr="00542277">
        <w:rPr>
          <w:sz w:val="28"/>
          <w:szCs w:val="28"/>
        </w:rPr>
        <w:t xml:space="preserve">тестирование; </w:t>
      </w:r>
    </w:p>
    <w:p w:rsidR="00036C93" w:rsidRPr="00542277" w:rsidRDefault="00036C93" w:rsidP="00A8361E">
      <w:pPr>
        <w:numPr>
          <w:ilvl w:val="0"/>
          <w:numId w:val="1"/>
        </w:numPr>
        <w:jc w:val="both"/>
        <w:rPr>
          <w:sz w:val="28"/>
          <w:szCs w:val="28"/>
        </w:rPr>
      </w:pPr>
      <w:r w:rsidRPr="00542277">
        <w:rPr>
          <w:sz w:val="28"/>
          <w:szCs w:val="28"/>
        </w:rPr>
        <w:lastRenderedPageBreak/>
        <w:t xml:space="preserve">анкетирование; </w:t>
      </w:r>
    </w:p>
    <w:p w:rsidR="00036C93" w:rsidRPr="00542277" w:rsidRDefault="00036C93" w:rsidP="00A8361E">
      <w:pPr>
        <w:numPr>
          <w:ilvl w:val="0"/>
          <w:numId w:val="1"/>
        </w:numPr>
        <w:jc w:val="both"/>
        <w:rPr>
          <w:sz w:val="28"/>
          <w:szCs w:val="28"/>
        </w:rPr>
      </w:pPr>
      <w:r w:rsidRPr="00542277">
        <w:rPr>
          <w:sz w:val="28"/>
          <w:szCs w:val="28"/>
        </w:rPr>
        <w:t xml:space="preserve">наблюдения; </w:t>
      </w:r>
    </w:p>
    <w:p w:rsidR="00036C93" w:rsidRPr="00542277" w:rsidRDefault="00036C93" w:rsidP="00A8361E">
      <w:pPr>
        <w:numPr>
          <w:ilvl w:val="0"/>
          <w:numId w:val="1"/>
        </w:numPr>
        <w:jc w:val="both"/>
        <w:rPr>
          <w:sz w:val="28"/>
          <w:szCs w:val="28"/>
        </w:rPr>
      </w:pPr>
      <w:r w:rsidRPr="00542277">
        <w:rPr>
          <w:sz w:val="28"/>
          <w:szCs w:val="28"/>
        </w:rPr>
        <w:t xml:space="preserve">беседа. </w:t>
      </w:r>
    </w:p>
    <w:p w:rsidR="00036C93" w:rsidRPr="00542277" w:rsidRDefault="00036C93" w:rsidP="00A8361E">
      <w:pPr>
        <w:jc w:val="both"/>
        <w:rPr>
          <w:sz w:val="28"/>
          <w:szCs w:val="28"/>
        </w:rPr>
      </w:pPr>
      <w:r w:rsidRPr="00542277">
        <w:rPr>
          <w:sz w:val="28"/>
          <w:szCs w:val="28"/>
        </w:rPr>
        <w:t xml:space="preserve">         Диагностика   была   начата     по   методике   М. </w:t>
      </w:r>
      <w:proofErr w:type="spellStart"/>
      <w:r w:rsidRPr="00542277">
        <w:rPr>
          <w:sz w:val="28"/>
          <w:szCs w:val="28"/>
        </w:rPr>
        <w:t>Рокича</w:t>
      </w:r>
      <w:proofErr w:type="spellEnd"/>
      <w:r w:rsidRPr="00542277">
        <w:rPr>
          <w:sz w:val="28"/>
          <w:szCs w:val="28"/>
        </w:rPr>
        <w:t xml:space="preserve">   «Составление   понятийного  словаря»   и   «Ранжирование»,   которая   позволила   выявить   представления   учащихся   о  качествах человека, характеризующих его нравственную культуру и гражд</w:t>
      </w:r>
      <w:r w:rsidR="002B7872" w:rsidRPr="00542277">
        <w:rPr>
          <w:sz w:val="28"/>
          <w:szCs w:val="28"/>
        </w:rPr>
        <w:t xml:space="preserve">анскую позицию. </w:t>
      </w:r>
    </w:p>
    <w:p w:rsidR="00036C93" w:rsidRPr="00542277" w:rsidRDefault="00036C93" w:rsidP="00A8361E">
      <w:pPr>
        <w:jc w:val="both"/>
        <w:rPr>
          <w:sz w:val="28"/>
          <w:szCs w:val="28"/>
        </w:rPr>
      </w:pPr>
      <w:r w:rsidRPr="00542277">
        <w:rPr>
          <w:sz w:val="28"/>
          <w:szCs w:val="28"/>
        </w:rPr>
        <w:t xml:space="preserve">         Предварительная      диагностика    по   методике    П.В</w:t>
      </w:r>
      <w:r w:rsidR="002B7872" w:rsidRPr="00542277">
        <w:rPr>
          <w:sz w:val="28"/>
          <w:szCs w:val="28"/>
        </w:rPr>
        <w:t>.  Степанова,    Д.В.Григорьева</w:t>
      </w:r>
      <w:r w:rsidRPr="00542277">
        <w:rPr>
          <w:sz w:val="28"/>
          <w:szCs w:val="28"/>
        </w:rPr>
        <w:t xml:space="preserve">   показала,  что  значительное  число  учащихся  не  имеет  четкого  представления о том, в чем проявляется любовь к Отечеству, к своей малой родине. Они не  испытывают чувства гордости за школу, в которой учатся. Осознание собственного  «я»  у  детей  преобладает  над  понятием  «мы».  Анкетирование  показало,  что  в 5  классе  ребенку важнее ближнее окружение (дом, семья), чем интересы школы,  Отечества. Всё это и послужило условием становления опыта.</w:t>
      </w:r>
    </w:p>
    <w:p w:rsidR="0042030E" w:rsidRPr="00542277" w:rsidRDefault="0042030E" w:rsidP="001C3AC6">
      <w:pPr>
        <w:spacing w:line="360" w:lineRule="auto"/>
        <w:jc w:val="both"/>
        <w:rPr>
          <w:sz w:val="28"/>
          <w:szCs w:val="28"/>
        </w:rPr>
      </w:pPr>
    </w:p>
    <w:p w:rsidR="00036C93" w:rsidRPr="00542277" w:rsidRDefault="00036C93" w:rsidP="00553E40">
      <w:pPr>
        <w:spacing w:line="360" w:lineRule="auto"/>
        <w:rPr>
          <w:b/>
          <w:sz w:val="28"/>
          <w:szCs w:val="28"/>
        </w:rPr>
      </w:pPr>
      <w:r w:rsidRPr="00542277">
        <w:rPr>
          <w:b/>
          <w:sz w:val="28"/>
          <w:szCs w:val="28"/>
        </w:rPr>
        <w:t xml:space="preserve">Актуальность   </w:t>
      </w:r>
      <w:r w:rsidR="002B7872" w:rsidRPr="00542277">
        <w:rPr>
          <w:b/>
          <w:sz w:val="28"/>
          <w:szCs w:val="28"/>
        </w:rPr>
        <w:t>инновационного</w:t>
      </w:r>
      <w:r w:rsidR="001C3AC6" w:rsidRPr="00542277">
        <w:rPr>
          <w:b/>
          <w:sz w:val="28"/>
          <w:szCs w:val="28"/>
        </w:rPr>
        <w:t xml:space="preserve">     опыта</w:t>
      </w:r>
    </w:p>
    <w:p w:rsidR="00036C93" w:rsidRPr="00542277" w:rsidRDefault="00036C93" w:rsidP="001C3AC6">
      <w:pPr>
        <w:spacing w:line="360" w:lineRule="auto"/>
        <w:jc w:val="both"/>
        <w:rPr>
          <w:sz w:val="28"/>
          <w:szCs w:val="28"/>
        </w:rPr>
      </w:pPr>
      <w:r w:rsidRPr="00542277">
        <w:rPr>
          <w:b/>
          <w:sz w:val="28"/>
          <w:szCs w:val="28"/>
          <w:u w:val="single"/>
        </w:rPr>
        <w:t xml:space="preserve">   Актуальность</w:t>
      </w:r>
      <w:r w:rsidR="002B7872" w:rsidRPr="00542277">
        <w:rPr>
          <w:sz w:val="28"/>
          <w:szCs w:val="28"/>
        </w:rPr>
        <w:t xml:space="preserve">инновационного </w:t>
      </w:r>
      <w:r w:rsidRPr="00542277">
        <w:rPr>
          <w:sz w:val="28"/>
          <w:szCs w:val="28"/>
        </w:rPr>
        <w:t>опыта заключается  в том, что его реализация позволяет решать  нравственные  проблемы  в  отношении  подрастающего  поколения,  устранять  такие противоречия как:</w:t>
      </w:r>
    </w:p>
    <w:p w:rsidR="00036C93" w:rsidRPr="00542277" w:rsidRDefault="00036C93" w:rsidP="001C3AC6">
      <w:pPr>
        <w:numPr>
          <w:ilvl w:val="1"/>
          <w:numId w:val="8"/>
        </w:numPr>
        <w:spacing w:line="360" w:lineRule="auto"/>
        <w:jc w:val="both"/>
        <w:rPr>
          <w:sz w:val="28"/>
          <w:szCs w:val="28"/>
        </w:rPr>
      </w:pPr>
      <w:r w:rsidRPr="00542277">
        <w:rPr>
          <w:sz w:val="28"/>
          <w:szCs w:val="28"/>
        </w:rPr>
        <w:t xml:space="preserve">между  необходимостью  формирования  гражданина-патриота  и  отсутствием  этого представления у детей;  </w:t>
      </w:r>
    </w:p>
    <w:p w:rsidR="00036C93" w:rsidRPr="00542277" w:rsidRDefault="00036C93" w:rsidP="001C3AC6">
      <w:pPr>
        <w:numPr>
          <w:ilvl w:val="1"/>
          <w:numId w:val="8"/>
        </w:numPr>
        <w:spacing w:line="360" w:lineRule="auto"/>
        <w:jc w:val="both"/>
        <w:rPr>
          <w:sz w:val="28"/>
          <w:szCs w:val="28"/>
        </w:rPr>
      </w:pPr>
      <w:r w:rsidRPr="00542277">
        <w:rPr>
          <w:sz w:val="28"/>
          <w:szCs w:val="28"/>
        </w:rPr>
        <w:t xml:space="preserve">между    стремлением     школы    к  формированию      гражданина,    патриота   и  отсутствием этого стремления в семье; </w:t>
      </w:r>
    </w:p>
    <w:p w:rsidR="00036C93" w:rsidRPr="00542277" w:rsidRDefault="00036C93" w:rsidP="001C3AC6">
      <w:pPr>
        <w:numPr>
          <w:ilvl w:val="1"/>
          <w:numId w:val="8"/>
        </w:numPr>
        <w:spacing w:line="360" w:lineRule="auto"/>
        <w:jc w:val="both"/>
        <w:rPr>
          <w:sz w:val="28"/>
          <w:szCs w:val="28"/>
        </w:rPr>
      </w:pPr>
      <w:r w:rsidRPr="00542277">
        <w:rPr>
          <w:sz w:val="28"/>
          <w:szCs w:val="28"/>
        </w:rPr>
        <w:t xml:space="preserve">между  ситуативным  характером  и  стихийностью  проявления  у  школьников  патриотических  качеств  и  целенаправленной,  систематической    работой  по  </w:t>
      </w:r>
      <w:proofErr w:type="gramStart"/>
      <w:r w:rsidRPr="00542277">
        <w:rPr>
          <w:sz w:val="28"/>
          <w:szCs w:val="28"/>
        </w:rPr>
        <w:t>гражданско- патриотическому</w:t>
      </w:r>
      <w:proofErr w:type="gramEnd"/>
      <w:r w:rsidRPr="00542277">
        <w:rPr>
          <w:sz w:val="28"/>
          <w:szCs w:val="28"/>
        </w:rPr>
        <w:t xml:space="preserve"> воспитанию.      </w:t>
      </w:r>
    </w:p>
    <w:p w:rsidR="00036C93" w:rsidRPr="00542277" w:rsidRDefault="00036C93" w:rsidP="001C3AC6">
      <w:pPr>
        <w:spacing w:line="360" w:lineRule="auto"/>
        <w:jc w:val="both"/>
        <w:rPr>
          <w:sz w:val="28"/>
          <w:szCs w:val="28"/>
        </w:rPr>
      </w:pPr>
      <w:r w:rsidRPr="00542277">
        <w:rPr>
          <w:b/>
          <w:sz w:val="28"/>
          <w:szCs w:val="28"/>
          <w:u w:val="single"/>
        </w:rPr>
        <w:t xml:space="preserve">         Исходя   из</w:t>
      </w:r>
      <w:r w:rsidRPr="00542277">
        <w:rPr>
          <w:sz w:val="28"/>
          <w:szCs w:val="28"/>
        </w:rPr>
        <w:t xml:space="preserve">      противоречий   в   современной      теории   и   практике  патриотического  воспитания, я  определила  проблему:  создание  педагогических   условий необходимых для  повышения  эффективности  гражданско-патриотического      воспитания        школьников</w:t>
      </w:r>
    </w:p>
    <w:p w:rsidR="00036C93" w:rsidRPr="00542277" w:rsidRDefault="00036C93" w:rsidP="001C3AC6">
      <w:pPr>
        <w:spacing w:line="360" w:lineRule="auto"/>
        <w:jc w:val="both"/>
        <w:rPr>
          <w:sz w:val="28"/>
          <w:szCs w:val="28"/>
        </w:rPr>
      </w:pPr>
      <w:r w:rsidRPr="00542277">
        <w:rPr>
          <w:b/>
          <w:sz w:val="28"/>
          <w:szCs w:val="28"/>
          <w:u w:val="single"/>
        </w:rPr>
        <w:t xml:space="preserve">         Государственная</w:t>
      </w:r>
      <w:r w:rsidRPr="00542277">
        <w:rPr>
          <w:sz w:val="28"/>
          <w:szCs w:val="28"/>
        </w:rPr>
        <w:t xml:space="preserve">      и  общественная      потребность   в   гражданско-патриотическом  воспитании  зафиксирована и в государственной программе  </w:t>
      </w:r>
    </w:p>
    <w:p w:rsidR="00036C93" w:rsidRPr="00542277" w:rsidRDefault="00036C93" w:rsidP="001C3AC6">
      <w:pPr>
        <w:pStyle w:val="1"/>
        <w:spacing w:before="161" w:beforeAutospacing="0" w:after="161" w:afterAutospacing="0" w:line="360" w:lineRule="auto"/>
        <w:rPr>
          <w:b w:val="0"/>
          <w:sz w:val="28"/>
          <w:szCs w:val="28"/>
        </w:rPr>
      </w:pPr>
      <w:r w:rsidRPr="00542277">
        <w:rPr>
          <w:b w:val="0"/>
          <w:sz w:val="28"/>
          <w:szCs w:val="28"/>
        </w:rPr>
        <w:lastRenderedPageBreak/>
        <w:t>"Патриотическое воспитание граждан Российской Федерации на 2016-2020 годы" (Постановление Правительства РФ от 30 декабря 2015</w:t>
      </w:r>
      <w:r w:rsidR="00D765A4" w:rsidRPr="00542277">
        <w:rPr>
          <w:b w:val="0"/>
          <w:sz w:val="28"/>
          <w:szCs w:val="28"/>
        </w:rPr>
        <w:t>)</w:t>
      </w:r>
    </w:p>
    <w:p w:rsidR="00036C93" w:rsidRPr="00542277" w:rsidRDefault="00036C93" w:rsidP="001C3AC6">
      <w:pPr>
        <w:spacing w:line="360" w:lineRule="auto"/>
        <w:rPr>
          <w:sz w:val="28"/>
          <w:szCs w:val="28"/>
        </w:rPr>
      </w:pPr>
      <w:r w:rsidRPr="00542277">
        <w:rPr>
          <w:sz w:val="28"/>
          <w:szCs w:val="28"/>
          <w:u w:val="single"/>
        </w:rPr>
        <w:t xml:space="preserve">Ведущая  идея  </w:t>
      </w:r>
      <w:r w:rsidR="002B7872" w:rsidRPr="00542277">
        <w:rPr>
          <w:sz w:val="28"/>
          <w:szCs w:val="28"/>
          <w:u w:val="single"/>
        </w:rPr>
        <w:t xml:space="preserve">инновационного </w:t>
      </w:r>
      <w:r w:rsidRPr="00542277">
        <w:rPr>
          <w:sz w:val="28"/>
          <w:szCs w:val="28"/>
          <w:u w:val="single"/>
        </w:rPr>
        <w:t>опыта</w:t>
      </w:r>
      <w:r w:rsidRPr="00542277">
        <w:rPr>
          <w:sz w:val="28"/>
          <w:szCs w:val="28"/>
        </w:rPr>
        <w:t xml:space="preserve">  состоит в формировании и развитии социально значимых ценностей, гражданственности и патриотизма в процессе воспитания и обучения в школе.</w:t>
      </w:r>
    </w:p>
    <w:p w:rsidR="00036C93" w:rsidRPr="00542277" w:rsidRDefault="00036C93" w:rsidP="001C3AC6">
      <w:pPr>
        <w:spacing w:line="360" w:lineRule="auto"/>
        <w:jc w:val="both"/>
        <w:rPr>
          <w:sz w:val="28"/>
          <w:szCs w:val="28"/>
        </w:rPr>
      </w:pPr>
      <w:r w:rsidRPr="00542277">
        <w:rPr>
          <w:sz w:val="28"/>
          <w:szCs w:val="28"/>
          <w:u w:val="single"/>
        </w:rPr>
        <w:t>Длительность работы над опытом.</w:t>
      </w:r>
      <w:r w:rsidRPr="00542277">
        <w:rPr>
          <w:sz w:val="28"/>
          <w:szCs w:val="28"/>
        </w:rPr>
        <w:t xml:space="preserve"> Работа над </w:t>
      </w:r>
      <w:r w:rsidR="00387FEE" w:rsidRPr="00542277">
        <w:rPr>
          <w:sz w:val="28"/>
          <w:szCs w:val="28"/>
        </w:rPr>
        <w:t>опытом охватывает период с  2014</w:t>
      </w:r>
      <w:r w:rsidRPr="00542277">
        <w:rPr>
          <w:sz w:val="28"/>
          <w:szCs w:val="28"/>
        </w:rPr>
        <w:t xml:space="preserve"> года  по настоящее время. </w:t>
      </w:r>
    </w:p>
    <w:p w:rsidR="00036C93" w:rsidRPr="00542277" w:rsidRDefault="002B7872" w:rsidP="001C3AC6">
      <w:pPr>
        <w:spacing w:line="360" w:lineRule="auto"/>
        <w:jc w:val="both"/>
        <w:rPr>
          <w:sz w:val="28"/>
          <w:szCs w:val="28"/>
        </w:rPr>
      </w:pPr>
      <w:r w:rsidRPr="00542277">
        <w:rPr>
          <w:b/>
          <w:sz w:val="28"/>
          <w:szCs w:val="28"/>
          <w:u w:val="single"/>
        </w:rPr>
        <w:t>Инновационный о</w:t>
      </w:r>
      <w:r w:rsidR="00036C93" w:rsidRPr="00542277">
        <w:rPr>
          <w:b/>
          <w:sz w:val="28"/>
          <w:szCs w:val="28"/>
          <w:u w:val="single"/>
        </w:rPr>
        <w:t>пыт</w:t>
      </w:r>
      <w:r w:rsidR="00036C93" w:rsidRPr="00542277">
        <w:rPr>
          <w:sz w:val="28"/>
          <w:szCs w:val="28"/>
        </w:rPr>
        <w:t xml:space="preserve"> охватывает систему внеклассной работы</w:t>
      </w:r>
      <w:r w:rsidRPr="00542277">
        <w:rPr>
          <w:sz w:val="28"/>
          <w:szCs w:val="28"/>
        </w:rPr>
        <w:t xml:space="preserve"> зам. директора по ВР, </w:t>
      </w:r>
      <w:r w:rsidR="00036C93" w:rsidRPr="00542277">
        <w:rPr>
          <w:sz w:val="28"/>
          <w:szCs w:val="28"/>
        </w:rPr>
        <w:t xml:space="preserve"> классного руководителя,  старшей вожатой направленную  на  повышение    эффективности  воспитательного  процесса  через  создание  организационно-педагогических условий гражданско-патриотического воспитания в школе.  </w:t>
      </w:r>
    </w:p>
    <w:p w:rsidR="00036C93" w:rsidRPr="00542277" w:rsidRDefault="00036C93" w:rsidP="001C3AC6">
      <w:pPr>
        <w:spacing w:line="360" w:lineRule="auto"/>
        <w:jc w:val="both"/>
        <w:rPr>
          <w:sz w:val="28"/>
          <w:szCs w:val="28"/>
        </w:rPr>
      </w:pPr>
      <w:r w:rsidRPr="00542277">
        <w:rPr>
          <w:sz w:val="28"/>
          <w:szCs w:val="28"/>
        </w:rPr>
        <w:t xml:space="preserve">        Вопросы патриотического воспитания подрастающих поколений всегда волновали  выдающихся педагогов и общественных деятелей прошлого. Они поднимались в трудах  В.Г.Белинского, Е.Р.Дашковой,  Н.А. Добролюбова, Н.М. Карамзина, М. В. Ломоносова,  А.Н. Радищева, Л. Н. Толстого.  К. Д.  Ушинского,  Н.Г. Чернышевского.  Они заостряли внимание  на том, как важно воспитать  сознательных граждан, способных отстаивать интересы  государства,  любящих  свое  Отечество.    Их  идеи  нашли  свое  отражение  в  современных  концепциях патриотического воспитания подрастающего поколения. </w:t>
      </w:r>
    </w:p>
    <w:p w:rsidR="00036C93" w:rsidRPr="00542277" w:rsidRDefault="00036C93" w:rsidP="001C3AC6">
      <w:pPr>
        <w:spacing w:line="360" w:lineRule="auto"/>
        <w:jc w:val="both"/>
        <w:rPr>
          <w:sz w:val="28"/>
          <w:szCs w:val="28"/>
        </w:rPr>
      </w:pPr>
      <w:r w:rsidRPr="00542277">
        <w:rPr>
          <w:sz w:val="28"/>
          <w:szCs w:val="28"/>
          <w:u w:val="single"/>
        </w:rPr>
        <w:t xml:space="preserve">Новизна  </w:t>
      </w:r>
      <w:r w:rsidR="002B7872" w:rsidRPr="00542277">
        <w:rPr>
          <w:sz w:val="28"/>
          <w:szCs w:val="28"/>
          <w:u w:val="single"/>
        </w:rPr>
        <w:t xml:space="preserve">инновационного </w:t>
      </w:r>
      <w:r w:rsidRPr="00542277">
        <w:rPr>
          <w:sz w:val="28"/>
          <w:szCs w:val="28"/>
          <w:u w:val="single"/>
        </w:rPr>
        <w:t xml:space="preserve"> опыта</w:t>
      </w:r>
      <w:r w:rsidRPr="00542277">
        <w:rPr>
          <w:sz w:val="28"/>
          <w:szCs w:val="28"/>
        </w:rPr>
        <w:t xml:space="preserve">   заключается  в  создании  системы     гражданско-патриотического  воспитания,  способствующей  повышению  уровня  сформированности  патриотизма и гражданственности.</w:t>
      </w:r>
    </w:p>
    <w:p w:rsidR="00036C93" w:rsidRPr="00542277" w:rsidRDefault="00036C93" w:rsidP="001C3AC6">
      <w:pPr>
        <w:spacing w:line="360" w:lineRule="auto"/>
        <w:jc w:val="both"/>
        <w:rPr>
          <w:sz w:val="28"/>
          <w:szCs w:val="28"/>
        </w:rPr>
      </w:pPr>
      <w:r w:rsidRPr="00542277">
        <w:rPr>
          <w:sz w:val="28"/>
          <w:szCs w:val="28"/>
        </w:rPr>
        <w:t xml:space="preserve">         Патриотизм     и   гражданственность      формируются      в   процессе     обучения,  социализации и воспитания школьников.  </w:t>
      </w:r>
    </w:p>
    <w:p w:rsidR="00036C93" w:rsidRPr="004954D3" w:rsidRDefault="00036C93" w:rsidP="001C3AC6">
      <w:pPr>
        <w:spacing w:line="360" w:lineRule="auto"/>
        <w:jc w:val="both"/>
        <w:rPr>
          <w:sz w:val="28"/>
          <w:szCs w:val="28"/>
        </w:rPr>
      </w:pPr>
      <w:r w:rsidRPr="004954D3">
        <w:rPr>
          <w:sz w:val="28"/>
          <w:szCs w:val="28"/>
        </w:rPr>
        <w:t xml:space="preserve">         Авторские   концепции  </w:t>
      </w:r>
      <w:proofErr w:type="spellStart"/>
      <w:r w:rsidRPr="004954D3">
        <w:rPr>
          <w:sz w:val="28"/>
          <w:szCs w:val="28"/>
        </w:rPr>
        <w:t>Е.В.Бондаревской</w:t>
      </w:r>
      <w:proofErr w:type="spellEnd"/>
      <w:r w:rsidRPr="004954D3">
        <w:rPr>
          <w:sz w:val="28"/>
          <w:szCs w:val="28"/>
        </w:rPr>
        <w:t xml:space="preserve">,  </w:t>
      </w:r>
      <w:proofErr w:type="spellStart"/>
      <w:r w:rsidRPr="004954D3">
        <w:rPr>
          <w:sz w:val="28"/>
          <w:szCs w:val="28"/>
        </w:rPr>
        <w:t>В.А.Караковского</w:t>
      </w:r>
      <w:proofErr w:type="spellEnd"/>
      <w:r w:rsidRPr="004954D3">
        <w:rPr>
          <w:sz w:val="28"/>
          <w:szCs w:val="28"/>
        </w:rPr>
        <w:t xml:space="preserve">,  В.В.Серикова,  Н.Е.  </w:t>
      </w:r>
      <w:proofErr w:type="spellStart"/>
      <w:r w:rsidRPr="004954D3">
        <w:rPr>
          <w:sz w:val="28"/>
          <w:szCs w:val="28"/>
        </w:rPr>
        <w:t>Щурковой</w:t>
      </w:r>
      <w:proofErr w:type="spellEnd"/>
      <w:r w:rsidRPr="004954D3">
        <w:rPr>
          <w:sz w:val="28"/>
          <w:szCs w:val="28"/>
        </w:rPr>
        <w:t xml:space="preserve"> выдвигают комплекс ориентиров, отвечающих  потребностям сегодняшнего дня.  </w:t>
      </w:r>
    </w:p>
    <w:p w:rsidR="00036C93" w:rsidRPr="004954D3" w:rsidRDefault="00036C93" w:rsidP="001C3AC6">
      <w:pPr>
        <w:spacing w:line="360" w:lineRule="auto"/>
        <w:jc w:val="both"/>
        <w:rPr>
          <w:sz w:val="28"/>
          <w:szCs w:val="28"/>
        </w:rPr>
      </w:pPr>
      <w:r w:rsidRPr="004954D3">
        <w:rPr>
          <w:sz w:val="28"/>
          <w:szCs w:val="28"/>
        </w:rPr>
        <w:lastRenderedPageBreak/>
        <w:t xml:space="preserve">         Концепция </w:t>
      </w:r>
      <w:proofErr w:type="spellStart"/>
      <w:r w:rsidRPr="004954D3">
        <w:rPr>
          <w:sz w:val="28"/>
          <w:szCs w:val="28"/>
        </w:rPr>
        <w:t>Н.Е.Щурковой</w:t>
      </w:r>
      <w:proofErr w:type="spellEnd"/>
      <w:r w:rsidRPr="004954D3">
        <w:rPr>
          <w:sz w:val="28"/>
          <w:szCs w:val="28"/>
        </w:rPr>
        <w:t xml:space="preserve"> направлена на формирование образа жизни, достойного  Человека.  Цель  воспитания  -  это  личность,  способная  строить  свою  жизнь  по  законам   Истины, Добра и Красоты. </w:t>
      </w:r>
    </w:p>
    <w:p w:rsidR="004954D3" w:rsidRPr="004954D3" w:rsidRDefault="00036C93" w:rsidP="00B54571">
      <w:pPr>
        <w:spacing w:line="360" w:lineRule="auto"/>
        <w:rPr>
          <w:sz w:val="28"/>
          <w:szCs w:val="28"/>
        </w:rPr>
      </w:pPr>
      <w:r w:rsidRPr="004954D3">
        <w:rPr>
          <w:sz w:val="28"/>
          <w:szCs w:val="28"/>
        </w:rPr>
        <w:t xml:space="preserve">         Интегративным         направлением        является      </w:t>
      </w:r>
      <w:proofErr w:type="gramStart"/>
      <w:r w:rsidRPr="004954D3">
        <w:rPr>
          <w:sz w:val="28"/>
          <w:szCs w:val="28"/>
        </w:rPr>
        <w:t>гражданско-патриотическое</w:t>
      </w:r>
      <w:proofErr w:type="gramEnd"/>
      <w:r w:rsidRPr="004954D3">
        <w:rPr>
          <w:sz w:val="28"/>
          <w:szCs w:val="28"/>
        </w:rPr>
        <w:t xml:space="preserve">,  осуществляемое         как   духовно-нравственное,  </w:t>
      </w:r>
      <w:r w:rsidR="004954D3">
        <w:rPr>
          <w:sz w:val="28"/>
          <w:szCs w:val="28"/>
        </w:rPr>
        <w:t xml:space="preserve">    историко-краеведческое, </w:t>
      </w:r>
      <w:r w:rsidRPr="004954D3">
        <w:rPr>
          <w:sz w:val="28"/>
          <w:szCs w:val="28"/>
        </w:rPr>
        <w:t>воен</w:t>
      </w:r>
      <w:r w:rsidR="004954D3">
        <w:rPr>
          <w:sz w:val="28"/>
          <w:szCs w:val="28"/>
        </w:rPr>
        <w:t>но-</w:t>
      </w:r>
      <w:r w:rsidR="004954D3" w:rsidRPr="004954D3">
        <w:rPr>
          <w:sz w:val="28"/>
          <w:szCs w:val="28"/>
        </w:rPr>
        <w:t>патриотическое,</w:t>
      </w:r>
      <w:r w:rsidRPr="004954D3">
        <w:rPr>
          <w:sz w:val="28"/>
          <w:szCs w:val="28"/>
        </w:rPr>
        <w:t xml:space="preserve"> спортивно</w:t>
      </w:r>
      <w:r w:rsidR="004954D3" w:rsidRPr="004954D3">
        <w:rPr>
          <w:sz w:val="28"/>
          <w:szCs w:val="28"/>
        </w:rPr>
        <w:t>-</w:t>
      </w:r>
      <w:r w:rsidRPr="004954D3">
        <w:rPr>
          <w:sz w:val="28"/>
          <w:szCs w:val="28"/>
        </w:rPr>
        <w:t xml:space="preserve">патриотическое. </w:t>
      </w:r>
    </w:p>
    <w:p w:rsidR="00036C93" w:rsidRPr="004954D3" w:rsidRDefault="00036C93" w:rsidP="001C3AC6">
      <w:pPr>
        <w:spacing w:line="360" w:lineRule="auto"/>
        <w:jc w:val="both"/>
        <w:rPr>
          <w:sz w:val="28"/>
          <w:szCs w:val="28"/>
        </w:rPr>
      </w:pPr>
    </w:p>
    <w:p w:rsidR="00036C93" w:rsidRPr="001C3AC6" w:rsidRDefault="00036C93" w:rsidP="001C3AC6">
      <w:pPr>
        <w:spacing w:line="360" w:lineRule="auto"/>
        <w:jc w:val="center"/>
        <w:rPr>
          <w:b/>
          <w:sz w:val="28"/>
          <w:szCs w:val="28"/>
        </w:rPr>
      </w:pPr>
      <w:r w:rsidRPr="001C3AC6">
        <w:rPr>
          <w:b/>
          <w:sz w:val="28"/>
          <w:szCs w:val="28"/>
        </w:rPr>
        <w:t xml:space="preserve">Технология </w:t>
      </w:r>
      <w:r w:rsidR="002B7872" w:rsidRPr="001C3AC6">
        <w:rPr>
          <w:b/>
          <w:sz w:val="28"/>
          <w:szCs w:val="28"/>
        </w:rPr>
        <w:t xml:space="preserve">инновационного </w:t>
      </w:r>
      <w:r w:rsidRPr="001C3AC6">
        <w:rPr>
          <w:b/>
          <w:sz w:val="28"/>
          <w:szCs w:val="28"/>
        </w:rPr>
        <w:t>опыта</w:t>
      </w:r>
    </w:p>
    <w:p w:rsidR="00387FEE" w:rsidRPr="004954D3" w:rsidRDefault="00387FEE" w:rsidP="001C3AC6">
      <w:pPr>
        <w:spacing w:line="360" w:lineRule="auto"/>
        <w:jc w:val="both"/>
        <w:rPr>
          <w:sz w:val="28"/>
          <w:szCs w:val="28"/>
        </w:rPr>
      </w:pPr>
    </w:p>
    <w:p w:rsidR="00036C93" w:rsidRDefault="00036C93" w:rsidP="001C3AC6">
      <w:pPr>
        <w:spacing w:line="360" w:lineRule="auto"/>
        <w:rPr>
          <w:sz w:val="28"/>
          <w:szCs w:val="28"/>
        </w:rPr>
      </w:pPr>
      <w:r w:rsidRPr="004954D3">
        <w:rPr>
          <w:b/>
          <w:sz w:val="28"/>
          <w:szCs w:val="28"/>
        </w:rPr>
        <w:t>Цель    опыта:</w:t>
      </w:r>
      <w:r w:rsidRPr="004954D3">
        <w:rPr>
          <w:sz w:val="28"/>
          <w:szCs w:val="28"/>
        </w:rPr>
        <w:t xml:space="preserve">   развитие у школьников гражданственности, патриотизма, т.е. формирование важнейших духовно-нравственных и социальных ценностей, значимых качеств, умений и готовности к их активному проявлению в различных сферах жизни.</w:t>
      </w:r>
    </w:p>
    <w:p w:rsidR="00B54571" w:rsidRPr="004954D3" w:rsidRDefault="00B54571" w:rsidP="001C3AC6">
      <w:pPr>
        <w:spacing w:line="360" w:lineRule="auto"/>
        <w:rPr>
          <w:sz w:val="28"/>
          <w:szCs w:val="28"/>
        </w:rPr>
      </w:pPr>
    </w:p>
    <w:p w:rsidR="00036C93" w:rsidRPr="004954D3" w:rsidRDefault="00036C93" w:rsidP="001C3AC6">
      <w:pPr>
        <w:spacing w:line="360" w:lineRule="auto"/>
        <w:ind w:firstLine="708"/>
        <w:rPr>
          <w:sz w:val="28"/>
          <w:szCs w:val="28"/>
        </w:rPr>
      </w:pPr>
      <w:r w:rsidRPr="004954D3">
        <w:rPr>
          <w:sz w:val="28"/>
          <w:szCs w:val="28"/>
        </w:rPr>
        <w:t xml:space="preserve"> Для достижения данной цели мною были поставлены следующие </w:t>
      </w:r>
      <w:r w:rsidRPr="004954D3">
        <w:rPr>
          <w:b/>
          <w:sz w:val="28"/>
          <w:szCs w:val="28"/>
        </w:rPr>
        <w:t>задачи:</w:t>
      </w:r>
    </w:p>
    <w:p w:rsidR="00036C93" w:rsidRPr="004954D3" w:rsidRDefault="00036C93" w:rsidP="001C3AC6">
      <w:pPr>
        <w:numPr>
          <w:ilvl w:val="0"/>
          <w:numId w:val="2"/>
        </w:numPr>
        <w:spacing w:line="360" w:lineRule="auto"/>
        <w:rPr>
          <w:sz w:val="28"/>
          <w:szCs w:val="28"/>
        </w:rPr>
      </w:pPr>
      <w:r w:rsidRPr="004954D3">
        <w:rPr>
          <w:sz w:val="28"/>
          <w:szCs w:val="28"/>
        </w:rPr>
        <w:t>утверждение в сознании и чувствах школьников патриотических ценностей, взглядов и убеждений, уважения к культурному и историческому прошлому России, к традициям, повышению престижа государственной, особенно военной службы;</w:t>
      </w:r>
    </w:p>
    <w:p w:rsidR="00036C93" w:rsidRPr="004954D3" w:rsidRDefault="00036C93" w:rsidP="001C3AC6">
      <w:pPr>
        <w:numPr>
          <w:ilvl w:val="0"/>
          <w:numId w:val="2"/>
        </w:numPr>
        <w:spacing w:line="360" w:lineRule="auto"/>
        <w:rPr>
          <w:sz w:val="28"/>
          <w:szCs w:val="28"/>
        </w:rPr>
      </w:pPr>
      <w:r w:rsidRPr="004954D3">
        <w:rPr>
          <w:sz w:val="28"/>
          <w:szCs w:val="28"/>
        </w:rPr>
        <w:t>формирование ведущих интегративных качеств личности;</w:t>
      </w:r>
    </w:p>
    <w:p w:rsidR="00036C93" w:rsidRPr="004954D3" w:rsidRDefault="00036C93" w:rsidP="001C3AC6">
      <w:pPr>
        <w:numPr>
          <w:ilvl w:val="0"/>
          <w:numId w:val="2"/>
        </w:numPr>
        <w:spacing w:line="360" w:lineRule="auto"/>
        <w:rPr>
          <w:sz w:val="28"/>
          <w:szCs w:val="28"/>
        </w:rPr>
      </w:pPr>
      <w:r w:rsidRPr="004954D3">
        <w:rPr>
          <w:sz w:val="28"/>
          <w:szCs w:val="28"/>
        </w:rPr>
        <w:t>воспитание и развитие национальных начал, уважения и интереса ко всем нациям;</w:t>
      </w:r>
    </w:p>
    <w:p w:rsidR="00036C93" w:rsidRPr="004954D3" w:rsidRDefault="00036C93" w:rsidP="001C3AC6">
      <w:pPr>
        <w:numPr>
          <w:ilvl w:val="0"/>
          <w:numId w:val="2"/>
        </w:numPr>
        <w:spacing w:line="360" w:lineRule="auto"/>
        <w:rPr>
          <w:sz w:val="28"/>
          <w:szCs w:val="28"/>
        </w:rPr>
      </w:pPr>
      <w:r w:rsidRPr="004954D3">
        <w:rPr>
          <w:sz w:val="28"/>
          <w:szCs w:val="28"/>
        </w:rPr>
        <w:t>воспитание гражданской позиции, бережного отношения к памятникам истории, культуры края, сохранения традиции.</w:t>
      </w:r>
    </w:p>
    <w:p w:rsidR="00036C93" w:rsidRPr="004954D3" w:rsidRDefault="00036C93" w:rsidP="001C3AC6">
      <w:pPr>
        <w:spacing w:line="360" w:lineRule="auto"/>
        <w:rPr>
          <w:sz w:val="28"/>
          <w:szCs w:val="28"/>
        </w:rPr>
      </w:pPr>
    </w:p>
    <w:p w:rsidR="00036C93" w:rsidRPr="004954D3" w:rsidRDefault="00036C93" w:rsidP="001C3AC6">
      <w:pPr>
        <w:spacing w:line="360" w:lineRule="auto"/>
        <w:ind w:firstLine="360"/>
        <w:jc w:val="both"/>
        <w:rPr>
          <w:sz w:val="28"/>
          <w:szCs w:val="28"/>
        </w:rPr>
      </w:pPr>
      <w:r w:rsidRPr="004954D3">
        <w:rPr>
          <w:sz w:val="28"/>
          <w:szCs w:val="28"/>
        </w:rPr>
        <w:t>В своей работе использую принципы</w:t>
      </w:r>
      <w:proofErr w:type="gramStart"/>
      <w:r w:rsidRPr="004954D3">
        <w:rPr>
          <w:sz w:val="28"/>
          <w:szCs w:val="28"/>
        </w:rPr>
        <w:t xml:space="preserve"> :</w:t>
      </w:r>
      <w:proofErr w:type="gramEnd"/>
    </w:p>
    <w:p w:rsidR="00036C93" w:rsidRPr="004954D3" w:rsidRDefault="00036C93" w:rsidP="001C3AC6">
      <w:pPr>
        <w:numPr>
          <w:ilvl w:val="0"/>
          <w:numId w:val="9"/>
        </w:numPr>
        <w:spacing w:line="360" w:lineRule="auto"/>
        <w:jc w:val="both"/>
        <w:rPr>
          <w:sz w:val="28"/>
          <w:szCs w:val="28"/>
        </w:rPr>
      </w:pPr>
      <w:r w:rsidRPr="004954D3">
        <w:rPr>
          <w:sz w:val="28"/>
          <w:szCs w:val="28"/>
        </w:rPr>
        <w:t>принцип гуманистической направленности и целеустремленности воспитательного  процесса</w:t>
      </w:r>
    </w:p>
    <w:p w:rsidR="00036C93" w:rsidRPr="004954D3" w:rsidRDefault="00036C93" w:rsidP="001C3AC6">
      <w:pPr>
        <w:numPr>
          <w:ilvl w:val="0"/>
          <w:numId w:val="9"/>
        </w:numPr>
        <w:spacing w:line="360" w:lineRule="auto"/>
        <w:jc w:val="both"/>
        <w:rPr>
          <w:sz w:val="28"/>
          <w:szCs w:val="28"/>
        </w:rPr>
      </w:pPr>
      <w:r w:rsidRPr="004954D3">
        <w:rPr>
          <w:sz w:val="28"/>
          <w:szCs w:val="28"/>
        </w:rPr>
        <w:t xml:space="preserve">принцип  коллективной  деятельности.    </w:t>
      </w:r>
    </w:p>
    <w:p w:rsidR="00036C93" w:rsidRPr="004954D3" w:rsidRDefault="00036C93" w:rsidP="001C3AC6">
      <w:pPr>
        <w:numPr>
          <w:ilvl w:val="0"/>
          <w:numId w:val="9"/>
        </w:numPr>
        <w:spacing w:line="360" w:lineRule="auto"/>
        <w:jc w:val="both"/>
        <w:rPr>
          <w:sz w:val="28"/>
          <w:szCs w:val="28"/>
        </w:rPr>
      </w:pPr>
      <w:r w:rsidRPr="004954D3">
        <w:rPr>
          <w:sz w:val="28"/>
          <w:szCs w:val="28"/>
        </w:rPr>
        <w:t xml:space="preserve">принцип      разумной     требовательности.       </w:t>
      </w:r>
    </w:p>
    <w:p w:rsidR="00036C93" w:rsidRPr="004954D3" w:rsidRDefault="00036C93" w:rsidP="001C3AC6">
      <w:pPr>
        <w:numPr>
          <w:ilvl w:val="0"/>
          <w:numId w:val="9"/>
        </w:numPr>
        <w:spacing w:line="360" w:lineRule="auto"/>
        <w:jc w:val="both"/>
        <w:rPr>
          <w:sz w:val="28"/>
          <w:szCs w:val="28"/>
        </w:rPr>
      </w:pPr>
      <w:r w:rsidRPr="004954D3">
        <w:rPr>
          <w:sz w:val="28"/>
          <w:szCs w:val="28"/>
        </w:rPr>
        <w:lastRenderedPageBreak/>
        <w:t xml:space="preserve">принцип  стимулирования  самовоспитания.  </w:t>
      </w:r>
    </w:p>
    <w:p w:rsidR="00036C93" w:rsidRPr="004954D3" w:rsidRDefault="00036C93" w:rsidP="001C3AC6">
      <w:pPr>
        <w:spacing w:line="360" w:lineRule="auto"/>
        <w:ind w:left="720"/>
        <w:jc w:val="both"/>
        <w:rPr>
          <w:sz w:val="28"/>
          <w:szCs w:val="28"/>
        </w:rPr>
      </w:pPr>
      <w:proofErr w:type="gramStart"/>
      <w:r w:rsidRPr="004954D3">
        <w:rPr>
          <w:sz w:val="28"/>
          <w:szCs w:val="28"/>
        </w:rPr>
        <w:t>Гражданско-патриотическое</w:t>
      </w:r>
      <w:proofErr w:type="gramEnd"/>
      <w:r w:rsidRPr="004954D3">
        <w:rPr>
          <w:sz w:val="28"/>
          <w:szCs w:val="28"/>
        </w:rPr>
        <w:t xml:space="preserve"> воспитания школьников осуществляется через внеклассную и внеурочную деятельность через такие формы как:  </w:t>
      </w:r>
    </w:p>
    <w:p w:rsidR="00036C93" w:rsidRPr="004954D3" w:rsidRDefault="00036C93" w:rsidP="001C3AC6">
      <w:pPr>
        <w:spacing w:line="360" w:lineRule="auto"/>
        <w:rPr>
          <w:sz w:val="28"/>
          <w:szCs w:val="28"/>
        </w:rPr>
      </w:pPr>
      <w:proofErr w:type="gramStart"/>
      <w:r w:rsidRPr="004954D3">
        <w:rPr>
          <w:sz w:val="28"/>
          <w:szCs w:val="28"/>
        </w:rPr>
        <w:t>деловые игры,  классные часы,  встречи с ветеранами войны и труда,  беседы, диспуты, викторины,  коллективные творческие дела,  смотры-конкурсы, выставки, соревнования, экскурсии, поездки, походы, трудовые дела, тренинг,  знакомство с историческим прошлым малой родины и Отечества,  знакомство с традициями и обычаями русского народа,  фольклором.</w:t>
      </w:r>
      <w:proofErr w:type="gramEnd"/>
    </w:p>
    <w:p w:rsidR="00036C93" w:rsidRPr="004954D3" w:rsidRDefault="00036C93" w:rsidP="001C3AC6">
      <w:pPr>
        <w:spacing w:line="360" w:lineRule="auto"/>
        <w:jc w:val="both"/>
        <w:rPr>
          <w:sz w:val="28"/>
          <w:szCs w:val="28"/>
        </w:rPr>
      </w:pPr>
      <w:r w:rsidRPr="004954D3">
        <w:rPr>
          <w:sz w:val="28"/>
          <w:szCs w:val="28"/>
        </w:rPr>
        <w:t xml:space="preserve">         В   качестве     </w:t>
      </w:r>
      <w:r w:rsidRPr="004954D3">
        <w:rPr>
          <w:b/>
          <w:sz w:val="28"/>
          <w:szCs w:val="28"/>
        </w:rPr>
        <w:t xml:space="preserve">методов использую: </w:t>
      </w:r>
      <w:r w:rsidRPr="004954D3">
        <w:rPr>
          <w:sz w:val="28"/>
          <w:szCs w:val="28"/>
        </w:rPr>
        <w:t xml:space="preserve">    метод убеждения, метод упражнения, метод оценки.  </w:t>
      </w:r>
    </w:p>
    <w:p w:rsidR="00036C93" w:rsidRPr="004954D3" w:rsidRDefault="00036C93" w:rsidP="001C3AC6">
      <w:pPr>
        <w:spacing w:line="360" w:lineRule="auto"/>
        <w:ind w:firstLine="708"/>
        <w:jc w:val="both"/>
        <w:rPr>
          <w:sz w:val="28"/>
          <w:szCs w:val="28"/>
        </w:rPr>
      </w:pPr>
      <w:r w:rsidRPr="004954D3">
        <w:rPr>
          <w:sz w:val="28"/>
          <w:szCs w:val="28"/>
        </w:rPr>
        <w:t xml:space="preserve">Работа  по гражданско-патриотическому воспитанию организуется в три этапа: </w:t>
      </w:r>
    </w:p>
    <w:p w:rsidR="00036C93" w:rsidRPr="004954D3" w:rsidRDefault="00036C93" w:rsidP="001C3AC6">
      <w:pPr>
        <w:spacing w:line="360" w:lineRule="auto"/>
        <w:jc w:val="both"/>
        <w:rPr>
          <w:sz w:val="28"/>
          <w:szCs w:val="28"/>
        </w:rPr>
      </w:pPr>
      <w:r w:rsidRPr="004954D3">
        <w:rPr>
          <w:sz w:val="28"/>
          <w:szCs w:val="28"/>
        </w:rPr>
        <w:t xml:space="preserve">         I  этап.  Развитие  интереса  к  истории  своей  родословной,  бережное  отношение  к  семейным традициям. </w:t>
      </w:r>
    </w:p>
    <w:p w:rsidR="00036C93" w:rsidRPr="004954D3" w:rsidRDefault="00036C93" w:rsidP="001C3AC6">
      <w:pPr>
        <w:spacing w:line="360" w:lineRule="auto"/>
        <w:jc w:val="both"/>
        <w:rPr>
          <w:sz w:val="28"/>
          <w:szCs w:val="28"/>
        </w:rPr>
      </w:pPr>
      <w:r w:rsidRPr="004954D3">
        <w:rPr>
          <w:sz w:val="28"/>
          <w:szCs w:val="28"/>
        </w:rPr>
        <w:t xml:space="preserve">         II  этап.  Изучение  истории  своего  края,  его  настоящего  и  будущего,  культуры,  быта, традиций.  </w:t>
      </w:r>
    </w:p>
    <w:p w:rsidR="001C3AC6" w:rsidRDefault="00036C93" w:rsidP="001C3AC6">
      <w:pPr>
        <w:spacing w:line="360" w:lineRule="auto"/>
        <w:jc w:val="both"/>
        <w:rPr>
          <w:sz w:val="28"/>
          <w:szCs w:val="28"/>
        </w:rPr>
      </w:pPr>
      <w:r w:rsidRPr="004954D3">
        <w:rPr>
          <w:sz w:val="28"/>
          <w:szCs w:val="28"/>
        </w:rPr>
        <w:t xml:space="preserve">         III  этап.  Изучение  истории,    культуры,  быта,  традиций    Отечества.</w:t>
      </w:r>
    </w:p>
    <w:p w:rsidR="00B54571" w:rsidRPr="004954D3" w:rsidRDefault="00B54571" w:rsidP="001C3AC6">
      <w:pPr>
        <w:spacing w:line="360" w:lineRule="auto"/>
        <w:jc w:val="both"/>
        <w:rPr>
          <w:sz w:val="28"/>
          <w:szCs w:val="28"/>
        </w:rPr>
      </w:pPr>
    </w:p>
    <w:p w:rsidR="00036C93" w:rsidRPr="004954D3" w:rsidRDefault="00036C93" w:rsidP="001C3AC6">
      <w:pPr>
        <w:spacing w:line="360" w:lineRule="auto"/>
        <w:jc w:val="both"/>
        <w:rPr>
          <w:sz w:val="28"/>
          <w:szCs w:val="28"/>
        </w:rPr>
      </w:pPr>
      <w:r w:rsidRPr="004954D3">
        <w:rPr>
          <w:sz w:val="28"/>
          <w:szCs w:val="28"/>
        </w:rPr>
        <w:t xml:space="preserve">         На  первом    этапе  проводятся  тематические  классные  часы:  «История  нашей  семьи»,  «Моя  семья  в  фотографиях», «Моя мама лучшая на свете»</w:t>
      </w:r>
      <w:r w:rsidR="002B7872" w:rsidRPr="004954D3">
        <w:rPr>
          <w:sz w:val="28"/>
          <w:szCs w:val="28"/>
        </w:rPr>
        <w:t>.</w:t>
      </w:r>
      <w:r w:rsidRPr="004954D3">
        <w:rPr>
          <w:sz w:val="28"/>
          <w:szCs w:val="28"/>
        </w:rPr>
        <w:t xml:space="preserve">  Детям   предлагается  отобразить  тему  «Моя  семья»  в  рисунках,  подобрать  фотографии,  рассказывающие  о  членах   их   семей.   Эта   работа   необходима   при   проведении   диагностики.   Затем   дети  рассказывают о своих семьях.  Часто занятия на эту тему проводятся в форме ролевой игры.  Классный час, посвященный Дню Матери, позволяет детям испытать чувство гордости за своих мам, дает  наглядный пример проявления внимания и чуткости.  Такие проекты ребёнку невозможно выполнить без помощи взрослых,  но  данный метод,  несомненно, эффективно.  Такая деятельность заставляет её участников бережнее относиться  к своим традициям, способствует сохранению семейных связей, вызывает гордость за свою  семью не только у детей, но и у взрослых. </w:t>
      </w:r>
    </w:p>
    <w:p w:rsidR="00036C93" w:rsidRPr="004954D3" w:rsidRDefault="00036C93" w:rsidP="001C3AC6">
      <w:pPr>
        <w:spacing w:line="360" w:lineRule="auto"/>
        <w:jc w:val="both"/>
        <w:rPr>
          <w:sz w:val="28"/>
          <w:szCs w:val="28"/>
        </w:rPr>
      </w:pPr>
      <w:r w:rsidRPr="004954D3">
        <w:rPr>
          <w:sz w:val="28"/>
          <w:szCs w:val="28"/>
        </w:rPr>
        <w:lastRenderedPageBreak/>
        <w:t xml:space="preserve">         В результате реализации первого этапа значительно укрепились семейные связи, у  детей  появилось  чувство  гордости  за  свою  семью,  стал  расти  интерес  родителей  к  своим  генеалогическим корням, пополнились семейные библиотеки литературой краеведческого и  </w:t>
      </w:r>
    </w:p>
    <w:p w:rsidR="00036C93" w:rsidRPr="004954D3" w:rsidRDefault="00036C93" w:rsidP="001C3AC6">
      <w:pPr>
        <w:spacing w:line="360" w:lineRule="auto"/>
        <w:jc w:val="both"/>
        <w:rPr>
          <w:sz w:val="28"/>
          <w:szCs w:val="28"/>
        </w:rPr>
      </w:pPr>
      <w:r w:rsidRPr="004954D3">
        <w:rPr>
          <w:sz w:val="28"/>
          <w:szCs w:val="28"/>
        </w:rPr>
        <w:t xml:space="preserve">патриотического  содержания,  выявились  новые  факты  семейных  биографий,  связанные  с  Великой Отечественной войной.  </w:t>
      </w:r>
    </w:p>
    <w:p w:rsidR="00036C93" w:rsidRPr="004954D3" w:rsidRDefault="00036C93" w:rsidP="001C3AC6">
      <w:pPr>
        <w:spacing w:line="360" w:lineRule="auto"/>
        <w:jc w:val="both"/>
        <w:rPr>
          <w:sz w:val="28"/>
          <w:szCs w:val="28"/>
        </w:rPr>
      </w:pPr>
      <w:r w:rsidRPr="004954D3">
        <w:rPr>
          <w:sz w:val="28"/>
          <w:szCs w:val="28"/>
        </w:rPr>
        <w:t xml:space="preserve">         На   втором   этапе   начинается   изучение   истории   своего   края,   его  </w:t>
      </w:r>
    </w:p>
    <w:p w:rsidR="00036C93" w:rsidRPr="004954D3" w:rsidRDefault="00036C93" w:rsidP="001C3AC6">
      <w:pPr>
        <w:spacing w:line="360" w:lineRule="auto"/>
        <w:jc w:val="both"/>
        <w:rPr>
          <w:sz w:val="28"/>
          <w:szCs w:val="28"/>
        </w:rPr>
      </w:pPr>
      <w:r w:rsidRPr="004954D3">
        <w:rPr>
          <w:sz w:val="28"/>
          <w:szCs w:val="28"/>
        </w:rPr>
        <w:t xml:space="preserve">настоящего и будущего, культуры, быта и традиций.  </w:t>
      </w:r>
    </w:p>
    <w:p w:rsidR="00036C93" w:rsidRPr="004954D3" w:rsidRDefault="00036C93" w:rsidP="001C3AC6">
      <w:pPr>
        <w:spacing w:line="360" w:lineRule="auto"/>
        <w:jc w:val="both"/>
        <w:rPr>
          <w:sz w:val="28"/>
          <w:szCs w:val="28"/>
        </w:rPr>
      </w:pPr>
      <w:r w:rsidRPr="004954D3">
        <w:rPr>
          <w:sz w:val="28"/>
          <w:szCs w:val="28"/>
        </w:rPr>
        <w:t xml:space="preserve">         Классные  часы  «Мой  край»,  «День флага»,  «Край  любимый», «Моя малая Родина» частично выстраиваются  на знаниях учащимися истории своего  родного  села,  его  улиц.    Тестирование   «Ты   гражданином   быт</w:t>
      </w:r>
      <w:r w:rsidR="002B7872" w:rsidRPr="004954D3">
        <w:rPr>
          <w:sz w:val="28"/>
          <w:szCs w:val="28"/>
        </w:rPr>
        <w:t>ь   обязан!»</w:t>
      </w:r>
      <w:r w:rsidRPr="004954D3">
        <w:rPr>
          <w:sz w:val="28"/>
          <w:szCs w:val="28"/>
        </w:rPr>
        <w:t xml:space="preserve">   выявляет  представления о  гражданских качествах человека.  </w:t>
      </w:r>
    </w:p>
    <w:p w:rsidR="00036C93" w:rsidRPr="004954D3" w:rsidRDefault="00036C93" w:rsidP="001C3AC6">
      <w:pPr>
        <w:spacing w:line="360" w:lineRule="auto"/>
        <w:jc w:val="both"/>
        <w:rPr>
          <w:sz w:val="28"/>
          <w:szCs w:val="28"/>
        </w:rPr>
      </w:pPr>
      <w:r w:rsidRPr="004954D3">
        <w:rPr>
          <w:sz w:val="28"/>
          <w:szCs w:val="28"/>
        </w:rPr>
        <w:t xml:space="preserve">         На  третьем  этапе       дети  готовы  воспринимать  более  </w:t>
      </w:r>
      <w:proofErr w:type="gramStart"/>
      <w:r w:rsidRPr="004954D3">
        <w:rPr>
          <w:sz w:val="28"/>
          <w:szCs w:val="28"/>
        </w:rPr>
        <w:t>сложный</w:t>
      </w:r>
      <w:proofErr w:type="gramEnd"/>
      <w:r w:rsidRPr="004954D3">
        <w:rPr>
          <w:sz w:val="28"/>
          <w:szCs w:val="28"/>
        </w:rPr>
        <w:t xml:space="preserve">  </w:t>
      </w:r>
    </w:p>
    <w:p w:rsidR="00036C93" w:rsidRPr="004954D3" w:rsidRDefault="00036C93" w:rsidP="001C3AC6">
      <w:pPr>
        <w:spacing w:line="360" w:lineRule="auto"/>
        <w:jc w:val="both"/>
        <w:rPr>
          <w:sz w:val="28"/>
          <w:szCs w:val="28"/>
        </w:rPr>
      </w:pPr>
      <w:r w:rsidRPr="004954D3">
        <w:rPr>
          <w:sz w:val="28"/>
          <w:szCs w:val="28"/>
        </w:rPr>
        <w:t xml:space="preserve">материал.  Это цикл классных часов о родной стране: «С чего начинается  Родина»,  «Символика Российского государства»,  «Я  гражданин  России», </w:t>
      </w:r>
      <w:r w:rsidR="003708C2">
        <w:rPr>
          <w:sz w:val="28"/>
          <w:szCs w:val="28"/>
        </w:rPr>
        <w:t>«</w:t>
      </w:r>
      <w:r w:rsidR="001C3AC6">
        <w:rPr>
          <w:sz w:val="28"/>
          <w:szCs w:val="28"/>
        </w:rPr>
        <w:t>Мое человечество</w:t>
      </w:r>
      <w:r w:rsidR="003708C2">
        <w:rPr>
          <w:sz w:val="28"/>
          <w:szCs w:val="28"/>
        </w:rPr>
        <w:t>»</w:t>
      </w:r>
    </w:p>
    <w:p w:rsidR="00036C93" w:rsidRPr="004954D3" w:rsidRDefault="00036C93" w:rsidP="001C3AC6">
      <w:pPr>
        <w:spacing w:line="360" w:lineRule="auto"/>
        <w:jc w:val="both"/>
        <w:rPr>
          <w:sz w:val="28"/>
          <w:szCs w:val="28"/>
        </w:rPr>
      </w:pPr>
      <w:r w:rsidRPr="004954D3">
        <w:rPr>
          <w:sz w:val="28"/>
          <w:szCs w:val="28"/>
        </w:rPr>
        <w:t xml:space="preserve">         Школьные      стенды,     посвященные     символам  Российского государства и Ростовской области, выдающимся  людям страны, позволяют   вести  работу  в  этом  направлении.     Популяризация  среди  школьников  государственных  символов     является   важнейшей     составляющей      в   воспитании    гражданственности      и  патриотизма. Обращение к  символам государства способствует  формированию у школьников  уважительного отношения  к своей Родине, гордости за  нее, сопричастности к  ее истории.</w:t>
      </w:r>
      <w:proofErr w:type="gramStart"/>
      <w:r w:rsidRPr="004954D3">
        <w:rPr>
          <w:sz w:val="28"/>
          <w:szCs w:val="28"/>
        </w:rPr>
        <w:t xml:space="preserve"> .</w:t>
      </w:r>
      <w:proofErr w:type="gramEnd"/>
      <w:r w:rsidRPr="004954D3">
        <w:rPr>
          <w:sz w:val="28"/>
          <w:szCs w:val="28"/>
        </w:rPr>
        <w:t xml:space="preserve"> </w:t>
      </w:r>
    </w:p>
    <w:p w:rsidR="00036C93" w:rsidRPr="004954D3" w:rsidRDefault="00036C93" w:rsidP="001C3AC6">
      <w:pPr>
        <w:spacing w:line="360" w:lineRule="auto"/>
        <w:jc w:val="both"/>
        <w:rPr>
          <w:sz w:val="28"/>
          <w:szCs w:val="28"/>
        </w:rPr>
      </w:pPr>
      <w:r w:rsidRPr="004954D3">
        <w:rPr>
          <w:sz w:val="28"/>
          <w:szCs w:val="28"/>
        </w:rPr>
        <w:t xml:space="preserve">         Воспитанию  патриотизма  и  гражданственности  способствует      участие  ребят в конкурсах  строя и песни, в таких районных мероприятиях как «Дух солдата», «Патриоты, вперед!»,  в акциях  «Ветеран», «Вахта памяти», «Бессмертный полк», «Георгиевская ленточка» и </w:t>
      </w:r>
      <w:proofErr w:type="spellStart"/>
      <w:r w:rsidRPr="004954D3">
        <w:rPr>
          <w:sz w:val="28"/>
          <w:szCs w:val="28"/>
        </w:rPr>
        <w:t>т</w:t>
      </w:r>
      <w:proofErr w:type="gramStart"/>
      <w:r w:rsidRPr="004954D3">
        <w:rPr>
          <w:sz w:val="28"/>
          <w:szCs w:val="28"/>
        </w:rPr>
        <w:t>.д</w:t>
      </w:r>
      <w:proofErr w:type="spellEnd"/>
      <w:proofErr w:type="gramEnd"/>
    </w:p>
    <w:p w:rsidR="00036C93" w:rsidRPr="004954D3" w:rsidRDefault="00036C93" w:rsidP="001C3AC6">
      <w:pPr>
        <w:spacing w:line="360" w:lineRule="auto"/>
        <w:rPr>
          <w:sz w:val="28"/>
          <w:szCs w:val="28"/>
        </w:rPr>
      </w:pPr>
      <w:r w:rsidRPr="004954D3">
        <w:rPr>
          <w:sz w:val="28"/>
          <w:szCs w:val="28"/>
        </w:rPr>
        <w:t xml:space="preserve">        Большую роль  </w:t>
      </w:r>
      <w:r w:rsidR="002B7872" w:rsidRPr="004954D3">
        <w:rPr>
          <w:sz w:val="28"/>
          <w:szCs w:val="28"/>
        </w:rPr>
        <w:t xml:space="preserve">в </w:t>
      </w:r>
      <w:r w:rsidRPr="004954D3">
        <w:rPr>
          <w:sz w:val="28"/>
          <w:szCs w:val="28"/>
        </w:rPr>
        <w:t xml:space="preserve">гражданско-патриотическом  воспитании школьников оказывает взаимодействие классного руководителя с семьей.  Ведь духовно-нравственное   воспитание   личности   начинается   в   семье.  </w:t>
      </w:r>
    </w:p>
    <w:p w:rsidR="00036C93" w:rsidRPr="004954D3" w:rsidRDefault="00036C93" w:rsidP="001C3AC6">
      <w:pPr>
        <w:spacing w:line="360" w:lineRule="auto"/>
        <w:ind w:firstLine="708"/>
        <w:jc w:val="both"/>
        <w:rPr>
          <w:sz w:val="28"/>
          <w:szCs w:val="28"/>
        </w:rPr>
      </w:pPr>
      <w:r w:rsidRPr="004954D3">
        <w:rPr>
          <w:sz w:val="28"/>
          <w:szCs w:val="28"/>
        </w:rPr>
        <w:t xml:space="preserve">Семья как субъект воспитания выполняет следующие функции: </w:t>
      </w:r>
    </w:p>
    <w:p w:rsidR="00036C93" w:rsidRPr="004954D3" w:rsidRDefault="00036C93" w:rsidP="001C3AC6">
      <w:pPr>
        <w:numPr>
          <w:ilvl w:val="0"/>
          <w:numId w:val="3"/>
        </w:numPr>
        <w:spacing w:line="360" w:lineRule="auto"/>
        <w:jc w:val="both"/>
        <w:rPr>
          <w:sz w:val="28"/>
          <w:szCs w:val="28"/>
        </w:rPr>
      </w:pPr>
      <w:r w:rsidRPr="004954D3">
        <w:rPr>
          <w:sz w:val="28"/>
          <w:szCs w:val="28"/>
        </w:rPr>
        <w:lastRenderedPageBreak/>
        <w:t xml:space="preserve">обеспечение   диалога между поколениями в формировании личности; </w:t>
      </w:r>
    </w:p>
    <w:p w:rsidR="00036C93" w:rsidRPr="004954D3" w:rsidRDefault="00036C93" w:rsidP="001C3AC6">
      <w:pPr>
        <w:numPr>
          <w:ilvl w:val="0"/>
          <w:numId w:val="3"/>
        </w:numPr>
        <w:spacing w:line="360" w:lineRule="auto"/>
        <w:jc w:val="both"/>
        <w:rPr>
          <w:sz w:val="28"/>
          <w:szCs w:val="28"/>
        </w:rPr>
      </w:pPr>
      <w:r w:rsidRPr="004954D3">
        <w:rPr>
          <w:sz w:val="28"/>
          <w:szCs w:val="28"/>
        </w:rPr>
        <w:t xml:space="preserve">привитие любви к родному краю, преданности памяти своих предков – защитников и  </w:t>
      </w:r>
    </w:p>
    <w:p w:rsidR="00036C93" w:rsidRPr="004954D3" w:rsidRDefault="00036C93" w:rsidP="001C3AC6">
      <w:pPr>
        <w:numPr>
          <w:ilvl w:val="0"/>
          <w:numId w:val="3"/>
        </w:numPr>
        <w:spacing w:line="360" w:lineRule="auto"/>
        <w:jc w:val="both"/>
        <w:rPr>
          <w:sz w:val="28"/>
          <w:szCs w:val="28"/>
        </w:rPr>
      </w:pPr>
      <w:r w:rsidRPr="004954D3">
        <w:rPr>
          <w:sz w:val="28"/>
          <w:szCs w:val="28"/>
        </w:rPr>
        <w:t xml:space="preserve">созидателей Отечества; </w:t>
      </w:r>
    </w:p>
    <w:p w:rsidR="00036C93" w:rsidRPr="004954D3" w:rsidRDefault="00036C93" w:rsidP="001C3AC6">
      <w:pPr>
        <w:numPr>
          <w:ilvl w:val="0"/>
          <w:numId w:val="3"/>
        </w:numPr>
        <w:spacing w:line="360" w:lineRule="auto"/>
        <w:jc w:val="both"/>
        <w:rPr>
          <w:sz w:val="28"/>
          <w:szCs w:val="28"/>
        </w:rPr>
      </w:pPr>
      <w:r w:rsidRPr="004954D3">
        <w:rPr>
          <w:sz w:val="28"/>
          <w:szCs w:val="28"/>
        </w:rPr>
        <w:t xml:space="preserve">формирование знаний о генетических корнях своей семьи, рода, фамилии; </w:t>
      </w:r>
    </w:p>
    <w:p w:rsidR="00036C93" w:rsidRPr="004954D3" w:rsidRDefault="00036C93" w:rsidP="001C3AC6">
      <w:pPr>
        <w:numPr>
          <w:ilvl w:val="0"/>
          <w:numId w:val="3"/>
        </w:numPr>
        <w:spacing w:line="360" w:lineRule="auto"/>
        <w:jc w:val="both"/>
        <w:rPr>
          <w:sz w:val="28"/>
          <w:szCs w:val="28"/>
        </w:rPr>
      </w:pPr>
      <w:r w:rsidRPr="004954D3">
        <w:rPr>
          <w:sz w:val="28"/>
          <w:szCs w:val="28"/>
        </w:rPr>
        <w:t xml:space="preserve">обеспечение здорового образа жизни. </w:t>
      </w:r>
    </w:p>
    <w:p w:rsidR="00036C93" w:rsidRPr="004954D3" w:rsidRDefault="00036C93" w:rsidP="001C3AC6">
      <w:pPr>
        <w:spacing w:line="360" w:lineRule="auto"/>
        <w:jc w:val="both"/>
        <w:rPr>
          <w:sz w:val="28"/>
          <w:szCs w:val="28"/>
        </w:rPr>
      </w:pPr>
      <w:r w:rsidRPr="004954D3">
        <w:rPr>
          <w:sz w:val="28"/>
          <w:szCs w:val="28"/>
        </w:rPr>
        <w:t xml:space="preserve">       В качестве форм работы с семьей по гражданско-патриотическому воспитанию  школьников выступали: </w:t>
      </w:r>
    </w:p>
    <w:p w:rsidR="00036C93" w:rsidRPr="004954D3" w:rsidRDefault="00036C93" w:rsidP="001C3AC6">
      <w:pPr>
        <w:spacing w:line="360" w:lineRule="auto"/>
        <w:jc w:val="both"/>
        <w:rPr>
          <w:sz w:val="28"/>
          <w:szCs w:val="28"/>
        </w:rPr>
      </w:pPr>
      <w:r w:rsidRPr="004954D3">
        <w:rPr>
          <w:sz w:val="28"/>
          <w:szCs w:val="28"/>
        </w:rPr>
        <w:t xml:space="preserve">- родительские собрания гражданско-патриотической направленности; </w:t>
      </w:r>
    </w:p>
    <w:p w:rsidR="00036C93" w:rsidRPr="004954D3" w:rsidRDefault="00036C93" w:rsidP="001C3AC6">
      <w:pPr>
        <w:spacing w:line="360" w:lineRule="auto"/>
        <w:jc w:val="both"/>
        <w:rPr>
          <w:sz w:val="28"/>
          <w:szCs w:val="28"/>
        </w:rPr>
      </w:pPr>
      <w:r w:rsidRPr="004954D3">
        <w:rPr>
          <w:sz w:val="28"/>
          <w:szCs w:val="28"/>
        </w:rPr>
        <w:t xml:space="preserve">- индивидуальные и тематические консультации; </w:t>
      </w:r>
    </w:p>
    <w:p w:rsidR="00036C93" w:rsidRPr="004954D3" w:rsidRDefault="00036C93" w:rsidP="001C3AC6">
      <w:pPr>
        <w:spacing w:line="360" w:lineRule="auto"/>
        <w:jc w:val="both"/>
        <w:rPr>
          <w:sz w:val="28"/>
          <w:szCs w:val="28"/>
        </w:rPr>
      </w:pPr>
      <w:r w:rsidRPr="004954D3">
        <w:rPr>
          <w:sz w:val="28"/>
          <w:szCs w:val="28"/>
        </w:rPr>
        <w:t xml:space="preserve">- помощь в организации  и проведении внеклассных мероприятий;  </w:t>
      </w:r>
    </w:p>
    <w:p w:rsidR="00036C93" w:rsidRPr="004954D3" w:rsidRDefault="00036C93" w:rsidP="001C3AC6">
      <w:pPr>
        <w:spacing w:line="360" w:lineRule="auto"/>
        <w:jc w:val="both"/>
        <w:rPr>
          <w:sz w:val="28"/>
          <w:szCs w:val="28"/>
        </w:rPr>
      </w:pPr>
      <w:r w:rsidRPr="004954D3">
        <w:rPr>
          <w:sz w:val="28"/>
          <w:szCs w:val="28"/>
        </w:rPr>
        <w:t xml:space="preserve">- привлечение родителей к организации экскурсий, походов, праздников;  </w:t>
      </w:r>
    </w:p>
    <w:p w:rsidR="00036C93" w:rsidRPr="004954D3" w:rsidRDefault="00036C93" w:rsidP="001C3AC6">
      <w:pPr>
        <w:spacing w:line="360" w:lineRule="auto"/>
        <w:jc w:val="both"/>
        <w:rPr>
          <w:sz w:val="28"/>
          <w:szCs w:val="28"/>
        </w:rPr>
      </w:pPr>
      <w:proofErr w:type="gramStart"/>
      <w:r w:rsidRPr="004954D3">
        <w:rPr>
          <w:sz w:val="28"/>
          <w:szCs w:val="28"/>
        </w:rPr>
        <w:t xml:space="preserve">-  проведение    совместных    внеклассных  мероприятий  (выставки,  конкурсы,  экскурсии,  спектакли, именины детей, родителей); </w:t>
      </w:r>
      <w:proofErr w:type="gramEnd"/>
    </w:p>
    <w:p w:rsidR="00036C93" w:rsidRPr="004954D3" w:rsidRDefault="00036C93" w:rsidP="001C3AC6">
      <w:pPr>
        <w:spacing w:line="360" w:lineRule="auto"/>
        <w:jc w:val="both"/>
        <w:rPr>
          <w:sz w:val="28"/>
          <w:szCs w:val="28"/>
        </w:rPr>
      </w:pPr>
      <w:r w:rsidRPr="004954D3">
        <w:rPr>
          <w:sz w:val="28"/>
          <w:szCs w:val="28"/>
        </w:rPr>
        <w:t xml:space="preserve">-  наглядные  виды  работы:  информационные  стенды  для  родителей,    выставки  детских  работ; </w:t>
      </w:r>
    </w:p>
    <w:p w:rsidR="00036C93" w:rsidRPr="004954D3" w:rsidRDefault="00036C93" w:rsidP="001C3AC6">
      <w:pPr>
        <w:spacing w:line="360" w:lineRule="auto"/>
        <w:jc w:val="both"/>
        <w:rPr>
          <w:sz w:val="28"/>
          <w:szCs w:val="28"/>
        </w:rPr>
      </w:pPr>
      <w:r w:rsidRPr="004954D3">
        <w:rPr>
          <w:sz w:val="28"/>
          <w:szCs w:val="28"/>
        </w:rPr>
        <w:t xml:space="preserve">- дни открытых дверей; </w:t>
      </w:r>
    </w:p>
    <w:p w:rsidR="00036C93" w:rsidRPr="004954D3" w:rsidRDefault="00036C93" w:rsidP="001C3AC6">
      <w:pPr>
        <w:spacing w:line="360" w:lineRule="auto"/>
        <w:jc w:val="both"/>
        <w:rPr>
          <w:sz w:val="28"/>
          <w:szCs w:val="28"/>
        </w:rPr>
      </w:pPr>
      <w:r w:rsidRPr="004954D3">
        <w:rPr>
          <w:sz w:val="28"/>
          <w:szCs w:val="28"/>
        </w:rPr>
        <w:t xml:space="preserve">- создание родительского актива. </w:t>
      </w:r>
    </w:p>
    <w:p w:rsidR="00036C93" w:rsidRPr="004954D3" w:rsidRDefault="00036C93" w:rsidP="001C3AC6">
      <w:pPr>
        <w:spacing w:line="360" w:lineRule="auto"/>
        <w:jc w:val="both"/>
        <w:rPr>
          <w:sz w:val="28"/>
          <w:szCs w:val="28"/>
        </w:rPr>
      </w:pPr>
      <w:r w:rsidRPr="004954D3">
        <w:rPr>
          <w:sz w:val="28"/>
          <w:szCs w:val="28"/>
        </w:rPr>
        <w:t xml:space="preserve">        Одной  из  главных  и  наиболее  распространенных  форм  является  родительское  собрание.  </w:t>
      </w:r>
    </w:p>
    <w:p w:rsidR="00036C93" w:rsidRPr="004954D3" w:rsidRDefault="00036C93" w:rsidP="001C3AC6">
      <w:pPr>
        <w:spacing w:line="360" w:lineRule="auto"/>
        <w:jc w:val="both"/>
        <w:rPr>
          <w:sz w:val="28"/>
          <w:szCs w:val="28"/>
        </w:rPr>
      </w:pPr>
      <w:r w:rsidRPr="004954D3">
        <w:rPr>
          <w:sz w:val="28"/>
          <w:szCs w:val="28"/>
        </w:rPr>
        <w:t xml:space="preserve">  Привлечение  родителей  к    проведению  экскурсий  и  походов,  к  организации  поездок  в   театр   и   кино,   посещение   музеев,   проведение   совместных  праздников   способствовали  установлению      благоприятного      микроклимата      в   отношениях      между     классным  руководителем,     учащимися      и  родителями     и  создавали    благоприятные      условия    для  гражданско-патриотического воспитания младших школьников. </w:t>
      </w:r>
    </w:p>
    <w:p w:rsidR="00036C93" w:rsidRPr="004954D3" w:rsidRDefault="00036C93" w:rsidP="001C3AC6">
      <w:pPr>
        <w:spacing w:line="360" w:lineRule="auto"/>
        <w:jc w:val="both"/>
        <w:rPr>
          <w:sz w:val="28"/>
          <w:szCs w:val="28"/>
        </w:rPr>
      </w:pPr>
      <w:r w:rsidRPr="004954D3">
        <w:rPr>
          <w:sz w:val="28"/>
          <w:szCs w:val="28"/>
        </w:rPr>
        <w:t xml:space="preserve">         Применение  в  воспитательной  работе    разнообразных  методов,  форм,    создание  определенных  организационно-педагогических условий позволили обеспечить повышение   эффективности  гражданско-патриотического воспитания.  </w:t>
      </w:r>
    </w:p>
    <w:p w:rsidR="00036C93" w:rsidRPr="004954D3" w:rsidRDefault="00036C93" w:rsidP="001C3AC6">
      <w:pPr>
        <w:spacing w:line="360" w:lineRule="auto"/>
        <w:jc w:val="both"/>
        <w:rPr>
          <w:sz w:val="28"/>
          <w:szCs w:val="28"/>
        </w:rPr>
      </w:pPr>
      <w:r w:rsidRPr="004954D3">
        <w:rPr>
          <w:sz w:val="28"/>
          <w:szCs w:val="28"/>
        </w:rPr>
        <w:lastRenderedPageBreak/>
        <w:t xml:space="preserve">         Работа  в  рамках  данного  опыта позволяет сделать определенные выводы: </w:t>
      </w:r>
    </w:p>
    <w:p w:rsidR="00036C93" w:rsidRPr="004954D3" w:rsidRDefault="00036C93" w:rsidP="001C3AC6">
      <w:pPr>
        <w:numPr>
          <w:ilvl w:val="0"/>
          <w:numId w:val="4"/>
        </w:numPr>
        <w:spacing w:line="360" w:lineRule="auto"/>
        <w:jc w:val="both"/>
        <w:rPr>
          <w:sz w:val="28"/>
          <w:szCs w:val="28"/>
        </w:rPr>
      </w:pPr>
      <w:r w:rsidRPr="004954D3">
        <w:rPr>
          <w:sz w:val="28"/>
          <w:szCs w:val="28"/>
        </w:rPr>
        <w:t xml:space="preserve">применение  элементов  опыта  возможно  в  любой  школе  и  требует  лишь  желания  и  умения классного руководителя; </w:t>
      </w:r>
    </w:p>
    <w:p w:rsidR="00036C93" w:rsidRPr="004954D3" w:rsidRDefault="00036C93" w:rsidP="001C3AC6">
      <w:pPr>
        <w:numPr>
          <w:ilvl w:val="0"/>
          <w:numId w:val="4"/>
        </w:numPr>
        <w:spacing w:line="360" w:lineRule="auto"/>
        <w:jc w:val="both"/>
        <w:rPr>
          <w:sz w:val="28"/>
          <w:szCs w:val="28"/>
        </w:rPr>
      </w:pPr>
      <w:r w:rsidRPr="004954D3">
        <w:rPr>
          <w:sz w:val="28"/>
          <w:szCs w:val="28"/>
        </w:rPr>
        <w:t xml:space="preserve">опыт не является трудоемким. </w:t>
      </w:r>
    </w:p>
    <w:p w:rsidR="00036C93" w:rsidRPr="004954D3" w:rsidRDefault="00036C93" w:rsidP="001C3AC6">
      <w:pPr>
        <w:spacing w:line="360" w:lineRule="auto"/>
        <w:jc w:val="both"/>
        <w:rPr>
          <w:sz w:val="28"/>
          <w:szCs w:val="28"/>
        </w:rPr>
      </w:pPr>
      <w:r w:rsidRPr="004954D3">
        <w:rPr>
          <w:sz w:val="28"/>
          <w:szCs w:val="28"/>
        </w:rPr>
        <w:t xml:space="preserve">         Опыт обеспечивает: </w:t>
      </w:r>
    </w:p>
    <w:p w:rsidR="00036C93" w:rsidRPr="004954D3" w:rsidRDefault="00036C93" w:rsidP="001C3AC6">
      <w:pPr>
        <w:numPr>
          <w:ilvl w:val="0"/>
          <w:numId w:val="5"/>
        </w:numPr>
        <w:spacing w:line="360" w:lineRule="auto"/>
        <w:jc w:val="both"/>
        <w:rPr>
          <w:sz w:val="28"/>
          <w:szCs w:val="28"/>
        </w:rPr>
      </w:pPr>
      <w:r w:rsidRPr="004954D3">
        <w:rPr>
          <w:sz w:val="28"/>
          <w:szCs w:val="28"/>
        </w:rPr>
        <w:t xml:space="preserve">рост успешности младших школьников; </w:t>
      </w:r>
    </w:p>
    <w:p w:rsidR="00036C93" w:rsidRPr="004954D3" w:rsidRDefault="00036C93" w:rsidP="001C3AC6">
      <w:pPr>
        <w:numPr>
          <w:ilvl w:val="0"/>
          <w:numId w:val="5"/>
        </w:numPr>
        <w:spacing w:line="360" w:lineRule="auto"/>
        <w:jc w:val="both"/>
        <w:rPr>
          <w:sz w:val="28"/>
          <w:szCs w:val="28"/>
        </w:rPr>
      </w:pPr>
      <w:r w:rsidRPr="004954D3">
        <w:rPr>
          <w:sz w:val="28"/>
          <w:szCs w:val="28"/>
        </w:rPr>
        <w:t xml:space="preserve">нравственное и физическое взросление; </w:t>
      </w:r>
    </w:p>
    <w:p w:rsidR="00036C93" w:rsidRPr="004954D3" w:rsidRDefault="00036C93" w:rsidP="001C3AC6">
      <w:pPr>
        <w:numPr>
          <w:ilvl w:val="0"/>
          <w:numId w:val="5"/>
        </w:numPr>
        <w:spacing w:line="360" w:lineRule="auto"/>
        <w:jc w:val="both"/>
        <w:rPr>
          <w:sz w:val="28"/>
          <w:szCs w:val="28"/>
        </w:rPr>
      </w:pPr>
      <w:r w:rsidRPr="004954D3">
        <w:rPr>
          <w:sz w:val="28"/>
          <w:szCs w:val="28"/>
        </w:rPr>
        <w:t xml:space="preserve">расширение знаний о семье, малой родине, России; </w:t>
      </w:r>
    </w:p>
    <w:p w:rsidR="00036C93" w:rsidRPr="004954D3" w:rsidRDefault="00036C93" w:rsidP="001C3AC6">
      <w:pPr>
        <w:numPr>
          <w:ilvl w:val="0"/>
          <w:numId w:val="5"/>
        </w:numPr>
        <w:spacing w:line="360" w:lineRule="auto"/>
        <w:jc w:val="both"/>
        <w:rPr>
          <w:sz w:val="28"/>
          <w:szCs w:val="28"/>
        </w:rPr>
      </w:pPr>
      <w:r w:rsidRPr="004954D3">
        <w:rPr>
          <w:sz w:val="28"/>
          <w:szCs w:val="28"/>
        </w:rPr>
        <w:t xml:space="preserve">воспитание целостной личности. </w:t>
      </w:r>
    </w:p>
    <w:p w:rsidR="00036C93" w:rsidRPr="007E6A05" w:rsidRDefault="00036C93" w:rsidP="001C3AC6">
      <w:pPr>
        <w:spacing w:line="360" w:lineRule="auto"/>
        <w:ind w:left="720"/>
        <w:jc w:val="both"/>
        <w:rPr>
          <w:sz w:val="28"/>
          <w:szCs w:val="28"/>
        </w:rPr>
      </w:pPr>
    </w:p>
    <w:p w:rsidR="00036C93" w:rsidRPr="003708C2" w:rsidRDefault="00036C93" w:rsidP="001C3AC6">
      <w:pPr>
        <w:spacing w:line="360" w:lineRule="auto"/>
        <w:jc w:val="center"/>
        <w:rPr>
          <w:b/>
          <w:sz w:val="28"/>
          <w:szCs w:val="28"/>
        </w:rPr>
      </w:pPr>
      <w:r w:rsidRPr="003708C2">
        <w:rPr>
          <w:b/>
          <w:sz w:val="28"/>
          <w:szCs w:val="28"/>
        </w:rPr>
        <w:t>Результативность опыта</w:t>
      </w:r>
    </w:p>
    <w:p w:rsidR="00036C93" w:rsidRPr="004954D3" w:rsidRDefault="00036C93" w:rsidP="001C3AC6">
      <w:pPr>
        <w:spacing w:line="360" w:lineRule="auto"/>
        <w:jc w:val="both"/>
        <w:rPr>
          <w:sz w:val="28"/>
          <w:szCs w:val="28"/>
        </w:rPr>
      </w:pPr>
      <w:r w:rsidRPr="004954D3">
        <w:rPr>
          <w:sz w:val="28"/>
          <w:szCs w:val="28"/>
        </w:rPr>
        <w:t xml:space="preserve">         Результативность  данного  педагогического  опыта  определялась  по  следующим  критериям:  </w:t>
      </w:r>
    </w:p>
    <w:p w:rsidR="00036C93" w:rsidRPr="004954D3" w:rsidRDefault="00036C93" w:rsidP="001C3AC6">
      <w:pPr>
        <w:spacing w:line="360" w:lineRule="auto"/>
        <w:jc w:val="both"/>
        <w:rPr>
          <w:sz w:val="28"/>
          <w:szCs w:val="28"/>
        </w:rPr>
      </w:pPr>
      <w:r w:rsidRPr="004954D3">
        <w:rPr>
          <w:sz w:val="28"/>
          <w:szCs w:val="28"/>
        </w:rPr>
        <w:t xml:space="preserve">1. Уровень сформированности гражданского и патриотического сознания личности.  </w:t>
      </w:r>
    </w:p>
    <w:p w:rsidR="00036C93" w:rsidRPr="004954D3" w:rsidRDefault="00036C93" w:rsidP="001C3AC6">
      <w:pPr>
        <w:spacing w:line="360" w:lineRule="auto"/>
        <w:jc w:val="both"/>
        <w:rPr>
          <w:sz w:val="28"/>
          <w:szCs w:val="28"/>
        </w:rPr>
      </w:pPr>
      <w:r w:rsidRPr="004954D3">
        <w:rPr>
          <w:sz w:val="28"/>
          <w:szCs w:val="28"/>
        </w:rPr>
        <w:t xml:space="preserve">2.  Выявление  представления    воспитанников  о  качествах  человека,  характеризующих  его  гражданскую позицию;  </w:t>
      </w:r>
    </w:p>
    <w:p w:rsidR="00036C93" w:rsidRPr="004954D3" w:rsidRDefault="00036C93" w:rsidP="001C3AC6">
      <w:pPr>
        <w:spacing w:line="360" w:lineRule="auto"/>
        <w:jc w:val="both"/>
        <w:rPr>
          <w:sz w:val="28"/>
          <w:szCs w:val="28"/>
        </w:rPr>
      </w:pPr>
      <w:r w:rsidRPr="004954D3">
        <w:rPr>
          <w:sz w:val="28"/>
          <w:szCs w:val="28"/>
        </w:rPr>
        <w:t xml:space="preserve">3. Определение характера отношения школьника к Отечеству. </w:t>
      </w:r>
    </w:p>
    <w:p w:rsidR="00036C93" w:rsidRPr="004954D3" w:rsidRDefault="00036C93" w:rsidP="001C3AC6">
      <w:pPr>
        <w:spacing w:line="360" w:lineRule="auto"/>
        <w:jc w:val="both"/>
        <w:rPr>
          <w:sz w:val="28"/>
          <w:szCs w:val="28"/>
        </w:rPr>
      </w:pPr>
      <w:r w:rsidRPr="004954D3">
        <w:rPr>
          <w:sz w:val="28"/>
          <w:szCs w:val="28"/>
        </w:rPr>
        <w:t xml:space="preserve">             Родина для  школьников  не  абстрактная  категория,  а  конкретная  страна,  где  они  собираются  жить,  которой  они  гордятся.  Они  начинают  осознавать    личную  ответственность  за  судьбу  Отечества.     Их   чувства  становятся     личными,    пережитыми.      </w:t>
      </w:r>
    </w:p>
    <w:p w:rsidR="00036C93" w:rsidRPr="004954D3" w:rsidRDefault="00036C93" w:rsidP="001C3AC6">
      <w:pPr>
        <w:spacing w:line="360" w:lineRule="auto"/>
        <w:ind w:firstLine="708"/>
        <w:rPr>
          <w:sz w:val="28"/>
          <w:szCs w:val="28"/>
        </w:rPr>
      </w:pPr>
      <w:r w:rsidRPr="004954D3">
        <w:rPr>
          <w:sz w:val="28"/>
          <w:szCs w:val="28"/>
        </w:rPr>
        <w:t>Реализация указанных мероприятий предполагает:</w:t>
      </w:r>
    </w:p>
    <w:p w:rsidR="00036C93" w:rsidRPr="004954D3" w:rsidRDefault="00036C93" w:rsidP="001C3AC6">
      <w:pPr>
        <w:numPr>
          <w:ilvl w:val="0"/>
          <w:numId w:val="6"/>
        </w:numPr>
        <w:spacing w:line="360" w:lineRule="auto"/>
        <w:rPr>
          <w:sz w:val="28"/>
          <w:szCs w:val="28"/>
        </w:rPr>
      </w:pPr>
      <w:r w:rsidRPr="004954D3">
        <w:rPr>
          <w:sz w:val="28"/>
          <w:szCs w:val="28"/>
        </w:rPr>
        <w:t>воспитание патриотических чувств у младших школьников; уважения и любви к своей Родине, соотечественникам;</w:t>
      </w:r>
    </w:p>
    <w:p w:rsidR="00036C93" w:rsidRPr="004954D3" w:rsidRDefault="00036C93" w:rsidP="001C3AC6">
      <w:pPr>
        <w:numPr>
          <w:ilvl w:val="0"/>
          <w:numId w:val="6"/>
        </w:numPr>
        <w:spacing w:line="360" w:lineRule="auto"/>
        <w:rPr>
          <w:sz w:val="28"/>
          <w:szCs w:val="28"/>
        </w:rPr>
      </w:pPr>
      <w:r w:rsidRPr="004954D3">
        <w:rPr>
          <w:sz w:val="28"/>
          <w:szCs w:val="28"/>
        </w:rPr>
        <w:t>формирование стремления к развитию коммуникабельности, самовыражения, уверенности в себе и результатах своего труда, самореализации;</w:t>
      </w:r>
    </w:p>
    <w:p w:rsidR="00036C93" w:rsidRPr="004954D3" w:rsidRDefault="00036C93" w:rsidP="001C3AC6">
      <w:pPr>
        <w:numPr>
          <w:ilvl w:val="0"/>
          <w:numId w:val="6"/>
        </w:numPr>
        <w:spacing w:line="360" w:lineRule="auto"/>
        <w:rPr>
          <w:sz w:val="28"/>
          <w:szCs w:val="28"/>
        </w:rPr>
      </w:pPr>
      <w:r w:rsidRPr="004954D3">
        <w:rPr>
          <w:sz w:val="28"/>
          <w:szCs w:val="28"/>
        </w:rPr>
        <w:t>развитие у школьников интереса к истории</w:t>
      </w:r>
      <w:r w:rsidR="00EA3533">
        <w:rPr>
          <w:sz w:val="28"/>
          <w:szCs w:val="28"/>
        </w:rPr>
        <w:t>села, района</w:t>
      </w:r>
      <w:r w:rsidRPr="004954D3">
        <w:rPr>
          <w:sz w:val="28"/>
          <w:szCs w:val="28"/>
        </w:rPr>
        <w:t>, где родился и вырос, а также к историческому прошлому России;</w:t>
      </w:r>
    </w:p>
    <w:p w:rsidR="00036C93" w:rsidRPr="004954D3" w:rsidRDefault="00036C93" w:rsidP="001C3AC6">
      <w:pPr>
        <w:numPr>
          <w:ilvl w:val="0"/>
          <w:numId w:val="6"/>
        </w:numPr>
        <w:spacing w:line="360" w:lineRule="auto"/>
        <w:rPr>
          <w:sz w:val="28"/>
          <w:szCs w:val="28"/>
        </w:rPr>
      </w:pPr>
      <w:r w:rsidRPr="004954D3">
        <w:rPr>
          <w:sz w:val="28"/>
          <w:szCs w:val="28"/>
        </w:rPr>
        <w:lastRenderedPageBreak/>
        <w:t>формирование уважительного отношения к природе, родине, архитектурным памятникам, культуре;</w:t>
      </w:r>
    </w:p>
    <w:p w:rsidR="00036C93" w:rsidRPr="004954D3" w:rsidRDefault="00036C93" w:rsidP="001C3AC6">
      <w:pPr>
        <w:numPr>
          <w:ilvl w:val="0"/>
          <w:numId w:val="6"/>
        </w:numPr>
        <w:spacing w:line="360" w:lineRule="auto"/>
        <w:rPr>
          <w:sz w:val="28"/>
          <w:szCs w:val="28"/>
        </w:rPr>
      </w:pPr>
      <w:r w:rsidRPr="004954D3">
        <w:rPr>
          <w:sz w:val="28"/>
          <w:szCs w:val="28"/>
        </w:rPr>
        <w:t>развитие интереса к познанию, творчеству, инициативности;</w:t>
      </w:r>
    </w:p>
    <w:p w:rsidR="00036C93" w:rsidRPr="004954D3" w:rsidRDefault="00036C93" w:rsidP="001C3AC6">
      <w:pPr>
        <w:numPr>
          <w:ilvl w:val="0"/>
          <w:numId w:val="6"/>
        </w:numPr>
        <w:spacing w:line="360" w:lineRule="auto"/>
        <w:rPr>
          <w:sz w:val="28"/>
          <w:szCs w:val="28"/>
        </w:rPr>
      </w:pPr>
      <w:r w:rsidRPr="004954D3">
        <w:rPr>
          <w:sz w:val="28"/>
          <w:szCs w:val="28"/>
        </w:rPr>
        <w:t>формирование устойчивой системы знаний в заданной области;</w:t>
      </w:r>
    </w:p>
    <w:p w:rsidR="00036C93" w:rsidRPr="004954D3" w:rsidRDefault="00036C93" w:rsidP="001C3AC6">
      <w:pPr>
        <w:numPr>
          <w:ilvl w:val="0"/>
          <w:numId w:val="6"/>
        </w:numPr>
        <w:spacing w:line="360" w:lineRule="auto"/>
        <w:rPr>
          <w:sz w:val="28"/>
          <w:szCs w:val="28"/>
        </w:rPr>
      </w:pPr>
      <w:r w:rsidRPr="004954D3">
        <w:rPr>
          <w:sz w:val="28"/>
          <w:szCs w:val="28"/>
        </w:rPr>
        <w:t xml:space="preserve">развитие таких качеств как осознание значимости труда; честность, уважительное и доброжелательное отношение к людям, организованность, пунктуальность и требовательность к себе. </w:t>
      </w:r>
    </w:p>
    <w:p w:rsidR="00036C93" w:rsidRPr="004954D3" w:rsidRDefault="00036C93" w:rsidP="001C3AC6">
      <w:pPr>
        <w:spacing w:line="360" w:lineRule="auto"/>
        <w:ind w:left="720"/>
        <w:rPr>
          <w:sz w:val="28"/>
          <w:szCs w:val="28"/>
        </w:rPr>
      </w:pPr>
    </w:p>
    <w:p w:rsidR="00036C93" w:rsidRPr="004954D3" w:rsidRDefault="002B7872" w:rsidP="001C3AC6">
      <w:pPr>
        <w:spacing w:line="360" w:lineRule="auto"/>
        <w:ind w:firstLine="360"/>
        <w:rPr>
          <w:sz w:val="28"/>
          <w:szCs w:val="28"/>
        </w:rPr>
      </w:pPr>
      <w:r w:rsidRPr="004954D3">
        <w:rPr>
          <w:sz w:val="28"/>
          <w:szCs w:val="28"/>
        </w:rPr>
        <w:t>Инновационный о</w:t>
      </w:r>
      <w:r w:rsidR="00036C93" w:rsidRPr="004954D3">
        <w:rPr>
          <w:sz w:val="28"/>
          <w:szCs w:val="28"/>
        </w:rPr>
        <w:t xml:space="preserve">пыт работы по </w:t>
      </w:r>
      <w:proofErr w:type="spellStart"/>
      <w:proofErr w:type="gramStart"/>
      <w:r w:rsidR="00036C93" w:rsidRPr="004954D3">
        <w:rPr>
          <w:sz w:val="28"/>
          <w:szCs w:val="28"/>
        </w:rPr>
        <w:t>гражданско</w:t>
      </w:r>
      <w:proofErr w:type="spellEnd"/>
      <w:r w:rsidR="00036C93" w:rsidRPr="004954D3">
        <w:rPr>
          <w:sz w:val="28"/>
          <w:szCs w:val="28"/>
        </w:rPr>
        <w:t xml:space="preserve"> - патриотическому</w:t>
      </w:r>
      <w:proofErr w:type="gramEnd"/>
      <w:r w:rsidR="00036C93" w:rsidRPr="004954D3">
        <w:rPr>
          <w:sz w:val="28"/>
          <w:szCs w:val="28"/>
        </w:rPr>
        <w:t xml:space="preserve"> воспитанию школьников </w:t>
      </w:r>
      <w:r w:rsidRPr="004954D3">
        <w:rPr>
          <w:sz w:val="28"/>
          <w:szCs w:val="28"/>
        </w:rPr>
        <w:t xml:space="preserve"> продолжается и се в настоящее время, однако </w:t>
      </w:r>
      <w:r w:rsidR="00387FEE" w:rsidRPr="004954D3">
        <w:rPr>
          <w:sz w:val="28"/>
          <w:szCs w:val="28"/>
        </w:rPr>
        <w:t xml:space="preserve">уже проявляются некоторые положительные результаты </w:t>
      </w:r>
      <w:r w:rsidR="00036C93" w:rsidRPr="004954D3">
        <w:rPr>
          <w:sz w:val="28"/>
          <w:szCs w:val="28"/>
        </w:rPr>
        <w:t xml:space="preserve"> выбранной стратегии и тактики воспитательной работы.</w:t>
      </w:r>
    </w:p>
    <w:p w:rsidR="00036C93" w:rsidRPr="003708C2" w:rsidRDefault="00036C93" w:rsidP="001C3AC6">
      <w:pPr>
        <w:spacing w:line="360" w:lineRule="auto"/>
        <w:jc w:val="center"/>
        <w:rPr>
          <w:b/>
          <w:sz w:val="28"/>
          <w:szCs w:val="28"/>
        </w:rPr>
      </w:pPr>
    </w:p>
    <w:p w:rsidR="007E6A05" w:rsidRPr="003708C2" w:rsidRDefault="007E6A05" w:rsidP="001C3AC6">
      <w:pPr>
        <w:suppressAutoHyphens/>
        <w:autoSpaceDN w:val="0"/>
        <w:spacing w:line="360" w:lineRule="auto"/>
        <w:jc w:val="center"/>
        <w:textAlignment w:val="baseline"/>
        <w:rPr>
          <w:rFonts w:eastAsia="SimSun"/>
          <w:b/>
          <w:kern w:val="3"/>
          <w:sz w:val="28"/>
          <w:szCs w:val="28"/>
          <w:lang w:eastAsia="zh-CN" w:bidi="hi-IN"/>
        </w:rPr>
      </w:pPr>
      <w:r w:rsidRPr="003708C2">
        <w:rPr>
          <w:rFonts w:eastAsia="SimSun"/>
          <w:b/>
          <w:kern w:val="3"/>
          <w:sz w:val="28"/>
          <w:szCs w:val="28"/>
          <w:lang w:eastAsia="zh-CN" w:bidi="hi-IN"/>
        </w:rPr>
        <w:t>Заключение</w:t>
      </w:r>
    </w:p>
    <w:p w:rsidR="007E6A05" w:rsidRPr="003708C2" w:rsidRDefault="007E6A05" w:rsidP="001C3AC6">
      <w:pPr>
        <w:suppressAutoHyphens/>
        <w:autoSpaceDN w:val="0"/>
        <w:spacing w:line="360" w:lineRule="auto"/>
        <w:jc w:val="both"/>
        <w:textAlignment w:val="baseline"/>
        <w:rPr>
          <w:rFonts w:eastAsia="SimSun"/>
          <w:kern w:val="3"/>
          <w:sz w:val="28"/>
          <w:szCs w:val="28"/>
          <w:lang w:eastAsia="zh-CN" w:bidi="hi-IN"/>
        </w:rPr>
      </w:pPr>
      <w:r w:rsidRPr="003708C2">
        <w:rPr>
          <w:rFonts w:eastAsia="SimSun"/>
          <w:kern w:val="3"/>
          <w:sz w:val="28"/>
          <w:szCs w:val="28"/>
          <w:lang w:eastAsia="zh-CN" w:bidi="hi-IN"/>
        </w:rPr>
        <w:t xml:space="preserve"> В данной работе рассмотрено понятие патриотического воспитания, его сущность и содержание. Определены и охарактеризованы методы и формы формирования гражданско-патриотических качеств личности. Описан опыт по формированию гражданско-патриотических качеств </w:t>
      </w:r>
      <w:r w:rsidR="003708C2" w:rsidRPr="003708C2">
        <w:rPr>
          <w:rFonts w:eastAsia="SimSun"/>
          <w:kern w:val="3"/>
          <w:sz w:val="28"/>
          <w:szCs w:val="28"/>
          <w:lang w:eastAsia="zh-CN" w:bidi="hi-IN"/>
        </w:rPr>
        <w:t xml:space="preserve">обучающихся </w:t>
      </w:r>
      <w:r w:rsidRPr="003708C2">
        <w:rPr>
          <w:rFonts w:eastAsia="SimSun"/>
          <w:kern w:val="3"/>
          <w:sz w:val="28"/>
          <w:szCs w:val="28"/>
          <w:lang w:eastAsia="zh-CN" w:bidi="hi-IN"/>
        </w:rPr>
        <w:t>и их родителей, а именно: содержание и подходы к организации и проведению внеклассных мероприятий, направленных на развитие патриотизма через практическую деятельность, предоставление возможностей дл</w:t>
      </w:r>
      <w:r w:rsidR="003708C2" w:rsidRPr="003708C2">
        <w:rPr>
          <w:rFonts w:eastAsia="SimSun"/>
          <w:kern w:val="3"/>
          <w:sz w:val="28"/>
          <w:szCs w:val="28"/>
          <w:lang w:eastAsia="zh-CN" w:bidi="hi-IN"/>
        </w:rPr>
        <w:t>я самореализации, социализации</w:t>
      </w:r>
      <w:r w:rsidRPr="003708C2">
        <w:rPr>
          <w:rFonts w:eastAsia="SimSun"/>
          <w:kern w:val="3"/>
          <w:sz w:val="28"/>
          <w:szCs w:val="28"/>
          <w:lang w:eastAsia="zh-CN" w:bidi="hi-IN"/>
        </w:rPr>
        <w:t>, признания  и востребованности обществом</w:t>
      </w:r>
      <w:r w:rsidR="003708C2" w:rsidRPr="003708C2">
        <w:rPr>
          <w:rFonts w:eastAsia="SimSun"/>
          <w:kern w:val="3"/>
          <w:sz w:val="28"/>
          <w:szCs w:val="28"/>
          <w:lang w:eastAsia="zh-CN" w:bidi="hi-IN"/>
        </w:rPr>
        <w:t xml:space="preserve">, проявления </w:t>
      </w:r>
      <w:r w:rsidRPr="003708C2">
        <w:rPr>
          <w:rFonts w:eastAsia="SimSun"/>
          <w:kern w:val="3"/>
          <w:sz w:val="28"/>
          <w:szCs w:val="28"/>
          <w:lang w:eastAsia="zh-CN" w:bidi="hi-IN"/>
        </w:rPr>
        <w:t>гражданских и патриотических качеств.</w:t>
      </w:r>
    </w:p>
    <w:p w:rsidR="007E6A05" w:rsidRPr="003708C2" w:rsidRDefault="007E6A05" w:rsidP="001C3AC6">
      <w:pPr>
        <w:suppressAutoHyphens/>
        <w:autoSpaceDN w:val="0"/>
        <w:spacing w:line="360" w:lineRule="auto"/>
        <w:jc w:val="both"/>
        <w:textAlignment w:val="baseline"/>
        <w:rPr>
          <w:rFonts w:eastAsia="SimSun"/>
          <w:kern w:val="3"/>
          <w:sz w:val="28"/>
          <w:szCs w:val="28"/>
          <w:lang w:eastAsia="zh-CN" w:bidi="hi-IN"/>
        </w:rPr>
      </w:pPr>
      <w:r w:rsidRPr="003708C2">
        <w:rPr>
          <w:rFonts w:eastAsia="SimSun"/>
          <w:kern w:val="3"/>
          <w:sz w:val="28"/>
          <w:szCs w:val="28"/>
          <w:lang w:eastAsia="zh-CN" w:bidi="hi-IN"/>
        </w:rPr>
        <w:t xml:space="preserve">Описанный опыт позволяет сделать следующие </w:t>
      </w:r>
      <w:r w:rsidRPr="003708C2">
        <w:rPr>
          <w:rFonts w:eastAsia="SimSun"/>
          <w:b/>
          <w:kern w:val="3"/>
          <w:sz w:val="28"/>
          <w:szCs w:val="28"/>
          <w:lang w:eastAsia="zh-CN" w:bidi="hi-IN"/>
        </w:rPr>
        <w:t>выводы</w:t>
      </w:r>
      <w:r w:rsidRPr="003708C2">
        <w:rPr>
          <w:rFonts w:eastAsia="SimSun"/>
          <w:kern w:val="3"/>
          <w:sz w:val="28"/>
          <w:szCs w:val="28"/>
          <w:lang w:eastAsia="zh-CN" w:bidi="hi-IN"/>
        </w:rPr>
        <w:t>:</w:t>
      </w:r>
    </w:p>
    <w:p w:rsidR="007E6A05" w:rsidRPr="003708C2" w:rsidRDefault="007E6A05" w:rsidP="001C3AC6">
      <w:pPr>
        <w:pStyle w:val="a3"/>
        <w:numPr>
          <w:ilvl w:val="0"/>
          <w:numId w:val="17"/>
        </w:numPr>
        <w:suppressAutoHyphens/>
        <w:autoSpaceDN w:val="0"/>
        <w:spacing w:after="0" w:line="360" w:lineRule="auto"/>
        <w:ind w:left="0" w:firstLine="0"/>
        <w:jc w:val="both"/>
        <w:textAlignment w:val="baseline"/>
        <w:rPr>
          <w:rFonts w:ascii="Times New Roman" w:eastAsia="SimSun" w:hAnsi="Times New Roman"/>
          <w:kern w:val="3"/>
          <w:sz w:val="28"/>
          <w:szCs w:val="28"/>
          <w:lang w:eastAsia="zh-CN" w:bidi="hi-IN"/>
        </w:rPr>
      </w:pPr>
      <w:r w:rsidRPr="003708C2">
        <w:rPr>
          <w:rFonts w:ascii="Times New Roman" w:eastAsia="SimSun" w:hAnsi="Times New Roman"/>
          <w:kern w:val="3"/>
          <w:sz w:val="28"/>
          <w:szCs w:val="28"/>
          <w:lang w:eastAsia="zh-CN" w:bidi="hi-IN"/>
        </w:rPr>
        <w:t xml:space="preserve">используемый комплекс оптимальныхорганизационно-педагогических  условий  в рамках деятельности  </w:t>
      </w:r>
      <w:r w:rsidR="003708C2" w:rsidRPr="003708C2">
        <w:rPr>
          <w:rFonts w:ascii="Times New Roman" w:eastAsia="SimSun" w:hAnsi="Times New Roman"/>
          <w:kern w:val="3"/>
          <w:sz w:val="28"/>
          <w:szCs w:val="28"/>
          <w:lang w:eastAsia="zh-CN" w:bidi="hi-IN"/>
        </w:rPr>
        <w:t xml:space="preserve">школы эффективен для  формирования </w:t>
      </w:r>
      <w:proofErr w:type="spellStart"/>
      <w:r w:rsidR="003708C2" w:rsidRPr="003708C2">
        <w:rPr>
          <w:rFonts w:ascii="Times New Roman" w:eastAsia="SimSun" w:hAnsi="Times New Roman"/>
          <w:kern w:val="3"/>
          <w:sz w:val="28"/>
          <w:szCs w:val="28"/>
          <w:lang w:eastAsia="zh-CN" w:bidi="hi-IN"/>
        </w:rPr>
        <w:t>ушкольников</w:t>
      </w:r>
      <w:proofErr w:type="spellEnd"/>
      <w:r w:rsidRPr="003708C2">
        <w:rPr>
          <w:rFonts w:ascii="Times New Roman" w:eastAsia="SimSun" w:hAnsi="Times New Roman"/>
          <w:kern w:val="3"/>
          <w:sz w:val="28"/>
          <w:szCs w:val="28"/>
          <w:lang w:eastAsia="zh-CN" w:bidi="hi-IN"/>
        </w:rPr>
        <w:t xml:space="preserve"> </w:t>
      </w:r>
      <w:proofErr w:type="spellStart"/>
      <w:r w:rsidRPr="003708C2">
        <w:rPr>
          <w:rFonts w:ascii="Times New Roman" w:eastAsia="SimSun" w:hAnsi="Times New Roman"/>
          <w:kern w:val="3"/>
          <w:sz w:val="28"/>
          <w:szCs w:val="28"/>
          <w:lang w:eastAsia="zh-CN" w:bidi="hi-IN"/>
        </w:rPr>
        <w:t>качествгражданина</w:t>
      </w:r>
      <w:proofErr w:type="spellEnd"/>
      <w:r w:rsidRPr="003708C2">
        <w:rPr>
          <w:rFonts w:ascii="Times New Roman" w:eastAsia="SimSun" w:hAnsi="Times New Roman"/>
          <w:kern w:val="3"/>
          <w:sz w:val="28"/>
          <w:szCs w:val="28"/>
          <w:lang w:eastAsia="zh-CN" w:bidi="hi-IN"/>
        </w:rPr>
        <w:t xml:space="preserve"> и патриота;</w:t>
      </w:r>
    </w:p>
    <w:p w:rsidR="007E6A05" w:rsidRPr="003708C2" w:rsidRDefault="003708C2" w:rsidP="001C3AC6">
      <w:pPr>
        <w:pStyle w:val="a3"/>
        <w:numPr>
          <w:ilvl w:val="0"/>
          <w:numId w:val="17"/>
        </w:numPr>
        <w:suppressAutoHyphens/>
        <w:autoSpaceDN w:val="0"/>
        <w:spacing w:after="0" w:line="360" w:lineRule="auto"/>
        <w:ind w:left="0" w:firstLine="0"/>
        <w:jc w:val="both"/>
        <w:textAlignment w:val="baseline"/>
        <w:rPr>
          <w:rFonts w:ascii="Times New Roman" w:eastAsia="SimSun" w:hAnsi="Times New Roman"/>
          <w:kern w:val="3"/>
          <w:sz w:val="28"/>
          <w:szCs w:val="28"/>
          <w:lang w:eastAsia="zh-CN" w:bidi="hi-IN"/>
        </w:rPr>
      </w:pPr>
      <w:r w:rsidRPr="003708C2">
        <w:rPr>
          <w:rFonts w:ascii="Times New Roman" w:eastAsia="SimSun" w:hAnsi="Times New Roman"/>
          <w:kern w:val="3"/>
          <w:sz w:val="28"/>
          <w:szCs w:val="28"/>
          <w:lang w:eastAsia="zh-CN" w:bidi="hi-IN"/>
        </w:rPr>
        <w:t xml:space="preserve">ребята </w:t>
      </w:r>
      <w:r w:rsidR="007E6A05" w:rsidRPr="003708C2">
        <w:rPr>
          <w:rFonts w:ascii="Times New Roman" w:eastAsia="SimSun" w:hAnsi="Times New Roman"/>
          <w:kern w:val="3"/>
          <w:sz w:val="28"/>
          <w:szCs w:val="28"/>
          <w:lang w:eastAsia="zh-CN" w:bidi="hi-IN"/>
        </w:rPr>
        <w:t>проявляют интерес к мероприятиямгражданско-патриотической направленности;</w:t>
      </w:r>
    </w:p>
    <w:p w:rsidR="007E6A05" w:rsidRPr="003708C2" w:rsidRDefault="007E6A05" w:rsidP="001C3AC6">
      <w:pPr>
        <w:pStyle w:val="a3"/>
        <w:numPr>
          <w:ilvl w:val="0"/>
          <w:numId w:val="17"/>
        </w:numPr>
        <w:suppressAutoHyphens/>
        <w:autoSpaceDN w:val="0"/>
        <w:spacing w:after="0" w:line="360" w:lineRule="auto"/>
        <w:ind w:left="0" w:firstLine="0"/>
        <w:jc w:val="both"/>
        <w:textAlignment w:val="baseline"/>
        <w:rPr>
          <w:rFonts w:ascii="Times New Roman" w:eastAsia="SimSun" w:hAnsi="Times New Roman"/>
          <w:kern w:val="3"/>
          <w:sz w:val="28"/>
          <w:szCs w:val="28"/>
          <w:lang w:eastAsia="zh-CN" w:bidi="hi-IN"/>
        </w:rPr>
      </w:pPr>
      <w:r w:rsidRPr="003708C2">
        <w:rPr>
          <w:rFonts w:ascii="Times New Roman" w:eastAsia="SimSun" w:hAnsi="Times New Roman"/>
          <w:kern w:val="3"/>
          <w:sz w:val="28"/>
          <w:szCs w:val="28"/>
          <w:lang w:eastAsia="zh-CN" w:bidi="hi-IN"/>
        </w:rPr>
        <w:lastRenderedPageBreak/>
        <w:t>воспитательная работа гражданско-патриотического направления актуальна и для педагогов, и для  классных  руководителей кадетских классов, и для  школы в целом.</w:t>
      </w:r>
    </w:p>
    <w:p w:rsidR="007E6A05" w:rsidRPr="0042030E" w:rsidRDefault="007E6A05" w:rsidP="001C3AC6">
      <w:pPr>
        <w:suppressAutoHyphens/>
        <w:autoSpaceDN w:val="0"/>
        <w:spacing w:line="360" w:lineRule="auto"/>
        <w:jc w:val="both"/>
        <w:textAlignment w:val="baseline"/>
        <w:rPr>
          <w:rFonts w:eastAsia="SimSun"/>
          <w:kern w:val="3"/>
          <w:sz w:val="28"/>
          <w:szCs w:val="28"/>
          <w:lang w:eastAsia="zh-CN" w:bidi="hi-IN"/>
        </w:rPr>
      </w:pPr>
      <w:r w:rsidRPr="0042030E">
        <w:rPr>
          <w:rFonts w:eastAsia="SimSun"/>
          <w:kern w:val="3"/>
          <w:sz w:val="28"/>
          <w:szCs w:val="28"/>
          <w:lang w:eastAsia="zh-CN" w:bidi="hi-IN"/>
        </w:rPr>
        <w:t>Важнейшая цель патриотического воспитания – учить миру. А это значит:</w:t>
      </w:r>
    </w:p>
    <w:p w:rsidR="007E6A05" w:rsidRPr="0042030E" w:rsidRDefault="007E6A05" w:rsidP="0042030E">
      <w:pPr>
        <w:pStyle w:val="a3"/>
        <w:widowControl w:val="0"/>
        <w:numPr>
          <w:ilvl w:val="0"/>
          <w:numId w:val="18"/>
        </w:numPr>
        <w:suppressAutoHyphens/>
        <w:autoSpaceDN w:val="0"/>
        <w:spacing w:line="360" w:lineRule="auto"/>
        <w:jc w:val="both"/>
        <w:textAlignment w:val="baseline"/>
        <w:rPr>
          <w:rFonts w:ascii="Times New Roman" w:eastAsia="SimSun" w:hAnsi="Times New Roman"/>
          <w:kern w:val="3"/>
          <w:sz w:val="28"/>
          <w:szCs w:val="28"/>
          <w:lang w:eastAsia="zh-CN" w:bidi="hi-IN"/>
        </w:rPr>
      </w:pPr>
      <w:r w:rsidRPr="0042030E">
        <w:rPr>
          <w:rFonts w:ascii="Times New Roman" w:eastAsia="SimSun" w:hAnsi="Times New Roman"/>
          <w:kern w:val="3"/>
          <w:sz w:val="28"/>
          <w:szCs w:val="28"/>
          <w:lang w:eastAsia="zh-CN" w:bidi="hi-IN"/>
        </w:rPr>
        <w:t>Помочь детям увидеть, что можно изменить мир: г</w:t>
      </w:r>
      <w:r w:rsidR="003708C2" w:rsidRPr="0042030E">
        <w:rPr>
          <w:rFonts w:ascii="Times New Roman" w:eastAsia="SimSun" w:hAnsi="Times New Roman"/>
          <w:kern w:val="3"/>
          <w:sz w:val="28"/>
          <w:szCs w:val="28"/>
          <w:lang w:eastAsia="zh-CN" w:bidi="hi-IN"/>
        </w:rPr>
        <w:t xml:space="preserve">руппу, семью, школу, </w:t>
      </w:r>
      <w:r w:rsidRPr="0042030E">
        <w:rPr>
          <w:rFonts w:ascii="Times New Roman" w:eastAsia="SimSun" w:hAnsi="Times New Roman"/>
          <w:kern w:val="3"/>
          <w:sz w:val="28"/>
          <w:szCs w:val="28"/>
          <w:lang w:eastAsia="zh-CN" w:bidi="hi-IN"/>
        </w:rPr>
        <w:t>страну, прекрасную и богатую планету к лучшему.</w:t>
      </w:r>
    </w:p>
    <w:p w:rsidR="007E6A05" w:rsidRPr="0042030E" w:rsidRDefault="007E6A05" w:rsidP="0042030E">
      <w:pPr>
        <w:pStyle w:val="a3"/>
        <w:widowControl w:val="0"/>
        <w:numPr>
          <w:ilvl w:val="0"/>
          <w:numId w:val="18"/>
        </w:numPr>
        <w:suppressAutoHyphens/>
        <w:autoSpaceDN w:val="0"/>
        <w:spacing w:line="360" w:lineRule="auto"/>
        <w:jc w:val="both"/>
        <w:textAlignment w:val="baseline"/>
        <w:rPr>
          <w:rFonts w:ascii="Times New Roman" w:eastAsia="SimSun" w:hAnsi="Times New Roman"/>
          <w:kern w:val="3"/>
          <w:sz w:val="28"/>
          <w:szCs w:val="28"/>
          <w:lang w:eastAsia="zh-CN" w:bidi="hi-IN"/>
        </w:rPr>
      </w:pPr>
      <w:r w:rsidRPr="0042030E">
        <w:rPr>
          <w:rFonts w:ascii="Times New Roman" w:eastAsia="SimSun" w:hAnsi="Times New Roman"/>
          <w:kern w:val="3"/>
          <w:sz w:val="28"/>
          <w:szCs w:val="28"/>
          <w:lang w:eastAsia="zh-CN" w:bidi="hi-IN"/>
        </w:rPr>
        <w:t>Вовлекать детей и родителей в поиск путей и средств решения проблем, участие в работе по улучшению жизни для всех.</w:t>
      </w:r>
    </w:p>
    <w:p w:rsidR="007E6A05" w:rsidRPr="0042030E" w:rsidRDefault="007E6A05" w:rsidP="0042030E">
      <w:pPr>
        <w:pStyle w:val="a3"/>
        <w:widowControl w:val="0"/>
        <w:numPr>
          <w:ilvl w:val="0"/>
          <w:numId w:val="18"/>
        </w:numPr>
        <w:suppressAutoHyphens/>
        <w:autoSpaceDN w:val="0"/>
        <w:spacing w:line="360" w:lineRule="auto"/>
        <w:jc w:val="both"/>
        <w:textAlignment w:val="baseline"/>
        <w:rPr>
          <w:rFonts w:ascii="Times New Roman" w:eastAsia="SimSun" w:hAnsi="Times New Roman"/>
          <w:kern w:val="3"/>
          <w:sz w:val="28"/>
          <w:szCs w:val="28"/>
          <w:lang w:eastAsia="zh-CN" w:bidi="hi-IN"/>
        </w:rPr>
      </w:pPr>
      <w:r w:rsidRPr="0042030E">
        <w:rPr>
          <w:rFonts w:ascii="Times New Roman" w:eastAsia="SimSun" w:hAnsi="Times New Roman"/>
          <w:kern w:val="3"/>
          <w:sz w:val="28"/>
          <w:szCs w:val="28"/>
          <w:lang w:eastAsia="zh-CN" w:bidi="hi-IN"/>
        </w:rPr>
        <w:t>Поддерживать детей в их работе для улучшения жизни всех: близких, более широкого круга людей, человечества.</w:t>
      </w:r>
    </w:p>
    <w:p w:rsidR="007E6A05" w:rsidRPr="0042030E" w:rsidRDefault="007E6A05" w:rsidP="0042030E">
      <w:pPr>
        <w:pStyle w:val="a3"/>
        <w:widowControl w:val="0"/>
        <w:numPr>
          <w:ilvl w:val="0"/>
          <w:numId w:val="18"/>
        </w:numPr>
        <w:suppressAutoHyphens/>
        <w:autoSpaceDN w:val="0"/>
        <w:spacing w:line="360" w:lineRule="auto"/>
        <w:jc w:val="both"/>
        <w:textAlignment w:val="baseline"/>
        <w:rPr>
          <w:rFonts w:ascii="Times New Roman" w:eastAsia="SimSun" w:hAnsi="Times New Roman"/>
          <w:kern w:val="3"/>
          <w:sz w:val="28"/>
          <w:szCs w:val="28"/>
          <w:lang w:eastAsia="zh-CN" w:bidi="hi-IN"/>
        </w:rPr>
      </w:pPr>
      <w:r w:rsidRPr="0042030E">
        <w:rPr>
          <w:rFonts w:ascii="Times New Roman" w:eastAsia="SimSun" w:hAnsi="Times New Roman"/>
          <w:kern w:val="3"/>
          <w:sz w:val="28"/>
          <w:szCs w:val="28"/>
          <w:lang w:eastAsia="zh-CN" w:bidi="hi-IN"/>
        </w:rPr>
        <w:t>Помочь детям видеть угрозу добру, а затем каждому человеку, группе научиться содействовать необходимым переменам.</w:t>
      </w:r>
    </w:p>
    <w:p w:rsidR="007E6A05" w:rsidRPr="0042030E" w:rsidRDefault="007E6A05" w:rsidP="0042030E">
      <w:pPr>
        <w:pStyle w:val="a3"/>
        <w:numPr>
          <w:ilvl w:val="0"/>
          <w:numId w:val="18"/>
        </w:numPr>
        <w:shd w:val="clear" w:color="auto" w:fill="FFFFFF"/>
        <w:suppressAutoHyphens/>
        <w:autoSpaceDN w:val="0"/>
        <w:spacing w:before="30" w:after="30" w:line="360" w:lineRule="auto"/>
        <w:jc w:val="both"/>
        <w:textAlignment w:val="baseline"/>
        <w:rPr>
          <w:rFonts w:ascii="Times New Roman" w:eastAsia="SimSun" w:hAnsi="Times New Roman"/>
          <w:kern w:val="3"/>
          <w:sz w:val="28"/>
          <w:szCs w:val="28"/>
          <w:lang w:eastAsia="zh-CN" w:bidi="hi-IN"/>
        </w:rPr>
      </w:pPr>
      <w:r w:rsidRPr="0042030E">
        <w:rPr>
          <w:rFonts w:ascii="Times New Roman" w:hAnsi="Times New Roman"/>
          <w:color w:val="000000"/>
          <w:kern w:val="3"/>
          <w:sz w:val="28"/>
          <w:szCs w:val="28"/>
          <w:lang w:bidi="hi-IN"/>
        </w:rPr>
        <w:t xml:space="preserve">Воспитать человека, любящего свою землю, свой народ, быть готовым к защите своей Родины – очень непростая задача. Но она, безусловно, осуществима, так как мы, педагоги, выполняем ее с любовью и добротой, не забывая мудрых слов: </w:t>
      </w:r>
      <w:r w:rsidRPr="0042030E">
        <w:rPr>
          <w:rFonts w:ascii="Times New Roman" w:hAnsi="Times New Roman"/>
          <w:b/>
          <w:color w:val="000000"/>
          <w:kern w:val="3"/>
          <w:sz w:val="28"/>
          <w:szCs w:val="28"/>
          <w:lang w:bidi="hi-IN"/>
        </w:rPr>
        <w:t>“Ребёнок  – это не сосуд, который нужно наполнить знаниями, а факел, который нужно зажечь!”</w:t>
      </w:r>
    </w:p>
    <w:p w:rsidR="00036C93" w:rsidRPr="003708C2" w:rsidRDefault="00036C93" w:rsidP="001C3AC6">
      <w:pPr>
        <w:spacing w:line="360" w:lineRule="auto"/>
        <w:jc w:val="both"/>
        <w:rPr>
          <w:sz w:val="28"/>
          <w:szCs w:val="28"/>
        </w:rPr>
      </w:pPr>
    </w:p>
    <w:p w:rsidR="00036C93" w:rsidRPr="003708C2" w:rsidRDefault="00036C93" w:rsidP="001C3AC6">
      <w:pPr>
        <w:spacing w:line="360" w:lineRule="auto"/>
        <w:jc w:val="both"/>
        <w:rPr>
          <w:sz w:val="28"/>
          <w:szCs w:val="28"/>
        </w:rPr>
      </w:pPr>
    </w:p>
    <w:p w:rsidR="00AA1B8B" w:rsidRPr="003708C2" w:rsidRDefault="00AA1B8B" w:rsidP="001C3AC6">
      <w:pPr>
        <w:spacing w:line="360" w:lineRule="auto"/>
        <w:jc w:val="both"/>
        <w:rPr>
          <w:sz w:val="28"/>
          <w:szCs w:val="28"/>
        </w:rPr>
      </w:pPr>
    </w:p>
    <w:p w:rsidR="00AA1B8B" w:rsidRPr="003708C2" w:rsidRDefault="00AA1B8B" w:rsidP="001C3AC6">
      <w:pPr>
        <w:spacing w:line="360" w:lineRule="auto"/>
        <w:jc w:val="both"/>
        <w:rPr>
          <w:sz w:val="28"/>
          <w:szCs w:val="28"/>
        </w:rPr>
      </w:pPr>
    </w:p>
    <w:p w:rsidR="00AA1B8B" w:rsidRPr="003708C2" w:rsidRDefault="00AA1B8B" w:rsidP="001C3AC6">
      <w:pPr>
        <w:spacing w:line="360" w:lineRule="auto"/>
        <w:jc w:val="both"/>
        <w:rPr>
          <w:sz w:val="28"/>
          <w:szCs w:val="28"/>
        </w:rPr>
      </w:pPr>
    </w:p>
    <w:p w:rsidR="00AA1B8B" w:rsidRPr="003708C2" w:rsidRDefault="00AA1B8B" w:rsidP="001C3AC6">
      <w:pPr>
        <w:spacing w:line="360" w:lineRule="auto"/>
        <w:jc w:val="both"/>
        <w:rPr>
          <w:sz w:val="28"/>
          <w:szCs w:val="28"/>
        </w:rPr>
      </w:pPr>
    </w:p>
    <w:p w:rsidR="00AA1B8B" w:rsidRPr="003708C2" w:rsidRDefault="00AA1B8B" w:rsidP="001C3AC6">
      <w:pPr>
        <w:spacing w:line="360" w:lineRule="auto"/>
        <w:jc w:val="both"/>
        <w:rPr>
          <w:sz w:val="28"/>
          <w:szCs w:val="28"/>
        </w:rPr>
      </w:pPr>
    </w:p>
    <w:p w:rsidR="00AA1B8B" w:rsidRPr="003708C2" w:rsidRDefault="00AA1B8B" w:rsidP="001C3AC6">
      <w:pPr>
        <w:spacing w:line="360" w:lineRule="auto"/>
        <w:jc w:val="both"/>
        <w:rPr>
          <w:sz w:val="28"/>
          <w:szCs w:val="28"/>
        </w:rPr>
      </w:pPr>
    </w:p>
    <w:p w:rsidR="00AA1B8B" w:rsidRPr="003708C2" w:rsidRDefault="00AA1B8B" w:rsidP="001C3AC6">
      <w:pPr>
        <w:spacing w:line="360" w:lineRule="auto"/>
        <w:jc w:val="both"/>
        <w:rPr>
          <w:sz w:val="28"/>
          <w:szCs w:val="28"/>
        </w:rPr>
      </w:pPr>
    </w:p>
    <w:p w:rsidR="00AA1B8B" w:rsidRPr="003708C2" w:rsidRDefault="00AA1B8B" w:rsidP="001C3AC6">
      <w:pPr>
        <w:spacing w:line="360" w:lineRule="auto"/>
        <w:jc w:val="both"/>
        <w:rPr>
          <w:sz w:val="28"/>
          <w:szCs w:val="28"/>
        </w:rPr>
      </w:pPr>
    </w:p>
    <w:p w:rsidR="00AA1B8B" w:rsidRPr="003708C2" w:rsidRDefault="00AA1B8B" w:rsidP="001C3AC6">
      <w:pPr>
        <w:spacing w:line="360" w:lineRule="auto"/>
        <w:jc w:val="both"/>
        <w:rPr>
          <w:sz w:val="28"/>
          <w:szCs w:val="28"/>
        </w:rPr>
      </w:pPr>
    </w:p>
    <w:p w:rsidR="00AA1B8B" w:rsidRPr="003708C2" w:rsidRDefault="00AA1B8B" w:rsidP="001C3AC6">
      <w:pPr>
        <w:spacing w:line="360" w:lineRule="auto"/>
        <w:jc w:val="both"/>
        <w:rPr>
          <w:sz w:val="28"/>
          <w:szCs w:val="28"/>
        </w:rPr>
      </w:pPr>
    </w:p>
    <w:p w:rsidR="003708C2" w:rsidRDefault="003708C2" w:rsidP="004954D3">
      <w:pPr>
        <w:spacing w:line="276" w:lineRule="auto"/>
        <w:jc w:val="both"/>
        <w:rPr>
          <w:sz w:val="28"/>
          <w:szCs w:val="28"/>
        </w:rPr>
      </w:pPr>
    </w:p>
    <w:p w:rsidR="001C3AC6" w:rsidRDefault="001C3AC6" w:rsidP="004954D3">
      <w:pPr>
        <w:spacing w:line="276" w:lineRule="auto"/>
        <w:jc w:val="both"/>
        <w:rPr>
          <w:sz w:val="28"/>
          <w:szCs w:val="28"/>
        </w:rPr>
      </w:pPr>
    </w:p>
    <w:p w:rsidR="00B54571" w:rsidRDefault="00B54571" w:rsidP="004954D3">
      <w:pPr>
        <w:spacing w:line="276" w:lineRule="auto"/>
        <w:jc w:val="both"/>
        <w:rPr>
          <w:sz w:val="28"/>
          <w:szCs w:val="28"/>
        </w:rPr>
      </w:pPr>
    </w:p>
    <w:p w:rsidR="00B54571" w:rsidRDefault="00B54571" w:rsidP="004954D3">
      <w:pPr>
        <w:spacing w:line="276" w:lineRule="auto"/>
        <w:jc w:val="both"/>
        <w:rPr>
          <w:sz w:val="28"/>
          <w:szCs w:val="28"/>
        </w:rPr>
      </w:pPr>
    </w:p>
    <w:p w:rsidR="00B54571" w:rsidRDefault="00B54571" w:rsidP="004954D3">
      <w:pPr>
        <w:spacing w:line="276" w:lineRule="auto"/>
        <w:jc w:val="both"/>
        <w:rPr>
          <w:sz w:val="28"/>
          <w:szCs w:val="28"/>
        </w:rPr>
      </w:pPr>
    </w:p>
    <w:p w:rsidR="003708C2" w:rsidRPr="004954D3" w:rsidRDefault="003708C2" w:rsidP="004954D3">
      <w:pPr>
        <w:spacing w:line="276" w:lineRule="auto"/>
        <w:jc w:val="both"/>
        <w:rPr>
          <w:sz w:val="28"/>
          <w:szCs w:val="28"/>
        </w:rPr>
      </w:pPr>
    </w:p>
    <w:p w:rsidR="00036C93" w:rsidRPr="004954D3" w:rsidRDefault="00036C93" w:rsidP="004954D3">
      <w:pPr>
        <w:spacing w:line="276" w:lineRule="auto"/>
        <w:jc w:val="both"/>
        <w:rPr>
          <w:sz w:val="28"/>
          <w:szCs w:val="28"/>
        </w:rPr>
      </w:pPr>
    </w:p>
    <w:sectPr w:rsidR="00036C93" w:rsidRPr="004954D3" w:rsidSect="00D330A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7"/>
    <w:lvl w:ilvl="0">
      <w:start w:val="1"/>
      <w:numFmt w:val="bullet"/>
      <w:lvlText w:val=""/>
      <w:lvlJc w:val="left"/>
      <w:pPr>
        <w:tabs>
          <w:tab w:val="num" w:pos="720"/>
        </w:tabs>
        <w:ind w:left="720" w:hanging="360"/>
      </w:pPr>
      <w:rPr>
        <w:rFonts w:ascii="Symbol" w:hAnsi="Symbol"/>
      </w:rPr>
    </w:lvl>
  </w:abstractNum>
  <w:abstractNum w:abstractNumId="1">
    <w:nsid w:val="007C53F7"/>
    <w:multiLevelType w:val="hybridMultilevel"/>
    <w:tmpl w:val="FF4CB346"/>
    <w:lvl w:ilvl="0" w:tplc="F686F9F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861DD"/>
    <w:multiLevelType w:val="hybridMultilevel"/>
    <w:tmpl w:val="37A406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C6708E"/>
    <w:multiLevelType w:val="hybridMultilevel"/>
    <w:tmpl w:val="B19EA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53262"/>
    <w:multiLevelType w:val="hybridMultilevel"/>
    <w:tmpl w:val="4CAA6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015E5"/>
    <w:multiLevelType w:val="hybridMultilevel"/>
    <w:tmpl w:val="7A78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85622"/>
    <w:multiLevelType w:val="hybridMultilevel"/>
    <w:tmpl w:val="3E94F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655AF0"/>
    <w:multiLevelType w:val="hybridMultilevel"/>
    <w:tmpl w:val="CDF25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191515"/>
    <w:multiLevelType w:val="multilevel"/>
    <w:tmpl w:val="D1B82CB8"/>
    <w:styleLink w:val="WWNum3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4A8A542D"/>
    <w:multiLevelType w:val="hybridMultilevel"/>
    <w:tmpl w:val="FB629F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E352D7"/>
    <w:multiLevelType w:val="hybridMultilevel"/>
    <w:tmpl w:val="86781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6F25CF"/>
    <w:multiLevelType w:val="hybridMultilevel"/>
    <w:tmpl w:val="02A4C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074AAD"/>
    <w:multiLevelType w:val="hybridMultilevel"/>
    <w:tmpl w:val="313C3D3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B15A75"/>
    <w:multiLevelType w:val="hybridMultilevel"/>
    <w:tmpl w:val="1674D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24F4375"/>
    <w:multiLevelType w:val="hybridMultilevel"/>
    <w:tmpl w:val="4ECC6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DB534D"/>
    <w:multiLevelType w:val="hybridMultilevel"/>
    <w:tmpl w:val="FEDC0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F10DD1"/>
    <w:multiLevelType w:val="hybridMultilevel"/>
    <w:tmpl w:val="5D645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9755DD"/>
    <w:multiLevelType w:val="hybridMultilevel"/>
    <w:tmpl w:val="86EA5B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13"/>
  </w:num>
  <w:num w:numId="5">
    <w:abstractNumId w:val="14"/>
  </w:num>
  <w:num w:numId="6">
    <w:abstractNumId w:val="17"/>
  </w:num>
  <w:num w:numId="7">
    <w:abstractNumId w:val="16"/>
  </w:num>
  <w:num w:numId="8">
    <w:abstractNumId w:val="12"/>
  </w:num>
  <w:num w:numId="9">
    <w:abstractNumId w:val="10"/>
  </w:num>
  <w:num w:numId="10">
    <w:abstractNumId w:val="9"/>
  </w:num>
  <w:num w:numId="11">
    <w:abstractNumId w:val="5"/>
  </w:num>
  <w:num w:numId="12">
    <w:abstractNumId w:val="11"/>
  </w:num>
  <w:num w:numId="13">
    <w:abstractNumId w:val="1"/>
  </w:num>
  <w:num w:numId="14">
    <w:abstractNumId w:val="4"/>
  </w:num>
  <w:num w:numId="15">
    <w:abstractNumId w:val="0"/>
  </w:num>
  <w:num w:numId="16">
    <w:abstractNumId w:val="8"/>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6C93"/>
    <w:rsid w:val="00036C93"/>
    <w:rsid w:val="000D3871"/>
    <w:rsid w:val="001C3AC6"/>
    <w:rsid w:val="002B7872"/>
    <w:rsid w:val="00313560"/>
    <w:rsid w:val="003708C2"/>
    <w:rsid w:val="00387FEE"/>
    <w:rsid w:val="003B7260"/>
    <w:rsid w:val="0042030E"/>
    <w:rsid w:val="00473125"/>
    <w:rsid w:val="004954D3"/>
    <w:rsid w:val="004E5EA1"/>
    <w:rsid w:val="00542277"/>
    <w:rsid w:val="00553E40"/>
    <w:rsid w:val="006E7865"/>
    <w:rsid w:val="006F66FF"/>
    <w:rsid w:val="0070624D"/>
    <w:rsid w:val="007E6A05"/>
    <w:rsid w:val="00895D8A"/>
    <w:rsid w:val="00A8361E"/>
    <w:rsid w:val="00AA1B8B"/>
    <w:rsid w:val="00AB1AA2"/>
    <w:rsid w:val="00B54571"/>
    <w:rsid w:val="00D330A8"/>
    <w:rsid w:val="00D765A4"/>
    <w:rsid w:val="00D8611A"/>
    <w:rsid w:val="00DF79A2"/>
    <w:rsid w:val="00EA3533"/>
    <w:rsid w:val="00F91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C9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6C9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C93"/>
    <w:rPr>
      <w:rFonts w:ascii="Times New Roman" w:eastAsia="Times New Roman" w:hAnsi="Times New Roman" w:cs="Times New Roman"/>
      <w:b/>
      <w:bCs/>
      <w:kern w:val="36"/>
      <w:sz w:val="48"/>
      <w:szCs w:val="48"/>
      <w:lang w:eastAsia="ru-RU"/>
    </w:rPr>
  </w:style>
  <w:style w:type="paragraph" w:customStyle="1" w:styleId="c3">
    <w:name w:val="c3"/>
    <w:basedOn w:val="a"/>
    <w:rsid w:val="00036C93"/>
    <w:pPr>
      <w:spacing w:before="100" w:beforeAutospacing="1" w:after="100" w:afterAutospacing="1"/>
    </w:pPr>
  </w:style>
  <w:style w:type="paragraph" w:styleId="a3">
    <w:name w:val="List Paragraph"/>
    <w:basedOn w:val="a"/>
    <w:uiPriority w:val="34"/>
    <w:qFormat/>
    <w:rsid w:val="00AA1B8B"/>
    <w:pPr>
      <w:spacing w:after="200" w:line="276" w:lineRule="auto"/>
      <w:ind w:left="720"/>
      <w:contextualSpacing/>
    </w:pPr>
    <w:rPr>
      <w:rFonts w:ascii="Calibri" w:eastAsia="Calibri" w:hAnsi="Calibri"/>
      <w:sz w:val="22"/>
      <w:szCs w:val="22"/>
      <w:lang w:eastAsia="en-US"/>
    </w:rPr>
  </w:style>
  <w:style w:type="numbering" w:customStyle="1" w:styleId="WWNum37">
    <w:name w:val="WWNum37"/>
    <w:basedOn w:val="a2"/>
    <w:rsid w:val="007E6A05"/>
    <w:pPr>
      <w:numPr>
        <w:numId w:val="1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2514</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Учитель</cp:lastModifiedBy>
  <cp:revision>13</cp:revision>
  <cp:lastPrinted>2017-12-01T03:04:00Z</cp:lastPrinted>
  <dcterms:created xsi:type="dcterms:W3CDTF">2017-09-21T19:46:00Z</dcterms:created>
  <dcterms:modified xsi:type="dcterms:W3CDTF">2020-11-24T11:34:00Z</dcterms:modified>
</cp:coreProperties>
</file>