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4" w:rsidRPr="00305907" w:rsidRDefault="004D4044" w:rsidP="004D4044">
      <w:pPr>
        <w:spacing w:line="360" w:lineRule="auto"/>
        <w:jc w:val="center"/>
        <w:outlineLvl w:val="0"/>
        <w:rPr>
          <w:sz w:val="28"/>
          <w:szCs w:val="28"/>
        </w:rPr>
      </w:pPr>
      <w:r w:rsidRPr="00305907">
        <w:rPr>
          <w:sz w:val="28"/>
          <w:szCs w:val="28"/>
        </w:rPr>
        <w:t xml:space="preserve">Ростовская область </w:t>
      </w:r>
      <w:proofErr w:type="spellStart"/>
      <w:r w:rsidRPr="00305907">
        <w:rPr>
          <w:sz w:val="28"/>
          <w:szCs w:val="28"/>
        </w:rPr>
        <w:t>Ремонтненский</w:t>
      </w:r>
      <w:proofErr w:type="spellEnd"/>
      <w:r w:rsidRPr="00305907">
        <w:rPr>
          <w:sz w:val="28"/>
          <w:szCs w:val="28"/>
        </w:rPr>
        <w:t xml:space="preserve">  район  село Большое Ремонтное</w:t>
      </w:r>
    </w:p>
    <w:p w:rsidR="004D4044" w:rsidRPr="00305907" w:rsidRDefault="004D4044" w:rsidP="004D4044">
      <w:pPr>
        <w:spacing w:line="360" w:lineRule="auto"/>
        <w:jc w:val="center"/>
        <w:rPr>
          <w:sz w:val="28"/>
          <w:szCs w:val="28"/>
        </w:rPr>
      </w:pPr>
      <w:r w:rsidRPr="00305907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D4044" w:rsidRPr="00305907" w:rsidRDefault="004D4044" w:rsidP="004D4044">
      <w:pPr>
        <w:spacing w:line="360" w:lineRule="auto"/>
        <w:jc w:val="center"/>
        <w:rPr>
          <w:sz w:val="28"/>
          <w:szCs w:val="28"/>
        </w:rPr>
      </w:pPr>
      <w:proofErr w:type="spellStart"/>
      <w:r w:rsidRPr="00305907">
        <w:rPr>
          <w:sz w:val="28"/>
          <w:szCs w:val="28"/>
        </w:rPr>
        <w:t>Большеремонтненская</w:t>
      </w:r>
      <w:proofErr w:type="spellEnd"/>
      <w:r w:rsidRPr="00305907">
        <w:rPr>
          <w:sz w:val="28"/>
          <w:szCs w:val="28"/>
        </w:rPr>
        <w:t xml:space="preserve"> средняя школа.</w:t>
      </w:r>
    </w:p>
    <w:p w:rsidR="004D4044" w:rsidRPr="00305907" w:rsidRDefault="004D4044" w:rsidP="004D404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D4044" w:rsidRPr="00305907" w:rsidRDefault="004D4044" w:rsidP="004D4044">
      <w:pPr>
        <w:spacing w:line="360" w:lineRule="auto"/>
        <w:rPr>
          <w:sz w:val="28"/>
          <w:szCs w:val="28"/>
        </w:rPr>
      </w:pPr>
    </w:p>
    <w:p w:rsidR="004D4044" w:rsidRPr="00F55C2E" w:rsidRDefault="004D4044" w:rsidP="004D4044">
      <w:pPr>
        <w:pStyle w:val="3"/>
        <w:spacing w:line="360" w:lineRule="auto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 w:rsidRPr="00F55C2E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4D4044" w:rsidRPr="00F55C2E" w:rsidRDefault="004D4044" w:rsidP="004D4044">
      <w:pPr>
        <w:spacing w:line="360" w:lineRule="auto"/>
        <w:jc w:val="right"/>
      </w:pPr>
      <w:r w:rsidRPr="00F55C2E">
        <w:t xml:space="preserve">Директор МБОУ </w:t>
      </w:r>
      <w:proofErr w:type="spellStart"/>
      <w:r w:rsidRPr="00F55C2E">
        <w:t>Большеремонтненская</w:t>
      </w:r>
      <w:proofErr w:type="spellEnd"/>
      <w:r w:rsidRPr="00F55C2E">
        <w:t xml:space="preserve"> СШ</w:t>
      </w:r>
    </w:p>
    <w:p w:rsidR="004D4044" w:rsidRPr="00F55C2E" w:rsidRDefault="004D4044" w:rsidP="004D4044">
      <w:pPr>
        <w:spacing w:line="360" w:lineRule="auto"/>
        <w:jc w:val="right"/>
      </w:pPr>
      <w:r w:rsidRPr="00F55C2E">
        <w:t xml:space="preserve">                                                                   Приказ </w:t>
      </w:r>
      <w:proofErr w:type="gramStart"/>
      <w:r w:rsidRPr="00F55C2E">
        <w:t>от</w:t>
      </w:r>
      <w:proofErr w:type="gramEnd"/>
      <w:r w:rsidRPr="00F55C2E">
        <w:t xml:space="preserve"> _____________ № __________</w:t>
      </w:r>
    </w:p>
    <w:p w:rsidR="004D4044" w:rsidRPr="00F55C2E" w:rsidRDefault="004D4044" w:rsidP="004D4044">
      <w:pPr>
        <w:spacing w:line="360" w:lineRule="auto"/>
        <w:jc w:val="right"/>
      </w:pPr>
      <w:r w:rsidRPr="00F55C2E">
        <w:t xml:space="preserve">                                                                  ___________________      </w:t>
      </w:r>
      <w:proofErr w:type="spellStart"/>
      <w:r w:rsidRPr="00F55C2E">
        <w:t>Торбенко</w:t>
      </w:r>
      <w:proofErr w:type="spellEnd"/>
      <w:r w:rsidRPr="00F55C2E">
        <w:t xml:space="preserve"> Г. А.</w:t>
      </w:r>
    </w:p>
    <w:p w:rsidR="004D4044" w:rsidRPr="00305907" w:rsidRDefault="004D4044" w:rsidP="004D4044">
      <w:pPr>
        <w:spacing w:line="360" w:lineRule="auto"/>
        <w:ind w:firstLine="567"/>
        <w:jc w:val="center"/>
        <w:rPr>
          <w:sz w:val="28"/>
          <w:szCs w:val="28"/>
        </w:rPr>
      </w:pPr>
    </w:p>
    <w:p w:rsidR="004D4044" w:rsidRPr="00305907" w:rsidRDefault="004D4044" w:rsidP="004D4044">
      <w:pPr>
        <w:rPr>
          <w:sz w:val="28"/>
          <w:szCs w:val="28"/>
        </w:rPr>
      </w:pPr>
    </w:p>
    <w:p w:rsidR="004D4044" w:rsidRPr="00305907" w:rsidRDefault="004D4044" w:rsidP="004D4044">
      <w:pPr>
        <w:ind w:firstLine="567"/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4D4044" w:rsidRPr="00305907" w:rsidTr="004D4044">
        <w:trPr>
          <w:trHeight w:val="51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D4044" w:rsidRPr="00305907" w:rsidRDefault="004D4044" w:rsidP="004D4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</w:rPr>
              <w:t>РАБОЧАЯ  ПРОГРАММА</w:t>
            </w:r>
          </w:p>
          <w:p w:rsidR="004D4044" w:rsidRPr="00305907" w:rsidRDefault="004D4044" w:rsidP="004D40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D4044" w:rsidRPr="00305907" w:rsidRDefault="004D4044" w:rsidP="004D4044">
            <w:pPr>
              <w:rPr>
                <w:b/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По   учебному предмету</w:t>
            </w: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 w:rsidRPr="00305907">
              <w:rPr>
                <w:b/>
                <w:sz w:val="28"/>
                <w:szCs w:val="28"/>
                <w:u w:val="single"/>
              </w:rPr>
              <w:t>литературное чтение</w:t>
            </w:r>
          </w:p>
          <w:p w:rsidR="004D4044" w:rsidRPr="00305907" w:rsidRDefault="004D4044" w:rsidP="004D4044">
            <w:pPr>
              <w:jc w:val="center"/>
              <w:rPr>
                <w:b/>
                <w:sz w:val="28"/>
                <w:szCs w:val="28"/>
              </w:rPr>
            </w:pPr>
          </w:p>
          <w:p w:rsidR="004D4044" w:rsidRPr="00305907" w:rsidRDefault="004D4044" w:rsidP="004D4044">
            <w:pPr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sz w:val="28"/>
                <w:szCs w:val="28"/>
              </w:rPr>
              <w:t xml:space="preserve">Уровень общего образования (класс): </w:t>
            </w:r>
            <w:r w:rsidRPr="00305907">
              <w:rPr>
                <w:b/>
                <w:sz w:val="28"/>
                <w:szCs w:val="28"/>
                <w:u w:val="single"/>
              </w:rPr>
              <w:t xml:space="preserve">начальное общее, 1 </w:t>
            </w:r>
          </w:p>
          <w:p w:rsidR="004D4044" w:rsidRPr="00305907" w:rsidRDefault="004D4044" w:rsidP="004D4044">
            <w:pPr>
              <w:rPr>
                <w:b/>
                <w:sz w:val="28"/>
                <w:szCs w:val="28"/>
              </w:rPr>
            </w:pPr>
          </w:p>
          <w:p w:rsidR="004D4044" w:rsidRPr="00305907" w:rsidRDefault="004D4044" w:rsidP="004D4044">
            <w:pPr>
              <w:rPr>
                <w:b/>
                <w:color w:val="FF0000"/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Количество часов:</w:t>
            </w:r>
            <w:r>
              <w:rPr>
                <w:b/>
                <w:sz w:val="28"/>
                <w:szCs w:val="28"/>
                <w:u w:val="single"/>
              </w:rPr>
              <w:t>128</w:t>
            </w:r>
          </w:p>
          <w:p w:rsidR="004D4044" w:rsidRPr="00305907" w:rsidRDefault="004D4044" w:rsidP="004D4044">
            <w:pPr>
              <w:rPr>
                <w:sz w:val="28"/>
                <w:szCs w:val="28"/>
              </w:rPr>
            </w:pPr>
          </w:p>
          <w:p w:rsidR="004D4044" w:rsidRPr="00305907" w:rsidRDefault="004D4044" w:rsidP="004D4044">
            <w:pPr>
              <w:rPr>
                <w:b/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Учитель: </w:t>
            </w:r>
            <w:r w:rsidRPr="00305907">
              <w:rPr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305907">
              <w:rPr>
                <w:b/>
                <w:sz w:val="28"/>
                <w:szCs w:val="28"/>
              </w:rPr>
              <w:t>Мильвара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5907">
              <w:rPr>
                <w:b/>
                <w:sz w:val="28"/>
                <w:szCs w:val="28"/>
              </w:rPr>
              <w:t>Абдуллаевна</w:t>
            </w:r>
            <w:proofErr w:type="spellEnd"/>
          </w:p>
          <w:p w:rsidR="004D4044" w:rsidRPr="00305907" w:rsidRDefault="004D4044" w:rsidP="004D4044">
            <w:pPr>
              <w:jc w:val="both"/>
              <w:rPr>
                <w:sz w:val="28"/>
                <w:szCs w:val="28"/>
              </w:rPr>
            </w:pPr>
          </w:p>
          <w:p w:rsidR="004D4044" w:rsidRPr="00305907" w:rsidRDefault="004D4044" w:rsidP="004D4044">
            <w:pPr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Программа разработана на основе </w:t>
            </w:r>
          </w:p>
          <w:p w:rsidR="004D4044" w:rsidRPr="00305907" w:rsidRDefault="004D4044" w:rsidP="004D404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>Требований Федерального государственного образовательного стандарта начального общего образования и авторской программы «Обучение грамоте» В. Г. Горецкого и авторской программы «Литературное чтение»</w:t>
            </w:r>
            <w:r w:rsidRPr="00305907">
              <w:rPr>
                <w:b/>
                <w:color w:val="333333"/>
                <w:sz w:val="28"/>
                <w:szCs w:val="28"/>
                <w:u w:val="single"/>
              </w:rPr>
              <w:t xml:space="preserve"> Л.Ф. Климановой</w:t>
            </w:r>
          </w:p>
          <w:p w:rsidR="004D4044" w:rsidRPr="00305907" w:rsidRDefault="004D4044" w:rsidP="004D4044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D4044" w:rsidRPr="00305907" w:rsidRDefault="004D4044" w:rsidP="004D4044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D4044" w:rsidRPr="00305907" w:rsidRDefault="004D4044" w:rsidP="004D4044">
            <w:pPr>
              <w:jc w:val="both"/>
              <w:rPr>
                <w:rStyle w:val="af2"/>
                <w:rFonts w:eastAsia="Calibri"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>Программа</w:t>
            </w:r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Pr="00305907">
              <w:rPr>
                <w:b/>
                <w:sz w:val="28"/>
                <w:szCs w:val="28"/>
                <w:u w:val="single"/>
              </w:rPr>
              <w:t>Литературное чтение</w:t>
            </w:r>
            <w:r>
              <w:rPr>
                <w:rStyle w:val="af2"/>
                <w:rFonts w:eastAsia="Calibri"/>
                <w:sz w:val="28"/>
                <w:szCs w:val="28"/>
                <w:u w:val="single"/>
              </w:rPr>
              <w:t xml:space="preserve">. Программа. 1-4 </w:t>
            </w:r>
            <w:r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 xml:space="preserve">классы./Л. Ф. Климанова, М. В. </w:t>
            </w:r>
            <w:proofErr w:type="spellStart"/>
            <w:r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>Бойкина</w:t>
            </w:r>
            <w:proofErr w:type="spellEnd"/>
            <w:r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>. — М.</w:t>
            </w:r>
            <w:proofErr w:type="gramStart"/>
            <w:r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 xml:space="preserve"> :</w:t>
            </w:r>
            <w:proofErr w:type="gramEnd"/>
            <w:r w:rsidRPr="00305907">
              <w:rPr>
                <w:rStyle w:val="af2"/>
                <w:rFonts w:eastAsia="Calibri"/>
                <w:sz w:val="28"/>
                <w:szCs w:val="28"/>
                <w:u w:val="single"/>
              </w:rPr>
              <w:t xml:space="preserve"> Просвещение,2014.</w:t>
            </w:r>
          </w:p>
          <w:p w:rsidR="004D4044" w:rsidRPr="00305907" w:rsidRDefault="004D4044" w:rsidP="004D4044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4D4044" w:rsidRPr="00305907" w:rsidRDefault="004D4044" w:rsidP="004D404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color w:val="000000"/>
                <w:sz w:val="28"/>
                <w:szCs w:val="28"/>
                <w:u w:val="single"/>
              </w:rPr>
              <w:t xml:space="preserve">Учебник: </w:t>
            </w:r>
            <w:r w:rsidRPr="00305907">
              <w:rPr>
                <w:b/>
                <w:sz w:val="28"/>
                <w:szCs w:val="28"/>
                <w:u w:val="single"/>
              </w:rPr>
              <w:t>Азбука: 1 класс: учебник для учащихся общеобразовательных организаций: в 2 ч. / В.Г. Горецкий, В.А.  Кирюшкин, Л.А</w:t>
            </w:r>
            <w:r>
              <w:rPr>
                <w:b/>
                <w:sz w:val="28"/>
                <w:szCs w:val="28"/>
                <w:u w:val="single"/>
              </w:rPr>
              <w:t xml:space="preserve">. Виноградская, М.В.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Бойкина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– </w:t>
            </w:r>
            <w:r w:rsidRPr="00305907">
              <w:rPr>
                <w:b/>
                <w:sz w:val="28"/>
                <w:szCs w:val="28"/>
                <w:u w:val="single"/>
              </w:rPr>
              <w:t>11-е изд.,  – М.: Просвещение, 2019.</w:t>
            </w:r>
          </w:p>
          <w:p w:rsidR="004D4044" w:rsidRPr="00305907" w:rsidRDefault="004D4044" w:rsidP="004D4044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 xml:space="preserve">Литературное чтение: 1 класс: учебник для учащихся общеобразовательных организаций: / авт. </w:t>
            </w:r>
            <w:proofErr w:type="gramStart"/>
            <w:r w:rsidRPr="00305907">
              <w:rPr>
                <w:b/>
                <w:sz w:val="28"/>
                <w:szCs w:val="28"/>
                <w:u w:val="single"/>
              </w:rPr>
              <w:t>–а</w:t>
            </w:r>
            <w:proofErr w:type="gramEnd"/>
            <w:r w:rsidRPr="00305907">
              <w:rPr>
                <w:b/>
                <w:sz w:val="28"/>
                <w:szCs w:val="28"/>
                <w:u w:val="single"/>
              </w:rPr>
              <w:t>вт. Л. Ф. Климановой и др.</w:t>
            </w:r>
          </w:p>
          <w:p w:rsidR="004D4044" w:rsidRPr="00305907" w:rsidRDefault="004D4044" w:rsidP="004D4044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 xml:space="preserve">– 12-е изд., </w:t>
            </w:r>
            <w:proofErr w:type="spellStart"/>
            <w:r w:rsidRPr="00305907">
              <w:rPr>
                <w:b/>
                <w:sz w:val="28"/>
                <w:szCs w:val="28"/>
                <w:u w:val="single"/>
              </w:rPr>
              <w:t>перераб</w:t>
            </w:r>
            <w:proofErr w:type="spellEnd"/>
            <w:r w:rsidRPr="00305907">
              <w:rPr>
                <w:b/>
                <w:sz w:val="28"/>
                <w:szCs w:val="28"/>
                <w:u w:val="single"/>
              </w:rPr>
              <w:t>. - М.: Просвещение,2019.</w:t>
            </w:r>
          </w:p>
          <w:p w:rsidR="004D4044" w:rsidRPr="00305907" w:rsidRDefault="004D4044" w:rsidP="004D4044">
            <w:pPr>
              <w:ind w:firstLine="284"/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>Литературное чтение: уроки слушания: 1 класс: учебник для учащихся общеобразовательных организаций: / авт</w:t>
            </w:r>
            <w:proofErr w:type="gramStart"/>
            <w:r w:rsidRPr="00305907">
              <w:rPr>
                <w:b/>
                <w:sz w:val="28"/>
                <w:szCs w:val="28"/>
                <w:u w:val="single"/>
              </w:rPr>
              <w:t xml:space="preserve">. –– </w:t>
            </w:r>
            <w:proofErr w:type="gramEnd"/>
            <w:r w:rsidRPr="00305907">
              <w:rPr>
                <w:b/>
                <w:sz w:val="28"/>
                <w:szCs w:val="28"/>
                <w:u w:val="single"/>
              </w:rPr>
              <w:t>Л. Ф. Климановой и др.</w:t>
            </w:r>
          </w:p>
          <w:p w:rsidR="004D4044" w:rsidRPr="00305907" w:rsidRDefault="004D4044" w:rsidP="004D4044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  <w:u w:val="single"/>
              </w:rPr>
              <w:t xml:space="preserve">12-е изд., </w:t>
            </w:r>
            <w:proofErr w:type="spellStart"/>
            <w:r w:rsidRPr="00305907">
              <w:rPr>
                <w:b/>
                <w:sz w:val="28"/>
                <w:szCs w:val="28"/>
                <w:u w:val="single"/>
              </w:rPr>
              <w:t>перераб</w:t>
            </w:r>
            <w:proofErr w:type="spellEnd"/>
            <w:r w:rsidRPr="00305907">
              <w:rPr>
                <w:b/>
                <w:sz w:val="28"/>
                <w:szCs w:val="28"/>
                <w:u w:val="single"/>
              </w:rPr>
              <w:t>. - М.: Просвещение,2019.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Пояснительная записка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05907">
              <w:rPr>
                <w:rFonts w:ascii="Times New Roman" w:hAnsi="Times New Roman" w:cs="Times New Roman"/>
                <w:sz w:val="28"/>
                <w:szCs w:val="28"/>
              </w:rPr>
              <w:tab/>
              <w:t>Рабочая программа составлена на основе:</w:t>
            </w:r>
          </w:p>
          <w:p w:rsidR="004D4044" w:rsidRPr="00305907" w:rsidRDefault="004D4044" w:rsidP="004D4044">
            <w:pPr>
              <w:widowControl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-  федерального государственного образовательного стандарта начального общего образования;</w:t>
            </w:r>
          </w:p>
          <w:p w:rsidR="004D4044" w:rsidRPr="00305907" w:rsidRDefault="004D4044" w:rsidP="004D4044">
            <w:pPr>
              <w:pStyle w:val="ParagraphStyle"/>
              <w:spacing w:line="264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sz w:val="28"/>
                <w:szCs w:val="28"/>
              </w:rPr>
              <w:t>-  примерной программы начального общего образования;</w:t>
            </w:r>
          </w:p>
          <w:p w:rsidR="004D4044" w:rsidRPr="00305907" w:rsidRDefault="004D4044" w:rsidP="004D4044">
            <w:pPr>
              <w:ind w:firstLine="284"/>
              <w:jc w:val="both"/>
              <w:rPr>
                <w:sz w:val="28"/>
                <w:szCs w:val="28"/>
                <w:u w:val="single"/>
              </w:rPr>
            </w:pPr>
            <w:r w:rsidRPr="00305907">
              <w:rPr>
                <w:sz w:val="28"/>
                <w:szCs w:val="28"/>
              </w:rPr>
              <w:t xml:space="preserve">- авторской программы «Обучение грамоте» В. Г. Горецкого, В.А. Кирюшкиной, Л.А. Виноградской, М.В. </w:t>
            </w:r>
            <w:proofErr w:type="spellStart"/>
            <w:r w:rsidRPr="00305907">
              <w:rPr>
                <w:sz w:val="28"/>
                <w:szCs w:val="28"/>
              </w:rPr>
              <w:t>Бойкиной</w:t>
            </w:r>
            <w:proofErr w:type="spellEnd"/>
            <w:r w:rsidRPr="00305907">
              <w:rPr>
                <w:sz w:val="28"/>
                <w:szCs w:val="28"/>
              </w:rPr>
              <w:t>, Н.А. Федосовой (УМК «Школа России»), авторской программы «Литературное чтение»</w:t>
            </w:r>
            <w:r w:rsidRPr="00305907">
              <w:rPr>
                <w:color w:val="333333"/>
                <w:sz w:val="28"/>
                <w:szCs w:val="28"/>
              </w:rPr>
              <w:t xml:space="preserve"> Л.Ф. Климановой, В.Г. Горецкого, М.В. </w:t>
            </w:r>
            <w:proofErr w:type="spellStart"/>
            <w:r w:rsidRPr="00305907">
              <w:rPr>
                <w:color w:val="333333"/>
                <w:sz w:val="28"/>
                <w:szCs w:val="28"/>
              </w:rPr>
              <w:t>Головановой</w:t>
            </w:r>
            <w:proofErr w:type="spellEnd"/>
            <w:r w:rsidR="00FA23FA">
              <w:rPr>
                <w:color w:val="333333"/>
                <w:sz w:val="28"/>
                <w:szCs w:val="28"/>
              </w:rPr>
              <w:t xml:space="preserve"> </w:t>
            </w:r>
            <w:r w:rsidRPr="00305907">
              <w:rPr>
                <w:color w:val="333333"/>
                <w:sz w:val="28"/>
                <w:szCs w:val="28"/>
              </w:rPr>
              <w:t>(УМК «Школа России»)</w:t>
            </w:r>
            <w:r w:rsidRPr="00305907">
              <w:rPr>
                <w:sz w:val="28"/>
                <w:szCs w:val="28"/>
                <w:u w:val="single"/>
              </w:rPr>
              <w:t xml:space="preserve">2019. </w:t>
            </w:r>
          </w:p>
          <w:p w:rsidR="004D4044" w:rsidRPr="00305907" w:rsidRDefault="004D4044" w:rsidP="004D4044">
            <w:pPr>
              <w:spacing w:line="276" w:lineRule="auto"/>
              <w:rPr>
                <w:b/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</w:rPr>
              <w:t>Срок реализации программы 20</w:t>
            </w:r>
            <w:r>
              <w:rPr>
                <w:b/>
                <w:sz w:val="28"/>
                <w:szCs w:val="28"/>
              </w:rPr>
              <w:t>20</w:t>
            </w:r>
            <w:r w:rsidRPr="00305907">
              <w:rPr>
                <w:b/>
                <w:sz w:val="28"/>
                <w:szCs w:val="28"/>
              </w:rPr>
              <w:t xml:space="preserve"> - 202</w:t>
            </w:r>
            <w:r>
              <w:rPr>
                <w:b/>
                <w:sz w:val="28"/>
                <w:szCs w:val="28"/>
              </w:rPr>
              <w:t>1</w:t>
            </w:r>
            <w:r w:rsidRPr="00305907">
              <w:rPr>
                <w:b/>
                <w:sz w:val="28"/>
                <w:szCs w:val="28"/>
              </w:rPr>
              <w:t xml:space="preserve"> учебный год.</w:t>
            </w:r>
          </w:p>
          <w:p w:rsidR="004D4044" w:rsidRPr="00305907" w:rsidRDefault="004D4044" w:rsidP="004D4044">
            <w:pPr>
              <w:spacing w:line="276" w:lineRule="auto"/>
              <w:ind w:firstLine="284"/>
              <w:jc w:val="both"/>
              <w:rPr>
                <w:rStyle w:val="c2"/>
                <w:rFonts w:eastAsiaTheme="majorEastAsia"/>
                <w:sz w:val="28"/>
                <w:szCs w:val="28"/>
              </w:rPr>
            </w:pPr>
            <w:r w:rsidRPr="00305907">
              <w:rPr>
                <w:rStyle w:val="c2"/>
                <w:rFonts w:eastAsiaTheme="majorEastAsia"/>
                <w:sz w:val="28"/>
                <w:szCs w:val="28"/>
              </w:rPr>
              <w:tab/>
              <w:t>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России.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 xml:space="preserve">Литературное чтение как самостоятельный предмет изучается со второго полугодия первого класса. В </w:t>
            </w:r>
            <w:r w:rsidRPr="00305907">
              <w:rPr>
                <w:sz w:val="28"/>
                <w:szCs w:val="28"/>
                <w:lang w:val="en-US"/>
              </w:rPr>
              <w:t>I</w:t>
            </w:r>
            <w:r w:rsidRPr="00305907">
              <w:rPr>
                <w:sz w:val="28"/>
                <w:szCs w:val="28"/>
              </w:rPr>
              <w:t xml:space="preserve"> полугодии предмет «Литературное чтение» входит в курс обучение грамоте и обеспечивается учебником «Азбука» в 2ч</w:t>
            </w:r>
            <w:proofErr w:type="gramStart"/>
            <w:r w:rsidRPr="00305907">
              <w:rPr>
                <w:sz w:val="28"/>
                <w:szCs w:val="28"/>
              </w:rPr>
              <w:t xml:space="preserve">.. </w:t>
            </w:r>
            <w:proofErr w:type="gramEnd"/>
            <w:r w:rsidRPr="00305907">
              <w:rPr>
                <w:sz w:val="28"/>
                <w:szCs w:val="28"/>
              </w:rPr>
              <w:t xml:space="preserve">Во </w:t>
            </w:r>
            <w:r w:rsidRPr="00305907">
              <w:rPr>
                <w:sz w:val="28"/>
                <w:szCs w:val="28"/>
                <w:lang w:val="en-US"/>
              </w:rPr>
              <w:t>II</w:t>
            </w:r>
            <w:r w:rsidRPr="00305907">
              <w:rPr>
                <w:sz w:val="28"/>
                <w:szCs w:val="28"/>
              </w:rPr>
              <w:t xml:space="preserve"> полугодии - учебниками «Литературное чтение» в 2 ч..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«Литературное чтение» (авт. Л. Ф. Климановой и др.) как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систематический курс начинается с 1 класса сразу после обучения грамоте.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05907">
              <w:rPr>
                <w:sz w:val="28"/>
                <w:szCs w:val="28"/>
              </w:rPr>
              <w:t>Курс «Литературное чтение» (авт. Л. Ф. Климановой и др.</w:t>
            </w:r>
            <w:proofErr w:type="gramStart"/>
            <w:r w:rsidRPr="00305907">
              <w:rPr>
                <w:sz w:val="28"/>
                <w:szCs w:val="28"/>
              </w:rPr>
              <w:t>)н</w:t>
            </w:r>
            <w:proofErr w:type="gramEnd"/>
            <w:r w:rsidRPr="00305907">
              <w:rPr>
                <w:sz w:val="28"/>
                <w:szCs w:val="28"/>
              </w:rPr>
              <w:t xml:space="preserve">аправлен на достижение следующих целей: 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•овладение осознанным, правильным, беглым и выразительным чтением как базовым навыком в системе образования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младших школьников;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•совершенствование всех видов речевой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деятельности, обеспечивающих умение работать с разными видами текстов;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•развитие интереса к чтению и книге; 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•формирование читательского кругозора и приобретение опыта в выборе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книг и самостоятельной читательской деятельности;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•развитие художественно-творческих и познавательных способностей, эмоциональной отзывчивости при чтении художественных произведений; 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•формирование эстетического отношения к слову и умения понимать художественное произведение;</w:t>
            </w:r>
          </w:p>
          <w:p w:rsidR="004D4044" w:rsidRPr="00305907" w:rsidRDefault="004D4044" w:rsidP="004D4044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•обогащение нравственного опыта младших школьников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стран.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05907">
              <w:rPr>
                <w:sz w:val="28"/>
                <w:szCs w:val="28"/>
              </w:rPr>
              <w:t>«Литературное чтение» как учебный предмет в начальной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школе имеет большое значение в решении задач не только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обучения, но и воспитания.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b/>
                <w:sz w:val="28"/>
                <w:szCs w:val="28"/>
                <w:u w:val="single"/>
              </w:rPr>
            </w:pPr>
            <w:r w:rsidRPr="00305907">
              <w:rPr>
                <w:sz w:val="28"/>
                <w:szCs w:val="28"/>
              </w:rPr>
              <w:tab/>
            </w:r>
            <w:r w:rsidRPr="00305907">
              <w:rPr>
                <w:b/>
                <w:sz w:val="28"/>
                <w:szCs w:val="28"/>
                <w:u w:val="single"/>
              </w:rPr>
              <w:t xml:space="preserve">Основными задачами курса являются: 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развивать у учащихся способность воспринимать художественное произведение, сопереживать героям, эмоционально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 xml:space="preserve">откликаться </w:t>
            </w:r>
            <w:proofErr w:type="gramStart"/>
            <w:r w:rsidRPr="00305907">
              <w:rPr>
                <w:sz w:val="28"/>
                <w:szCs w:val="28"/>
              </w:rPr>
              <w:t>на</w:t>
            </w:r>
            <w:proofErr w:type="gramEnd"/>
            <w:r w:rsidRPr="00305907">
              <w:rPr>
                <w:sz w:val="28"/>
                <w:szCs w:val="28"/>
              </w:rPr>
              <w:t xml:space="preserve"> прочитанное;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учить школьников чувствовать и понимать образный язык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художественного произведения, выразительные средства языка, развивать образное мышление;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формировать умение воссоздавать художественные образы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литературного произведения, развивать творческое и воссоздающее воображение учащихся и особенно ассоциативное мышление;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развивать поэтический слух детей, накапливать эстетический опыт слушания произведений, воспитывать художественный вкус;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формировать нравственные представления, суждения и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оценки через анализ произведения, осмысление мотивов поступков героев, идентификацию себя с героями литературных произведений обогащать чувственный опыт ребёнка, его реальные представления об окружающем мире и природе;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формировать эстетическое отношение ребёнка к жизни,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приобщая его к чтению художественной литературы;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формировать потребность в постоянном чтении книг, развивать интерес к самостоятельному литературному творчеству;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создавать условия для формирования потребности в самостоятельном чтении художественны произведений, формировать читательскую самостоятельность; • расширять кругозор детей через чтение книг различных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жанров, разнообразных по содержанию и тематике, обогащать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нравственно-эстетический и познавательный опыт ребёнка;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обеспечивать развитие речи школьников, формировать навык чтения и речевые умения;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работать с различными типами текстов, в том числе </w:t>
            </w:r>
            <w:proofErr w:type="gramStart"/>
            <w:r w:rsidRPr="00305907">
              <w:rPr>
                <w:sz w:val="28"/>
                <w:szCs w:val="28"/>
              </w:rPr>
              <w:t>научно-познавательным</w:t>
            </w:r>
            <w:proofErr w:type="gramEnd"/>
            <w:r w:rsidRPr="00305907">
              <w:rPr>
                <w:sz w:val="28"/>
                <w:szCs w:val="28"/>
              </w:rPr>
              <w:t>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 w:rsidRPr="00305907">
              <w:rPr>
                <w:sz w:val="28"/>
                <w:szCs w:val="28"/>
                <w:u w:val="single"/>
              </w:rPr>
              <w:t xml:space="preserve">Раздел «Круг детского чтения» </w:t>
            </w:r>
            <w:r w:rsidRPr="00305907">
              <w:rPr>
                <w:sz w:val="28"/>
                <w:szCs w:val="28"/>
              </w:rPr>
              <w:t>включает произведения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устного творчества народов России и зарубежных стран, произведения классиков отечественной и зарубежной литературы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драматические произведения.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Изучая материал раздела, учащиеся работают с книгами,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учатся выбирать их по своим интересам. Новые книги пополняют знания об окружающем мире, жизни сверстников,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об их отношении друг к другу, труду, Родине. В процессе обучения обогащается социально-нравственный и эстетический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опыт ребёнка, который формирует у школьников читательскую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самостоятельность.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Программа курса предусматривает знакомство с книгой как источником различного вида информации и формирование библиографических умений.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 w:rsidRPr="00305907">
              <w:rPr>
                <w:sz w:val="28"/>
                <w:szCs w:val="28"/>
                <w:u w:val="single"/>
              </w:rPr>
              <w:t>«Раздел Виды речевой и читательской деятельности</w:t>
            </w:r>
            <w:proofErr w:type="gramStart"/>
            <w:r w:rsidRPr="00305907">
              <w:rPr>
                <w:sz w:val="28"/>
                <w:szCs w:val="28"/>
                <w:u w:val="single"/>
              </w:rPr>
              <w:t>»</w:t>
            </w:r>
            <w:r w:rsidRPr="00305907">
              <w:rPr>
                <w:sz w:val="28"/>
                <w:szCs w:val="28"/>
              </w:rPr>
              <w:t>в</w:t>
            </w:r>
            <w:proofErr w:type="gramEnd"/>
            <w:r w:rsidRPr="00305907">
              <w:rPr>
                <w:sz w:val="28"/>
                <w:szCs w:val="28"/>
              </w:rPr>
              <w:t>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навыков.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05907">
              <w:rPr>
                <w:sz w:val="28"/>
                <w:szCs w:val="28"/>
              </w:rPr>
              <w:t>Навык чтения. На протяжении четырёх лет обучения меняются приёмы овладения навыком чтения: сначала идёт освоение целостных (синтетических) приёмов чтения в пределах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слова и словосочетания (чтения целыми словами); далее формируются приёмы интонационного объединения слов в предложения, увеличивается скорость чтения (беглое чтение)</w:t>
            </w:r>
            <w:proofErr w:type="gramStart"/>
            <w:r w:rsidRPr="00305907">
              <w:rPr>
                <w:sz w:val="28"/>
                <w:szCs w:val="28"/>
              </w:rPr>
              <w:t>,п</w:t>
            </w:r>
            <w:proofErr w:type="gramEnd"/>
            <w:r w:rsidRPr="00305907">
              <w:rPr>
                <w:sz w:val="28"/>
                <w:szCs w:val="28"/>
              </w:rPr>
              <w:t>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орфоэпическими и интонационными нормами чтения, слов и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05907">
              <w:rPr>
                <w:sz w:val="28"/>
                <w:szCs w:val="28"/>
              </w:rPr>
              <w:t>Параллельно с формированием навыка беглого чтения ведётся целенаправленная работа по развитию навыка осознанного чтения, умения постигать смысл прочитанного, обобщать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и выделять главное. Учащиеся овладевают приёмами выразительного чтения.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05907">
              <w:rPr>
                <w:sz w:val="28"/>
                <w:szCs w:val="28"/>
              </w:rPr>
              <w:t>Совершенствование устной речи (умения слушать и говорить) проводится параллельно с обучением чтению. Совершенствуются умения воспринимать на слух высказывание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или чтение собеседника, понимать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этикета в условиях учебного и вне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учебного общения. Знакомство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с особенностями национального этикета и общения людей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проводится на основе литературных (фольклорных и классических) произведений. Совершенствуется монологическая речь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учащихся (с опорой на авторский текст, на предложенную тему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или проблему для обсуждения), целенаправленно пополняется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активный словарный запас. Учащиеся осваивают сжатый, выборочный и полный пересказ прочитанного или услышанного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произведения.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05907">
              <w:rPr>
                <w:sz w:val="28"/>
                <w:szCs w:val="28"/>
              </w:rPr>
              <w:t>Особое место в программе отводится работе с текстом художественного произведения. На уроках литературного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чтения совершенствуется представление о текстах (описание,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 xml:space="preserve">темой, главной мыслью), овладевают такими речевыми умениями, как деление текста на части, </w:t>
            </w:r>
            <w:proofErr w:type="spellStart"/>
            <w:r w:rsidRPr="00305907">
              <w:rPr>
                <w:sz w:val="28"/>
                <w:szCs w:val="28"/>
              </w:rPr>
              <w:t>озаглавливание</w:t>
            </w:r>
            <w:proofErr w:type="spellEnd"/>
            <w:r w:rsidRPr="00305907">
              <w:rPr>
                <w:sz w:val="28"/>
                <w:szCs w:val="28"/>
              </w:rPr>
              <w:t>, составление плана, различение главной и дополнительной информации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текста.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305907">
              <w:rPr>
                <w:sz w:val="28"/>
                <w:szCs w:val="28"/>
                <w:u w:val="single"/>
              </w:rPr>
              <w:t>Раздел «Опыт творческой деятельности»</w:t>
            </w:r>
            <w:r w:rsidRPr="00305907">
              <w:rPr>
                <w:sz w:val="28"/>
                <w:szCs w:val="28"/>
              </w:rPr>
              <w:t xml:space="preserve"> раскрывает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приёмы и способы деятельности, которые помогут учащимся адекватно воспринимать художественное произведение и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проявлять собственные творческие способности. При работе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с художественным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чтения, развивается умение воссоздавать словесные образы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 xml:space="preserve">в соответствии с авторским текстом. </w:t>
            </w:r>
          </w:p>
          <w:p w:rsidR="004D4044" w:rsidRPr="00305907" w:rsidRDefault="004D4044" w:rsidP="004D404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D4044" w:rsidRPr="00305907" w:rsidRDefault="004D4044" w:rsidP="004D4044">
            <w:pPr>
              <w:jc w:val="center"/>
              <w:rPr>
                <w:b/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</w:rPr>
              <w:t>Межпредметные связи:</w:t>
            </w:r>
          </w:p>
          <w:p w:rsidR="004D4044" w:rsidRPr="00305907" w:rsidRDefault="004D4044" w:rsidP="004D4044">
            <w:pPr>
              <w:pStyle w:val="af0"/>
              <w:ind w:left="567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>• с уроками письма (русского языка): запись отдельных выражений, предложений, абзацев из текстов изучаемых произведений;</w:t>
            </w:r>
          </w:p>
          <w:p w:rsidR="004D4044" w:rsidRPr="00305907" w:rsidRDefault="004D4044" w:rsidP="004D4044">
            <w:pPr>
              <w:pStyle w:val="af0"/>
              <w:ind w:left="567"/>
              <w:jc w:val="both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• с уроками изобразительного искусства: иллюстрирование отдельных эпизодов и небольших произведений; </w:t>
            </w:r>
            <w:r>
              <w:rPr>
                <w:sz w:val="28"/>
                <w:szCs w:val="28"/>
              </w:rPr>
              <w:t xml:space="preserve">рассматривание и </w:t>
            </w:r>
            <w:r w:rsidRPr="00305907">
              <w:rPr>
                <w:sz w:val="28"/>
                <w:szCs w:val="28"/>
              </w:rPr>
              <w:t>сравнение иллюстраций разных художников к одной и той же книге.</w:t>
            </w:r>
          </w:p>
          <w:p w:rsidR="004D4044" w:rsidRPr="00305907" w:rsidRDefault="004D4044" w:rsidP="004D4044">
            <w:pPr>
              <w:pStyle w:val="af0"/>
              <w:ind w:left="567"/>
              <w:jc w:val="both"/>
              <w:rPr>
                <w:rStyle w:val="c2"/>
                <w:color w:val="FF0000"/>
                <w:sz w:val="28"/>
                <w:szCs w:val="28"/>
              </w:rPr>
            </w:pPr>
          </w:p>
          <w:p w:rsidR="004D4044" w:rsidRPr="00305907" w:rsidRDefault="004D4044" w:rsidP="004D40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5907">
              <w:rPr>
                <w:b/>
                <w:sz w:val="28"/>
                <w:szCs w:val="28"/>
              </w:rPr>
              <w:t>Ценностные ориентиры содержания курса</w:t>
            </w:r>
            <w:proofErr w:type="gramStart"/>
            <w:r w:rsidRPr="00305907">
              <w:rPr>
                <w:b/>
                <w:sz w:val="28"/>
                <w:szCs w:val="28"/>
              </w:rPr>
              <w:t>«Л</w:t>
            </w:r>
            <w:proofErr w:type="gramEnd"/>
            <w:r w:rsidRPr="00305907">
              <w:rPr>
                <w:b/>
                <w:sz w:val="28"/>
                <w:szCs w:val="28"/>
              </w:rPr>
              <w:t>итературное чтение».</w:t>
            </w:r>
          </w:p>
          <w:p w:rsidR="004D4044" w:rsidRPr="00305907" w:rsidRDefault="004D4044" w:rsidP="004D40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D4044" w:rsidRPr="00305907" w:rsidRDefault="004D4044" w:rsidP="004D4044">
            <w:pPr>
              <w:spacing w:line="276" w:lineRule="auto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«Литературное чтение» как учебный предмет в начальной школе имеет большое значение в решении задач не только обучения, но и воспитания. На этих уроках учащиеся знакомятся с высоконравственными художественными произведениями, которые способствуют духовно-нравственному воспитанию и развитию учащихся начальных классов.</w:t>
            </w:r>
          </w:p>
          <w:p w:rsidR="004D4044" w:rsidRPr="00305907" w:rsidRDefault="004D4044" w:rsidP="004D4044">
            <w:pPr>
              <w:spacing w:line="276" w:lineRule="auto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Литературное чтение как вид искусства знакомит учащихся с нравственно-эстетическими ценностями своего народа и народов других стран, способствует формированию личностных качеств, соответствующих национальным и общечеловеческим ценностям.</w:t>
            </w:r>
          </w:p>
          <w:p w:rsidR="004D4044" w:rsidRPr="00305907" w:rsidRDefault="004D4044" w:rsidP="004D4044">
            <w:pPr>
              <w:spacing w:line="276" w:lineRule="auto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На уроках литературного чтения продолжается совершенствование техники чтения, дети начинают осмысленно воспринимать текст. Читая и анализируя произведения, ребёнок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задумывается над базовыми ценностями: добром, справедливостью, правдой и т. д. Огромную роль при этом играет эмоциональное восприятие произведения. Система духовно-нравственного воспитания и развития, реализуемая в рамках урока</w:t>
            </w:r>
          </w:p>
          <w:p w:rsidR="004D4044" w:rsidRPr="00305907" w:rsidRDefault="004D4044" w:rsidP="004D4044">
            <w:pPr>
              <w:spacing w:line="276" w:lineRule="auto"/>
              <w:rPr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ab/>
              <w:t>Курс литературного чтения вводится после завершения обучения грамоте литературного чтения, формирует личностные качества человека, характеризующие его отношение к другим людям, Родине.</w:t>
            </w:r>
          </w:p>
          <w:p w:rsidR="004D4044" w:rsidRPr="00305907" w:rsidRDefault="004D4044" w:rsidP="004D4044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  <w:p w:rsidR="004D4044" w:rsidRPr="00305907" w:rsidRDefault="004D4044" w:rsidP="004D404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Pr="00305907">
              <w:rPr>
                <w:bCs/>
                <w:sz w:val="28"/>
                <w:szCs w:val="28"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305907">
              <w:rPr>
                <w:bCs/>
                <w:sz w:val="28"/>
                <w:szCs w:val="28"/>
              </w:rPr>
              <w:t>БольшеремонтненскойСШ</w:t>
            </w:r>
            <w:proofErr w:type="spellEnd"/>
            <w:r w:rsidRPr="00305907">
              <w:rPr>
                <w:bCs/>
                <w:sz w:val="28"/>
                <w:szCs w:val="28"/>
              </w:rPr>
              <w:t xml:space="preserve"> продолжительность учебного года в 1 классе </w:t>
            </w:r>
            <w:r w:rsidRPr="00305907">
              <w:rPr>
                <w:sz w:val="28"/>
                <w:szCs w:val="28"/>
              </w:rPr>
              <w:t>составляет 33 недели. На изучение предмета</w:t>
            </w:r>
            <w:r w:rsidR="00FA23FA">
              <w:rPr>
                <w:sz w:val="28"/>
                <w:szCs w:val="28"/>
              </w:rPr>
              <w:t xml:space="preserve"> </w:t>
            </w:r>
            <w:r w:rsidRPr="00305907">
              <w:rPr>
                <w:sz w:val="28"/>
                <w:szCs w:val="28"/>
              </w:rPr>
              <w:t>литературное чтение в 1 классе отводится 4часа в неделю. Распределение времени представлено в таблице.</w:t>
            </w:r>
          </w:p>
          <w:p w:rsidR="004D4044" w:rsidRDefault="004D4044" w:rsidP="004D4044">
            <w:pPr>
              <w:pStyle w:val="ParagraphStyle"/>
              <w:spacing w:line="264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044" w:rsidRPr="00305907" w:rsidRDefault="004D4044" w:rsidP="001616C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1"/>
              <w:tblW w:w="8928" w:type="dxa"/>
              <w:tblLayout w:type="fixed"/>
              <w:tblLook w:val="04A0"/>
            </w:tblPr>
            <w:tblGrid>
              <w:gridCol w:w="984"/>
              <w:gridCol w:w="1695"/>
              <w:gridCol w:w="2825"/>
              <w:gridCol w:w="1332"/>
              <w:gridCol w:w="2092"/>
            </w:tblGrid>
            <w:tr w:rsidR="004D4044" w:rsidRPr="00305907" w:rsidTr="004D4044">
              <w:trPr>
                <w:trHeight w:val="990"/>
              </w:trPr>
              <w:tc>
                <w:tcPr>
                  <w:tcW w:w="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Утвержденный календарный график, учебный план школы, расписание занятий на 20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20</w:t>
                  </w: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-202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 xml:space="preserve"> учебный год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 xml:space="preserve">Потеря </w:t>
                  </w:r>
                  <w:proofErr w:type="spellStart"/>
                  <w:proofErr w:type="gramStart"/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учеб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-</w:t>
                  </w: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ного</w:t>
                  </w:r>
                  <w:proofErr w:type="spellEnd"/>
                  <w:proofErr w:type="gramEnd"/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 xml:space="preserve"> времени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Причины потери учебного времени</w:t>
                  </w:r>
                </w:p>
              </w:tc>
            </w:tr>
            <w:tr w:rsidR="004D4044" w:rsidRPr="00305907" w:rsidTr="004D4044">
              <w:trPr>
                <w:trHeight w:val="2571"/>
              </w:trPr>
              <w:tc>
                <w:tcPr>
                  <w:tcW w:w="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4 часа в неделю – 132 часа в год</w:t>
                  </w:r>
                </w:p>
              </w:tc>
              <w:tc>
                <w:tcPr>
                  <w:tcW w:w="28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128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часов (понедельник, вторник, четверг, пятница)</w:t>
                  </w:r>
                </w:p>
              </w:tc>
              <w:tc>
                <w:tcPr>
                  <w:tcW w:w="13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часов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0A4C38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Праздничные дни:</w:t>
                  </w:r>
                </w:p>
                <w:p w:rsidR="004D4044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23.02.2021;</w:t>
                  </w:r>
                </w:p>
                <w:p w:rsidR="004D4044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08.03.2021;</w:t>
                  </w:r>
                </w:p>
                <w:p w:rsidR="004D4044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03.05.2021;</w:t>
                  </w:r>
                </w:p>
                <w:p w:rsidR="004D4044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10.05.2021.</w:t>
                  </w:r>
                </w:p>
                <w:p w:rsidR="004D4044" w:rsidRPr="00305907" w:rsidRDefault="004D4044" w:rsidP="004D4044">
                  <w:pPr>
                    <w:pStyle w:val="af0"/>
                    <w:autoSpaceDE w:val="0"/>
                    <w:ind w:left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Планируемые результаты освоения учебного предмета, курса и система оценивания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Личностные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научатся: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называть место, где родился и вырос, составлять небольшой текст о природе родного края, о семье, родителях;</w:t>
            </w:r>
          </w:p>
          <w:p w:rsidR="004D4044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свою принадлежность к определённому народу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4D4044" w:rsidRPr="00C87A04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уважением относиться к людям другой национальности, их традициям в процессе знакомства с народным творчеством разных народов;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 и рассказывать о традициях своей семьи. Проявлять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заботу к своим близким, с уважением относиться к родителям,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помогать младшим;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называть произведения разных народов, в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которых тоже рассказывается о семье, о маме, об отношении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детей к маме;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размышлять в процессе чтения произведений о таких нравственных ценностях, как честность, доброта, благородство,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уважение к людям;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смысл нравственно-этических понятий на основе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 о пословицах и поговорках, произведениях К. Ушинского, Л. Толстого и других;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чтения произведений на уроках «Литературного чтения» о дружбе, об отношениях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людьми, об отношениях к животным и т. д. (дружелюбие, уважение, сочувствие, взаимопомощь, взаимовыручка);</w:t>
            </w:r>
            <w:proofErr w:type="gramEnd"/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проявлять интерес к чтению произведений о природе (животных и растениях), выражая уважительное отношение к ней;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 значение новой социальной роли ученика, принимать нормы и правила школьной жизни;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ответственно относиться к урокам «Литературного чтения», беречь учебник,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тетрадь, бережно относиться к книгам, предназначенным для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самостоятельного чтения;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понимать, что такое «хорошо» и что такое «плохо»;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относиться с уважением к историческому прошлому своей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страны, своего народа, к его обычаям и традициям;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относиться с уважением к родному языку.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proofErr w:type="spellStart"/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 УУД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научатся: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планируемые результаты на шмуцтитулах учебника и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обсуждать их под его руководством учителя;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вопроси т. д.);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планировать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свои действия на отдельных этапах урока с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помощью учителя (например, составить план пересказа по образцу или восстановить последовательность событий сказки по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серии рисунков), понимать важность планирования действий, контролировать выполненные задания с опорой на образец, предложенный учителем, составлять вместе с учителем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 проверки выполнения задания;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оценивать чтение по ролям, пересказ текста, выполнение проекта по предложенной учителем системе (шкале);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 границы известного и неизвестного под руководством учителя: выделять из темы урока известные знания и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умения, определять круг неизвестного по изучаемой теме под руководством учителя;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фиксировать по ходу урока и в конце его удовлетворённость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анализировать причины успеха/неуспеха с помощью разноцветных фишек, лесенок, оценочных шкал, формулировать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 в устной форме по просьбе учителя;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•осваивать с помощью учителя позитивные установки типа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:«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 меня всё получится», «Я ещё многое смогу», «Мне нужно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ещё немного потрудиться», «Я ещё только учусь», «Каждый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имеет право на ошибку» и др.;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стремиться преодолевать возникающие трудности, проявлять волевое усилие (с помощью учителя).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получат возможность научиться: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•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принимать общие цели изучения темы, представленные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шмуцтитулах, обсуждать их совместно с учителем;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 учебную задачу урока, воспроизводить её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входе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урока по просьбе и под руководством учителя.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Первый класс – это начальный этап планирования, пропедевтика и подготовка к формированию этого умения.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Познавательные УУД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научатся:</w:t>
            </w:r>
            <w:r w:rsidR="00FA23F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осуществлять простейшие логические операции:</w:t>
            </w:r>
          </w:p>
          <w:p w:rsidR="004D4044" w:rsidRPr="00305907" w:rsidRDefault="004D4044" w:rsidP="004D4044">
            <w:pPr>
              <w:pStyle w:val="ParagraphStyle"/>
              <w:numPr>
                <w:ilvl w:val="0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сравнение по заданным критериям, при помощи учител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я(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сравнить сказку и рассказ, разные произведения на одну тему,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чем отличаются), сравнить поступки героев и свои собственные;</w:t>
            </w:r>
          </w:p>
          <w:p w:rsidR="004D4044" w:rsidRPr="00305907" w:rsidRDefault="004D4044" w:rsidP="004D4044">
            <w:pPr>
              <w:pStyle w:val="ParagraphStyle"/>
              <w:numPr>
                <w:ilvl w:val="0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теме);</w:t>
            </w:r>
          </w:p>
          <w:p w:rsidR="004D4044" w:rsidRPr="00305907" w:rsidRDefault="004D4044" w:rsidP="004D4044">
            <w:pPr>
              <w:pStyle w:val="ParagraphStyle"/>
              <w:numPr>
                <w:ilvl w:val="0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классификация (распределить по тематическим группам, выбрать слова, которые соответствуют представлениям 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дружбе)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;н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аходить нужную информацию в учебнике (название раздела, произведение, номер страницы); в словаре учебника, пользоваться системой условных обозначений в тексте для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пересказа по заданным критериям, информацию для характеристики героя, для выразительного чтения, для ответа на задание;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работать со словами и терминами: уточнять значение непонятных слов, обращаясь к учителю, взрослому, словарю;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соотносить прямое и переносное значение слов, находить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информацию в энциклопедии.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получат возможность научиться: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 работать с учебником литературного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чтения как источником информации;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находить заданное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произведение разными способами;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выделять в тексте основные части; определять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микротемы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создавать устные словесные иллюстрации на основе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выделенной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микротемы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группировать тексты по заданному основанию (по теме,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лавной мысли, героям);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разные тексты (по теме, главной мысли,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героям).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 УУД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научатся:</w:t>
            </w:r>
          </w:p>
          <w:p w:rsidR="004D4044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отвечать и задавать вопросы по прочитанному произведению;</w:t>
            </w:r>
          </w:p>
          <w:p w:rsidR="004D4044" w:rsidRPr="00C87A04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создавать связанное высказывание из 3—4 простых предложений на заданную тему с помощью учителя на основе заданного образца;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участвовать в диалоге с учителем и одноклассником;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внимательно слушать собеседника, не перебивая его, стараться понять, о чём он говорит;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участвовать в парной работе, пользуясь определёнными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правилами (работать дружно, вместе обсуждать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прочитанное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находить общую точку зрения, учиться отстаивать свою точку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зрения).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получат возможность научиться: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задавать уточняющие вопросы на основе образца;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принимать участие в коллективной работе (распределять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роли, договариваться, не конфликтовать, искать пути выхода из конфликтной ситуации, знать и употреблять вежливые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слова);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подготавливать небольшую презентацию с помощью взрослых по теме проекта, оформлять 2—3 слайда.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речевой и читательской деятельности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научатся: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воспринимать на слух произведения различных жанро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в(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небольшие рассказы, стихи, сказки);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чётко и правильно произносить все звуки;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плавно читать по слогам и целыми словами с постепенным увеличением скорости чтения;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читать, определяя ударный слог, соблюдать паузы в соответствии со знаками препинания в середине и в конце предложения;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и понимать нравственный смысл пословиц и поговорок, соотносить их с помощью учителя с содержанием произведения;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 основную мысль прочитанного произведения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помощью учителя, а также с помощью пословицы;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 последовательность событий и находить смысловые части произведения (начало, основная часть, конец) под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руководством учителя;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восстанавливать те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кст пр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оизведения, вставляя пропущенные слова и предложения;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соотносить иллюстрации и текст;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называть героев произведения, давать им простейшую характеристику; размышлять об их поступках;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уметь отвечать на вопросы: «Чем тебе запомнился тот или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иной герой произведения?», «Чем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понравилось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не понравилось произведение?»;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выбирать нужную книгу по названию и обложке для самостоятельного чтения;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отгадывать с помощью учителя загадки (о каком предмете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идёт речь, как догадались), сопоставлять их с отгадками;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отвечать на вопросы о прочитанном произведении;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объяснять незнакомые слова, пользоваться словарем.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Учащиеся получат возможность научиться: </w:t>
            </w:r>
          </w:p>
          <w:p w:rsidR="004D4044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соотносить название рассказа с его содержанием; </w:t>
            </w:r>
          </w:p>
          <w:p w:rsidR="004D4044" w:rsidRPr="00C87A04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отвечать на вопрос: «Почему автор дал произведению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Фименно</w:t>
            </w:r>
            <w:proofErr w:type="spellEnd"/>
            <w:r w:rsidRPr="00C87A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такое название?»;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с выражением, выделяя важные слова и мысли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 руководством учителя;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читать текст по ролям, отражая настроение и характер героя (под руководством учителя);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задавать вопросы по прочитанному произведению;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 помощи учителя составлять план, определять смысловые части;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пересказывать небольшой текст на основе картинного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плана при помощи учителя;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выявлять под руководством учителя особенности научно-познавательных и художественных текстов;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 особенности прозаического и поэтического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текстов;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высказывать собственное мнение о прочитанном произведении;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разные произведения на одну тему.</w:t>
            </w:r>
          </w:p>
          <w:p w:rsidR="004D4044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17"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Творческая деятельность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научатся: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восстанавливать содержание произведения (сказки) по серии сюжетных иллюстраций (картинному плану);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восстанавливать деформированный текст на основе картинного плана, под руководством учителя;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составлять небольшое высказывание на основе образца,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данного учителем (о дружбе, о питомце);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придумывать окончание сказок по образцу.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получат возможность научиться: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сочинять загадки в соответствии с тематическими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группами (загадки о природе, животных и др.) по заданным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критериям;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самостоятельно придумывать небылицы,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потешки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песенки по образцу;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обсуждать прочитанное или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прослушанные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произведение;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соглашаться или не соглашаться с высказыванием учителя,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товарищей, приводить свои аргументы с помощью простых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предложений (например, он хочет стать героем или поступков героя не совершал.)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Литературоведческая пропедевтика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 научатся: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практике различать загадки, песенки,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потешки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небылицы;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отличать прозаический текст от поэтического под руководством учителя;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особенности народных и авторских сказок (авторская сказка — указание автора на обложке, к произведению;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отличать сказку от рассказа, называть особенности сказочного текста (герои животные, герои — буквы разговаривают,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люди; поступают, как люди);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знать, что такое рифма, приводить примеры рифмованных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строчек.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ind w:left="3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Учащиеся получат возможность научиться: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находить в тексте различные средства художественной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выразительности (слова, с помощью которых описывается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объект наиболее точно, необычно, ярко; сравнивается с другим объектом; приписываются действия живого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неживому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передается речь неживого);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тему произведения, выставки; </w:t>
            </w:r>
          </w:p>
          <w:p w:rsidR="004D4044" w:rsidRPr="00305907" w:rsidRDefault="004D4044" w:rsidP="004D4044">
            <w:pPr>
              <w:pStyle w:val="ParagraphStyle"/>
              <w:numPr>
                <w:ilvl w:val="1"/>
                <w:numId w:val="23"/>
              </w:numPr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оценивать по предложенным учителем критериям поступки героев, проводить аналогии со своим поведением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вразличных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ситуациях.</w:t>
            </w:r>
          </w:p>
          <w:p w:rsidR="004D4044" w:rsidRPr="00305907" w:rsidRDefault="004D4044" w:rsidP="004D4044">
            <w:pPr>
              <w:pStyle w:val="Style3"/>
              <w:widowControl/>
              <w:spacing w:line="240" w:lineRule="auto"/>
              <w:ind w:left="317"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a3"/>
              <w:spacing w:before="0" w:after="0" w:line="276" w:lineRule="auto"/>
              <w:ind w:hanging="360"/>
              <w:jc w:val="center"/>
              <w:rPr>
                <w:b/>
                <w:bCs/>
                <w:sz w:val="28"/>
                <w:szCs w:val="28"/>
              </w:rPr>
            </w:pPr>
            <w:r w:rsidRPr="00305907">
              <w:rPr>
                <w:b/>
                <w:bCs/>
                <w:sz w:val="28"/>
                <w:szCs w:val="28"/>
              </w:rPr>
              <w:t>Критерии оценки</w:t>
            </w:r>
          </w:p>
          <w:p w:rsidR="004D4044" w:rsidRPr="00305907" w:rsidRDefault="004D4044" w:rsidP="004D4044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05907">
              <w:rPr>
                <w:sz w:val="28"/>
                <w:szCs w:val="28"/>
              </w:rPr>
              <w:t>Безотметочное</w:t>
            </w:r>
            <w:proofErr w:type="spellEnd"/>
            <w:r w:rsidRPr="00305907">
              <w:rPr>
                <w:sz w:val="28"/>
                <w:szCs w:val="28"/>
              </w:rPr>
              <w:t xml:space="preserve"> обучение устанавливается в 1 классе в течение всего учебного года. 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С целью перехода к отметочному обучению допускается в 1-х классах оценочные суждения «Молодец», «Умница» в устной и письменной форме.</w:t>
            </w:r>
          </w:p>
          <w:p w:rsidR="004D4044" w:rsidRPr="00305907" w:rsidRDefault="004D4044" w:rsidP="004D404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Особенности организации контроля</w:t>
            </w:r>
            <w:r w:rsidR="00FA23FA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по литературному чтению</w:t>
            </w:r>
          </w:p>
          <w:p w:rsidR="004D4044" w:rsidRPr="00305907" w:rsidRDefault="004D4044" w:rsidP="004D404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 xml:space="preserve">В начальной школе проверяются следующие умения и навыки, связанные с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читательской деятельностью</w:t>
            </w:r>
            <w:r w:rsidRPr="00305907">
              <w:rPr>
                <w:color w:val="000000"/>
                <w:sz w:val="28"/>
                <w:szCs w:val="28"/>
              </w:rPr>
              <w:t xml:space="preserve">: навык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осознанного чтения</w:t>
            </w:r>
            <w:r w:rsidRPr="00305907">
              <w:rPr>
                <w:color w:val="000000"/>
                <w:sz w:val="28"/>
                <w:szCs w:val="28"/>
              </w:rPr>
              <w:t xml:space="preserve"> в определенном темпе (вслух и «про себя»); уме</w:t>
            </w:r>
            <w:r w:rsidRPr="00305907">
              <w:rPr>
                <w:color w:val="000000"/>
                <w:sz w:val="28"/>
                <w:szCs w:val="28"/>
              </w:rPr>
              <w:softHyphen/>
              <w:t xml:space="preserve">ния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выразительно читать</w:t>
            </w:r>
            <w:r w:rsidRPr="00305907">
              <w:rPr>
                <w:color w:val="000000"/>
                <w:sz w:val="28"/>
                <w:szCs w:val="28"/>
              </w:rPr>
              <w:t xml:space="preserve"> и пересказывать текст, учить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наизусть</w:t>
            </w:r>
            <w:r w:rsidRPr="00305907">
              <w:rPr>
                <w:color w:val="000000"/>
                <w:sz w:val="28"/>
                <w:szCs w:val="28"/>
              </w:rPr>
              <w:t xml:space="preserve"> стихотворение, прозаи</w:t>
            </w:r>
            <w:r w:rsidRPr="00305907">
              <w:rPr>
                <w:color w:val="000000"/>
                <w:sz w:val="28"/>
                <w:szCs w:val="28"/>
              </w:rPr>
              <w:softHyphen/>
              <w:t>ческое произведение.</w:t>
            </w:r>
          </w:p>
          <w:p w:rsidR="004D4044" w:rsidRPr="00305907" w:rsidRDefault="004D4044" w:rsidP="004D404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 xml:space="preserve">При проверке умения </w:t>
            </w:r>
            <w:r w:rsidRPr="00305907">
              <w:rPr>
                <w:b/>
                <w:bCs/>
                <w:iCs/>
                <w:color w:val="000000"/>
                <w:sz w:val="28"/>
                <w:szCs w:val="28"/>
              </w:rPr>
              <w:t>пересказывать</w:t>
            </w:r>
            <w:r w:rsidRPr="00305907">
              <w:rPr>
                <w:color w:val="000000"/>
                <w:sz w:val="28"/>
                <w:szCs w:val="28"/>
              </w:rPr>
              <w:t xml:space="preserve"> те</w:t>
            </w:r>
            <w:proofErr w:type="gramStart"/>
            <w:r w:rsidRPr="00305907">
              <w:rPr>
                <w:color w:val="000000"/>
                <w:sz w:val="28"/>
                <w:szCs w:val="28"/>
              </w:rPr>
              <w:t>кст пр</w:t>
            </w:r>
            <w:proofErr w:type="gramEnd"/>
            <w:r w:rsidRPr="00305907">
              <w:rPr>
                <w:color w:val="000000"/>
                <w:sz w:val="28"/>
                <w:szCs w:val="28"/>
              </w:rPr>
              <w:t>оизведения особое внимание уделяется пра</w:t>
            </w:r>
            <w:r w:rsidRPr="00305907">
              <w:rPr>
                <w:color w:val="000000"/>
                <w:sz w:val="28"/>
                <w:szCs w:val="28"/>
              </w:rPr>
              <w:softHyphen/>
              <w:t>вильности передачи основного содержания текс</w:t>
            </w:r>
            <w:r w:rsidRPr="00305907">
              <w:rPr>
                <w:color w:val="000000"/>
                <w:sz w:val="28"/>
                <w:szCs w:val="28"/>
              </w:rPr>
              <w:softHyphen/>
              <w:t>та, последовательности и полноте развития сюже</w:t>
            </w:r>
            <w:r w:rsidRPr="00305907">
              <w:rPr>
                <w:color w:val="000000"/>
                <w:sz w:val="28"/>
                <w:szCs w:val="28"/>
              </w:rPr>
              <w:softHyphen/>
              <w:t>та, выразительности при характеристике образов.</w:t>
            </w:r>
          </w:p>
          <w:p w:rsidR="004D4044" w:rsidRPr="00305907" w:rsidRDefault="004D4044" w:rsidP="004D4044">
            <w:pPr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 xml:space="preserve">Кроме </w:t>
            </w: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техники чтения</w:t>
            </w:r>
            <w:r w:rsidRPr="00305907">
              <w:rPr>
                <w:color w:val="000000"/>
                <w:sz w:val="28"/>
                <w:szCs w:val="28"/>
              </w:rPr>
              <w:t xml:space="preserve"> учитель контроли</w:t>
            </w:r>
            <w:r w:rsidRPr="00305907">
              <w:rPr>
                <w:color w:val="000000"/>
                <w:sz w:val="28"/>
                <w:szCs w:val="28"/>
              </w:rPr>
              <w:softHyphen/>
              <w:t>рует и собственно читательскую деятельность школьника: умение ориентироваться в книге, знание литературных произведений, их жан</w:t>
            </w:r>
            <w:r w:rsidRPr="00305907">
              <w:rPr>
                <w:color w:val="000000"/>
                <w:sz w:val="28"/>
                <w:szCs w:val="28"/>
              </w:rPr>
              <w:softHyphen/>
              <w:t>ров и особенностей, знание имен детских пи</w:t>
            </w:r>
            <w:r w:rsidRPr="00305907">
              <w:rPr>
                <w:color w:val="000000"/>
                <w:sz w:val="28"/>
                <w:szCs w:val="28"/>
              </w:rPr>
              <w:softHyphen/>
              <w:t>сателей и поэтов и их жанровые приоритеты (писал сказки, стихи о природе и т.п.).</w:t>
            </w:r>
          </w:p>
          <w:p w:rsidR="004D4044" w:rsidRPr="00305907" w:rsidRDefault="004D4044" w:rsidP="004D404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Текущий контроль</w:t>
            </w:r>
            <w:r w:rsidRPr="00305907">
              <w:rPr>
                <w:color w:val="000000"/>
                <w:sz w:val="28"/>
                <w:szCs w:val="28"/>
              </w:rPr>
      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</w:t>
            </w:r>
            <w:r w:rsidRPr="00305907">
              <w:rPr>
                <w:color w:val="000000"/>
                <w:sz w:val="28"/>
                <w:szCs w:val="28"/>
              </w:rPr>
              <w:softHyphen/>
              <w:t>изусть или с листа. Осуществляется на матери</w:t>
            </w:r>
            <w:r w:rsidRPr="00305907">
              <w:rPr>
                <w:color w:val="000000"/>
                <w:sz w:val="28"/>
                <w:szCs w:val="28"/>
              </w:rPr>
              <w:softHyphen/>
              <w:t>але изучаемых программных произведений в основном в устной форме. Возможны и письменные работы - небольшие по объему (отве</w:t>
            </w:r>
            <w:r w:rsidRPr="00305907">
              <w:rPr>
                <w:color w:val="000000"/>
                <w:sz w:val="28"/>
                <w:szCs w:val="28"/>
              </w:rPr>
              <w:softHyphen/>
              <w:t>ты на вопросы, описание героя или события), а также самостоятельные работы с книгой, ил</w:t>
            </w:r>
            <w:r w:rsidRPr="00305907">
              <w:rPr>
                <w:color w:val="000000"/>
                <w:sz w:val="28"/>
                <w:szCs w:val="28"/>
              </w:rPr>
              <w:softHyphen/>
              <w:t>люстрациями и оглавлением. Целесообразно для этого использовать и тестовые задания ти</w:t>
            </w:r>
            <w:r w:rsidRPr="00305907">
              <w:rPr>
                <w:color w:val="000000"/>
                <w:sz w:val="28"/>
                <w:szCs w:val="28"/>
              </w:rPr>
              <w:softHyphen/>
              <w:t>па «закончи предложение», «найди правиль</w:t>
            </w:r>
            <w:r w:rsidRPr="00305907">
              <w:rPr>
                <w:color w:val="000000"/>
                <w:sz w:val="28"/>
                <w:szCs w:val="28"/>
              </w:rPr>
              <w:softHyphen/>
              <w:t>ный ответ», «найди ошибку» и т.п.</w:t>
            </w:r>
          </w:p>
          <w:p w:rsidR="004D4044" w:rsidRPr="00305907" w:rsidRDefault="004D4044" w:rsidP="004D404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Тематический контроль</w:t>
            </w:r>
            <w:r w:rsidRPr="00305907">
              <w:rPr>
                <w:color w:val="000000"/>
                <w:sz w:val="28"/>
                <w:szCs w:val="28"/>
              </w:rPr>
              <w:t xml:space="preserve"> проводится после изучения определенной темы и может прохо</w:t>
            </w:r>
            <w:r w:rsidRPr="00305907">
              <w:rPr>
                <w:color w:val="000000"/>
                <w:sz w:val="28"/>
                <w:szCs w:val="28"/>
              </w:rPr>
              <w:softHyphen/>
              <w:t>дить как в устной, так и в письменной форме. Письменная работа также может быть прове</w:t>
            </w:r>
            <w:r w:rsidRPr="00305907">
              <w:rPr>
                <w:color w:val="000000"/>
                <w:sz w:val="28"/>
                <w:szCs w:val="28"/>
              </w:rPr>
              <w:softHyphen/>
              <w:t>дена в виде тестовых заданий, построенных с учетом предмета чтения.</w:t>
            </w:r>
          </w:p>
          <w:p w:rsidR="004D4044" w:rsidRPr="00305907" w:rsidRDefault="004D4044" w:rsidP="004D4044">
            <w:pPr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Итоговый контроль</w:t>
            </w:r>
            <w:r w:rsidRPr="00305907">
              <w:rPr>
                <w:color w:val="000000"/>
                <w:sz w:val="28"/>
                <w:szCs w:val="28"/>
              </w:rPr>
              <w:t xml:space="preserve"> по проверке чтения вслух проводится индивидуально. Для проверки подбираются доступные по лексике и содержа</w:t>
            </w:r>
            <w:r w:rsidRPr="00305907">
              <w:rPr>
                <w:color w:val="000000"/>
                <w:sz w:val="28"/>
                <w:szCs w:val="28"/>
              </w:rPr>
              <w:softHyphen/>
              <w:t>нию незнакомые тексты. При выборе текста осу</w:t>
            </w:r>
            <w:r w:rsidRPr="00305907">
              <w:rPr>
                <w:color w:val="000000"/>
                <w:sz w:val="28"/>
                <w:szCs w:val="28"/>
              </w:rPr>
              <w:softHyphen/>
              <w:t>ществляется подсчет количества слов (слово «средней» длины равно 6 знакам, к знакам отно</w:t>
            </w:r>
            <w:r w:rsidRPr="00305907">
              <w:rPr>
                <w:color w:val="000000"/>
                <w:sz w:val="28"/>
                <w:szCs w:val="28"/>
              </w:rPr>
              <w:softHyphen/>
              <w:t>сят как букву, так и пробел между словами). Для проверки понимания текста учитель задает по</w:t>
            </w:r>
            <w:r w:rsidRPr="00305907">
              <w:rPr>
                <w:color w:val="000000"/>
                <w:sz w:val="28"/>
                <w:szCs w:val="28"/>
              </w:rPr>
              <w:softHyphen/>
              <w:t>сле чтения вопросы. Проверка навыка чтения «про себя» проводится фронтально или группа</w:t>
            </w:r>
            <w:r w:rsidRPr="00305907">
              <w:rPr>
                <w:color w:val="000000"/>
                <w:sz w:val="28"/>
                <w:szCs w:val="28"/>
              </w:rPr>
              <w:softHyphen/>
              <w:t>ми. Для проверки учитель заготавливает инди</w:t>
            </w:r>
            <w:r w:rsidRPr="00305907">
              <w:rPr>
                <w:color w:val="000000"/>
                <w:sz w:val="28"/>
                <w:szCs w:val="28"/>
              </w:rPr>
              <w:softHyphen/>
              <w:t>видуальные карточки, которые получает каж</w:t>
            </w:r>
            <w:r w:rsidRPr="00305907">
              <w:rPr>
                <w:color w:val="000000"/>
                <w:sz w:val="28"/>
                <w:szCs w:val="28"/>
              </w:rPr>
              <w:softHyphen/>
              <w:t>дый ученик. Задания на карточках могут быть общими, а могут быть дифференцированными. Для учета результатов проверки навыка чтения учитель пользуется соответствующей схемой.</w:t>
            </w:r>
          </w:p>
          <w:p w:rsidR="004D4044" w:rsidRPr="00305907" w:rsidRDefault="004D4044" w:rsidP="004D4044">
            <w:pPr>
              <w:shd w:val="clear" w:color="auto" w:fill="FFFFFF"/>
              <w:tabs>
                <w:tab w:val="left" w:pos="0"/>
              </w:tabs>
              <w:ind w:firstLine="284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Классификация ошибок и недочетов,</w:t>
            </w:r>
            <w:r w:rsidR="00FA23F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влияющих на снижение оценки</w:t>
            </w:r>
          </w:p>
          <w:p w:rsidR="004D4044" w:rsidRPr="00305907" w:rsidRDefault="004D4044" w:rsidP="004D4044">
            <w:pPr>
              <w:shd w:val="clear" w:color="auto" w:fill="FFFFFF"/>
              <w:tabs>
                <w:tab w:val="left" w:pos="0"/>
              </w:tabs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Ошибки: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искажения читаемых слов (замена, пере</w:t>
            </w:r>
            <w:r w:rsidRPr="00305907">
              <w:rPr>
                <w:color w:val="000000"/>
                <w:sz w:val="28"/>
                <w:szCs w:val="28"/>
              </w:rPr>
              <w:softHyphen/>
              <w:t>становка, пропуски или добавления букв, сло</w:t>
            </w:r>
            <w:r w:rsidRPr="00305907">
              <w:rPr>
                <w:color w:val="000000"/>
                <w:sz w:val="28"/>
                <w:szCs w:val="28"/>
              </w:rPr>
              <w:softHyphen/>
              <w:t>гов, слов);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неправильная постановка ударений (бо</w:t>
            </w:r>
            <w:r w:rsidRPr="00305907">
              <w:rPr>
                <w:color w:val="000000"/>
                <w:sz w:val="28"/>
                <w:szCs w:val="28"/>
              </w:rPr>
              <w:softHyphen/>
              <w:t>лее 2);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чтение всего текста без смысловых пауз, нарушение темпа и четкости произношения слов при чтении вслух;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непонимание общего смысла прочитан</w:t>
            </w:r>
            <w:r w:rsidRPr="00305907">
              <w:rPr>
                <w:color w:val="000000"/>
                <w:sz w:val="28"/>
                <w:szCs w:val="28"/>
              </w:rPr>
              <w:softHyphen/>
              <w:t>ного текста за установленное время чтения;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неправильные ответы на вопросы по со</w:t>
            </w:r>
            <w:r w:rsidRPr="00305907">
              <w:rPr>
                <w:color w:val="000000"/>
                <w:sz w:val="28"/>
                <w:szCs w:val="28"/>
              </w:rPr>
              <w:softHyphen/>
              <w:t>держанию текста;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неумение выделить основную мысль про</w:t>
            </w:r>
            <w:r w:rsidRPr="00305907">
              <w:rPr>
                <w:color w:val="000000"/>
                <w:sz w:val="28"/>
                <w:szCs w:val="28"/>
              </w:rPr>
              <w:softHyphen/>
              <w:t>читанного; неумение найти в тексте слова и выражения, подтверждающие понимание ос</w:t>
            </w:r>
            <w:r w:rsidRPr="00305907">
              <w:rPr>
                <w:color w:val="000000"/>
                <w:sz w:val="28"/>
                <w:szCs w:val="28"/>
              </w:rPr>
              <w:softHyphen/>
              <w:t>новного содержания прочитанного;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нарушение при пересказе последователь</w:t>
            </w:r>
            <w:r w:rsidRPr="00305907">
              <w:rPr>
                <w:color w:val="000000"/>
                <w:sz w:val="28"/>
                <w:szCs w:val="28"/>
              </w:rPr>
              <w:softHyphen/>
              <w:t>ности событий в произведении;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нетвердое знание наизусть подготовлен</w:t>
            </w:r>
            <w:r w:rsidRPr="00305907">
              <w:rPr>
                <w:color w:val="000000"/>
                <w:sz w:val="28"/>
                <w:szCs w:val="28"/>
              </w:rPr>
              <w:softHyphen/>
              <w:t>ного текста;</w:t>
            </w:r>
          </w:p>
          <w:p w:rsidR="004D4044" w:rsidRPr="00305907" w:rsidRDefault="004D4044" w:rsidP="004D4044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left" w:pos="0"/>
                <w:tab w:val="num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монотонность чтения, отсутствие средств выразительности.</w:t>
            </w:r>
          </w:p>
          <w:p w:rsidR="004D4044" w:rsidRPr="00305907" w:rsidRDefault="004D4044" w:rsidP="004D4044">
            <w:pPr>
              <w:shd w:val="clear" w:color="auto" w:fill="FFFFFF"/>
              <w:tabs>
                <w:tab w:val="left" w:pos="0"/>
                <w:tab w:val="left" w:pos="180"/>
              </w:tabs>
              <w:ind w:firstLine="284"/>
              <w:jc w:val="both"/>
              <w:rPr>
                <w:b/>
                <w:bCs/>
                <w:sz w:val="28"/>
                <w:szCs w:val="28"/>
              </w:rPr>
            </w:pPr>
            <w:r w:rsidRPr="00305907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Недочеты:</w:t>
            </w:r>
          </w:p>
          <w:p w:rsidR="004D4044" w:rsidRPr="00305907" w:rsidRDefault="004D4044" w:rsidP="004D404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 более двух неправильных ударений;</w:t>
            </w:r>
          </w:p>
          <w:p w:rsidR="004D4044" w:rsidRPr="00305907" w:rsidRDefault="004D4044" w:rsidP="004D404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отдельные нарушения смысловых пауз, темпа и четкости произношения слов при чте</w:t>
            </w:r>
            <w:r w:rsidRPr="00305907">
              <w:rPr>
                <w:color w:val="000000"/>
                <w:sz w:val="28"/>
                <w:szCs w:val="28"/>
              </w:rPr>
              <w:softHyphen/>
              <w:t>нии вслух;</w:t>
            </w:r>
          </w:p>
          <w:p w:rsidR="004D4044" w:rsidRPr="00305907" w:rsidRDefault="004D4044" w:rsidP="004D404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осознание прочитанного текста за время, немного превышающее установленное;</w:t>
            </w:r>
          </w:p>
          <w:p w:rsidR="004D4044" w:rsidRPr="00305907" w:rsidRDefault="004D4044" w:rsidP="004D404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неточности при формулировке основной мысли произведения;</w:t>
            </w:r>
          </w:p>
          <w:p w:rsidR="004D4044" w:rsidRPr="00305907" w:rsidRDefault="004D4044" w:rsidP="004D404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left" w:pos="0"/>
                <w:tab w:val="left" w:pos="284"/>
              </w:tabs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color w:val="000000"/>
                <w:sz w:val="28"/>
                <w:szCs w:val="28"/>
              </w:rPr>
              <w:t>нецелесообразность использования средств выразительности,  недостаточная  выразитель</w:t>
            </w:r>
            <w:r w:rsidRPr="00305907">
              <w:rPr>
                <w:color w:val="000000"/>
                <w:sz w:val="28"/>
                <w:szCs w:val="28"/>
              </w:rPr>
              <w:softHyphen/>
              <w:t>ность при передаче характера персонажа.</w:t>
            </w:r>
          </w:p>
          <w:p w:rsidR="004D4044" w:rsidRPr="00305907" w:rsidRDefault="004D4044" w:rsidP="004D4044">
            <w:pPr>
              <w:shd w:val="clear" w:color="auto" w:fill="FFFFFF"/>
              <w:tabs>
                <w:tab w:val="left" w:pos="0"/>
                <w:tab w:val="left" w:pos="284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05907">
              <w:rPr>
                <w:sz w:val="28"/>
                <w:szCs w:val="28"/>
              </w:rPr>
              <w:t xml:space="preserve">При определении </w:t>
            </w:r>
            <w:r w:rsidRPr="00305907">
              <w:rPr>
                <w:b/>
                <w:i/>
                <w:sz w:val="28"/>
                <w:szCs w:val="28"/>
                <w:u w:val="single"/>
              </w:rPr>
              <w:t>уровня развития навыка чтения</w:t>
            </w:r>
            <w:r w:rsidRPr="00305907">
              <w:rPr>
                <w:sz w:val="28"/>
                <w:szCs w:val="28"/>
              </w:rPr>
              <w:t xml:space="preserve"> необходимо учитывать: осознанность, способ чтения, беглость, правильность, выразительность, владение речевыми умениями и навыками работать с текстом.</w:t>
            </w:r>
          </w:p>
          <w:p w:rsidR="004D4044" w:rsidRPr="00305907" w:rsidRDefault="004D4044" w:rsidP="004D4044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i/>
                <w:sz w:val="28"/>
                <w:szCs w:val="28"/>
              </w:rPr>
              <w:t>Высокому уровню</w:t>
            </w:r>
            <w:r w:rsidRPr="00305907">
              <w:rPr>
                <w:sz w:val="28"/>
                <w:szCs w:val="28"/>
              </w:rPr>
              <w:t xml:space="preserve"> развития навыка чтения в 1-ом классе соответствует плавный </w:t>
            </w:r>
            <w:proofErr w:type="spellStart"/>
            <w:r w:rsidRPr="00305907">
              <w:rPr>
                <w:sz w:val="28"/>
                <w:szCs w:val="28"/>
              </w:rPr>
              <w:t>послоговой</w:t>
            </w:r>
            <w:proofErr w:type="spellEnd"/>
            <w:r w:rsidRPr="00305907">
              <w:rPr>
                <w:sz w:val="28"/>
                <w:szCs w:val="28"/>
              </w:rPr>
              <w:t xml:space="preserve"> способ чтения без ошибок при темпе не менее 25-30 слов в минуту (на конец учебного года), понимания значения отдельных слов и предложений, умение выделить главную мысль прочитанного и найти в тексте слова и выражения, подтверждающие эту мысль.</w:t>
            </w:r>
          </w:p>
          <w:p w:rsidR="004D4044" w:rsidRPr="00305907" w:rsidRDefault="004D4044" w:rsidP="004D4044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i/>
                <w:sz w:val="28"/>
                <w:szCs w:val="28"/>
              </w:rPr>
              <w:t>Среднему уровню</w:t>
            </w:r>
            <w:r w:rsidRPr="00305907">
              <w:rPr>
                <w:sz w:val="28"/>
                <w:szCs w:val="28"/>
              </w:rPr>
              <w:t xml:space="preserve"> развития навыка чтения соответствует слоговой способ чтения, если при чтении допускается от 2 до 4 ошибок, темп чтения 20-24 слова в минуту (на конец учебного года). </w:t>
            </w:r>
            <w:proofErr w:type="gramStart"/>
            <w:r w:rsidRPr="00305907">
              <w:rPr>
                <w:sz w:val="28"/>
                <w:szCs w:val="28"/>
              </w:rPr>
              <w:t>Обучающийся</w:t>
            </w:r>
            <w:proofErr w:type="gramEnd"/>
            <w:r w:rsidRPr="00305907">
              <w:rPr>
                <w:sz w:val="28"/>
                <w:szCs w:val="28"/>
              </w:rPr>
              <w:t xml:space="preserve"> не может понять отдельные слова, при общем понимании прочитанного, умеет выделить главную мысль, но не может найти в тексте слова и выражения, подтверждающие эту мысль.</w:t>
            </w:r>
          </w:p>
          <w:p w:rsidR="004D4044" w:rsidRPr="00305907" w:rsidRDefault="004D4044" w:rsidP="004D4044">
            <w:pPr>
              <w:pStyle w:val="a3"/>
              <w:spacing w:before="0" w:after="0"/>
              <w:ind w:firstLine="567"/>
              <w:jc w:val="both"/>
              <w:rPr>
                <w:sz w:val="28"/>
                <w:szCs w:val="28"/>
              </w:rPr>
            </w:pPr>
            <w:r w:rsidRPr="00305907">
              <w:rPr>
                <w:i/>
                <w:sz w:val="28"/>
                <w:szCs w:val="28"/>
              </w:rPr>
              <w:t>Низкому уровню</w:t>
            </w:r>
            <w:r w:rsidRPr="00305907">
              <w:rPr>
                <w:sz w:val="28"/>
                <w:szCs w:val="28"/>
              </w:rPr>
              <w:t xml:space="preserve"> развития навыка чтения соответствует чтение по слогам при темпе ниже 20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      </w:r>
          </w:p>
          <w:p w:rsidR="004D4044" w:rsidRPr="00305907" w:rsidRDefault="004D4044" w:rsidP="004D4044">
            <w:pPr>
              <w:pStyle w:val="a3"/>
              <w:spacing w:before="0" w:after="0"/>
              <w:ind w:hanging="360"/>
              <w:jc w:val="center"/>
              <w:rPr>
                <w:b/>
                <w:bCs/>
                <w:sz w:val="28"/>
                <w:szCs w:val="28"/>
              </w:rPr>
            </w:pPr>
          </w:p>
          <w:p w:rsidR="00C705E9" w:rsidRDefault="00C705E9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705E9" w:rsidRDefault="00C705E9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Содержание учебного предмета, курса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КУРСА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РЕЧЕВОЙ И ЧИТАТЕЛЬСКОЙ ДЕЯТЕЛЬНОСТИ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Умение слушать (</w:t>
            </w:r>
            <w:proofErr w:type="spellStart"/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Восприятие на слух звучащей речи (высказывание собеседника, слушание различных текстов).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Адекватное понимание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содержания звучащей речи, умение отвечать на вопросы по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научно-познавательному и художественному произведениям.</w:t>
            </w:r>
            <w:proofErr w:type="gramEnd"/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Развитие умения наблюдать за выразительностью речи, особенностью авторского стиля.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Чтение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Чтение вслух. Ориентация на развитие речевой культуры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учащихся и формирование у них коммуникативно-речевых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умений и навыков.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 xml:space="preserve">Постепенный переход от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слогового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плавному, осмысленному, правильному чтению целыми словами вслух. Темп чтения, позволяющий осознать текст. Постепенное увеличение темпа скорости чтения. Соблюдение орфоэпических и интонационных норм чтения. Чтение предложений с интонационным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ударения и паузы).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Развитие умения переходить от чтения вслух к чтению про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себя.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 w:rsidRPr="0030590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Чтение про себя.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Осознание смысла произведения при чтении про себя (доступных по объёму и жанру произведений)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пределение вида чтения (изучающее, ознакомительное, выборочное), умение находить в тексте необходимую информацию,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понимание её особенностей.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Работа с различными видами текста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осознавать сущность поведения героев.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Практическое освоение умения отличать текст от набора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предложений. Прогнозирование содержания книги по её названию и оформлению.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Самостоятельное определение темы и главной мысли произведения по вопросам и самостоятельное деление текста на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смысловые части, их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Умение работать с разными видами информации.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Участие в коллективном обсуждении: умение отвечать на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вопросы, выступать по теме, слушать выступления товарищей,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дополнять ответы по ходу беседы, используя текст. Привлечение справочных и иллюстративно-изобразительных материалов.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Библиографическая культура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Книга как особый вид искусства. Книга как источник необходимых знаний. Общее представление о первых книгах на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Руси и начало книгопечатания. Книга учебная, художественная, справочная. Элементы книги: содержание или оглавление,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титульный лист, аннотация, иллюстрации.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Умение самостоятельно составить аннотацию.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Виды информации в книге: научная, художественная (с опорой на внешние показатели книги), её справочно-иллюстративный материал.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Типы книг (изданий): книга-произведение, книга-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сборник,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собрание сочинений, периодическая печать, справочные издания (справочники, словари, энциклопедии).</w:t>
            </w:r>
            <w:proofErr w:type="gramEnd"/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Самостоятельный выбор книг на основе рекомендательного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 художественного произведения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(с помощью учителя) особенностей художественного текста: своеобразие выразительных средств языка.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Понимание заглавия произведения, его адекватное соотношение с содержанием.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Понимание нравственно-эстетического содержания прочитанного произведения, осознание мотивов поведения героев,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поступков героев с точки зрения нравственно-этических норм. Осмысление понятия «Родина», представления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проявлении любви к Родине в литературе разных народо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в(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</w:t>
            </w:r>
            <w:proofErr w:type="gramStart"/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</w:t>
            </w:r>
            <w:proofErr w:type="gramEnd"/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произви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дение</w:t>
            </w:r>
            <w:proofErr w:type="spellEnd"/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(по вопросам учителя) эпизодов с использованием специфической для данного произведения лексики,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рассказ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иллюстрациям, пересказ.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Характеристика героя произведения с использованием художественно-выразительных средств данного текста. Нахождение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тексте слов и выражений, характеризующих героя и события.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выраженные через поступки и речь. Выявление авторского отношения к герою на основе анализа текста, авторских помет,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имён героев.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  <w:t>Освоение разных видов пересказа художественного текста: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подробный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выборочный и краткий (передача основных мыслей).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Подробный пересказ текста (деление текста на части, определение главной мысли каждой части и всего текста,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каждой части и всего текста): определение главной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мысли фрагмента, выделение опорных или ключевых слов,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озаглавливание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текста.</w:t>
            </w:r>
            <w:proofErr w:type="gramEnd"/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Самостоятельный выборочный пересказ по заданному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фрагменту: характеристика героя произведения (выбор слов,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выражений в тексте, позволяющих составить рассказ о герое)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,о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писание места действия (выбор слов, выражений в тексте,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позволяющих составить данное описание на основе текста).Вычленение и сопоставление эпизодов из разных произведений по общности ситуаций, эмоциональной окраске, характеру поступков героев.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научно-популярным, учебным и другими текстами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Понимание заглавия произведения, адекватное соотношение с его содержанием. Определение особенностей 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учебного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инаучно-популярного</w:t>
            </w:r>
            <w:proofErr w:type="spell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главной мысли текста. Деление текста на части. Определение</w:t>
            </w:r>
            <w:r w:rsidR="00FA2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</w:t>
            </w:r>
            <w:r w:rsidR="00113E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главного в содержании текста). Умение работать с учебными</w:t>
            </w:r>
            <w:r w:rsidR="00113E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заданиями, обобщающими вопросами и справочным материалом.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Умение говорить (культура речевого общения)</w:t>
            </w: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5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Осознание диалога как вида речи. Особенности диалогического общения: умение понимать вопросы, отвечать на них и</w:t>
            </w:r>
            <w:r w:rsidR="00113E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самостоятельно задавать вопросы по тексту; внимательно выслушивать, не перебивая, собеседника и в вежливой форме</w:t>
            </w:r>
            <w:r w:rsidR="00113E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высказывать свою точку зрения по обсуждаемому произведению (художественному, учебному, научно-познавательному)</w:t>
            </w:r>
            <w:proofErr w:type="gramStart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.У</w:t>
            </w:r>
            <w:proofErr w:type="gramEnd"/>
            <w:r w:rsidRPr="003059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мение проявлять доброжелательность к собеседнику. </w:t>
            </w:r>
          </w:p>
          <w:p w:rsidR="004D4044" w:rsidRDefault="004D4044" w:rsidP="003B4D62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D4044" w:rsidRPr="00305907" w:rsidRDefault="004D4044" w:rsidP="004D4044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 w:val="28"/>
                <w:szCs w:val="28"/>
              </w:rPr>
            </w:pPr>
            <w:r w:rsidRPr="00305907">
              <w:rPr>
                <w:b/>
                <w:iCs/>
                <w:color w:val="000000"/>
                <w:sz w:val="28"/>
                <w:szCs w:val="28"/>
              </w:rPr>
              <w:t>РАЗДЕЛ 4.  Календарно-тематическое планирование</w:t>
            </w:r>
          </w:p>
          <w:p w:rsidR="004D4044" w:rsidRPr="00305907" w:rsidRDefault="004D4044" w:rsidP="004D40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tbl>
            <w:tblPr>
              <w:tblW w:w="8006" w:type="dxa"/>
              <w:tblLayout w:type="fixed"/>
              <w:tblLook w:val="04A0"/>
            </w:tblPr>
            <w:tblGrid>
              <w:gridCol w:w="704"/>
              <w:gridCol w:w="4536"/>
              <w:gridCol w:w="1701"/>
              <w:gridCol w:w="1065"/>
            </w:tblGrid>
            <w:tr w:rsidR="004D4044" w:rsidRPr="00305907" w:rsidTr="004D4044">
              <w:trPr>
                <w:trHeight w:val="326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27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</w:tr>
            <w:tr w:rsidR="004D4044" w:rsidRPr="00305907" w:rsidTr="004D4044">
              <w:trPr>
                <w:trHeight w:val="177"/>
              </w:trPr>
              <w:tc>
                <w:tcPr>
                  <w:tcW w:w="704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D4044" w:rsidRPr="00305907" w:rsidRDefault="004D4044" w:rsidP="004D4044">
                  <w:pPr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D4044" w:rsidRPr="00305907" w:rsidRDefault="004D4044" w:rsidP="004D4044">
                  <w:pPr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b/>
                      <w:iCs/>
                      <w:color w:val="000000"/>
                      <w:sz w:val="28"/>
                      <w:szCs w:val="28"/>
                    </w:rPr>
                    <w:t>фактически</w:t>
                  </w: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«Азбука» - первая учебная книга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Речь устная и письменная. Предложение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Слово и предложение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Слово и слог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Ударение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Звуки в окружающем мире и речи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Звуки в словах.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Слог-слияние.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Повторение и обобщение пройденного материала.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Гласный звук [</w:t>
                  </w:r>
                  <w:r w:rsidRPr="00305907">
                    <w:rPr>
                      <w:color w:val="000000"/>
                      <w:sz w:val="28"/>
                      <w:szCs w:val="28"/>
                      <w:lang w:val="en-US"/>
                    </w:rPr>
                    <w:t>a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>],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, 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Гласный звук [</w:t>
                  </w:r>
                  <w:r w:rsidRPr="00305907">
                    <w:rPr>
                      <w:color w:val="000000"/>
                      <w:sz w:val="28"/>
                      <w:szCs w:val="28"/>
                      <w:lang w:val="en-US"/>
                    </w:rPr>
                    <w:t>o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О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,о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Гласный звук [и],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И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,и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Гласный звук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ы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буква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ы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Гласный звук [у],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У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,у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’].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Н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,н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[с]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,[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С,с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[к], [к’],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,к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29.09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[к], [к’],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,к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[т], [т’],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Т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,т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Согласные звуки [т], [т’],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Т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,т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Согласные звуки [л], [л’],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,л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Согласные звуки [л], [л’],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,л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’], буквы Р, р. (с.64-67)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’], буквы Р, р.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[в], [в’],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, 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[в], [в’],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, 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Гласные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Е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е.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Согласные звуки [</w:t>
                  </w:r>
                  <w:proofErr w:type="spellStart"/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П,п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29.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[м‘], буквы М, м.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[м‘].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М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,м</w:t>
                  </w:r>
                  <w:proofErr w:type="spellEnd"/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,з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23.10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Сопоставление слогов и слов с буквами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[б], [б‘], буквы Б, б.  (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Сопоставление слогов и слов с буквами б и п.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Сопоставление слогов и слов с буквами б и п.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д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д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‘], буквы Д, д..Сопоставление  слогов и слов с буквами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д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т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д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д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‘],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, 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Я, я.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39.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Я, я.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Гласные буквы Я, я. Чтение текстов с изученными буквами.</w:t>
                  </w:r>
                </w:p>
                <w:p w:rsidR="004D4044" w:rsidRPr="00305907" w:rsidRDefault="004D4044" w:rsidP="004D4044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[г‘], буквы Г, г.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Сопоставление слогов и слов с буквами г и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согласный звук [ч’],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Ч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,ч</w:t>
                  </w:r>
                  <w:proofErr w:type="spellEnd"/>
                  <w:proofErr w:type="gramEnd"/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согласный звук [ч’], буквы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Ч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,ч</w:t>
                  </w:r>
                  <w:proofErr w:type="spellEnd"/>
                  <w:proofErr w:type="gramEnd"/>
                  <w:r w:rsidRPr="00305907"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Буква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ь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– показатель мягкости предшествующих согласных звуков.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Буква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ь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– показатель мягкости предшествующих согласных звуков.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Твёрдый согласный звук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буквы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. Сочетание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ши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Твёрдый согласный звук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буквы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. Сочетание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ши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30.11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49.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Твёрдый согласный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звук [ж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].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, ж. Сопоставление звуков [ж] 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Твёрдый согласный звук [ж],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, ж. Сопоставление звуков [ж] 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ш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03.12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Гласные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Ё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ё.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Буква Ё.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Звук 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sym w:font="AIGDT" w:char="F05B"/>
                  </w:r>
                  <w:r w:rsidRPr="00305907">
                    <w:rPr>
                      <w:color w:val="000000"/>
                      <w:sz w:val="28"/>
                      <w:szCs w:val="28"/>
                      <w:lang w:val="en-US"/>
                    </w:rPr>
                    <w:t>j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>’</w:t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sym w:font="AIGDT" w:char="F05D"/>
                  </w: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буквы </w:t>
                  </w:r>
                  <w:r w:rsidRPr="00305907">
                    <w:rPr>
                      <w:i/>
                      <w:color w:val="000000"/>
                      <w:sz w:val="28"/>
                      <w:szCs w:val="28"/>
                    </w:rPr>
                    <w:t xml:space="preserve">Й, </w:t>
                  </w:r>
                  <w:proofErr w:type="spellStart"/>
                  <w:r w:rsidRPr="00305907">
                    <w:rPr>
                      <w:i/>
                      <w:color w:val="000000"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’], буквы Х, 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’]. Буквы Х,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х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’]. Буквы Х, 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Ю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ю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Гласные буквы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Ю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ю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59.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Твёрдый согласный звук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ц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буквы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Ц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ц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Твёрдый согласный звук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ц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], буквы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Ц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ц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Гласный звук [э],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Э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>, э.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Гласный звук [э], буквы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Э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э.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Мягкий глухой согласный звук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щ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’], буквы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Щ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щ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Мягкий глухой согласный звук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щ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’], буквы </w:t>
                  </w: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Щ</w:t>
                  </w:r>
                  <w:proofErr w:type="gram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щ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Согласные звуки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ф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], [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ф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’]. Буквы Ф, ф.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29.12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и твёрдый разделительные знаки.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Мягкий и твёрдый разделительные знаки.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Как хорошо уметь читать. Русская азбука.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69.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Е.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Чарушин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. Как мальчик Женя учился говорить букву «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К. Ушинский «Наше Отечество».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История славянской азбуки.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В.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Крупин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«Первый букварь»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А.С.Пушкин. Сказки.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Л.Н.Толстой. Рассказы для детей.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К.Д.Ушинский. Рассказы для детей.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К.И.Чуковский «Телефон»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К.И.Чуковский «Путаница»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29.01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В.В.Бианки «Первая охота».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79.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С.Я.Маршак «Угомон», «Дважды два».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И.М.Пришвин «Предмайское утро», «Глоток молока».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Стихи и рассказы русских поэтов и писателей: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А.Барто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Стихи и рассказы русских поэтов и писателей: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А.Барто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>, В.Осеева.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С.В.Михалков. Котята.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Веселые стихи Б. </w:t>
                  </w:r>
                  <w:proofErr w:type="spellStart"/>
                  <w:r w:rsidRPr="00305907">
                    <w:rPr>
                      <w:color w:val="000000"/>
                      <w:sz w:val="28"/>
                      <w:szCs w:val="28"/>
                    </w:rPr>
                    <w:t>Заходера</w:t>
                  </w:r>
                  <w:proofErr w:type="spellEnd"/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 и В. Берестов «Песенка-азбука».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 xml:space="preserve">Наш проект «Живая азбука».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305907">
                    <w:rPr>
                      <w:color w:val="000000"/>
                      <w:sz w:val="28"/>
                      <w:szCs w:val="28"/>
                    </w:rPr>
                    <w:t>Наш проект «Живая азбука».)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Наши достижения. Планируемые результаты обучения.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color w:val="000000"/>
                      <w:sz w:val="28"/>
                      <w:szCs w:val="28"/>
                    </w:rPr>
                    <w:t>Обобщающий урок. «Прощание с азбукой»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26.02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89.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В.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Данько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«Загадочные буквы»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И.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«Аля,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Кляксич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и буква «А»»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Саша Черный «Живая азбука»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Г. Сапгир «Про медведя»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 </w:t>
                  </w:r>
                  <w:proofErr w:type="spellStart"/>
                  <w:r>
                    <w:rPr>
                      <w:sz w:val="28"/>
                      <w:szCs w:val="28"/>
                    </w:rPr>
                    <w:t>Гамазкова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«Кто как кричит?»</w:t>
                  </w:r>
                  <w:r w:rsidRPr="0030590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С. Маршак «Автобус номер двадцать шесть»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«Жили-были буквы»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Е.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Чарушин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«Теремок»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Русская народная сказка «Рукавичка»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Загадки. Песенки.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Русские народные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потешки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. Небылицы. Стихи и песенки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Стихи А. С. Пушкина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Скороговорки. Сказка «Петух и собака»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30.03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«Сказки. Загадки. Небылицы»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01.04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А. Плещеев «Сельская песенка».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02.04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Т. Белозёров «Подснежник».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05.04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Е. Трутнева «Когда это бывает?»,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В. Берестов «Воробушки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08.04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«Апрель, апрель! Звенит капель…»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09.04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</w:t>
                  </w:r>
                  <w:r>
                    <w:rPr>
                      <w:i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И.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«Мы играли в хохотушки», Я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Тайц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«Волк»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Н. Артюхова «Саша-дразнилка»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К. Чуковский «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Федотка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», О.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Дриз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«Привет»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rPr>
                <w:trHeight w:val="354"/>
              </w:trPr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И. Пивоварова «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Кулинаки-пулинаки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», О. Григорьев «Стук»,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К. Чуковский «Телефон», М.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Пляцковский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«Помощник»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«И в шутку и всерьез»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Ю. Ермолаев «Лучший друг», Е.Благинина «Подарок»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В. Орлов «Кто первый?», С. Михалков «Бараны»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Р.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Сеф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«Совет», В. Берестов « В магазине игрушек»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И. Пивоварова «Вежливый ослик»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Я. Аким «Моя родина», С. Маршак «Хороший день»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11</w:t>
                  </w:r>
                  <w:r>
                    <w:rPr>
                      <w:iCs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М.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Пляцковский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«Сердитый дог Буль»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30.04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«Я и мои друзья»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04.05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С. Михалков «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Трезор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», Р.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сеф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«Кто любит собак…»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06.05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A0BF1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В. Осеева «Собака яростно лаяла», И.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«Купите собаку»,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07.05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 xml:space="preserve">М.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Пляцковский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 «Цап </w:t>
                  </w:r>
                  <w:proofErr w:type="spellStart"/>
                  <w:r w:rsidRPr="00305907">
                    <w:rPr>
                      <w:sz w:val="28"/>
                      <w:szCs w:val="28"/>
                    </w:rPr>
                    <w:t>Царапыч</w:t>
                  </w:r>
                  <w:proofErr w:type="spellEnd"/>
                  <w:r w:rsidRPr="00305907">
                    <w:rPr>
                      <w:sz w:val="28"/>
                      <w:szCs w:val="28"/>
                    </w:rPr>
                    <w:t xml:space="preserve">», </w:t>
                  </w:r>
                </w:p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Г. Сапгир «Кошка»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Default="004A0BF1" w:rsidP="004D4044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С. Михалков «Важный совет»</w:t>
                  </w:r>
                </w:p>
                <w:p w:rsidR="004D4044" w:rsidRPr="00305907" w:rsidRDefault="004D4044" w:rsidP="004D404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D4044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iCs/>
                      <w:color w:val="000000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A0BF1" w:rsidP="004D4044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B. Берестов «Лягушата». Научно-познавательный текст о лягушках. C. Аксаков. «Гнездо»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D4044" w:rsidRDefault="004D4044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D4044" w:rsidRPr="00305907" w:rsidRDefault="004D4044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A0BF1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A0BF1" w:rsidRPr="00305907" w:rsidRDefault="004A0BF1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iCs/>
                      <w:color w:val="000000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305907" w:rsidRDefault="004A0BF1" w:rsidP="004A0BF1">
                  <w:pPr>
                    <w:rPr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Обобщение по теме «О братьях наших меньших»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A0BF1" w:rsidRDefault="004A0BF1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305907" w:rsidRDefault="004A0BF1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A0BF1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305907" w:rsidRDefault="004A0BF1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iCs/>
                      <w:color w:val="000000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305907" w:rsidRDefault="004A0BF1" w:rsidP="00BA6FB7">
                  <w:pPr>
                    <w:pStyle w:val="ParagraphStyle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05907">
                    <w:rPr>
                      <w:sz w:val="28"/>
                      <w:szCs w:val="28"/>
                    </w:rPr>
                    <w:t>Проверка техники чтения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A0BF1" w:rsidRDefault="004A0BF1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305907" w:rsidRDefault="004A0BF1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A0BF1" w:rsidRPr="00305907" w:rsidTr="004D4044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305907" w:rsidRDefault="004A0BF1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4A0BF1" w:rsidRDefault="004A0BF1" w:rsidP="004D4044">
                  <w:pPr>
                    <w:pStyle w:val="ParagraphStyle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4A0BF1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Мои достижения на уроках литературного чтения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:rsidR="004A0BF1" w:rsidRDefault="004A0BF1" w:rsidP="004D40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20.05</w:t>
                  </w:r>
                </w:p>
              </w:tc>
              <w:tc>
                <w:tcPr>
                  <w:tcW w:w="10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305907" w:rsidRDefault="004A0BF1" w:rsidP="004D404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A0BF1" w:rsidRPr="00305907" w:rsidTr="004D4044">
              <w:tc>
                <w:tcPr>
                  <w:tcW w:w="800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A0BF1" w:rsidRPr="00305907" w:rsidRDefault="004A0BF1" w:rsidP="004A0BF1">
                  <w:pPr>
                    <w:autoSpaceDE w:val="0"/>
                    <w:autoSpaceDN w:val="0"/>
                    <w:adjustRightInd w:val="0"/>
                    <w:rPr>
                      <w:b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color w:val="000000"/>
                      <w:sz w:val="28"/>
                      <w:szCs w:val="28"/>
                    </w:rPr>
                    <w:t>Итого: 128часов</w:t>
                  </w:r>
                </w:p>
              </w:tc>
            </w:tr>
          </w:tbl>
          <w:p w:rsidR="004D4044" w:rsidRDefault="004D4044" w:rsidP="004D4044">
            <w:pPr>
              <w:spacing w:line="276" w:lineRule="auto"/>
            </w:pPr>
          </w:p>
          <w:p w:rsidR="004D4044" w:rsidRDefault="004D4044" w:rsidP="004D4044">
            <w:pPr>
              <w:spacing w:line="276" w:lineRule="auto"/>
            </w:pPr>
          </w:p>
          <w:p w:rsidR="004D4044" w:rsidRDefault="004D4044" w:rsidP="004D4044">
            <w:pPr>
              <w:spacing w:line="276" w:lineRule="auto"/>
            </w:pPr>
          </w:p>
          <w:p w:rsidR="004D4044" w:rsidRDefault="004D4044" w:rsidP="004D4044">
            <w:pPr>
              <w:spacing w:line="276" w:lineRule="auto"/>
            </w:pPr>
          </w:p>
          <w:p w:rsidR="004D4044" w:rsidRDefault="004D4044" w:rsidP="004D4044">
            <w:pPr>
              <w:spacing w:line="276" w:lineRule="auto"/>
            </w:pPr>
          </w:p>
          <w:p w:rsidR="004D4044" w:rsidRDefault="004D4044" w:rsidP="004D4044">
            <w:pPr>
              <w:spacing w:line="276" w:lineRule="auto"/>
            </w:pPr>
          </w:p>
          <w:p w:rsidR="004D4044" w:rsidRPr="00305907" w:rsidRDefault="004D4044" w:rsidP="004D4044">
            <w:pPr>
              <w:spacing w:line="276" w:lineRule="auto"/>
            </w:pPr>
            <w:r w:rsidRPr="00305907">
              <w:t xml:space="preserve">СОГЛАСОВАНО                                                                    </w:t>
            </w:r>
            <w:proofErr w:type="spellStart"/>
            <w:proofErr w:type="gramStart"/>
            <w:r w:rsidRPr="00305907">
              <w:t>СОГЛАСОВАНО</w:t>
            </w:r>
            <w:proofErr w:type="spellEnd"/>
            <w:proofErr w:type="gramEnd"/>
          </w:p>
          <w:p w:rsidR="004D4044" w:rsidRPr="00305907" w:rsidRDefault="004D4044" w:rsidP="004D4044">
            <w:pPr>
              <w:spacing w:line="276" w:lineRule="auto"/>
              <w:ind w:left="567" w:firstLine="284"/>
            </w:pPr>
          </w:p>
          <w:p w:rsidR="004D4044" w:rsidRPr="00305907" w:rsidRDefault="004D4044" w:rsidP="004D4044">
            <w:pPr>
              <w:spacing w:line="276" w:lineRule="auto"/>
            </w:pPr>
            <w:r w:rsidRPr="00305907">
              <w:t>Протокол заседания                                                                  Заместитель директора по УВР</w:t>
            </w:r>
          </w:p>
          <w:p w:rsidR="004D4044" w:rsidRPr="00305907" w:rsidRDefault="004D4044" w:rsidP="004D4044">
            <w:pPr>
              <w:spacing w:line="276" w:lineRule="auto"/>
            </w:pPr>
            <w:r w:rsidRPr="00305907">
              <w:t xml:space="preserve">Методического совета                                                              </w:t>
            </w:r>
          </w:p>
          <w:p w:rsidR="004D4044" w:rsidRPr="00305907" w:rsidRDefault="004D4044" w:rsidP="004D4044">
            <w:pPr>
              <w:spacing w:line="276" w:lineRule="auto"/>
            </w:pPr>
            <w:r w:rsidRPr="00305907">
              <w:t xml:space="preserve">МБОУ </w:t>
            </w:r>
            <w:proofErr w:type="spellStart"/>
            <w:r w:rsidRPr="00305907">
              <w:t>Большеремонтненская</w:t>
            </w:r>
            <w:proofErr w:type="spellEnd"/>
            <w:r w:rsidRPr="00305907">
              <w:t xml:space="preserve"> СШ                                          ___________ Шапошникова И.И.</w:t>
            </w:r>
          </w:p>
          <w:p w:rsidR="00293F6E" w:rsidRPr="00293F6E" w:rsidRDefault="004D4044" w:rsidP="004D4044">
            <w:pPr>
              <w:spacing w:line="276" w:lineRule="auto"/>
            </w:pPr>
            <w:r>
              <w:t>от __________ 2020</w:t>
            </w:r>
            <w:r w:rsidRPr="00305907">
              <w:t>года   № _______                                     ______________ 20</w:t>
            </w:r>
            <w:r>
              <w:t>20</w:t>
            </w:r>
            <w:r w:rsidRPr="00305907">
              <w:t xml:space="preserve">г.         ___________  </w:t>
            </w:r>
            <w:proofErr w:type="spellStart"/>
            <w:r w:rsidRPr="00305907">
              <w:t>Скиданова</w:t>
            </w:r>
            <w:proofErr w:type="spellEnd"/>
            <w:r w:rsidRPr="00305907">
              <w:t xml:space="preserve"> Л. В.</w:t>
            </w:r>
          </w:p>
        </w:tc>
      </w:tr>
    </w:tbl>
    <w:p w:rsidR="00FB63BA" w:rsidRDefault="00FB63BA" w:rsidP="00293F6E"/>
    <w:sectPr w:rsidR="00FB63BA" w:rsidSect="004D40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BE289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B352B4"/>
    <w:multiLevelType w:val="hybridMultilevel"/>
    <w:tmpl w:val="2DDE1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50457"/>
    <w:multiLevelType w:val="hybridMultilevel"/>
    <w:tmpl w:val="35B27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A0C1F"/>
    <w:multiLevelType w:val="hybridMultilevel"/>
    <w:tmpl w:val="444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325FC"/>
    <w:multiLevelType w:val="hybridMultilevel"/>
    <w:tmpl w:val="5F7C7336"/>
    <w:lvl w:ilvl="0" w:tplc="72E4F186">
      <w:start w:val="1"/>
      <w:numFmt w:val="decimal"/>
      <w:lvlText w:val="%1)"/>
      <w:lvlJc w:val="left"/>
      <w:pPr>
        <w:ind w:left="127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0302915"/>
    <w:multiLevelType w:val="multilevel"/>
    <w:tmpl w:val="A820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521EE"/>
    <w:multiLevelType w:val="multilevel"/>
    <w:tmpl w:val="9E7E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9765BB"/>
    <w:multiLevelType w:val="multilevel"/>
    <w:tmpl w:val="C87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D73143"/>
    <w:multiLevelType w:val="hybridMultilevel"/>
    <w:tmpl w:val="0250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C0773"/>
    <w:multiLevelType w:val="multilevel"/>
    <w:tmpl w:val="CEC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E474FE"/>
    <w:multiLevelType w:val="hybridMultilevel"/>
    <w:tmpl w:val="BB1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E1B84">
      <w:start w:val="3"/>
      <w:numFmt w:val="bullet"/>
      <w:lvlText w:val="•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C38D1"/>
    <w:multiLevelType w:val="hybridMultilevel"/>
    <w:tmpl w:val="ACC82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55E88"/>
    <w:multiLevelType w:val="hybridMultilevel"/>
    <w:tmpl w:val="7E04D134"/>
    <w:lvl w:ilvl="0" w:tplc="00BC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35382F"/>
    <w:multiLevelType w:val="multilevel"/>
    <w:tmpl w:val="47B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01506A"/>
    <w:multiLevelType w:val="multilevel"/>
    <w:tmpl w:val="7B6E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B1AFD"/>
    <w:multiLevelType w:val="multilevel"/>
    <w:tmpl w:val="01F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2F0677"/>
    <w:multiLevelType w:val="hybridMultilevel"/>
    <w:tmpl w:val="5824CF9C"/>
    <w:lvl w:ilvl="0" w:tplc="00BC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BC9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3854"/>
    <w:multiLevelType w:val="multilevel"/>
    <w:tmpl w:val="5B8C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CA62BC"/>
    <w:multiLevelType w:val="hybridMultilevel"/>
    <w:tmpl w:val="1D84D20A"/>
    <w:lvl w:ilvl="0" w:tplc="00BC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E4F65"/>
    <w:multiLevelType w:val="hybridMultilevel"/>
    <w:tmpl w:val="219EF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B5086B"/>
    <w:multiLevelType w:val="hybridMultilevel"/>
    <w:tmpl w:val="1D7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008E9"/>
    <w:multiLevelType w:val="hybridMultilevel"/>
    <w:tmpl w:val="FB24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21"/>
  </w:num>
  <w:num w:numId="5">
    <w:abstractNumId w:val="8"/>
  </w:num>
  <w:num w:numId="6">
    <w:abstractNumId w:val="22"/>
  </w:num>
  <w:num w:numId="7">
    <w:abstractNumId w:val="18"/>
  </w:num>
  <w:num w:numId="8">
    <w:abstractNumId w:val="23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19"/>
  </w:num>
  <w:num w:numId="14">
    <w:abstractNumId w:val="17"/>
  </w:num>
  <w:num w:numId="15">
    <w:abstractNumId w:val="15"/>
  </w:num>
  <w:num w:numId="16">
    <w:abstractNumId w:val="6"/>
  </w:num>
  <w:num w:numId="17">
    <w:abstractNumId w:val="5"/>
  </w:num>
  <w:num w:numId="18">
    <w:abstractNumId w:val="14"/>
  </w:num>
  <w:num w:numId="19">
    <w:abstractNumId w:val="9"/>
  </w:num>
  <w:num w:numId="20">
    <w:abstractNumId w:val="7"/>
  </w:num>
  <w:num w:numId="21">
    <w:abstractNumId w:val="16"/>
  </w:num>
  <w:num w:numId="22">
    <w:abstractNumId w:val="13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D4044"/>
    <w:rsid w:val="000923B2"/>
    <w:rsid w:val="000A4C38"/>
    <w:rsid w:val="00110F13"/>
    <w:rsid w:val="00113E6D"/>
    <w:rsid w:val="001616C3"/>
    <w:rsid w:val="00293F6E"/>
    <w:rsid w:val="002B544E"/>
    <w:rsid w:val="003B4D62"/>
    <w:rsid w:val="004A0BF1"/>
    <w:rsid w:val="004D4044"/>
    <w:rsid w:val="00C705E9"/>
    <w:rsid w:val="00FA23FA"/>
    <w:rsid w:val="00FB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044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D4044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styleId="a3">
    <w:name w:val="Normal (Web)"/>
    <w:basedOn w:val="a"/>
    <w:uiPriority w:val="99"/>
    <w:unhideWhenUsed/>
    <w:rsid w:val="004D4044"/>
    <w:pPr>
      <w:spacing w:before="280" w:after="280"/>
    </w:pPr>
    <w:rPr>
      <w:lang w:eastAsia="ar-SA"/>
    </w:rPr>
  </w:style>
  <w:style w:type="character" w:customStyle="1" w:styleId="a4">
    <w:name w:val="Текст сноски Знак"/>
    <w:basedOn w:val="a0"/>
    <w:link w:val="a5"/>
    <w:semiHidden/>
    <w:rsid w:val="004D4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4D40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4D4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D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4D4044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7"/>
    <w:uiPriority w:val="99"/>
    <w:semiHidden/>
    <w:rsid w:val="004D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D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4D404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rsid w:val="004D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4D40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a"/>
    <w:semiHidden/>
    <w:unhideWhenUsed/>
    <w:rsid w:val="004D4044"/>
    <w:pPr>
      <w:spacing w:after="120"/>
    </w:pPr>
    <w:rPr>
      <w:lang w:eastAsia="ar-SA"/>
    </w:rPr>
  </w:style>
  <w:style w:type="character" w:customStyle="1" w:styleId="12">
    <w:name w:val="Основной текст Знак1"/>
    <w:basedOn w:val="a0"/>
    <w:link w:val="ab"/>
    <w:uiPriority w:val="99"/>
    <w:semiHidden/>
    <w:rsid w:val="004D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4D404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4D4044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d"/>
    <w:uiPriority w:val="99"/>
    <w:semiHidden/>
    <w:rsid w:val="004D4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4D4044"/>
    <w:rPr>
      <w:rFonts w:ascii="Calibri" w:eastAsia="Calibri" w:hAnsi="Calibri" w:cs="Times New Roman"/>
    </w:rPr>
  </w:style>
  <w:style w:type="paragraph" w:styleId="af">
    <w:name w:val="No Spacing"/>
    <w:link w:val="ae"/>
    <w:qFormat/>
    <w:rsid w:val="004D404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4D4044"/>
    <w:pPr>
      <w:ind w:left="720"/>
      <w:contextualSpacing/>
    </w:pPr>
    <w:rPr>
      <w:lang w:eastAsia="ar-SA"/>
    </w:rPr>
  </w:style>
  <w:style w:type="paragraph" w:customStyle="1" w:styleId="ParagraphStyle">
    <w:name w:val="Paragraph Style"/>
    <w:rsid w:val="004D40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D4044"/>
    <w:pPr>
      <w:widowControl w:val="0"/>
      <w:autoSpaceDE w:val="0"/>
      <w:autoSpaceDN w:val="0"/>
      <w:adjustRightInd w:val="0"/>
      <w:spacing w:line="288" w:lineRule="exact"/>
      <w:ind w:firstLine="111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4D4044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4D4044"/>
  </w:style>
  <w:style w:type="table" w:styleId="af1">
    <w:name w:val="Table Grid"/>
    <w:basedOn w:val="a1"/>
    <w:rsid w:val="004D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D4044"/>
    <w:rPr>
      <w:b/>
      <w:bCs/>
    </w:rPr>
  </w:style>
  <w:style w:type="paragraph" w:customStyle="1" w:styleId="Default">
    <w:name w:val="Default"/>
    <w:rsid w:val="004D40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123</cp:lastModifiedBy>
  <cp:revision>7</cp:revision>
  <dcterms:created xsi:type="dcterms:W3CDTF">2020-09-10T18:29:00Z</dcterms:created>
  <dcterms:modified xsi:type="dcterms:W3CDTF">2020-09-14T21:23:00Z</dcterms:modified>
</cp:coreProperties>
</file>