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FE" w:rsidRDefault="001823FE" w:rsidP="001823FE">
      <w:pPr>
        <w:jc w:val="center"/>
        <w:outlineLvl w:val="0"/>
        <w:rPr>
          <w:rFonts w:cs="Times New Roman"/>
        </w:rPr>
      </w:pPr>
      <w:r w:rsidRPr="003479EF">
        <w:rPr>
          <w:rFonts w:cs="Times New Roman"/>
        </w:rPr>
        <w:t>Ростовская область Ремонтненский  район  село Большое Ремонтное</w:t>
      </w:r>
    </w:p>
    <w:p w:rsidR="001823FE" w:rsidRPr="003479EF" w:rsidRDefault="001823FE" w:rsidP="001823FE">
      <w:pPr>
        <w:jc w:val="center"/>
        <w:outlineLvl w:val="0"/>
        <w:rPr>
          <w:rFonts w:cs="Times New Roman"/>
        </w:rPr>
      </w:pPr>
    </w:p>
    <w:p w:rsidR="001823FE" w:rsidRDefault="001823FE" w:rsidP="001823FE">
      <w:pPr>
        <w:jc w:val="center"/>
        <w:rPr>
          <w:rFonts w:cs="Times New Roman"/>
        </w:rPr>
      </w:pPr>
      <w:r w:rsidRPr="003479EF">
        <w:rPr>
          <w:rFonts w:cs="Times New Roman"/>
        </w:rPr>
        <w:t>Муниципальное бюджетное общеобр</w:t>
      </w:r>
      <w:r>
        <w:rPr>
          <w:rFonts w:cs="Times New Roman"/>
        </w:rPr>
        <w:t xml:space="preserve">азовательное учреждение </w:t>
      </w:r>
    </w:p>
    <w:p w:rsidR="001823FE" w:rsidRPr="003479EF" w:rsidRDefault="001823FE" w:rsidP="001823FE">
      <w:pPr>
        <w:jc w:val="center"/>
        <w:rPr>
          <w:rFonts w:cs="Times New Roman"/>
        </w:rPr>
      </w:pPr>
      <w:r>
        <w:rPr>
          <w:rFonts w:cs="Times New Roman"/>
        </w:rPr>
        <w:t xml:space="preserve">Большеремонтненская средняя </w:t>
      </w:r>
      <w:r w:rsidRPr="003479EF">
        <w:rPr>
          <w:rFonts w:cs="Times New Roman"/>
        </w:rPr>
        <w:t>школа.</w:t>
      </w:r>
    </w:p>
    <w:p w:rsidR="001823FE" w:rsidRPr="003479EF" w:rsidRDefault="001823FE" w:rsidP="001823FE">
      <w:pPr>
        <w:rPr>
          <w:rFonts w:cs="Times New Roman"/>
        </w:rPr>
      </w:pPr>
    </w:p>
    <w:p w:rsidR="001823FE" w:rsidRPr="003479EF" w:rsidRDefault="001823FE" w:rsidP="001823FE">
      <w:pPr>
        <w:rPr>
          <w:rFonts w:cs="Times New Roman"/>
        </w:rPr>
      </w:pPr>
    </w:p>
    <w:p w:rsidR="001823FE" w:rsidRPr="003479EF" w:rsidRDefault="001823FE" w:rsidP="001823FE">
      <w:pPr>
        <w:pStyle w:val="3"/>
        <w:spacing w:line="360" w:lineRule="auto"/>
        <w:jc w:val="center"/>
        <w:rPr>
          <w:rFonts w:ascii="Times New Roman" w:hAnsi="Times New Roman" w:cs="Times New Roman"/>
          <w:b w:val="0"/>
          <w:color w:val="auto"/>
          <w:szCs w:val="24"/>
        </w:rPr>
      </w:pPr>
      <w:r w:rsidRPr="003479EF">
        <w:rPr>
          <w:rFonts w:ascii="Times New Roman" w:hAnsi="Times New Roman" w:cs="Times New Roman"/>
          <w:b w:val="0"/>
          <w:color w:val="auto"/>
          <w:szCs w:val="24"/>
        </w:rPr>
        <w:t xml:space="preserve">                                                                        «Утверждаю»</w:t>
      </w:r>
    </w:p>
    <w:p w:rsidR="001823FE" w:rsidRPr="003479EF" w:rsidRDefault="001823FE" w:rsidP="001823FE">
      <w:pPr>
        <w:spacing w:line="360" w:lineRule="auto"/>
        <w:jc w:val="center"/>
        <w:rPr>
          <w:rFonts w:cs="Times New Roman"/>
        </w:rPr>
      </w:pPr>
      <w:r>
        <w:rPr>
          <w:rFonts w:cs="Times New Roman"/>
        </w:rPr>
        <w:t xml:space="preserve">                                                                       Директор МБОУ Большеремонтненская С</w:t>
      </w:r>
      <w:r w:rsidRPr="003479EF">
        <w:rPr>
          <w:rFonts w:cs="Times New Roman"/>
        </w:rPr>
        <w:t>Ш</w:t>
      </w:r>
    </w:p>
    <w:p w:rsidR="001823FE" w:rsidRPr="003479EF" w:rsidRDefault="001823FE" w:rsidP="001823FE">
      <w:pPr>
        <w:spacing w:line="360" w:lineRule="auto"/>
        <w:jc w:val="center"/>
        <w:rPr>
          <w:rFonts w:cs="Times New Roman"/>
        </w:rPr>
      </w:pPr>
      <w:r w:rsidRPr="003479EF">
        <w:rPr>
          <w:rFonts w:cs="Times New Roman"/>
        </w:rPr>
        <w:t xml:space="preserve">                                                                   Приказ </w:t>
      </w:r>
      <w:proofErr w:type="gramStart"/>
      <w:r w:rsidRPr="003479EF">
        <w:rPr>
          <w:rFonts w:cs="Times New Roman"/>
        </w:rPr>
        <w:t>от</w:t>
      </w:r>
      <w:proofErr w:type="gramEnd"/>
      <w:r w:rsidRPr="003479EF">
        <w:rPr>
          <w:rFonts w:cs="Times New Roman"/>
        </w:rPr>
        <w:t xml:space="preserve"> _____________ № __________</w:t>
      </w:r>
    </w:p>
    <w:p w:rsidR="001823FE" w:rsidRPr="003479EF" w:rsidRDefault="001823FE" w:rsidP="001823FE">
      <w:pPr>
        <w:spacing w:line="360" w:lineRule="auto"/>
        <w:jc w:val="center"/>
        <w:rPr>
          <w:rFonts w:cs="Times New Roman"/>
        </w:rPr>
      </w:pPr>
      <w:r w:rsidRPr="003479EF">
        <w:rPr>
          <w:rFonts w:cs="Times New Roman"/>
        </w:rPr>
        <w:t xml:space="preserve">                                                                  ___________________      Торбенко Г. А.</w:t>
      </w:r>
    </w:p>
    <w:p w:rsidR="001823FE" w:rsidRPr="00E93CA9" w:rsidRDefault="001823FE" w:rsidP="001823FE">
      <w:pPr>
        <w:spacing w:line="360" w:lineRule="auto"/>
        <w:ind w:firstLine="567"/>
        <w:jc w:val="center"/>
        <w:rPr>
          <w:rFonts w:cs="Times New Roman"/>
        </w:rPr>
      </w:pPr>
    </w:p>
    <w:p w:rsidR="001823FE" w:rsidRPr="00E93CA9" w:rsidRDefault="001823FE" w:rsidP="001823FE">
      <w:pPr>
        <w:ind w:firstLine="567"/>
        <w:jc w:val="center"/>
        <w:rPr>
          <w:rFonts w:cs="Times New Roman"/>
        </w:rPr>
      </w:pPr>
    </w:p>
    <w:p w:rsidR="001823FE" w:rsidRPr="00E93CA9" w:rsidRDefault="001823FE" w:rsidP="001823FE">
      <w:pPr>
        <w:ind w:firstLine="567"/>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1823FE" w:rsidRPr="00E93CA9" w:rsidTr="00504BF0">
        <w:trPr>
          <w:trHeight w:val="5194"/>
        </w:trPr>
        <w:tc>
          <w:tcPr>
            <w:tcW w:w="9571" w:type="dxa"/>
            <w:tcBorders>
              <w:top w:val="nil"/>
              <w:left w:val="nil"/>
              <w:bottom w:val="nil"/>
              <w:right w:val="nil"/>
            </w:tcBorders>
          </w:tcPr>
          <w:p w:rsidR="001823FE" w:rsidRPr="00E93CA9" w:rsidRDefault="001823FE" w:rsidP="00504BF0">
            <w:pPr>
              <w:spacing w:line="360" w:lineRule="auto"/>
              <w:jc w:val="center"/>
              <w:rPr>
                <w:rFonts w:cs="Times New Roman"/>
                <w:b/>
                <w:sz w:val="28"/>
                <w:szCs w:val="28"/>
              </w:rPr>
            </w:pPr>
            <w:r w:rsidRPr="00E93CA9">
              <w:rPr>
                <w:rFonts w:cs="Times New Roman"/>
                <w:b/>
                <w:sz w:val="28"/>
                <w:szCs w:val="28"/>
              </w:rPr>
              <w:t>РАБОЧАЯ  ПРОГРАММА</w:t>
            </w:r>
          </w:p>
          <w:p w:rsidR="001823FE" w:rsidRPr="00E93CA9" w:rsidRDefault="001823FE" w:rsidP="00504BF0">
            <w:pPr>
              <w:jc w:val="center"/>
              <w:rPr>
                <w:rFonts w:cs="Times New Roman"/>
                <w:b/>
                <w:sz w:val="28"/>
                <w:szCs w:val="28"/>
              </w:rPr>
            </w:pPr>
          </w:p>
          <w:p w:rsidR="001823FE" w:rsidRPr="00E93CA9" w:rsidRDefault="001823FE" w:rsidP="00504BF0">
            <w:pPr>
              <w:rPr>
                <w:rFonts w:cs="Times New Roman"/>
                <w:b/>
                <w:sz w:val="28"/>
                <w:szCs w:val="28"/>
              </w:rPr>
            </w:pPr>
            <w:r w:rsidRPr="003479EF">
              <w:rPr>
                <w:rFonts w:cs="Times New Roman"/>
                <w:sz w:val="28"/>
                <w:szCs w:val="28"/>
              </w:rPr>
              <w:t>По   учебному предмету</w:t>
            </w:r>
            <w:r w:rsidRPr="00E93CA9">
              <w:rPr>
                <w:rFonts w:cs="Times New Roman"/>
                <w:b/>
                <w:sz w:val="28"/>
                <w:szCs w:val="28"/>
              </w:rPr>
              <w:t xml:space="preserve"> </w:t>
            </w:r>
            <w:r>
              <w:rPr>
                <w:rFonts w:cs="Times New Roman"/>
                <w:b/>
                <w:sz w:val="28"/>
                <w:szCs w:val="28"/>
              </w:rPr>
              <w:t xml:space="preserve"> </w:t>
            </w:r>
            <w:r w:rsidRPr="003479EF">
              <w:rPr>
                <w:rFonts w:cs="Times New Roman"/>
                <w:b/>
                <w:sz w:val="28"/>
                <w:szCs w:val="28"/>
                <w:u w:val="single"/>
              </w:rPr>
              <w:t>окружающий мир</w:t>
            </w:r>
          </w:p>
          <w:p w:rsidR="001823FE" w:rsidRPr="00E93CA9" w:rsidRDefault="001823FE" w:rsidP="00504BF0">
            <w:pPr>
              <w:jc w:val="center"/>
              <w:rPr>
                <w:rFonts w:cs="Times New Roman"/>
                <w:b/>
                <w:sz w:val="28"/>
                <w:szCs w:val="28"/>
              </w:rPr>
            </w:pPr>
          </w:p>
          <w:p w:rsidR="001823FE" w:rsidRPr="003479EF" w:rsidRDefault="001823FE" w:rsidP="00504BF0">
            <w:pPr>
              <w:rPr>
                <w:rFonts w:cs="Times New Roman"/>
                <w:b/>
                <w:sz w:val="28"/>
                <w:szCs w:val="28"/>
                <w:u w:val="single"/>
              </w:rPr>
            </w:pPr>
            <w:r w:rsidRPr="003479EF">
              <w:rPr>
                <w:rFonts w:cs="Times New Roman"/>
                <w:sz w:val="28"/>
                <w:szCs w:val="28"/>
              </w:rPr>
              <w:t>Уровень общего образования (класс):</w:t>
            </w:r>
            <w:r w:rsidRPr="00E93CA9">
              <w:rPr>
                <w:rFonts w:cs="Times New Roman"/>
                <w:sz w:val="28"/>
                <w:szCs w:val="28"/>
              </w:rPr>
              <w:t xml:space="preserve"> </w:t>
            </w:r>
            <w:r w:rsidRPr="003479EF">
              <w:rPr>
                <w:rFonts w:cs="Times New Roman"/>
                <w:b/>
                <w:sz w:val="28"/>
                <w:szCs w:val="28"/>
                <w:u w:val="single"/>
              </w:rPr>
              <w:t xml:space="preserve">начальное общее, </w:t>
            </w:r>
            <w:r w:rsidR="00863AEE">
              <w:rPr>
                <w:rFonts w:cs="Times New Roman"/>
                <w:b/>
                <w:sz w:val="28"/>
                <w:szCs w:val="28"/>
                <w:u w:val="single"/>
              </w:rPr>
              <w:t xml:space="preserve"> 4</w:t>
            </w:r>
          </w:p>
          <w:p w:rsidR="001823FE" w:rsidRPr="00E93CA9" w:rsidRDefault="001823FE" w:rsidP="00504BF0">
            <w:pPr>
              <w:rPr>
                <w:rFonts w:cs="Times New Roman"/>
                <w:b/>
                <w:sz w:val="28"/>
                <w:szCs w:val="28"/>
              </w:rPr>
            </w:pPr>
          </w:p>
          <w:p w:rsidR="001823FE" w:rsidRPr="00E93CA9" w:rsidRDefault="001823FE" w:rsidP="00504BF0">
            <w:pPr>
              <w:rPr>
                <w:rFonts w:cs="Times New Roman"/>
                <w:b/>
                <w:sz w:val="28"/>
                <w:szCs w:val="28"/>
              </w:rPr>
            </w:pPr>
            <w:r w:rsidRPr="003479EF">
              <w:rPr>
                <w:rFonts w:cs="Times New Roman"/>
                <w:sz w:val="28"/>
                <w:szCs w:val="28"/>
              </w:rPr>
              <w:t>Количество часов:</w:t>
            </w:r>
            <w:r w:rsidRPr="00E93CA9">
              <w:rPr>
                <w:rFonts w:cs="Times New Roman"/>
                <w:sz w:val="28"/>
                <w:szCs w:val="28"/>
              </w:rPr>
              <w:t xml:space="preserve"> </w:t>
            </w:r>
            <w:r>
              <w:rPr>
                <w:rFonts w:cs="Times New Roman"/>
                <w:b/>
                <w:sz w:val="28"/>
                <w:szCs w:val="28"/>
                <w:u w:val="single"/>
              </w:rPr>
              <w:t>6</w:t>
            </w:r>
            <w:r w:rsidR="00F854EE">
              <w:rPr>
                <w:rFonts w:cs="Times New Roman"/>
                <w:b/>
                <w:sz w:val="28"/>
                <w:szCs w:val="28"/>
                <w:u w:val="single"/>
              </w:rPr>
              <w:t>7</w:t>
            </w:r>
          </w:p>
          <w:p w:rsidR="001823FE" w:rsidRPr="00E93CA9" w:rsidRDefault="001823FE" w:rsidP="00504BF0">
            <w:pPr>
              <w:rPr>
                <w:rFonts w:cs="Times New Roman"/>
                <w:sz w:val="28"/>
                <w:szCs w:val="28"/>
              </w:rPr>
            </w:pPr>
          </w:p>
          <w:p w:rsidR="001823FE" w:rsidRPr="00E93CA9" w:rsidRDefault="001823FE" w:rsidP="00504BF0">
            <w:pPr>
              <w:rPr>
                <w:rFonts w:cs="Times New Roman"/>
                <w:b/>
                <w:sz w:val="28"/>
                <w:szCs w:val="28"/>
              </w:rPr>
            </w:pPr>
            <w:r w:rsidRPr="00296714">
              <w:rPr>
                <w:rFonts w:cs="Times New Roman"/>
                <w:sz w:val="28"/>
                <w:szCs w:val="28"/>
              </w:rPr>
              <w:t>Учитель:</w:t>
            </w:r>
            <w:r w:rsidRPr="00E93CA9">
              <w:rPr>
                <w:rFonts w:cs="Times New Roman"/>
                <w:sz w:val="28"/>
                <w:szCs w:val="28"/>
              </w:rPr>
              <w:t xml:space="preserve"> </w:t>
            </w:r>
            <w:r w:rsidR="00F854EE" w:rsidRPr="005055EF">
              <w:rPr>
                <w:rFonts w:cs="Times New Roman"/>
                <w:b/>
                <w:sz w:val="28"/>
                <w:szCs w:val="28"/>
                <w:u w:val="single"/>
              </w:rPr>
              <w:t>Моргунова Вера Викторовна</w:t>
            </w:r>
          </w:p>
          <w:p w:rsidR="001823FE" w:rsidRPr="00E93CA9" w:rsidRDefault="001823FE" w:rsidP="00504BF0">
            <w:pPr>
              <w:rPr>
                <w:rFonts w:cs="Times New Roman"/>
                <w:sz w:val="28"/>
                <w:szCs w:val="28"/>
              </w:rPr>
            </w:pPr>
          </w:p>
          <w:p w:rsidR="001823FE" w:rsidRDefault="001823FE" w:rsidP="00504BF0">
            <w:pPr>
              <w:jc w:val="both"/>
              <w:rPr>
                <w:rFonts w:cs="Times New Roman"/>
                <w:sz w:val="28"/>
                <w:szCs w:val="28"/>
              </w:rPr>
            </w:pPr>
            <w:r w:rsidRPr="00296714">
              <w:rPr>
                <w:rFonts w:cs="Times New Roman"/>
                <w:sz w:val="28"/>
                <w:szCs w:val="28"/>
              </w:rPr>
              <w:t>Программа разработана на основе</w:t>
            </w:r>
            <w:r w:rsidRPr="00E93CA9">
              <w:rPr>
                <w:rFonts w:cs="Times New Roman"/>
                <w:sz w:val="28"/>
                <w:szCs w:val="28"/>
              </w:rPr>
              <w:t xml:space="preserve"> </w:t>
            </w:r>
          </w:p>
          <w:p w:rsidR="001823FE" w:rsidRDefault="001823FE" w:rsidP="00504BF0">
            <w:pPr>
              <w:jc w:val="both"/>
              <w:rPr>
                <w:rFonts w:cs="Times New Roman"/>
                <w:sz w:val="28"/>
                <w:szCs w:val="28"/>
              </w:rPr>
            </w:pPr>
          </w:p>
          <w:p w:rsidR="001823FE" w:rsidRPr="00296714" w:rsidRDefault="001823FE" w:rsidP="00504BF0">
            <w:pPr>
              <w:jc w:val="both"/>
              <w:rPr>
                <w:rFonts w:cs="Times New Roman"/>
                <w:b/>
                <w:sz w:val="28"/>
                <w:szCs w:val="28"/>
                <w:u w:val="single"/>
              </w:rPr>
            </w:pPr>
            <w:r w:rsidRPr="00296714">
              <w:rPr>
                <w:rFonts w:cs="Times New Roman"/>
                <w:b/>
                <w:sz w:val="28"/>
                <w:szCs w:val="28"/>
                <w:u w:val="single"/>
              </w:rPr>
              <w:t>Требований Федерального государственного образовательного стандарта начального общего образования и авторской программы Н. Ф. Виноградовой «Окружающий мир» («Начальная школа XXI века»).</w:t>
            </w:r>
          </w:p>
          <w:p w:rsidR="001823FE" w:rsidRDefault="001823FE" w:rsidP="00504BF0">
            <w:pPr>
              <w:jc w:val="both"/>
              <w:rPr>
                <w:rFonts w:cs="Times New Roman"/>
                <w:b/>
                <w:sz w:val="28"/>
                <w:szCs w:val="28"/>
              </w:rPr>
            </w:pPr>
          </w:p>
          <w:p w:rsidR="001823FE" w:rsidRDefault="001823FE" w:rsidP="00504BF0">
            <w:pPr>
              <w:jc w:val="both"/>
              <w:rPr>
                <w:rFonts w:cs="Times New Roman"/>
                <w:b/>
                <w:color w:val="000000"/>
                <w:sz w:val="28"/>
                <w:szCs w:val="28"/>
                <w:u w:val="single"/>
              </w:rPr>
            </w:pPr>
            <w:r w:rsidRPr="000372DE">
              <w:rPr>
                <w:rFonts w:cs="Times New Roman"/>
                <w:b/>
                <w:sz w:val="28"/>
                <w:szCs w:val="28"/>
                <w:u w:val="single"/>
              </w:rPr>
              <w:t>Программа:</w:t>
            </w:r>
            <w:r w:rsidRPr="000372DE">
              <w:rPr>
                <w:rFonts w:cs="Times New Roman"/>
                <w:sz w:val="28"/>
                <w:szCs w:val="28"/>
                <w:u w:val="single"/>
              </w:rPr>
              <w:t xml:space="preserve"> </w:t>
            </w:r>
            <w:r w:rsidRPr="000372DE">
              <w:rPr>
                <w:rStyle w:val="a3"/>
                <w:rFonts w:cs="Times New Roman"/>
                <w:sz w:val="28"/>
                <w:szCs w:val="28"/>
                <w:u w:val="single"/>
              </w:rPr>
              <w:t xml:space="preserve">Окружающий мир. Программа. 1-4 классы. / </w:t>
            </w:r>
            <w:r w:rsidR="00030A19" w:rsidRPr="000372DE">
              <w:rPr>
                <w:rFonts w:cs="Times New Roman"/>
                <w:b/>
                <w:sz w:val="28"/>
                <w:szCs w:val="28"/>
                <w:u w:val="single"/>
              </w:rPr>
              <w:t>Н.Ф.</w:t>
            </w:r>
            <w:r w:rsidR="00030A19">
              <w:rPr>
                <w:rFonts w:cs="Times New Roman"/>
                <w:b/>
                <w:color w:val="000000"/>
                <w:sz w:val="28"/>
                <w:szCs w:val="28"/>
                <w:u w:val="single"/>
              </w:rPr>
              <w:t xml:space="preserve"> </w:t>
            </w:r>
            <w:r w:rsidRPr="000372DE">
              <w:rPr>
                <w:rFonts w:cs="Times New Roman"/>
                <w:b/>
                <w:sz w:val="28"/>
                <w:szCs w:val="28"/>
                <w:u w:val="single"/>
              </w:rPr>
              <w:t>Виноградова</w:t>
            </w:r>
            <w:r w:rsidR="00030A19">
              <w:rPr>
                <w:rFonts w:cs="Times New Roman"/>
                <w:b/>
                <w:sz w:val="28"/>
                <w:szCs w:val="28"/>
                <w:u w:val="single"/>
              </w:rPr>
              <w:t xml:space="preserve">. </w:t>
            </w:r>
            <w:r w:rsidR="00382FA5">
              <w:rPr>
                <w:rFonts w:cs="Times New Roman"/>
                <w:b/>
                <w:color w:val="000000"/>
                <w:sz w:val="28"/>
                <w:szCs w:val="28"/>
                <w:u w:val="single"/>
              </w:rPr>
              <w:t xml:space="preserve">– М.: </w:t>
            </w:r>
            <w:proofErr w:type="spellStart"/>
            <w:r w:rsidR="00382FA5">
              <w:rPr>
                <w:rFonts w:cs="Times New Roman"/>
                <w:b/>
                <w:color w:val="000000"/>
                <w:sz w:val="28"/>
                <w:szCs w:val="28"/>
                <w:u w:val="single"/>
              </w:rPr>
              <w:t>Вентана-Граф</w:t>
            </w:r>
            <w:proofErr w:type="spellEnd"/>
            <w:r w:rsidR="00382FA5">
              <w:rPr>
                <w:rFonts w:cs="Times New Roman"/>
                <w:b/>
                <w:color w:val="000000"/>
                <w:sz w:val="28"/>
                <w:szCs w:val="28"/>
                <w:u w:val="single"/>
              </w:rPr>
              <w:t>, 2018</w:t>
            </w:r>
            <w:r w:rsidRPr="000372DE">
              <w:rPr>
                <w:rFonts w:cs="Times New Roman"/>
                <w:b/>
                <w:color w:val="000000"/>
                <w:sz w:val="28"/>
                <w:szCs w:val="28"/>
                <w:u w:val="single"/>
              </w:rPr>
              <w:t>.</w:t>
            </w:r>
          </w:p>
          <w:p w:rsidR="001823FE" w:rsidRDefault="001823FE" w:rsidP="00504BF0">
            <w:pPr>
              <w:jc w:val="both"/>
              <w:rPr>
                <w:rFonts w:cs="Times New Roman"/>
                <w:b/>
                <w:color w:val="000000"/>
                <w:sz w:val="28"/>
                <w:szCs w:val="28"/>
                <w:u w:val="single"/>
              </w:rPr>
            </w:pPr>
          </w:p>
          <w:p w:rsidR="001823FE" w:rsidRPr="000628BB" w:rsidRDefault="00863AEE" w:rsidP="00504BF0">
            <w:pPr>
              <w:jc w:val="both"/>
              <w:rPr>
                <w:rFonts w:cs="Times New Roman"/>
                <w:b/>
                <w:color w:val="C00000"/>
                <w:sz w:val="28"/>
                <w:szCs w:val="28"/>
                <w:u w:val="single"/>
              </w:rPr>
            </w:pPr>
            <w:r>
              <w:rPr>
                <w:rFonts w:cs="Times New Roman"/>
                <w:b/>
                <w:color w:val="000000"/>
                <w:sz w:val="28"/>
                <w:szCs w:val="28"/>
                <w:u w:val="single"/>
              </w:rPr>
              <w:t>Учебник: Окружающий мир: 4</w:t>
            </w:r>
            <w:r w:rsidR="001823FE">
              <w:rPr>
                <w:rFonts w:cs="Times New Roman"/>
                <w:b/>
                <w:color w:val="000000"/>
                <w:sz w:val="28"/>
                <w:szCs w:val="28"/>
                <w:u w:val="single"/>
              </w:rPr>
              <w:t xml:space="preserve"> класс: учебник для учащихс</w:t>
            </w:r>
            <w:r w:rsidR="001D65E0">
              <w:rPr>
                <w:rFonts w:cs="Times New Roman"/>
                <w:b/>
                <w:color w:val="000000"/>
                <w:sz w:val="28"/>
                <w:szCs w:val="28"/>
                <w:u w:val="single"/>
              </w:rPr>
              <w:t>я общеобразовательных организаций</w:t>
            </w:r>
            <w:r w:rsidR="001823FE">
              <w:rPr>
                <w:rFonts w:cs="Times New Roman"/>
                <w:b/>
                <w:color w:val="000000"/>
                <w:sz w:val="28"/>
                <w:szCs w:val="28"/>
                <w:u w:val="single"/>
              </w:rPr>
              <w:t xml:space="preserve">: в 2 ч. Н.Ф. Виноградова </w:t>
            </w:r>
            <w:r w:rsidR="001D65E0">
              <w:rPr>
                <w:rFonts w:cs="Times New Roman"/>
                <w:b/>
                <w:color w:val="000000"/>
                <w:sz w:val="28"/>
                <w:szCs w:val="28"/>
                <w:u w:val="single"/>
              </w:rPr>
              <w:t xml:space="preserve">– М.: </w:t>
            </w:r>
            <w:proofErr w:type="spellStart"/>
            <w:r w:rsidR="001D65E0">
              <w:rPr>
                <w:rFonts w:cs="Times New Roman"/>
                <w:b/>
                <w:color w:val="000000"/>
                <w:sz w:val="28"/>
                <w:szCs w:val="28"/>
                <w:u w:val="single"/>
              </w:rPr>
              <w:t>Вентана-Граф</w:t>
            </w:r>
            <w:proofErr w:type="spellEnd"/>
            <w:r w:rsidR="00013531">
              <w:rPr>
                <w:rFonts w:cs="Times New Roman"/>
                <w:b/>
                <w:sz w:val="28"/>
                <w:szCs w:val="28"/>
                <w:u w:val="single"/>
              </w:rPr>
              <w:t xml:space="preserve">, </w:t>
            </w:r>
            <w:r w:rsidR="0081084F">
              <w:rPr>
                <w:rFonts w:cs="Times New Roman"/>
                <w:b/>
                <w:sz w:val="28"/>
                <w:szCs w:val="28"/>
                <w:u w:val="single"/>
              </w:rPr>
              <w:t>2018</w:t>
            </w:r>
          </w:p>
          <w:p w:rsidR="001823FE" w:rsidRPr="000372DE" w:rsidRDefault="001823FE" w:rsidP="00504BF0">
            <w:pPr>
              <w:jc w:val="both"/>
              <w:rPr>
                <w:rStyle w:val="a3"/>
                <w:rFonts w:cs="Times New Roman"/>
                <w:b w:val="0"/>
                <w:bCs w:val="0"/>
                <w:sz w:val="28"/>
                <w:szCs w:val="28"/>
                <w:u w:val="single"/>
              </w:rPr>
            </w:pPr>
          </w:p>
          <w:p w:rsidR="001823FE" w:rsidRPr="00296714" w:rsidRDefault="001823FE" w:rsidP="00504BF0">
            <w:pPr>
              <w:jc w:val="both"/>
              <w:rPr>
                <w:rFonts w:cs="Times New Roman"/>
                <w:b/>
              </w:rPr>
            </w:pPr>
          </w:p>
        </w:tc>
      </w:tr>
    </w:tbl>
    <w:p w:rsidR="00AB38E8" w:rsidRDefault="00AB38E8"/>
    <w:p w:rsidR="001823FE" w:rsidRDefault="001823FE"/>
    <w:p w:rsidR="001823FE" w:rsidRDefault="001823FE"/>
    <w:p w:rsidR="001823FE" w:rsidRDefault="001823FE"/>
    <w:p w:rsidR="001823FE" w:rsidRDefault="001823FE"/>
    <w:p w:rsidR="001823FE" w:rsidRDefault="001823FE"/>
    <w:p w:rsidR="001823FE" w:rsidRDefault="001823FE"/>
    <w:p w:rsidR="001823FE" w:rsidRDefault="001823FE"/>
    <w:p w:rsidR="001823FE" w:rsidRDefault="001823FE" w:rsidP="00D3114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ind w:left="317" w:firstLine="284"/>
        <w:jc w:val="center"/>
        <w:rPr>
          <w:rFonts w:ascii="Times New Roman" w:hAnsi="Times New Roman" w:cs="Times New Roman"/>
          <w:b/>
          <w:bCs/>
          <w:color w:val="000000"/>
        </w:rPr>
      </w:pPr>
      <w:r w:rsidRPr="00FA2E2A">
        <w:rPr>
          <w:rFonts w:ascii="Times New Roman" w:hAnsi="Times New Roman" w:cs="Times New Roman"/>
          <w:b/>
          <w:bCs/>
          <w:color w:val="000000"/>
        </w:rPr>
        <w:lastRenderedPageBreak/>
        <w:t>РАЗДЕЛ 1</w:t>
      </w:r>
      <w:r w:rsidR="00D31140">
        <w:rPr>
          <w:rFonts w:ascii="Times New Roman" w:hAnsi="Times New Roman" w:cs="Times New Roman"/>
          <w:b/>
          <w:bCs/>
          <w:color w:val="000000"/>
        </w:rPr>
        <w:t>.</w:t>
      </w:r>
      <w:r w:rsidRPr="00FA2E2A">
        <w:rPr>
          <w:rFonts w:ascii="Times New Roman" w:hAnsi="Times New Roman" w:cs="Times New Roman"/>
          <w:b/>
          <w:bCs/>
          <w:color w:val="000000"/>
        </w:rPr>
        <w:t xml:space="preserve">  Пояснительная записка</w:t>
      </w:r>
    </w:p>
    <w:p w:rsidR="00CA2FC8" w:rsidRPr="00FA2E2A" w:rsidRDefault="00CA2FC8" w:rsidP="00D3114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ind w:left="317" w:firstLine="284"/>
        <w:jc w:val="center"/>
        <w:rPr>
          <w:rFonts w:ascii="Times New Roman" w:hAnsi="Times New Roman" w:cs="Times New Roman"/>
          <w:b/>
          <w:bCs/>
          <w:color w:val="000000"/>
        </w:rPr>
      </w:pPr>
    </w:p>
    <w:p w:rsidR="00295254" w:rsidRPr="002D72DC" w:rsidRDefault="00295254" w:rsidP="00F250BA">
      <w:pPr>
        <w:spacing w:line="276" w:lineRule="auto"/>
        <w:ind w:left="34" w:firstLine="284"/>
        <w:jc w:val="both"/>
        <w:rPr>
          <w:rFonts w:cs="Times New Roman"/>
        </w:rPr>
      </w:pPr>
      <w:r w:rsidRPr="002D72DC">
        <w:rPr>
          <w:rFonts w:cs="Times New Roman"/>
        </w:rPr>
        <w:t>Рабочая программа по окружающему миру составлена на основе:</w:t>
      </w:r>
    </w:p>
    <w:p w:rsidR="00295254" w:rsidRPr="002D72DC" w:rsidRDefault="00295254" w:rsidP="00F250BA">
      <w:pPr>
        <w:spacing w:line="276" w:lineRule="auto"/>
        <w:ind w:firstLine="176"/>
        <w:jc w:val="both"/>
        <w:rPr>
          <w:rFonts w:cs="Times New Roman"/>
        </w:rPr>
      </w:pPr>
      <w:r w:rsidRPr="002D72DC">
        <w:rPr>
          <w:rFonts w:cs="Times New Roman"/>
        </w:rPr>
        <w:t xml:space="preserve"> - Федерального государственного образовательного стандарта начального общего  образования;</w:t>
      </w:r>
    </w:p>
    <w:p w:rsidR="00295254" w:rsidRPr="002D72DC" w:rsidRDefault="00295254" w:rsidP="00F250BA">
      <w:pPr>
        <w:spacing w:line="276" w:lineRule="auto"/>
        <w:ind w:firstLine="176"/>
        <w:jc w:val="both"/>
        <w:rPr>
          <w:rFonts w:cs="Times New Roman"/>
        </w:rPr>
      </w:pPr>
      <w:r w:rsidRPr="002D72DC">
        <w:rPr>
          <w:rFonts w:cs="Times New Roman"/>
        </w:rPr>
        <w:t xml:space="preserve"> -  Примерных программ начального общего образования;</w:t>
      </w:r>
    </w:p>
    <w:p w:rsidR="00295254" w:rsidRPr="002D72DC" w:rsidRDefault="00295254" w:rsidP="00F250BA">
      <w:pPr>
        <w:spacing w:line="276" w:lineRule="auto"/>
        <w:ind w:firstLine="176"/>
        <w:jc w:val="both"/>
        <w:rPr>
          <w:rFonts w:cs="Times New Roman"/>
        </w:rPr>
      </w:pPr>
      <w:r w:rsidRPr="002D72DC">
        <w:rPr>
          <w:rFonts w:cs="Times New Roman"/>
        </w:rPr>
        <w:t xml:space="preserve"> - Авторской программы  «Окружающий мир» автора Н. Ф. Виноградовой в рамках проекта «Начальная  школа XXI века» (научный руководитель  Н.Ф.  Виноградова).   </w:t>
      </w:r>
    </w:p>
    <w:p w:rsidR="00295254" w:rsidRPr="002D72DC" w:rsidRDefault="000628BB" w:rsidP="00F250BA">
      <w:pPr>
        <w:spacing w:line="276" w:lineRule="auto"/>
        <w:ind w:left="34" w:firstLine="284"/>
        <w:rPr>
          <w:rFonts w:cs="Times New Roman"/>
          <w:b/>
        </w:rPr>
      </w:pPr>
      <w:r w:rsidRPr="002D72DC">
        <w:rPr>
          <w:rFonts w:cs="Times New Roman"/>
          <w:b/>
        </w:rPr>
        <w:t>Срок реализации программы 20</w:t>
      </w:r>
      <w:r w:rsidR="007C1A15">
        <w:rPr>
          <w:rFonts w:cs="Times New Roman"/>
          <w:b/>
        </w:rPr>
        <w:t>20- 2021</w:t>
      </w:r>
      <w:r w:rsidR="00295254" w:rsidRPr="002D72DC">
        <w:rPr>
          <w:rFonts w:cs="Times New Roman"/>
          <w:b/>
        </w:rPr>
        <w:t xml:space="preserve"> учебный год.</w:t>
      </w:r>
    </w:p>
    <w:p w:rsidR="007056F7" w:rsidRPr="002D72DC" w:rsidRDefault="007056F7" w:rsidP="00F250BA">
      <w:pPr>
        <w:spacing w:line="276" w:lineRule="auto"/>
        <w:ind w:firstLine="284"/>
        <w:jc w:val="both"/>
        <w:rPr>
          <w:rFonts w:cs="Times New Roman"/>
          <w:b/>
        </w:rPr>
      </w:pPr>
      <w:r w:rsidRPr="002D72DC">
        <w:rPr>
          <w:rFonts w:cs="Times New Roman"/>
          <w:b/>
        </w:rPr>
        <w:t>Основная цель:</w:t>
      </w:r>
    </w:p>
    <w:p w:rsidR="001823FE" w:rsidRPr="002D72DC" w:rsidRDefault="007056F7" w:rsidP="00F250BA">
      <w:pPr>
        <w:spacing w:line="276" w:lineRule="auto"/>
        <w:ind w:firstLine="284"/>
        <w:jc w:val="both"/>
        <w:rPr>
          <w:rFonts w:cs="Times New Roman"/>
          <w:b/>
        </w:rPr>
      </w:pPr>
      <w:r w:rsidRPr="002D72DC">
        <w:rPr>
          <w:rFonts w:cs="Times New Roman"/>
        </w:rPr>
        <w:t xml:space="preserve">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В данном контексте к общечеловеческим ценностям относятся: экологически ценные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 </w:t>
      </w:r>
    </w:p>
    <w:p w:rsidR="004510C1" w:rsidRPr="002D72DC" w:rsidRDefault="004510C1" w:rsidP="00F250BA">
      <w:pPr>
        <w:pStyle w:val="ParagraphStyle"/>
        <w:spacing w:line="276" w:lineRule="auto"/>
        <w:ind w:left="34" w:firstLine="284"/>
        <w:jc w:val="both"/>
        <w:rPr>
          <w:rFonts w:ascii="Times New Roman" w:hAnsi="Times New Roman" w:cs="Times New Roman"/>
          <w:b/>
          <w:bCs/>
        </w:rPr>
      </w:pPr>
      <w:r w:rsidRPr="002D72DC">
        <w:rPr>
          <w:rFonts w:ascii="Times New Roman" w:hAnsi="Times New Roman" w:cs="Times New Roman"/>
        </w:rPr>
        <w:t xml:space="preserve">Для достижения поставленных целей изучения окружающего мира в начальной школе необходимо решение следующих практических </w:t>
      </w:r>
      <w:r w:rsidRPr="002D72DC">
        <w:rPr>
          <w:rFonts w:ascii="Times New Roman" w:hAnsi="Times New Roman" w:cs="Times New Roman"/>
          <w:b/>
          <w:bCs/>
          <w:u w:val="single"/>
        </w:rPr>
        <w:t>задач</w:t>
      </w:r>
      <w:r w:rsidRPr="002D72DC">
        <w:rPr>
          <w:rFonts w:ascii="Times New Roman" w:hAnsi="Times New Roman" w:cs="Times New Roman"/>
          <w:b/>
          <w:bCs/>
        </w:rPr>
        <w:t>:</w:t>
      </w:r>
    </w:p>
    <w:p w:rsidR="004510C1" w:rsidRPr="002D72DC" w:rsidRDefault="004510C1" w:rsidP="00F250BA">
      <w:pPr>
        <w:pStyle w:val="ParagraphStyle"/>
        <w:spacing w:line="276" w:lineRule="auto"/>
        <w:ind w:left="34" w:firstLine="284"/>
        <w:jc w:val="both"/>
        <w:rPr>
          <w:rFonts w:ascii="Times New Roman" w:hAnsi="Times New Roman" w:cs="Times New Roman"/>
        </w:rPr>
      </w:pPr>
      <w:r w:rsidRPr="002D72DC">
        <w:rPr>
          <w:rFonts w:ascii="Times New Roman" w:hAnsi="Times New Roman" w:cs="Times New Roman"/>
          <w:b/>
          <w:bCs/>
        </w:rPr>
        <w:t xml:space="preserve">- </w:t>
      </w:r>
      <w:r w:rsidRPr="002D72DC">
        <w:rPr>
          <w:rFonts w:ascii="Times New Roman" w:hAnsi="Times New Roman" w:cs="Times New Roman"/>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4510C1" w:rsidRPr="002D72DC" w:rsidRDefault="004510C1" w:rsidP="00F250BA">
      <w:pPr>
        <w:pStyle w:val="ParagraphStyle"/>
        <w:spacing w:line="276" w:lineRule="auto"/>
        <w:ind w:left="34" w:firstLine="284"/>
        <w:jc w:val="both"/>
        <w:rPr>
          <w:rFonts w:ascii="Times New Roman" w:hAnsi="Times New Roman" w:cs="Times New Roman"/>
        </w:rPr>
      </w:pPr>
      <w:r w:rsidRPr="002D72DC">
        <w:rPr>
          <w:rFonts w:ascii="Times New Roman" w:hAnsi="Times New Roman" w:cs="Times New Roman"/>
          <w:b/>
          <w:bCs/>
        </w:rPr>
        <w:t>-</w:t>
      </w:r>
      <w:r w:rsidRPr="002D72DC">
        <w:rPr>
          <w:rFonts w:ascii="Times New Roman" w:hAnsi="Times New Roman" w:cs="Times New Roman"/>
        </w:rPr>
        <w:t xml:space="preserve"> 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4510C1" w:rsidRPr="002D72DC" w:rsidRDefault="004510C1" w:rsidP="00F250BA">
      <w:pPr>
        <w:pStyle w:val="ParagraphStyle"/>
        <w:spacing w:line="276" w:lineRule="auto"/>
        <w:ind w:left="34" w:firstLine="284"/>
        <w:rPr>
          <w:rFonts w:ascii="Times New Roman" w:hAnsi="Times New Roman" w:cs="Times New Roman"/>
        </w:rPr>
      </w:pPr>
      <w:r w:rsidRPr="002D72DC">
        <w:rPr>
          <w:rFonts w:ascii="Times New Roman" w:hAnsi="Times New Roman" w:cs="Times New Roman"/>
          <w:b/>
          <w:bCs/>
        </w:rPr>
        <w:t>-</w:t>
      </w:r>
      <w:r w:rsidRPr="002D72DC">
        <w:rPr>
          <w:rFonts w:ascii="Times New Roman" w:hAnsi="Times New Roman" w:cs="Times New Roman"/>
        </w:rPr>
        <w:t xml:space="preserve"> понимание роли человека в обществе, принятие норм нравственного поведения в природе, обществе, правильного взаимодействия </w:t>
      </w:r>
      <w:proofErr w:type="gramStart"/>
      <w:r w:rsidRPr="002D72DC">
        <w:rPr>
          <w:rFonts w:ascii="Times New Roman" w:hAnsi="Times New Roman" w:cs="Times New Roman"/>
        </w:rPr>
        <w:t>со</w:t>
      </w:r>
      <w:proofErr w:type="gramEnd"/>
      <w:r w:rsidRPr="002D72DC">
        <w:rPr>
          <w:rFonts w:ascii="Times New Roman" w:hAnsi="Times New Roman" w:cs="Times New Roman"/>
        </w:rPr>
        <w:t xml:space="preserve"> взрослыми и сверстниками; </w:t>
      </w:r>
    </w:p>
    <w:p w:rsidR="004510C1" w:rsidRPr="002D72DC" w:rsidRDefault="004510C1" w:rsidP="00F250BA">
      <w:pPr>
        <w:pStyle w:val="ParagraphStyle"/>
        <w:spacing w:line="276" w:lineRule="auto"/>
        <w:ind w:left="34" w:firstLine="284"/>
        <w:jc w:val="both"/>
        <w:rPr>
          <w:rFonts w:ascii="Times New Roman" w:hAnsi="Times New Roman" w:cs="Times New Roman"/>
        </w:rPr>
      </w:pPr>
      <w:r w:rsidRPr="002D72DC">
        <w:rPr>
          <w:rFonts w:ascii="Times New Roman" w:hAnsi="Times New Roman" w:cs="Times New Roman"/>
          <w:b/>
          <w:bCs/>
        </w:rPr>
        <w:t>-</w:t>
      </w:r>
      <w:r w:rsidRPr="002D72DC">
        <w:rPr>
          <w:rFonts w:ascii="Times New Roman" w:hAnsi="Times New Roman" w:cs="Times New Roman"/>
        </w:rPr>
        <w:t xml:space="preserve"> 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667D46" w:rsidRPr="002D72DC" w:rsidRDefault="00667D46" w:rsidP="00F250BA">
      <w:pPr>
        <w:spacing w:line="276" w:lineRule="auto"/>
        <w:ind w:firstLine="284"/>
        <w:jc w:val="both"/>
        <w:rPr>
          <w:rFonts w:eastAsia="Times New Roman" w:cs="Times New Roman"/>
          <w:color w:val="000000"/>
          <w:lang w:eastAsia="ru-RU"/>
        </w:rPr>
      </w:pPr>
      <w:r w:rsidRPr="002D72DC">
        <w:rPr>
          <w:rFonts w:eastAsia="Times New Roman" w:cs="Times New Roman"/>
          <w:color w:val="000000"/>
          <w:lang w:eastAsia="ru-RU"/>
        </w:rPr>
        <w:t>- установить более тесные связи между познанием природы и познанием социальной жизни;</w:t>
      </w:r>
    </w:p>
    <w:p w:rsidR="00667D46" w:rsidRPr="002D72DC" w:rsidRDefault="00667D46" w:rsidP="00F250BA">
      <w:pPr>
        <w:spacing w:line="276" w:lineRule="auto"/>
        <w:ind w:firstLine="284"/>
        <w:jc w:val="both"/>
        <w:rPr>
          <w:rFonts w:eastAsia="Times New Roman" w:cs="Times New Roman"/>
          <w:color w:val="000000"/>
          <w:lang w:eastAsia="ru-RU"/>
        </w:rPr>
      </w:pPr>
      <w:r w:rsidRPr="002D72DC">
        <w:rPr>
          <w:rFonts w:eastAsia="Times New Roman" w:cs="Times New Roman"/>
          <w:color w:val="000000"/>
          <w:lang w:eastAsia="ru-RU"/>
        </w:rPr>
        <w:t>- обеспечить реальную преемственность и перспективность изучения окружающего мира;</w:t>
      </w:r>
    </w:p>
    <w:p w:rsidR="00667D46" w:rsidRPr="002D72DC" w:rsidRDefault="00667D46" w:rsidP="00F250BA">
      <w:pPr>
        <w:spacing w:line="276" w:lineRule="auto"/>
        <w:ind w:firstLine="284"/>
        <w:jc w:val="both"/>
        <w:rPr>
          <w:rFonts w:eastAsia="Times New Roman" w:cs="Times New Roman"/>
          <w:color w:val="000000"/>
          <w:lang w:eastAsia="ru-RU"/>
        </w:rPr>
      </w:pPr>
      <w:r w:rsidRPr="002D72DC">
        <w:rPr>
          <w:rFonts w:eastAsia="Times New Roman" w:cs="Times New Roman"/>
          <w:color w:val="000000"/>
          <w:lang w:eastAsia="ru-RU"/>
        </w:rPr>
        <w:t>-  формировать гуманистическое отношение к окружающему миру;</w:t>
      </w:r>
    </w:p>
    <w:p w:rsidR="00667D46" w:rsidRPr="002D72DC" w:rsidRDefault="00667D46" w:rsidP="00F250BA">
      <w:pPr>
        <w:spacing w:line="276" w:lineRule="auto"/>
        <w:ind w:firstLine="284"/>
        <w:jc w:val="both"/>
        <w:rPr>
          <w:rFonts w:eastAsia="Times New Roman" w:cs="Times New Roman"/>
          <w:color w:val="000000"/>
          <w:lang w:eastAsia="ru-RU"/>
        </w:rPr>
      </w:pPr>
      <w:r w:rsidRPr="002D72DC">
        <w:rPr>
          <w:rFonts w:eastAsia="Times New Roman" w:cs="Times New Roman"/>
          <w:b/>
          <w:lang w:eastAsia="ru-RU"/>
        </w:rPr>
        <w:t xml:space="preserve">-  </w:t>
      </w:r>
      <w:r w:rsidRPr="002D72DC">
        <w:rPr>
          <w:rFonts w:eastAsia="Times New Roman" w:cs="Times New Roman"/>
          <w:color w:val="000000"/>
          <w:lang w:eastAsia="ru-RU"/>
        </w:rPr>
        <w:t>формировать первоначальное представление о Земле, об условиях развития живой природы и особенностях жизнедеятельности различных организмов;</w:t>
      </w:r>
    </w:p>
    <w:p w:rsidR="00667D46" w:rsidRPr="002D72DC" w:rsidRDefault="00667D46" w:rsidP="00F250BA">
      <w:pPr>
        <w:spacing w:line="276" w:lineRule="auto"/>
        <w:ind w:firstLine="284"/>
        <w:jc w:val="both"/>
        <w:rPr>
          <w:rFonts w:eastAsia="Times New Roman" w:cs="Times New Roman"/>
          <w:color w:val="000000"/>
          <w:lang w:eastAsia="ru-RU"/>
        </w:rPr>
      </w:pPr>
      <w:r w:rsidRPr="002D72DC">
        <w:rPr>
          <w:rFonts w:eastAsia="Times New Roman" w:cs="Times New Roman"/>
          <w:color w:val="000000"/>
          <w:lang w:eastAsia="ru-RU"/>
        </w:rPr>
        <w:t>-  развивать умственные способности школьников через систему разнообразных познавательных и обучающих заданий;</w:t>
      </w:r>
    </w:p>
    <w:p w:rsidR="00CA2FC8" w:rsidRPr="002D72DC" w:rsidRDefault="00667D46" w:rsidP="00F250BA">
      <w:pPr>
        <w:spacing w:line="276" w:lineRule="auto"/>
        <w:ind w:firstLine="284"/>
        <w:jc w:val="both"/>
        <w:rPr>
          <w:rFonts w:eastAsia="Times New Roman" w:cs="Times New Roman"/>
          <w:color w:val="000000"/>
          <w:lang w:eastAsia="ru-RU"/>
        </w:rPr>
      </w:pPr>
      <w:r w:rsidRPr="002D72DC">
        <w:rPr>
          <w:rFonts w:eastAsia="Times New Roman" w:cs="Times New Roman"/>
          <w:color w:val="000000"/>
          <w:lang w:eastAsia="ru-RU"/>
        </w:rPr>
        <w:t>-  осознать через исторические события, как изменялся человек, его трудовая деятельность, быт, культура, отношение к окружающему.</w:t>
      </w:r>
    </w:p>
    <w:p w:rsidR="000B3C9F" w:rsidRPr="002D72DC" w:rsidRDefault="000B3C9F" w:rsidP="00F250BA">
      <w:pPr>
        <w:spacing w:line="276" w:lineRule="auto"/>
        <w:ind w:firstLine="284"/>
        <w:jc w:val="both"/>
        <w:rPr>
          <w:rFonts w:eastAsia="Times New Roman" w:cs="Times New Roman"/>
          <w:color w:val="000000"/>
          <w:lang w:eastAsia="ru-RU"/>
        </w:rPr>
      </w:pPr>
      <w:r w:rsidRPr="002D72DC">
        <w:rPr>
          <w:rFonts w:eastAsiaTheme="minorHAnsi" w:cs="Times New Roman"/>
          <w:kern w:val="0"/>
          <w:lang w:eastAsia="en-US" w:bidi="ar-SA"/>
        </w:rPr>
        <w:t>На основе установленных результатов изучения предмета</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 xml:space="preserve">«Окружающий мир» были определены его функции: </w:t>
      </w:r>
      <w:r w:rsidRPr="002D72DC">
        <w:rPr>
          <w:rFonts w:eastAsiaTheme="minorHAnsi" w:cs="Times New Roman"/>
          <w:b/>
          <w:bCs/>
          <w:kern w:val="0"/>
          <w:lang w:eastAsia="en-US" w:bidi="ar-SA"/>
        </w:rPr>
        <w:t>образовательная</w:t>
      </w:r>
      <w:r w:rsidRPr="002D72DC">
        <w:rPr>
          <w:rFonts w:eastAsiaTheme="minorHAnsi" w:cs="Times New Roman"/>
          <w:kern w:val="0"/>
          <w:lang w:eastAsia="en-US" w:bidi="ar-SA"/>
        </w:rPr>
        <w:t xml:space="preserve">, </w:t>
      </w:r>
      <w:r w:rsidRPr="002D72DC">
        <w:rPr>
          <w:rFonts w:eastAsiaTheme="minorHAnsi" w:cs="Times New Roman"/>
          <w:b/>
          <w:bCs/>
          <w:kern w:val="0"/>
          <w:lang w:eastAsia="en-US" w:bidi="ar-SA"/>
        </w:rPr>
        <w:t>развивающая</w:t>
      </w:r>
      <w:r w:rsidRPr="002D72DC">
        <w:rPr>
          <w:rFonts w:eastAsiaTheme="minorHAnsi" w:cs="Times New Roman"/>
          <w:kern w:val="0"/>
          <w:lang w:eastAsia="en-US" w:bidi="ar-SA"/>
        </w:rPr>
        <w:t xml:space="preserve">, </w:t>
      </w:r>
      <w:r w:rsidRPr="002D72DC">
        <w:rPr>
          <w:rFonts w:eastAsiaTheme="minorHAnsi" w:cs="Times New Roman"/>
          <w:b/>
          <w:bCs/>
          <w:kern w:val="0"/>
          <w:lang w:eastAsia="en-US" w:bidi="ar-SA"/>
        </w:rPr>
        <w:t>воспитывающая</w:t>
      </w:r>
      <w:r w:rsidRPr="002D72DC">
        <w:rPr>
          <w:rFonts w:eastAsiaTheme="minorHAnsi" w:cs="Times New Roman"/>
          <w:kern w:val="0"/>
          <w:lang w:eastAsia="en-US" w:bidi="ar-SA"/>
        </w:rPr>
        <w:t>. Образовательная</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функция заключается в создании условий для формирования</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у школьников понятий о природе, обществе,</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 xml:space="preserve">человеке, развития способности </w:t>
      </w:r>
      <w:r w:rsidRPr="002D72DC">
        <w:rPr>
          <w:rFonts w:eastAsiaTheme="minorHAnsi" w:cs="Times New Roman"/>
          <w:kern w:val="0"/>
          <w:lang w:eastAsia="en-US" w:bidi="ar-SA"/>
        </w:rPr>
        <w:lastRenderedPageBreak/>
        <w:t>ориентироваться в изменяющемся</w:t>
      </w:r>
      <w:r w:rsidR="00CA2FC8" w:rsidRPr="002D72DC">
        <w:rPr>
          <w:rFonts w:eastAsia="Times New Roman" w:cs="Times New Roman"/>
          <w:color w:val="000000"/>
          <w:lang w:eastAsia="ru-RU"/>
        </w:rPr>
        <w:t xml:space="preserve"> </w:t>
      </w:r>
      <w:r w:rsidR="00CA2FC8" w:rsidRPr="002D72DC">
        <w:rPr>
          <w:rFonts w:eastAsiaTheme="minorHAnsi" w:cs="Times New Roman"/>
          <w:kern w:val="0"/>
          <w:lang w:eastAsia="en-US" w:bidi="ar-SA"/>
        </w:rPr>
        <w:t xml:space="preserve">мире, освоения </w:t>
      </w:r>
      <w:r w:rsidRPr="002D72DC">
        <w:rPr>
          <w:rFonts w:eastAsiaTheme="minorHAnsi" w:cs="Times New Roman"/>
          <w:kern w:val="0"/>
          <w:lang w:eastAsia="en-US" w:bidi="ar-SA"/>
        </w:rPr>
        <w:t>доступных для понимания младшим</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школьником терминов и понятий. Развивающая функция</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обеспечивает</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формирование научных взглядов школьника</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на окружающий мир, психическое и личностное развитие</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обучающегося,</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формирование его общей культуры и эрудиции.</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Воспитывающая функция предмета связана с решением</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задач социализации ребёнка, принятием им гуманистических</w:t>
      </w:r>
      <w:r w:rsidR="00CA2FC8" w:rsidRPr="002D72DC">
        <w:rPr>
          <w:rFonts w:eastAsiaTheme="minorHAnsi" w:cs="Times New Roman"/>
          <w:kern w:val="0"/>
          <w:lang w:eastAsia="en-US" w:bidi="ar-SA"/>
        </w:rPr>
        <w:t xml:space="preserve"> </w:t>
      </w:r>
      <w:r w:rsidRPr="002D72DC">
        <w:rPr>
          <w:rFonts w:cs="Times New Roman"/>
        </w:rPr>
        <w:t>норм жизни в природной и социальной среде.</w:t>
      </w:r>
    </w:p>
    <w:p w:rsidR="00F250BA" w:rsidRDefault="00F250BA" w:rsidP="00F250BA">
      <w:pPr>
        <w:spacing w:line="276" w:lineRule="auto"/>
        <w:ind w:firstLine="284"/>
        <w:jc w:val="both"/>
        <w:rPr>
          <w:rFonts w:cs="Times New Roman"/>
          <w:b/>
          <w:i/>
        </w:rPr>
      </w:pPr>
    </w:p>
    <w:p w:rsidR="008074B4" w:rsidRPr="002D72DC" w:rsidRDefault="008074B4" w:rsidP="00F250BA">
      <w:pPr>
        <w:spacing w:line="276" w:lineRule="auto"/>
        <w:ind w:firstLine="284"/>
        <w:jc w:val="both"/>
        <w:rPr>
          <w:rFonts w:cs="Times New Roman"/>
          <w:b/>
          <w:i/>
        </w:rPr>
      </w:pPr>
      <w:r w:rsidRPr="002D72DC">
        <w:rPr>
          <w:rFonts w:cs="Times New Roman"/>
          <w:b/>
          <w:i/>
        </w:rPr>
        <w:t>В основе построения курса лежат следующие принципы:</w:t>
      </w:r>
    </w:p>
    <w:p w:rsidR="008074B4" w:rsidRPr="002D72DC" w:rsidRDefault="008074B4" w:rsidP="00F250BA">
      <w:pPr>
        <w:spacing w:line="276" w:lineRule="auto"/>
        <w:ind w:firstLine="284"/>
        <w:jc w:val="both"/>
        <w:rPr>
          <w:rFonts w:cs="Times New Roman"/>
        </w:rPr>
      </w:pPr>
      <w:r w:rsidRPr="002D72DC">
        <w:rPr>
          <w:rFonts w:cs="Times New Roman"/>
        </w:rPr>
        <w:t xml:space="preserve">1. Принцип </w:t>
      </w:r>
      <w:r w:rsidRPr="002D72DC">
        <w:rPr>
          <w:rFonts w:cs="Times New Roman"/>
          <w:b/>
          <w:i/>
        </w:rPr>
        <w:t>интеграции</w:t>
      </w:r>
      <w:r w:rsidRPr="002D72DC">
        <w:rPr>
          <w:rFonts w:cs="Times New Roman"/>
        </w:rPr>
        <w:t xml:space="preserve"> — соотношение между естественнонаучными знаниями и знаниями, отражающими различные виды человеческой деятельности и систему общественных отношений. </w:t>
      </w:r>
      <w:proofErr w:type="gramStart"/>
      <w:r w:rsidRPr="002D72DC">
        <w:rPr>
          <w:rFonts w:cs="Times New Roman"/>
        </w:rPr>
        <w:t>Реализация этого принципа особенно важна по двум причинам: во-первых, она дает возможность учесть одну из важнейших психологических особенностей младшего школьника — целостность, нерасчлененность восприятия окружающего мира, а во-вторых, обеспечивает познание отдельных сторон действительности в их взаимосвязи, так как ее отсутствие рождает «болезнь блуждания от одного предмета к другому и интеллектуальную бестолковость» (Г. Гегель).</w:t>
      </w:r>
      <w:proofErr w:type="gramEnd"/>
      <w:r w:rsidRPr="002D72DC">
        <w:rPr>
          <w:rFonts w:cs="Times New Roman"/>
        </w:rPr>
        <w:t xml:space="preserve"> Интеграция затрагивает не только общий подход к отбору содержания в системе «человек-природа-общество», но и более частные составляющие этой системы: «человек и предметный мир», «человек и другие люди», «человек и его самость», «человек и творческая деятельность». Это обеспечивается </w:t>
      </w:r>
      <w:proofErr w:type="spellStart"/>
      <w:r w:rsidRPr="002D72DC">
        <w:rPr>
          <w:rFonts w:cs="Times New Roman"/>
        </w:rPr>
        <w:t>представленностью</w:t>
      </w:r>
      <w:proofErr w:type="spellEnd"/>
      <w:r w:rsidRPr="002D72DC">
        <w:rPr>
          <w:rFonts w:cs="Times New Roman"/>
        </w:rPr>
        <w:t xml:space="preserve"> знаний из различных предметных областей — </w:t>
      </w:r>
      <w:proofErr w:type="gramStart"/>
      <w:r w:rsidRPr="002D72DC">
        <w:rPr>
          <w:rFonts w:cs="Times New Roman"/>
        </w:rPr>
        <w:t>природоведческие</w:t>
      </w:r>
      <w:proofErr w:type="gramEnd"/>
      <w:r w:rsidRPr="002D72DC">
        <w:rPr>
          <w:rFonts w:cs="Times New Roman"/>
        </w:rPr>
        <w:t>, географические, гигиенические, психологические, исторические и др.</w:t>
      </w:r>
    </w:p>
    <w:p w:rsidR="008074B4" w:rsidRPr="002D72DC" w:rsidRDefault="008074B4" w:rsidP="00F250BA">
      <w:pPr>
        <w:spacing w:line="276" w:lineRule="auto"/>
        <w:ind w:firstLine="284"/>
        <w:jc w:val="both"/>
        <w:rPr>
          <w:rFonts w:cs="Times New Roman"/>
        </w:rPr>
      </w:pPr>
      <w:r w:rsidRPr="002D72DC">
        <w:rPr>
          <w:rFonts w:cs="Times New Roman"/>
        </w:rPr>
        <w:t xml:space="preserve">2. </w:t>
      </w:r>
      <w:proofErr w:type="spellStart"/>
      <w:r w:rsidRPr="002D72DC">
        <w:rPr>
          <w:rFonts w:cs="Times New Roman"/>
          <w:b/>
          <w:i/>
        </w:rPr>
        <w:t>Педоцентрический</w:t>
      </w:r>
      <w:proofErr w:type="spellEnd"/>
      <w:r w:rsidRPr="002D72DC">
        <w:rPr>
          <w:rFonts w:cs="Times New Roman"/>
          <w:b/>
        </w:rPr>
        <w:t xml:space="preserve"> </w:t>
      </w:r>
      <w:r w:rsidRPr="002D72DC">
        <w:rPr>
          <w:rFonts w:cs="Times New Roman"/>
        </w:rPr>
        <w:t>принцип 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8074B4" w:rsidRPr="002D72DC" w:rsidRDefault="008074B4" w:rsidP="00F250BA">
      <w:pPr>
        <w:spacing w:line="276" w:lineRule="auto"/>
        <w:ind w:firstLine="284"/>
        <w:jc w:val="both"/>
        <w:rPr>
          <w:rFonts w:cs="Times New Roman"/>
        </w:rPr>
      </w:pPr>
      <w:r w:rsidRPr="002D72DC">
        <w:rPr>
          <w:rFonts w:cs="Times New Roman"/>
        </w:rPr>
        <w:t>Актуализация содержания обучения предполагает его отбор с учетом специфики социальных ролей данной возрастной группы, социально значимых качеств, обеспечивающих успешное взаимодействие с различными сторонами действительности.</w:t>
      </w:r>
    </w:p>
    <w:p w:rsidR="008074B4" w:rsidRPr="002D72DC" w:rsidRDefault="008074B4" w:rsidP="00F250BA">
      <w:pPr>
        <w:spacing w:line="276" w:lineRule="auto"/>
        <w:ind w:firstLine="284"/>
        <w:jc w:val="both"/>
        <w:rPr>
          <w:rFonts w:cs="Times New Roman"/>
        </w:rPr>
      </w:pPr>
      <w:r w:rsidRPr="002D72DC">
        <w:rPr>
          <w:rFonts w:cs="Times New Roman"/>
        </w:rPr>
        <w:t xml:space="preserve">3. </w:t>
      </w:r>
      <w:r w:rsidRPr="002D72DC">
        <w:rPr>
          <w:rFonts w:cs="Times New Roman"/>
          <w:b/>
          <w:i/>
        </w:rPr>
        <w:t>Культурологический</w:t>
      </w:r>
      <w:r w:rsidRPr="002D72DC">
        <w:rPr>
          <w:rFonts w:cs="Times New Roman"/>
        </w:rPr>
        <w:t xml:space="preserve"> принцип понимается как обеспечение широкого </w:t>
      </w:r>
      <w:proofErr w:type="spellStart"/>
      <w:r w:rsidRPr="002D72DC">
        <w:rPr>
          <w:rFonts w:cs="Times New Roman"/>
        </w:rPr>
        <w:t>эрудиционного</w:t>
      </w:r>
      <w:proofErr w:type="spellEnd"/>
      <w:r w:rsidRPr="002D72DC">
        <w:rPr>
          <w:rFonts w:cs="Times New Roman"/>
        </w:rPr>
        <w:t xml:space="preserve"> фона обучения, что дает возможность развивать общую культуру школьника, его возрастную эрудицию. Именно поэтому большое внимание в программе уделяется общекультурным сведениям — творчество выдающихся российских граждан, научных открытиях, истории развития техники, искусства, литературы и др. Для реализации этого принципа в программу введен специальный раздел «Расширение кругозора школьников».</w:t>
      </w:r>
    </w:p>
    <w:p w:rsidR="008074B4" w:rsidRPr="002D72DC" w:rsidRDefault="008074B4" w:rsidP="00F250BA">
      <w:pPr>
        <w:spacing w:line="276" w:lineRule="auto"/>
        <w:ind w:firstLine="284"/>
        <w:jc w:val="both"/>
        <w:rPr>
          <w:rFonts w:cs="Times New Roman"/>
        </w:rPr>
      </w:pPr>
      <w:r w:rsidRPr="002D72DC">
        <w:rPr>
          <w:rFonts w:cs="Times New Roman"/>
        </w:rPr>
        <w:t xml:space="preserve">4. Необходимость принципа </w:t>
      </w:r>
      <w:proofErr w:type="spellStart"/>
      <w:r w:rsidRPr="002D72DC">
        <w:rPr>
          <w:rFonts w:cs="Times New Roman"/>
          <w:b/>
          <w:i/>
        </w:rPr>
        <w:t>экологизации</w:t>
      </w:r>
      <w:proofErr w:type="spellEnd"/>
      <w:r w:rsidRPr="002D72DC">
        <w:rPr>
          <w:rFonts w:cs="Times New Roman"/>
          <w:b/>
        </w:rPr>
        <w:t xml:space="preserve"> </w:t>
      </w:r>
      <w:r w:rsidRPr="002D72DC">
        <w:rPr>
          <w:rFonts w:cs="Times New Roman"/>
        </w:rPr>
        <w:t>содержания обучения окружающему миру определяется социальной значимостью решения задачи экологического образования младших школьников. Этот принцип реализуется двумя путями: расширением представлений школьников о взаимодействии человека с окружающим миром (рубрики «Человек и растение», «Человек и животные», «Человек и природа»), а также раскрытием системы правил поведения в природе, подчиняющиеся принципу «Не навреди». Действие принципа распространяется не только на отношение человека к природным объектам, но и к другим людям (элементы социальной экологии).</w:t>
      </w:r>
    </w:p>
    <w:p w:rsidR="008074B4" w:rsidRPr="002D72DC" w:rsidRDefault="008074B4" w:rsidP="00F250BA">
      <w:pPr>
        <w:spacing w:line="276" w:lineRule="auto"/>
        <w:ind w:firstLine="284"/>
        <w:jc w:val="both"/>
        <w:rPr>
          <w:rFonts w:cs="Times New Roman"/>
        </w:rPr>
      </w:pPr>
      <w:r w:rsidRPr="002D72DC">
        <w:rPr>
          <w:rFonts w:cs="Times New Roman"/>
        </w:rPr>
        <w:t xml:space="preserve">5. Принцип </w:t>
      </w:r>
      <w:r w:rsidRPr="002D72DC">
        <w:rPr>
          <w:rFonts w:cs="Times New Roman"/>
          <w:b/>
          <w:i/>
        </w:rPr>
        <w:t>поступательности</w:t>
      </w:r>
      <w:r w:rsidRPr="002D72DC">
        <w:rPr>
          <w:rFonts w:cs="Times New Roman"/>
        </w:rPr>
        <w:t xml:space="preserve"> обеспечивает постепенность, последовательность и перспективность обучения, возможность успешного изуче</w:t>
      </w:r>
      <w:r w:rsidR="007C1A15">
        <w:rPr>
          <w:rFonts w:cs="Times New Roman"/>
        </w:rPr>
        <w:t xml:space="preserve">ния соответствующих </w:t>
      </w:r>
      <w:r w:rsidR="007C1A15">
        <w:rPr>
          <w:rFonts w:cs="Times New Roman"/>
        </w:rPr>
        <w:lastRenderedPageBreak/>
        <w:t>естественно</w:t>
      </w:r>
      <w:r w:rsidRPr="002D72DC">
        <w:rPr>
          <w:rFonts w:cs="Times New Roman"/>
        </w:rPr>
        <w:t>научных и гуманитарных предметов в основной школе.</w:t>
      </w:r>
    </w:p>
    <w:p w:rsidR="00444301" w:rsidRPr="002D72DC" w:rsidRDefault="008074B4" w:rsidP="00F250BA">
      <w:pPr>
        <w:spacing w:line="276" w:lineRule="auto"/>
        <w:ind w:firstLine="284"/>
        <w:jc w:val="both"/>
        <w:rPr>
          <w:rFonts w:cs="Times New Roman"/>
        </w:rPr>
      </w:pPr>
      <w:r w:rsidRPr="002D72DC">
        <w:rPr>
          <w:rFonts w:cs="Times New Roman"/>
        </w:rPr>
        <w:t xml:space="preserve">6. </w:t>
      </w:r>
      <w:proofErr w:type="gramStart"/>
      <w:r w:rsidRPr="002D72DC">
        <w:rPr>
          <w:rFonts w:cs="Times New Roman"/>
          <w:b/>
          <w:i/>
        </w:rPr>
        <w:t>Краеведческий</w:t>
      </w:r>
      <w:r w:rsidRPr="002D72DC">
        <w:rPr>
          <w:rFonts w:cs="Times New Roman"/>
        </w:rPr>
        <w:t xml:space="preserve"> принцип обязывает учителя при изучении природы и социальных явлений широко использовать местное окружение, проводить экскурсии на природу, в места трудовой деятельности людей, в краеведческий, исторический, художественный музеи и т. п. Все это обеспечивает обогащение чувственных представлений школьников и</w:t>
      </w:r>
      <w:r w:rsidR="007C1A15">
        <w:rPr>
          <w:rFonts w:cs="Times New Roman"/>
        </w:rPr>
        <w:t xml:space="preserve"> облегчает усвоение естественно</w:t>
      </w:r>
      <w:r w:rsidRPr="002D72DC">
        <w:rPr>
          <w:rFonts w:cs="Times New Roman"/>
        </w:rPr>
        <w:t>научных и обществоведческих понятий.</w:t>
      </w:r>
      <w:proofErr w:type="gramEnd"/>
    </w:p>
    <w:p w:rsidR="00DA671A" w:rsidRDefault="00DA671A" w:rsidP="00F250BA">
      <w:pPr>
        <w:spacing w:line="276" w:lineRule="auto"/>
        <w:ind w:left="34" w:firstLine="284"/>
        <w:jc w:val="center"/>
        <w:rPr>
          <w:rFonts w:cs="Times New Roman"/>
          <w:b/>
          <w:lang w:eastAsia="ru-RU"/>
        </w:rPr>
      </w:pPr>
    </w:p>
    <w:p w:rsidR="00F250BA" w:rsidRDefault="00033E29" w:rsidP="00F250BA">
      <w:pPr>
        <w:spacing w:line="276" w:lineRule="auto"/>
        <w:ind w:left="34" w:firstLine="284"/>
        <w:jc w:val="center"/>
        <w:rPr>
          <w:rFonts w:cs="Times New Roman"/>
          <w:lang w:eastAsia="ru-RU"/>
        </w:rPr>
      </w:pPr>
      <w:r w:rsidRPr="002D72DC">
        <w:rPr>
          <w:rFonts w:cs="Times New Roman"/>
          <w:b/>
          <w:lang w:eastAsia="ru-RU"/>
        </w:rPr>
        <w:t>Ценностные ориентиры содержания учебного предмета.</w:t>
      </w:r>
      <w:r w:rsidRPr="002D72DC">
        <w:rPr>
          <w:rFonts w:cs="Times New Roman"/>
          <w:lang w:eastAsia="ru-RU"/>
        </w:rPr>
        <w:t xml:space="preserve"> </w:t>
      </w:r>
    </w:p>
    <w:p w:rsidR="00DA671A" w:rsidRPr="002D72DC" w:rsidRDefault="00033E29" w:rsidP="00F250BA">
      <w:pPr>
        <w:spacing w:line="276" w:lineRule="auto"/>
        <w:ind w:left="34" w:firstLine="284"/>
        <w:jc w:val="center"/>
        <w:rPr>
          <w:rFonts w:cs="Times New Roman"/>
          <w:lang w:eastAsia="ru-RU"/>
        </w:rPr>
      </w:pPr>
      <w:r w:rsidRPr="002D72DC">
        <w:rPr>
          <w:rFonts w:cs="Times New Roman"/>
          <w:lang w:eastAsia="ru-RU"/>
        </w:rPr>
        <w:t xml:space="preserve"> </w:t>
      </w:r>
    </w:p>
    <w:p w:rsidR="00E53D5C" w:rsidRPr="002D72DC" w:rsidRDefault="00E53D5C" w:rsidP="00F250BA">
      <w:pPr>
        <w:pStyle w:val="Style7"/>
        <w:widowControl/>
        <w:spacing w:line="276" w:lineRule="auto"/>
        <w:ind w:firstLine="284"/>
        <w:rPr>
          <w:rStyle w:val="FontStyle30"/>
          <w:sz w:val="24"/>
          <w:szCs w:val="24"/>
        </w:rPr>
      </w:pPr>
      <w:r w:rsidRPr="002D72DC">
        <w:rPr>
          <w:rStyle w:val="FontStyle30"/>
          <w:sz w:val="24"/>
          <w:szCs w:val="24"/>
        </w:rPr>
        <w:t>Природа как одна из важнейших основ здоровой и гармоничной жизни человека и общества.</w:t>
      </w:r>
    </w:p>
    <w:p w:rsidR="00E53D5C" w:rsidRPr="002D72DC" w:rsidRDefault="00E53D5C" w:rsidP="00F250BA">
      <w:pPr>
        <w:pStyle w:val="Style7"/>
        <w:widowControl/>
        <w:spacing w:line="276" w:lineRule="auto"/>
        <w:ind w:firstLine="284"/>
        <w:rPr>
          <w:rStyle w:val="FontStyle30"/>
          <w:sz w:val="24"/>
          <w:szCs w:val="24"/>
        </w:rPr>
      </w:pPr>
      <w:r w:rsidRPr="002D72DC">
        <w:rPr>
          <w:rStyle w:val="FontStyle30"/>
          <w:sz w:val="24"/>
          <w:szCs w:val="24"/>
        </w:rPr>
        <w:t>Культура как процесс и результат человеческой жизнедеятельности во всем многообразии ее форм.</w:t>
      </w:r>
    </w:p>
    <w:p w:rsidR="00E53D5C" w:rsidRPr="002D72DC" w:rsidRDefault="00E53D5C" w:rsidP="00F250BA">
      <w:pPr>
        <w:pStyle w:val="Style7"/>
        <w:widowControl/>
        <w:spacing w:line="276" w:lineRule="auto"/>
        <w:ind w:firstLine="284"/>
        <w:rPr>
          <w:rStyle w:val="FontStyle30"/>
          <w:sz w:val="24"/>
          <w:szCs w:val="24"/>
        </w:rPr>
      </w:pPr>
      <w:r w:rsidRPr="002D72DC">
        <w:rPr>
          <w:rStyle w:val="FontStyle30"/>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E53D5C" w:rsidRPr="002D72DC" w:rsidRDefault="00E53D5C" w:rsidP="00F250BA">
      <w:pPr>
        <w:pStyle w:val="Style8"/>
        <w:widowControl/>
        <w:spacing w:line="276" w:lineRule="auto"/>
        <w:ind w:firstLine="284"/>
        <w:jc w:val="both"/>
        <w:rPr>
          <w:rStyle w:val="FontStyle30"/>
          <w:sz w:val="24"/>
          <w:szCs w:val="24"/>
        </w:rPr>
      </w:pPr>
      <w:r w:rsidRPr="002D72DC">
        <w:rPr>
          <w:rStyle w:val="FontStyle30"/>
          <w:sz w:val="24"/>
          <w:szCs w:val="24"/>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E53D5C" w:rsidRPr="002D72DC" w:rsidRDefault="00E53D5C" w:rsidP="00F250BA">
      <w:pPr>
        <w:pStyle w:val="Style7"/>
        <w:widowControl/>
        <w:spacing w:line="276" w:lineRule="auto"/>
        <w:ind w:firstLine="284"/>
        <w:rPr>
          <w:rStyle w:val="FontStyle30"/>
          <w:sz w:val="24"/>
          <w:szCs w:val="24"/>
        </w:rPr>
      </w:pPr>
      <w:r w:rsidRPr="002D72DC">
        <w:rPr>
          <w:rStyle w:val="FontStyle30"/>
          <w:sz w:val="24"/>
          <w:szCs w:val="24"/>
        </w:rPr>
        <w:t>Человечество как многообразие народов, культур, религий.</w:t>
      </w:r>
    </w:p>
    <w:p w:rsidR="00E53D5C" w:rsidRPr="002D72DC" w:rsidRDefault="00E53D5C" w:rsidP="00F250BA">
      <w:pPr>
        <w:pStyle w:val="Style7"/>
        <w:widowControl/>
        <w:spacing w:line="276" w:lineRule="auto"/>
        <w:ind w:firstLine="284"/>
        <w:rPr>
          <w:rStyle w:val="FontStyle30"/>
          <w:sz w:val="24"/>
          <w:szCs w:val="24"/>
        </w:rPr>
      </w:pPr>
      <w:r w:rsidRPr="002D72DC">
        <w:rPr>
          <w:rStyle w:val="FontStyle30"/>
          <w:sz w:val="24"/>
          <w:szCs w:val="24"/>
        </w:rPr>
        <w:t>Международное сотрудничество как основа мира на Земле.</w:t>
      </w:r>
    </w:p>
    <w:p w:rsidR="00E53D5C" w:rsidRPr="002D72DC" w:rsidRDefault="00E53D5C" w:rsidP="00F250BA">
      <w:pPr>
        <w:pStyle w:val="Style8"/>
        <w:widowControl/>
        <w:spacing w:line="276" w:lineRule="auto"/>
        <w:ind w:firstLine="284"/>
        <w:jc w:val="both"/>
        <w:rPr>
          <w:rStyle w:val="FontStyle30"/>
          <w:sz w:val="24"/>
          <w:szCs w:val="24"/>
        </w:rPr>
      </w:pPr>
      <w:r w:rsidRPr="002D72DC">
        <w:rPr>
          <w:rStyle w:val="FontStyle30"/>
          <w:sz w:val="24"/>
          <w:szCs w:val="24"/>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E53D5C" w:rsidRPr="002D72DC" w:rsidRDefault="00E53D5C" w:rsidP="00F250BA">
      <w:pPr>
        <w:pStyle w:val="Style8"/>
        <w:widowControl/>
        <w:spacing w:line="276" w:lineRule="auto"/>
        <w:ind w:firstLine="284"/>
        <w:jc w:val="both"/>
        <w:rPr>
          <w:rStyle w:val="FontStyle30"/>
          <w:sz w:val="24"/>
          <w:szCs w:val="24"/>
        </w:rPr>
      </w:pPr>
      <w:r w:rsidRPr="002D72DC">
        <w:rPr>
          <w:rStyle w:val="FontStyle30"/>
          <w:sz w:val="24"/>
          <w:szCs w:val="24"/>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другим людям.</w:t>
      </w:r>
    </w:p>
    <w:p w:rsidR="00E53D5C" w:rsidRPr="002D72DC" w:rsidRDefault="00E53D5C" w:rsidP="00F250BA">
      <w:pPr>
        <w:pStyle w:val="Style6"/>
        <w:widowControl/>
        <w:spacing w:line="276" w:lineRule="auto"/>
        <w:ind w:firstLine="284"/>
        <w:jc w:val="both"/>
        <w:rPr>
          <w:rStyle w:val="FontStyle30"/>
          <w:sz w:val="24"/>
          <w:szCs w:val="24"/>
        </w:rPr>
      </w:pPr>
      <w:r w:rsidRPr="002D72DC">
        <w:rPr>
          <w:rStyle w:val="FontStyle30"/>
          <w:sz w:val="24"/>
          <w:szCs w:val="24"/>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E53D5C" w:rsidRPr="002D72DC" w:rsidRDefault="00E53D5C" w:rsidP="00F250BA">
      <w:pPr>
        <w:pStyle w:val="Style8"/>
        <w:widowControl/>
        <w:spacing w:line="276" w:lineRule="auto"/>
        <w:ind w:firstLine="284"/>
        <w:jc w:val="both"/>
        <w:rPr>
          <w:rStyle w:val="FontStyle30"/>
          <w:sz w:val="24"/>
          <w:szCs w:val="24"/>
        </w:rPr>
      </w:pPr>
      <w:r w:rsidRPr="002D72DC">
        <w:rPr>
          <w:rStyle w:val="FontStyle30"/>
          <w:sz w:val="24"/>
          <w:szCs w:val="24"/>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E53D5C" w:rsidRPr="002D72DC" w:rsidRDefault="00E53D5C" w:rsidP="00F250BA">
      <w:pPr>
        <w:pStyle w:val="Style8"/>
        <w:widowControl/>
        <w:spacing w:line="276" w:lineRule="auto"/>
        <w:ind w:firstLine="284"/>
        <w:jc w:val="both"/>
        <w:rPr>
          <w:rStyle w:val="FontStyle30"/>
          <w:sz w:val="24"/>
          <w:szCs w:val="24"/>
        </w:rPr>
      </w:pPr>
      <w:r w:rsidRPr="002D72DC">
        <w:rPr>
          <w:rStyle w:val="FontStyle30"/>
          <w:sz w:val="24"/>
          <w:szCs w:val="24"/>
        </w:rPr>
        <w:t>Труд и творчество как отличительные черты духовно и нравственно развитой личности.</w:t>
      </w:r>
    </w:p>
    <w:p w:rsidR="00E53D5C" w:rsidRPr="002D72DC" w:rsidRDefault="00E53D5C" w:rsidP="00F250BA">
      <w:pPr>
        <w:pStyle w:val="Style8"/>
        <w:widowControl/>
        <w:spacing w:line="276" w:lineRule="auto"/>
        <w:ind w:firstLine="284"/>
        <w:jc w:val="both"/>
        <w:rPr>
          <w:rStyle w:val="FontStyle30"/>
          <w:sz w:val="24"/>
          <w:szCs w:val="24"/>
        </w:rPr>
      </w:pPr>
      <w:r w:rsidRPr="002D72DC">
        <w:rPr>
          <w:rStyle w:val="FontStyle30"/>
          <w:sz w:val="24"/>
          <w:szCs w:val="24"/>
        </w:rPr>
        <w:t>Традиционные российские религии и межконфессиональный диалог как основа духовно-нравственной консолидации российского общества.</w:t>
      </w:r>
    </w:p>
    <w:p w:rsidR="00E53D5C" w:rsidRPr="002D72DC" w:rsidRDefault="00E53D5C" w:rsidP="00F250BA">
      <w:pPr>
        <w:pStyle w:val="Style8"/>
        <w:widowControl/>
        <w:spacing w:line="276" w:lineRule="auto"/>
        <w:ind w:firstLine="284"/>
        <w:jc w:val="both"/>
        <w:rPr>
          <w:rStyle w:val="FontStyle30"/>
          <w:sz w:val="24"/>
          <w:szCs w:val="24"/>
        </w:rPr>
      </w:pPr>
      <w:r w:rsidRPr="002D72DC">
        <w:rPr>
          <w:rStyle w:val="FontStyle30"/>
          <w:sz w:val="24"/>
          <w:szCs w:val="24"/>
        </w:rPr>
        <w:t>Здоровый образ жизни в единстве составляющих: здоровье физическое, психическое, духовн</w:t>
      </w:r>
      <w:proofErr w:type="gramStart"/>
      <w:r w:rsidRPr="002D72DC">
        <w:rPr>
          <w:rStyle w:val="FontStyle30"/>
          <w:sz w:val="24"/>
          <w:szCs w:val="24"/>
        </w:rPr>
        <w:t>о-</w:t>
      </w:r>
      <w:proofErr w:type="gramEnd"/>
      <w:r w:rsidRPr="002D72DC">
        <w:rPr>
          <w:rStyle w:val="FontStyle30"/>
          <w:sz w:val="24"/>
          <w:szCs w:val="24"/>
        </w:rPr>
        <w:t xml:space="preserve"> и социально-нравственное.</w:t>
      </w:r>
    </w:p>
    <w:p w:rsidR="00E53D5C" w:rsidRPr="002D72DC" w:rsidRDefault="00E53D5C" w:rsidP="00F250BA">
      <w:pPr>
        <w:pStyle w:val="Style9"/>
        <w:widowControl/>
        <w:spacing w:line="276" w:lineRule="auto"/>
        <w:ind w:firstLine="284"/>
        <w:rPr>
          <w:rStyle w:val="FontStyle27"/>
          <w:sz w:val="24"/>
          <w:szCs w:val="24"/>
        </w:rPr>
      </w:pPr>
      <w:r w:rsidRPr="002D72DC">
        <w:rPr>
          <w:rStyle w:val="FontStyle27"/>
          <w:sz w:val="24"/>
          <w:szCs w:val="24"/>
        </w:rPr>
        <w:t>Нравственный выбор и ответственность человека в отношении к природе, историко-культурному наследию, к самому себе и окружающим людям.</w:t>
      </w:r>
    </w:p>
    <w:p w:rsidR="00CA2FC8" w:rsidRPr="002D72DC" w:rsidRDefault="00CA2FC8" w:rsidP="00F250BA">
      <w:pPr>
        <w:pStyle w:val="Style9"/>
        <w:widowControl/>
        <w:spacing w:line="276" w:lineRule="auto"/>
        <w:ind w:firstLine="284"/>
        <w:rPr>
          <w:rStyle w:val="FontStyle27"/>
          <w:sz w:val="24"/>
          <w:szCs w:val="24"/>
        </w:rPr>
      </w:pPr>
    </w:p>
    <w:p w:rsidR="00683090" w:rsidRDefault="00683090" w:rsidP="00F250BA">
      <w:pPr>
        <w:spacing w:line="276" w:lineRule="auto"/>
        <w:ind w:firstLine="284"/>
        <w:jc w:val="center"/>
        <w:rPr>
          <w:rFonts w:cs="Times New Roman"/>
          <w:b/>
          <w:color w:val="000000"/>
        </w:rPr>
      </w:pPr>
      <w:r w:rsidRPr="002D72DC">
        <w:rPr>
          <w:rFonts w:cs="Times New Roman"/>
          <w:b/>
          <w:color w:val="000000"/>
        </w:rPr>
        <w:t>Место учебного предмета в учебном плане.</w:t>
      </w:r>
    </w:p>
    <w:p w:rsidR="00F250BA" w:rsidRPr="002D72DC" w:rsidRDefault="00F250BA" w:rsidP="00F250BA">
      <w:pPr>
        <w:spacing w:line="276" w:lineRule="auto"/>
        <w:ind w:firstLine="284"/>
        <w:jc w:val="center"/>
        <w:rPr>
          <w:rFonts w:cs="Times New Roman"/>
          <w:b/>
          <w:color w:val="000000"/>
        </w:rPr>
      </w:pPr>
    </w:p>
    <w:p w:rsidR="008908C8" w:rsidRPr="002D72DC" w:rsidRDefault="008908C8" w:rsidP="00F250BA">
      <w:pPr>
        <w:spacing w:line="276" w:lineRule="auto"/>
        <w:ind w:firstLine="284"/>
        <w:jc w:val="both"/>
        <w:rPr>
          <w:rFonts w:cs="Times New Roman"/>
        </w:rPr>
      </w:pPr>
      <w:r w:rsidRPr="002D72DC">
        <w:rPr>
          <w:rFonts w:cs="Times New Roman"/>
          <w:bCs/>
        </w:rPr>
        <w:t xml:space="preserve">Согласно Образовательной программе начального общего образования МБОУ Большеремонтненской  СШ продолжительность учебного года в 4 классе </w:t>
      </w:r>
      <w:r w:rsidRPr="002D72DC">
        <w:rPr>
          <w:rFonts w:cs="Times New Roman"/>
        </w:rPr>
        <w:t>составляет 34 недели. На изучение предмета окружающий мир в 4 классе  отводится 2  часа в неделю. Распределение времени представлено в таблице.</w:t>
      </w:r>
    </w:p>
    <w:p w:rsidR="008908C8" w:rsidRPr="002D72DC" w:rsidRDefault="008908C8" w:rsidP="002D72DC">
      <w:pPr>
        <w:pStyle w:val="Style4"/>
        <w:widowControl/>
        <w:spacing w:line="240" w:lineRule="auto"/>
        <w:ind w:firstLine="284"/>
        <w:jc w:val="both"/>
        <w:rPr>
          <w:rStyle w:val="FontStyle64"/>
          <w:sz w:val="24"/>
          <w:szCs w:val="24"/>
        </w:rPr>
      </w:pPr>
    </w:p>
    <w:tbl>
      <w:tblPr>
        <w:tblStyle w:val="a4"/>
        <w:tblW w:w="0" w:type="auto"/>
        <w:tblLook w:val="04A0"/>
      </w:tblPr>
      <w:tblGrid>
        <w:gridCol w:w="858"/>
        <w:gridCol w:w="2079"/>
        <w:gridCol w:w="2700"/>
        <w:gridCol w:w="1275"/>
        <w:gridCol w:w="2413"/>
      </w:tblGrid>
      <w:tr w:rsidR="00683090" w:rsidRPr="002D72DC" w:rsidTr="00D31140">
        <w:tc>
          <w:tcPr>
            <w:tcW w:w="858" w:type="dxa"/>
          </w:tcPr>
          <w:p w:rsidR="00683090" w:rsidRPr="002D72DC" w:rsidRDefault="00683090" w:rsidP="002D72DC">
            <w:pPr>
              <w:ind w:left="34" w:firstLine="284"/>
              <w:rPr>
                <w:rFonts w:cs="Times New Roman"/>
                <w:b/>
                <w:color w:val="000000"/>
                <w:sz w:val="24"/>
                <w:szCs w:val="24"/>
              </w:rPr>
            </w:pPr>
          </w:p>
          <w:p w:rsidR="00683090" w:rsidRPr="002D72DC" w:rsidRDefault="00683090" w:rsidP="002D72DC">
            <w:pPr>
              <w:ind w:left="34" w:firstLine="284"/>
              <w:rPr>
                <w:rFonts w:cs="Times New Roman"/>
                <w:b/>
                <w:color w:val="000000"/>
                <w:sz w:val="24"/>
                <w:szCs w:val="24"/>
              </w:rPr>
            </w:pPr>
          </w:p>
          <w:p w:rsidR="00683090" w:rsidRPr="002D72DC" w:rsidRDefault="00683090" w:rsidP="002D72DC">
            <w:pPr>
              <w:rPr>
                <w:rStyle w:val="FontStyle64"/>
                <w:sz w:val="24"/>
                <w:szCs w:val="24"/>
              </w:rPr>
            </w:pPr>
            <w:r w:rsidRPr="002D72DC">
              <w:rPr>
                <w:rFonts w:cs="Times New Roman"/>
                <w:b/>
                <w:color w:val="000000"/>
                <w:sz w:val="24"/>
                <w:szCs w:val="24"/>
              </w:rPr>
              <w:t>Класс</w:t>
            </w:r>
          </w:p>
        </w:tc>
        <w:tc>
          <w:tcPr>
            <w:tcW w:w="2079" w:type="dxa"/>
          </w:tcPr>
          <w:p w:rsidR="00683090" w:rsidRPr="002D72DC" w:rsidRDefault="00683090" w:rsidP="002D72DC">
            <w:pPr>
              <w:ind w:left="34" w:firstLine="284"/>
              <w:jc w:val="center"/>
              <w:rPr>
                <w:rFonts w:cs="Times New Roman"/>
                <w:b/>
                <w:color w:val="000000"/>
                <w:sz w:val="24"/>
                <w:szCs w:val="24"/>
              </w:rPr>
            </w:pPr>
          </w:p>
          <w:p w:rsidR="00683090" w:rsidRPr="002D72DC" w:rsidRDefault="00683090" w:rsidP="002D72DC">
            <w:pPr>
              <w:ind w:left="34" w:firstLine="284"/>
              <w:jc w:val="center"/>
              <w:rPr>
                <w:rStyle w:val="FontStyle64"/>
                <w:sz w:val="24"/>
                <w:szCs w:val="24"/>
              </w:rPr>
            </w:pPr>
            <w:r w:rsidRPr="002D72DC">
              <w:rPr>
                <w:rFonts w:cs="Times New Roman"/>
                <w:b/>
                <w:color w:val="000000"/>
                <w:sz w:val="24"/>
                <w:szCs w:val="24"/>
              </w:rPr>
              <w:t>Федеральный базисный учебный план для ОУ</w:t>
            </w:r>
          </w:p>
        </w:tc>
        <w:tc>
          <w:tcPr>
            <w:tcW w:w="2700" w:type="dxa"/>
          </w:tcPr>
          <w:p w:rsidR="00683090" w:rsidRPr="002D72DC" w:rsidRDefault="00683090" w:rsidP="002D72DC">
            <w:pPr>
              <w:autoSpaceDE w:val="0"/>
              <w:ind w:left="34"/>
              <w:jc w:val="center"/>
              <w:rPr>
                <w:rFonts w:cs="Times New Roman"/>
                <w:b/>
                <w:color w:val="000000"/>
                <w:sz w:val="24"/>
                <w:szCs w:val="24"/>
              </w:rPr>
            </w:pPr>
            <w:r w:rsidRPr="002D72DC">
              <w:rPr>
                <w:rFonts w:cs="Times New Roman"/>
                <w:b/>
                <w:color w:val="000000"/>
                <w:sz w:val="24"/>
                <w:szCs w:val="24"/>
              </w:rPr>
              <w:t>Утвержденный календарный график, учебный план школы, расписание занятий</w:t>
            </w:r>
          </w:p>
          <w:p w:rsidR="00683090" w:rsidRPr="002D72DC" w:rsidRDefault="000628BB" w:rsidP="002D72DC">
            <w:pPr>
              <w:autoSpaceDE w:val="0"/>
              <w:jc w:val="center"/>
              <w:rPr>
                <w:rFonts w:cs="Times New Roman"/>
                <w:b/>
                <w:color w:val="000000"/>
                <w:sz w:val="24"/>
                <w:szCs w:val="24"/>
              </w:rPr>
            </w:pPr>
            <w:r w:rsidRPr="002D72DC">
              <w:rPr>
                <w:rFonts w:cs="Times New Roman"/>
                <w:b/>
                <w:color w:val="000000"/>
                <w:sz w:val="24"/>
                <w:szCs w:val="24"/>
              </w:rPr>
              <w:t>на 20</w:t>
            </w:r>
            <w:r w:rsidR="007C1A15">
              <w:rPr>
                <w:rFonts w:cs="Times New Roman"/>
                <w:b/>
                <w:color w:val="000000"/>
                <w:sz w:val="24"/>
                <w:szCs w:val="24"/>
              </w:rPr>
              <w:t>20-2021</w:t>
            </w:r>
          </w:p>
          <w:p w:rsidR="00683090" w:rsidRPr="002D72DC" w:rsidRDefault="00683090" w:rsidP="002D72DC">
            <w:pPr>
              <w:jc w:val="center"/>
              <w:rPr>
                <w:rStyle w:val="FontStyle64"/>
                <w:sz w:val="24"/>
                <w:szCs w:val="24"/>
              </w:rPr>
            </w:pPr>
            <w:r w:rsidRPr="002D72DC">
              <w:rPr>
                <w:rFonts w:cs="Times New Roman"/>
                <w:b/>
                <w:color w:val="000000"/>
                <w:sz w:val="24"/>
                <w:szCs w:val="24"/>
              </w:rPr>
              <w:t>учебный год</w:t>
            </w:r>
          </w:p>
        </w:tc>
        <w:tc>
          <w:tcPr>
            <w:tcW w:w="1275" w:type="dxa"/>
          </w:tcPr>
          <w:p w:rsidR="00683090" w:rsidRPr="002D72DC" w:rsidRDefault="00683090" w:rsidP="002D72DC">
            <w:pPr>
              <w:ind w:left="34" w:firstLine="284"/>
              <w:rPr>
                <w:rFonts w:cs="Times New Roman"/>
                <w:b/>
                <w:color w:val="000000"/>
                <w:sz w:val="24"/>
                <w:szCs w:val="24"/>
              </w:rPr>
            </w:pPr>
          </w:p>
          <w:p w:rsidR="00683090" w:rsidRPr="002D72DC" w:rsidRDefault="00683090" w:rsidP="002D72DC">
            <w:pPr>
              <w:jc w:val="center"/>
              <w:rPr>
                <w:rStyle w:val="FontStyle64"/>
                <w:sz w:val="24"/>
                <w:szCs w:val="24"/>
              </w:rPr>
            </w:pPr>
            <w:r w:rsidRPr="002D72DC">
              <w:rPr>
                <w:rFonts w:cs="Times New Roman"/>
                <w:b/>
                <w:color w:val="000000"/>
                <w:sz w:val="24"/>
                <w:szCs w:val="24"/>
              </w:rPr>
              <w:t>Потеря учебного времени</w:t>
            </w:r>
          </w:p>
        </w:tc>
        <w:tc>
          <w:tcPr>
            <w:tcW w:w="2413" w:type="dxa"/>
          </w:tcPr>
          <w:p w:rsidR="00683090" w:rsidRPr="002D72DC" w:rsidRDefault="00683090" w:rsidP="002D72DC">
            <w:pPr>
              <w:ind w:left="34" w:firstLine="284"/>
              <w:rPr>
                <w:rFonts w:cs="Times New Roman"/>
                <w:b/>
                <w:color w:val="000000"/>
                <w:sz w:val="24"/>
                <w:szCs w:val="24"/>
              </w:rPr>
            </w:pPr>
          </w:p>
          <w:p w:rsidR="00683090" w:rsidRPr="002D72DC" w:rsidRDefault="00683090" w:rsidP="002D72DC">
            <w:pPr>
              <w:ind w:left="34" w:firstLine="284"/>
              <w:jc w:val="center"/>
              <w:rPr>
                <w:rStyle w:val="FontStyle64"/>
                <w:sz w:val="24"/>
                <w:szCs w:val="24"/>
              </w:rPr>
            </w:pPr>
            <w:r w:rsidRPr="002D72DC">
              <w:rPr>
                <w:rFonts w:cs="Times New Roman"/>
                <w:b/>
                <w:color w:val="000000"/>
                <w:sz w:val="24"/>
                <w:szCs w:val="24"/>
              </w:rPr>
              <w:t>Причины потери учебного времени</w:t>
            </w:r>
          </w:p>
        </w:tc>
      </w:tr>
      <w:tr w:rsidR="00683090" w:rsidRPr="002D72DC" w:rsidTr="00D31140">
        <w:tc>
          <w:tcPr>
            <w:tcW w:w="858" w:type="dxa"/>
          </w:tcPr>
          <w:p w:rsidR="00683090" w:rsidRPr="002D72DC" w:rsidRDefault="00AA21E2" w:rsidP="002D72DC">
            <w:pPr>
              <w:jc w:val="center"/>
              <w:rPr>
                <w:rStyle w:val="FontStyle64"/>
                <w:sz w:val="24"/>
                <w:szCs w:val="24"/>
              </w:rPr>
            </w:pPr>
            <w:r w:rsidRPr="002D72DC">
              <w:rPr>
                <w:rStyle w:val="FontStyle64"/>
                <w:sz w:val="24"/>
                <w:szCs w:val="24"/>
              </w:rPr>
              <w:t>4</w:t>
            </w:r>
          </w:p>
        </w:tc>
        <w:tc>
          <w:tcPr>
            <w:tcW w:w="2079" w:type="dxa"/>
          </w:tcPr>
          <w:p w:rsidR="00683090" w:rsidRPr="002D72DC" w:rsidRDefault="00683090" w:rsidP="002D72DC">
            <w:pPr>
              <w:ind w:left="34"/>
              <w:rPr>
                <w:rStyle w:val="FontStyle64"/>
                <w:sz w:val="24"/>
                <w:szCs w:val="24"/>
              </w:rPr>
            </w:pPr>
            <w:r w:rsidRPr="002D72DC">
              <w:rPr>
                <w:rFonts w:cs="Times New Roman"/>
                <w:color w:val="000000"/>
                <w:sz w:val="24"/>
                <w:szCs w:val="24"/>
              </w:rPr>
              <w:t>2 часа в неделю – 68  часов в год</w:t>
            </w:r>
          </w:p>
        </w:tc>
        <w:tc>
          <w:tcPr>
            <w:tcW w:w="2700" w:type="dxa"/>
          </w:tcPr>
          <w:p w:rsidR="00683090" w:rsidRPr="002D72DC" w:rsidRDefault="002D72DC" w:rsidP="002D72DC">
            <w:pPr>
              <w:ind w:left="34" w:firstLine="284"/>
              <w:jc w:val="center"/>
              <w:rPr>
                <w:rFonts w:cs="Times New Roman"/>
                <w:color w:val="000000"/>
                <w:sz w:val="24"/>
                <w:szCs w:val="24"/>
              </w:rPr>
            </w:pPr>
            <w:r>
              <w:rPr>
                <w:rFonts w:cs="Times New Roman"/>
                <w:color w:val="000000"/>
                <w:sz w:val="24"/>
                <w:szCs w:val="24"/>
              </w:rPr>
              <w:t>6</w:t>
            </w:r>
            <w:r w:rsidR="007C1A15">
              <w:rPr>
                <w:rFonts w:cs="Times New Roman"/>
                <w:color w:val="000000"/>
                <w:sz w:val="24"/>
                <w:szCs w:val="24"/>
              </w:rPr>
              <w:t>7</w:t>
            </w:r>
            <w:r w:rsidR="00683090" w:rsidRPr="002D72DC">
              <w:rPr>
                <w:rFonts w:cs="Times New Roman"/>
                <w:color w:val="000000"/>
                <w:sz w:val="24"/>
                <w:szCs w:val="24"/>
              </w:rPr>
              <w:t xml:space="preserve"> часов  </w:t>
            </w:r>
          </w:p>
          <w:p w:rsidR="00683090" w:rsidRPr="002D72DC" w:rsidRDefault="00AA21E2" w:rsidP="007C1A15">
            <w:pPr>
              <w:ind w:left="34" w:firstLine="284"/>
              <w:jc w:val="center"/>
              <w:rPr>
                <w:rStyle w:val="FontStyle64"/>
                <w:sz w:val="24"/>
                <w:szCs w:val="24"/>
              </w:rPr>
            </w:pPr>
            <w:r w:rsidRPr="002D72DC">
              <w:rPr>
                <w:rFonts w:cs="Times New Roman"/>
                <w:color w:val="000000"/>
                <w:sz w:val="24"/>
                <w:szCs w:val="24"/>
              </w:rPr>
              <w:t>(</w:t>
            </w:r>
            <w:r w:rsidR="007C1A15">
              <w:rPr>
                <w:rFonts w:cs="Times New Roman"/>
                <w:color w:val="000000"/>
                <w:sz w:val="24"/>
                <w:szCs w:val="24"/>
              </w:rPr>
              <w:t>среда, четверг</w:t>
            </w:r>
            <w:r w:rsidR="00683090" w:rsidRPr="002D72DC">
              <w:rPr>
                <w:rFonts w:cs="Times New Roman"/>
                <w:color w:val="000000"/>
                <w:sz w:val="24"/>
                <w:szCs w:val="24"/>
              </w:rPr>
              <w:t>)</w:t>
            </w:r>
          </w:p>
        </w:tc>
        <w:tc>
          <w:tcPr>
            <w:tcW w:w="1275" w:type="dxa"/>
          </w:tcPr>
          <w:p w:rsidR="00683090" w:rsidRPr="002D72DC" w:rsidRDefault="00013531" w:rsidP="00013531">
            <w:pPr>
              <w:ind w:left="34" w:firstLine="284"/>
              <w:rPr>
                <w:rStyle w:val="FontStyle64"/>
                <w:sz w:val="24"/>
                <w:szCs w:val="24"/>
              </w:rPr>
            </w:pPr>
            <w:r>
              <w:rPr>
                <w:rFonts w:cs="Times New Roman"/>
                <w:color w:val="000000"/>
                <w:sz w:val="24"/>
                <w:szCs w:val="24"/>
              </w:rPr>
              <w:t>1</w:t>
            </w:r>
            <w:r w:rsidR="00AA21E2" w:rsidRPr="002D72DC">
              <w:rPr>
                <w:rFonts w:cs="Times New Roman"/>
                <w:color w:val="000000"/>
                <w:sz w:val="24"/>
                <w:szCs w:val="24"/>
              </w:rPr>
              <w:t xml:space="preserve"> час</w:t>
            </w:r>
          </w:p>
        </w:tc>
        <w:tc>
          <w:tcPr>
            <w:tcW w:w="2413" w:type="dxa"/>
          </w:tcPr>
          <w:p w:rsidR="00111DE6" w:rsidRPr="002D72DC" w:rsidRDefault="007C1A15" w:rsidP="002D72DC">
            <w:pPr>
              <w:autoSpaceDE w:val="0"/>
              <w:ind w:left="34"/>
              <w:jc w:val="center"/>
              <w:rPr>
                <w:rFonts w:cs="Times New Roman"/>
                <w:color w:val="000000"/>
                <w:sz w:val="24"/>
                <w:szCs w:val="24"/>
              </w:rPr>
            </w:pPr>
            <w:r>
              <w:rPr>
                <w:rFonts w:cs="Times New Roman"/>
                <w:color w:val="000000"/>
                <w:sz w:val="24"/>
                <w:szCs w:val="24"/>
              </w:rPr>
              <w:t>Праздничный день</w:t>
            </w:r>
            <w:r w:rsidR="00111DE6" w:rsidRPr="002D72DC">
              <w:rPr>
                <w:rFonts w:cs="Times New Roman"/>
                <w:color w:val="000000"/>
                <w:sz w:val="24"/>
                <w:szCs w:val="24"/>
              </w:rPr>
              <w:t xml:space="preserve"> –</w:t>
            </w:r>
          </w:p>
          <w:p w:rsidR="00683090" w:rsidRPr="002D72DC" w:rsidRDefault="007C1A15" w:rsidP="002D72DC">
            <w:pPr>
              <w:autoSpaceDE w:val="0"/>
              <w:jc w:val="center"/>
              <w:rPr>
                <w:rStyle w:val="FontStyle64"/>
                <w:color w:val="000000"/>
                <w:sz w:val="24"/>
                <w:szCs w:val="24"/>
              </w:rPr>
            </w:pPr>
            <w:r>
              <w:rPr>
                <w:rStyle w:val="FontStyle64"/>
                <w:color w:val="000000"/>
                <w:sz w:val="24"/>
                <w:szCs w:val="24"/>
              </w:rPr>
              <w:t>04.11.2020</w:t>
            </w:r>
          </w:p>
        </w:tc>
      </w:tr>
    </w:tbl>
    <w:p w:rsidR="00683090" w:rsidRPr="002D72DC" w:rsidRDefault="00683090" w:rsidP="002D72DC">
      <w:pPr>
        <w:ind w:left="34" w:firstLine="284"/>
        <w:jc w:val="both"/>
        <w:rPr>
          <w:rStyle w:val="FontStyle64"/>
          <w:sz w:val="24"/>
          <w:szCs w:val="24"/>
        </w:rPr>
      </w:pPr>
    </w:p>
    <w:p w:rsidR="001823FE" w:rsidRPr="002D72DC" w:rsidRDefault="001823FE" w:rsidP="002D72D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rPr>
          <w:rFonts w:ascii="Times New Roman" w:hAnsi="Times New Roman" w:cs="Times New Roman"/>
          <w:b/>
          <w:bCs/>
          <w:color w:val="000000"/>
        </w:rPr>
      </w:pPr>
    </w:p>
    <w:p w:rsidR="001823FE" w:rsidRDefault="001823FE" w:rsidP="002D72D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r w:rsidRPr="002D72DC">
        <w:rPr>
          <w:rFonts w:ascii="Times New Roman" w:hAnsi="Times New Roman" w:cs="Times New Roman"/>
          <w:b/>
          <w:bCs/>
          <w:color w:val="000000"/>
        </w:rPr>
        <w:t>РАЗДЕЛ 2</w:t>
      </w:r>
      <w:r w:rsidR="005D6C95" w:rsidRPr="002D72DC">
        <w:rPr>
          <w:rFonts w:ascii="Times New Roman" w:hAnsi="Times New Roman" w:cs="Times New Roman"/>
          <w:b/>
          <w:bCs/>
          <w:color w:val="000000"/>
        </w:rPr>
        <w:t xml:space="preserve">.  </w:t>
      </w:r>
      <w:r w:rsidRPr="002D72DC">
        <w:rPr>
          <w:rFonts w:ascii="Times New Roman" w:hAnsi="Times New Roman" w:cs="Times New Roman"/>
          <w:b/>
          <w:bCs/>
          <w:color w:val="000000"/>
        </w:rPr>
        <w:t>Планируемые результаты освоения учебного предмета, курса и система оценивания</w:t>
      </w:r>
    </w:p>
    <w:p w:rsidR="00DA671A" w:rsidRPr="002D72DC" w:rsidRDefault="00DA671A" w:rsidP="002D72D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b/>
          <w:bCs/>
          <w:color w:val="000000"/>
        </w:rPr>
        <w:t>Предметными результатами</w:t>
      </w:r>
      <w:r w:rsidRPr="002D72DC">
        <w:rPr>
          <w:rFonts w:ascii="Times New Roman" w:hAnsi="Times New Roman" w:cs="Times New Roman"/>
          <w:color w:val="000000"/>
        </w:rPr>
        <w:t xml:space="preserve"> изучения курса «Окружающий мир» в 4 классе является формирование следующих умений:</w:t>
      </w:r>
    </w:p>
    <w:p w:rsidR="00504BF0" w:rsidRPr="002D72DC" w:rsidRDefault="00504BF0" w:rsidP="00F250BA">
      <w:pPr>
        <w:pStyle w:val="ParagraphStyle"/>
        <w:spacing w:line="276" w:lineRule="auto"/>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характеризовать </w:t>
      </w:r>
      <w:r w:rsidRPr="002D72DC">
        <w:rPr>
          <w:rFonts w:ascii="Times New Roman" w:hAnsi="Times New Roman" w:cs="Times New Roman"/>
          <w:color w:val="000000"/>
        </w:rPr>
        <w:t>признаки живого организма, присущие человеку;</w:t>
      </w:r>
    </w:p>
    <w:p w:rsidR="00504BF0" w:rsidRPr="002D72DC" w:rsidRDefault="00504BF0" w:rsidP="00F250BA">
      <w:pPr>
        <w:pStyle w:val="ParagraphStyle"/>
        <w:spacing w:line="276" w:lineRule="auto"/>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моделировать </w:t>
      </w:r>
      <w:r w:rsidRPr="002D72DC">
        <w:rPr>
          <w:rFonts w:ascii="Times New Roman" w:hAnsi="Times New Roman" w:cs="Times New Roman"/>
          <w:color w:val="000000"/>
        </w:rPr>
        <w:t>в учебных и игровых ситуациях правила безопасного поведения в среде обитания;</w:t>
      </w:r>
    </w:p>
    <w:p w:rsidR="00504BF0" w:rsidRPr="002D72DC" w:rsidRDefault="00504BF0" w:rsidP="00F250BA">
      <w:pPr>
        <w:pStyle w:val="ParagraphStyle"/>
        <w:spacing w:line="276" w:lineRule="auto"/>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устанавливать </w:t>
      </w:r>
      <w:r w:rsidRPr="002D72DC">
        <w:rPr>
          <w:rFonts w:ascii="Times New Roman" w:hAnsi="Times New Roman" w:cs="Times New Roman"/>
          <w:color w:val="000000"/>
        </w:rPr>
        <w:t xml:space="preserve">последовательность возрастных этапов развития человека; </w:t>
      </w:r>
      <w:r w:rsidRPr="002D72DC">
        <w:rPr>
          <w:rFonts w:ascii="Times New Roman" w:hAnsi="Times New Roman" w:cs="Times New Roman"/>
          <w:i/>
          <w:iCs/>
          <w:color w:val="000000"/>
        </w:rPr>
        <w:t xml:space="preserve">характеризовать </w:t>
      </w:r>
      <w:r w:rsidRPr="002D72DC">
        <w:rPr>
          <w:rFonts w:ascii="Times New Roman" w:hAnsi="Times New Roman" w:cs="Times New Roman"/>
          <w:color w:val="000000"/>
        </w:rPr>
        <w:t>условия роста и развития ребенка;</w:t>
      </w:r>
    </w:p>
    <w:p w:rsidR="00504BF0" w:rsidRPr="002D72DC" w:rsidRDefault="00504BF0" w:rsidP="00F250BA">
      <w:pPr>
        <w:pStyle w:val="ParagraphStyle"/>
        <w:spacing w:line="276" w:lineRule="auto"/>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оценивать </w:t>
      </w:r>
      <w:r w:rsidRPr="002D72DC">
        <w:rPr>
          <w:rFonts w:ascii="Times New Roman" w:hAnsi="Times New Roman" w:cs="Times New Roman"/>
          <w:color w:val="000000"/>
        </w:rPr>
        <w:t xml:space="preserve">положительные и отрицательные качества человека; </w:t>
      </w:r>
      <w:r w:rsidRPr="002D72DC">
        <w:rPr>
          <w:rFonts w:ascii="Times New Roman" w:hAnsi="Times New Roman" w:cs="Times New Roman"/>
          <w:i/>
          <w:iCs/>
          <w:color w:val="000000"/>
        </w:rPr>
        <w:t>приводить примеры</w:t>
      </w:r>
      <w:r w:rsidRPr="002D72DC">
        <w:rPr>
          <w:rFonts w:ascii="Times New Roman" w:hAnsi="Times New Roman" w:cs="Times New Roman"/>
          <w:color w:val="000000"/>
        </w:rPr>
        <w:t xml:space="preserve"> (жизненные, из </w:t>
      </w:r>
      <w:proofErr w:type="spellStart"/>
      <w:proofErr w:type="gramStart"/>
      <w:r w:rsidRPr="002D72DC">
        <w:rPr>
          <w:rFonts w:ascii="Times New Roman" w:hAnsi="Times New Roman" w:cs="Times New Roman"/>
          <w:color w:val="000000"/>
        </w:rPr>
        <w:t>худо-жественной</w:t>
      </w:r>
      <w:proofErr w:type="spellEnd"/>
      <w:proofErr w:type="gramEnd"/>
      <w:r w:rsidRPr="002D72DC">
        <w:rPr>
          <w:rFonts w:ascii="Times New Roman" w:hAnsi="Times New Roman" w:cs="Times New Roman"/>
          <w:color w:val="000000"/>
        </w:rPr>
        <w:t xml:space="preserve"> литературы) проявления доброты, честности, смелости и др.;</w:t>
      </w:r>
    </w:p>
    <w:p w:rsidR="00504BF0" w:rsidRPr="002D72DC" w:rsidRDefault="00504BF0" w:rsidP="00F250BA">
      <w:pPr>
        <w:pStyle w:val="ParagraphStyle"/>
        <w:spacing w:line="276" w:lineRule="auto"/>
        <w:ind w:firstLine="284"/>
        <w:jc w:val="both"/>
        <w:rPr>
          <w:rFonts w:ascii="Times New Roman" w:hAnsi="Times New Roman" w:cs="Times New Roman"/>
          <w:color w:val="000000"/>
        </w:rPr>
      </w:pPr>
      <w:proofErr w:type="gramStart"/>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анализировать </w:t>
      </w:r>
      <w:r w:rsidRPr="002D72DC">
        <w:rPr>
          <w:rFonts w:ascii="Times New Roman" w:hAnsi="Times New Roman" w:cs="Times New Roman"/>
          <w:color w:val="000000"/>
        </w:rPr>
        <w:t xml:space="preserve">модели, изображающие Землю (глобус, план, карту); в соответствии с учебной задачей находить на географической и исторической картах объекты; </w:t>
      </w:r>
      <w:r w:rsidRPr="002D72DC">
        <w:rPr>
          <w:rFonts w:ascii="Times New Roman" w:hAnsi="Times New Roman" w:cs="Times New Roman"/>
          <w:i/>
          <w:iCs/>
          <w:color w:val="000000"/>
        </w:rPr>
        <w:t xml:space="preserve">оценивать </w:t>
      </w:r>
      <w:r w:rsidRPr="002D72DC">
        <w:rPr>
          <w:rFonts w:ascii="Times New Roman" w:hAnsi="Times New Roman" w:cs="Times New Roman"/>
          <w:color w:val="000000"/>
        </w:rPr>
        <w:t>масштаб, условные обозначения на карте, плане;</w:t>
      </w:r>
      <w:proofErr w:type="gramEnd"/>
    </w:p>
    <w:p w:rsidR="00504BF0" w:rsidRPr="002D72DC" w:rsidRDefault="00504BF0" w:rsidP="00F250BA">
      <w:pPr>
        <w:pStyle w:val="ParagraphStyle"/>
        <w:spacing w:line="276" w:lineRule="auto"/>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описывать </w:t>
      </w:r>
      <w:r w:rsidRPr="002D72DC">
        <w:rPr>
          <w:rFonts w:ascii="Times New Roman" w:hAnsi="Times New Roman" w:cs="Times New Roman"/>
          <w:color w:val="000000"/>
        </w:rPr>
        <w:t>характерные особенности природных зон России, особенности почв своей местности;</w:t>
      </w:r>
    </w:p>
    <w:p w:rsidR="00504BF0" w:rsidRPr="002D72DC" w:rsidRDefault="00504BF0" w:rsidP="00F250BA">
      <w:pPr>
        <w:pStyle w:val="ParagraphStyle"/>
        <w:spacing w:line="276" w:lineRule="auto"/>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составлять </w:t>
      </w:r>
      <w:r w:rsidRPr="002D72DC">
        <w:rPr>
          <w:rFonts w:ascii="Times New Roman" w:hAnsi="Times New Roman" w:cs="Times New Roman"/>
          <w:color w:val="000000"/>
        </w:rPr>
        <w:t>рассказ-описание о странах-соседях России;</w:t>
      </w:r>
    </w:p>
    <w:p w:rsidR="00504BF0" w:rsidRPr="002D72DC" w:rsidRDefault="00504BF0" w:rsidP="00F250BA">
      <w:pPr>
        <w:pStyle w:val="ParagraphStyle"/>
        <w:spacing w:line="276" w:lineRule="auto"/>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различать </w:t>
      </w:r>
      <w:r w:rsidRPr="002D72DC">
        <w:rPr>
          <w:rFonts w:ascii="Times New Roman" w:hAnsi="Times New Roman" w:cs="Times New Roman"/>
          <w:color w:val="000000"/>
        </w:rPr>
        <w:t xml:space="preserve">год, век; </w:t>
      </w:r>
      <w:r w:rsidRPr="002D72DC">
        <w:rPr>
          <w:rFonts w:ascii="Times New Roman" w:hAnsi="Times New Roman" w:cs="Times New Roman"/>
          <w:i/>
          <w:iCs/>
          <w:color w:val="000000"/>
        </w:rPr>
        <w:t>узнавать</w:t>
      </w:r>
      <w:r w:rsidRPr="002D72DC">
        <w:rPr>
          <w:rFonts w:ascii="Times New Roman" w:hAnsi="Times New Roman" w:cs="Times New Roman"/>
          <w:color w:val="000000"/>
        </w:rPr>
        <w:t xml:space="preserve"> арабские и римские цифры; </w:t>
      </w:r>
      <w:r w:rsidRPr="002D72DC">
        <w:rPr>
          <w:rFonts w:ascii="Times New Roman" w:hAnsi="Times New Roman" w:cs="Times New Roman"/>
          <w:i/>
          <w:iCs/>
          <w:color w:val="000000"/>
        </w:rPr>
        <w:t xml:space="preserve">пользоваться </w:t>
      </w:r>
      <w:r w:rsidRPr="002D72DC">
        <w:rPr>
          <w:rFonts w:ascii="Times New Roman" w:hAnsi="Times New Roman" w:cs="Times New Roman"/>
          <w:color w:val="000000"/>
        </w:rPr>
        <w:t>терминами «историческое время», «эпоха», «столетие»;</w:t>
      </w:r>
    </w:p>
    <w:p w:rsidR="00504BF0" w:rsidRPr="002D72DC" w:rsidRDefault="00504BF0" w:rsidP="00F250BA">
      <w:pPr>
        <w:pStyle w:val="ParagraphStyle"/>
        <w:spacing w:line="276" w:lineRule="auto"/>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соотносить </w:t>
      </w:r>
      <w:r w:rsidRPr="002D72DC">
        <w:rPr>
          <w:rFonts w:ascii="Times New Roman" w:hAnsi="Times New Roman" w:cs="Times New Roman"/>
          <w:color w:val="000000"/>
        </w:rPr>
        <w:t>события, персоналии и конкретные исторические эпохи;</w:t>
      </w:r>
    </w:p>
    <w:p w:rsidR="00504BF0" w:rsidRPr="002D72DC" w:rsidRDefault="00504BF0" w:rsidP="00F250BA">
      <w:pPr>
        <w:pStyle w:val="ParagraphStyle"/>
        <w:spacing w:line="276" w:lineRule="auto"/>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называть </w:t>
      </w:r>
      <w:r w:rsidRPr="002D72DC">
        <w:rPr>
          <w:rFonts w:ascii="Times New Roman" w:hAnsi="Times New Roman" w:cs="Times New Roman"/>
          <w:color w:val="000000"/>
        </w:rPr>
        <w:t xml:space="preserve">имена наиболее известных правителей разных исторических эпох (в рамках изученного), </w:t>
      </w:r>
      <w:r w:rsidRPr="002D72DC">
        <w:rPr>
          <w:rFonts w:ascii="Times New Roman" w:hAnsi="Times New Roman" w:cs="Times New Roman"/>
          <w:i/>
          <w:iCs/>
          <w:color w:val="000000"/>
        </w:rPr>
        <w:t xml:space="preserve">рассказывать </w:t>
      </w:r>
      <w:r w:rsidRPr="002D72DC">
        <w:rPr>
          <w:rFonts w:ascii="Times New Roman" w:hAnsi="Times New Roman" w:cs="Times New Roman"/>
          <w:color w:val="000000"/>
        </w:rPr>
        <w:t>об их вкладе в развитие общества и культуры;</w:t>
      </w:r>
    </w:p>
    <w:p w:rsidR="00504BF0" w:rsidRPr="002D72DC" w:rsidRDefault="00504BF0" w:rsidP="00F250BA">
      <w:pPr>
        <w:pStyle w:val="ParagraphStyle"/>
        <w:spacing w:line="276" w:lineRule="auto"/>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различать </w:t>
      </w:r>
      <w:r w:rsidRPr="002D72DC">
        <w:rPr>
          <w:rFonts w:ascii="Times New Roman" w:hAnsi="Times New Roman" w:cs="Times New Roman"/>
          <w:color w:val="000000"/>
        </w:rPr>
        <w:t xml:space="preserve">(называть) символы царской власти, символы современной России; </w:t>
      </w:r>
      <w:r w:rsidRPr="002D72DC">
        <w:rPr>
          <w:rFonts w:ascii="Times New Roman" w:hAnsi="Times New Roman" w:cs="Times New Roman"/>
          <w:i/>
          <w:iCs/>
          <w:color w:val="000000"/>
        </w:rPr>
        <w:t xml:space="preserve">называть </w:t>
      </w:r>
      <w:r w:rsidRPr="002D72DC">
        <w:rPr>
          <w:rFonts w:ascii="Times New Roman" w:hAnsi="Times New Roman" w:cs="Times New Roman"/>
          <w:color w:val="000000"/>
        </w:rPr>
        <w:t>имя президента России;</w:t>
      </w:r>
    </w:p>
    <w:p w:rsidR="00504BF0" w:rsidRPr="002D72DC" w:rsidRDefault="00504BF0" w:rsidP="00F250BA">
      <w:pPr>
        <w:pStyle w:val="ParagraphStyle"/>
        <w:spacing w:line="276" w:lineRule="auto"/>
        <w:ind w:firstLine="284"/>
        <w:jc w:val="both"/>
        <w:rPr>
          <w:rFonts w:ascii="Times New Roman" w:hAnsi="Times New Roman" w:cs="Times New Roman"/>
          <w:color w:val="000000"/>
        </w:rPr>
      </w:pPr>
      <w:proofErr w:type="gramStart"/>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описывать </w:t>
      </w:r>
      <w:r w:rsidRPr="002D72DC">
        <w:rPr>
          <w:rFonts w:ascii="Times New Roman" w:hAnsi="Times New Roman" w:cs="Times New Roman"/>
          <w:color w:val="000000"/>
        </w:rPr>
        <w:t>основные события культурной жизни России в разные исторические эпохи, называть их даты (в рамках изученного);</w:t>
      </w:r>
      <w:proofErr w:type="gramEnd"/>
    </w:p>
    <w:p w:rsidR="00504BF0" w:rsidRPr="002D72DC" w:rsidRDefault="00504BF0" w:rsidP="00F250BA">
      <w:pPr>
        <w:pStyle w:val="ParagraphStyle"/>
        <w:spacing w:line="276" w:lineRule="auto"/>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называть </w:t>
      </w:r>
      <w:r w:rsidRPr="002D72DC">
        <w:rPr>
          <w:rFonts w:ascii="Times New Roman" w:hAnsi="Times New Roman" w:cs="Times New Roman"/>
          <w:color w:val="000000"/>
        </w:rPr>
        <w:t>имена выдающихся деятелей, писателей, композиторов разных исторических эпох;</w:t>
      </w:r>
    </w:p>
    <w:p w:rsidR="00504BF0" w:rsidRPr="002D72DC" w:rsidRDefault="00504BF0" w:rsidP="00F250BA">
      <w:pPr>
        <w:pStyle w:val="ParagraphStyle"/>
        <w:spacing w:line="276" w:lineRule="auto"/>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применять </w:t>
      </w:r>
      <w:r w:rsidRPr="002D72DC">
        <w:rPr>
          <w:rFonts w:ascii="Times New Roman" w:hAnsi="Times New Roman" w:cs="Times New Roman"/>
          <w:color w:val="000000"/>
        </w:rPr>
        <w:t xml:space="preserve">в житейской практике правила здорового образа жизни; </w:t>
      </w:r>
      <w:r w:rsidRPr="002D72DC">
        <w:rPr>
          <w:rFonts w:ascii="Times New Roman" w:hAnsi="Times New Roman" w:cs="Times New Roman"/>
          <w:i/>
          <w:iCs/>
          <w:color w:val="000000"/>
        </w:rPr>
        <w:t xml:space="preserve">соблюдать </w:t>
      </w:r>
      <w:r w:rsidRPr="002D72DC">
        <w:rPr>
          <w:rFonts w:ascii="Times New Roman" w:hAnsi="Times New Roman" w:cs="Times New Roman"/>
          <w:color w:val="000000"/>
        </w:rPr>
        <w:t xml:space="preserve">правила гигиены и физической культуры; </w:t>
      </w:r>
      <w:r w:rsidRPr="002D72DC">
        <w:rPr>
          <w:rFonts w:ascii="Times New Roman" w:hAnsi="Times New Roman" w:cs="Times New Roman"/>
          <w:i/>
          <w:iCs/>
          <w:color w:val="000000"/>
        </w:rPr>
        <w:t xml:space="preserve">различать </w:t>
      </w:r>
      <w:r w:rsidRPr="002D72DC">
        <w:rPr>
          <w:rFonts w:ascii="Times New Roman" w:hAnsi="Times New Roman" w:cs="Times New Roman"/>
          <w:color w:val="000000"/>
        </w:rPr>
        <w:t>полезные и вредные привычки;</w:t>
      </w:r>
    </w:p>
    <w:p w:rsidR="00504BF0" w:rsidRPr="002D72DC" w:rsidRDefault="00504BF0" w:rsidP="00F250BA">
      <w:pPr>
        <w:pStyle w:val="ParagraphStyle"/>
        <w:spacing w:line="276" w:lineRule="auto"/>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различать </w:t>
      </w:r>
      <w:r w:rsidRPr="002D72DC">
        <w:rPr>
          <w:rFonts w:ascii="Times New Roman" w:hAnsi="Times New Roman" w:cs="Times New Roman"/>
          <w:color w:val="000000"/>
        </w:rPr>
        <w:t>эмоциональное состояние окружающих людей и в соответствии с ним строить общение;</w:t>
      </w:r>
    </w:p>
    <w:p w:rsidR="00504BF0" w:rsidRPr="002D72DC" w:rsidRDefault="00504BF0" w:rsidP="00F250BA">
      <w:pPr>
        <w:pStyle w:val="ParagraphStyle"/>
        <w:spacing w:line="276" w:lineRule="auto"/>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раскрывать </w:t>
      </w:r>
      <w:r w:rsidRPr="002D72DC">
        <w:rPr>
          <w:rFonts w:ascii="Times New Roman" w:hAnsi="Times New Roman" w:cs="Times New Roman"/>
          <w:color w:val="000000"/>
        </w:rPr>
        <w:t>причины отдельных событий в жизни страны: войны, изменения государственного устройства, события  в  культурной  жизни (в рамках изученного).</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b/>
          <w:bCs/>
          <w:color w:val="000000"/>
        </w:rPr>
        <w:lastRenderedPageBreak/>
        <w:t xml:space="preserve">Личностные результаты </w:t>
      </w:r>
      <w:r w:rsidRPr="002D72DC">
        <w:rPr>
          <w:rFonts w:ascii="Times New Roman" w:hAnsi="Times New Roman" w:cs="Times New Roman"/>
          <w:color w:val="000000"/>
        </w:rPr>
        <w:t>представлены двумя группами. Одна группа относится к личности субъекта обучения, его новым социальным ролям, которые определяются новым статусом ребенка как ученика и школьника:</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готовность и способность к саморазвитию и самообучению;</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достаточно  высокий  уровень  учебной мотивации, самоконтроля и самооценки;</w:t>
      </w:r>
    </w:p>
    <w:p w:rsidR="00504BF0" w:rsidRPr="002D72DC" w:rsidRDefault="00504BF0" w:rsidP="00F250BA">
      <w:pPr>
        <w:pStyle w:val="ParagraphStyle"/>
        <w:keepLines/>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формирование личностных качеств, позволяющих успешно осуществлять учебную деятельность и взаимодействие с ее участниками.</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Другая группа целей передает социальную позицию школьника, сформированность его ценностного взгляда на окружающий мир:</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формирование основ российской гражданской идентичности, понимание особой роли многонациональной России в объединении народов, в современном мире, в развитии общемировой культуры;</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понимание особой роли России в мировой истории; воспитание чувства гордости за национальные достижения;</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воспитание уважительного отношения к своей стране и ее истории, любви к родному краю и своей семье, гуманного отношения, толерантности к людям независимо от их возраста, национальности, вероисповедания;</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xml:space="preserve">•  понимание роли человека в обществе; принятие норм нравственного поведения в природе, обществе, правильного взаимодействия </w:t>
      </w:r>
      <w:proofErr w:type="gramStart"/>
      <w:r w:rsidRPr="002D72DC">
        <w:rPr>
          <w:rFonts w:ascii="Times New Roman" w:hAnsi="Times New Roman" w:cs="Times New Roman"/>
          <w:color w:val="000000"/>
        </w:rPr>
        <w:t>со</w:t>
      </w:r>
      <w:proofErr w:type="gramEnd"/>
      <w:r w:rsidRPr="002D72DC">
        <w:rPr>
          <w:rFonts w:ascii="Times New Roman" w:hAnsi="Times New Roman" w:cs="Times New Roman"/>
          <w:color w:val="000000"/>
        </w:rPr>
        <w:t xml:space="preserve"> взрослыми и сверстниками;</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proofErr w:type="spellStart"/>
      <w:r w:rsidRPr="002D72DC">
        <w:rPr>
          <w:rFonts w:ascii="Times New Roman" w:hAnsi="Times New Roman" w:cs="Times New Roman"/>
          <w:b/>
          <w:bCs/>
          <w:color w:val="000000"/>
        </w:rPr>
        <w:t>Метапредметными</w:t>
      </w:r>
      <w:proofErr w:type="spellEnd"/>
      <w:r w:rsidRPr="002D72DC">
        <w:rPr>
          <w:rFonts w:ascii="Times New Roman" w:hAnsi="Times New Roman" w:cs="Times New Roman"/>
          <w:b/>
          <w:bCs/>
          <w:color w:val="000000"/>
        </w:rPr>
        <w:t xml:space="preserve"> результатами</w:t>
      </w:r>
      <w:r w:rsidRPr="002D72DC">
        <w:rPr>
          <w:rFonts w:ascii="Times New Roman" w:hAnsi="Times New Roman" w:cs="Times New Roman"/>
          <w:color w:val="000000"/>
        </w:rPr>
        <w:t xml:space="preserve"> изучения курса «Окружающий мир» в 4 классе является формирование следующих универсальных учебных действий:</w:t>
      </w:r>
    </w:p>
    <w:p w:rsidR="00504BF0" w:rsidRPr="002D72DC" w:rsidRDefault="00504BF0" w:rsidP="00F250BA">
      <w:pPr>
        <w:pStyle w:val="ParagraphStyle"/>
        <w:spacing w:line="276" w:lineRule="auto"/>
        <w:ind w:firstLine="450"/>
        <w:jc w:val="both"/>
        <w:rPr>
          <w:rFonts w:ascii="Times New Roman" w:hAnsi="Times New Roman" w:cs="Times New Roman"/>
          <w:b/>
          <w:bCs/>
          <w:i/>
          <w:iCs/>
          <w:color w:val="000000"/>
        </w:rPr>
      </w:pPr>
      <w:r w:rsidRPr="002D72DC">
        <w:rPr>
          <w:rFonts w:ascii="Times New Roman" w:hAnsi="Times New Roman" w:cs="Times New Roman"/>
          <w:b/>
          <w:bCs/>
          <w:i/>
          <w:iCs/>
          <w:color w:val="000000"/>
        </w:rPr>
        <w:t>Регулятивные УУД:</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самостоятельно формулировать цели урока после предварительного обсуждения;</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совместно с учителем обнаруживать и формулировать учебную проблему;</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составлять план решения проблемы (задачи) совместно с учителем;</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xml:space="preserve">•  работая по плану, сверять свои действия с целью и при необходимости исправлять ошибки с помощью учителя. </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Средством формирования этого действия служит технология проблемного диалога на этапе изучения нового материала.</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xml:space="preserve">•  В диалоге с учителем вырабатывать критерии оценки и определять степень успешности выполнения своей работы и работы других, исходя из имеющихся критериев. </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Средством формирования этого действия служит технология оценивания образовательных достижений (учебных успехов).</w:t>
      </w:r>
    </w:p>
    <w:p w:rsidR="00504BF0" w:rsidRPr="002D72DC" w:rsidRDefault="00504BF0" w:rsidP="00F250BA">
      <w:pPr>
        <w:pStyle w:val="ParagraphStyle"/>
        <w:spacing w:line="276" w:lineRule="auto"/>
        <w:ind w:firstLine="450"/>
        <w:jc w:val="both"/>
        <w:rPr>
          <w:rFonts w:ascii="Times New Roman" w:hAnsi="Times New Roman" w:cs="Times New Roman"/>
          <w:b/>
          <w:bCs/>
          <w:i/>
          <w:iCs/>
          <w:color w:val="000000"/>
        </w:rPr>
      </w:pPr>
      <w:r w:rsidRPr="002D72DC">
        <w:rPr>
          <w:rFonts w:ascii="Times New Roman" w:hAnsi="Times New Roman" w:cs="Times New Roman"/>
          <w:b/>
          <w:bCs/>
          <w:i/>
          <w:iCs/>
          <w:color w:val="000000"/>
        </w:rPr>
        <w:t>Познавательные УУД:</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ориентироваться в своей системе знаний: самостоятельно предполагать, какая информация нужна для решения учебной задачи в один шаг;</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отбирать необходимые для решения учебной задачи источники информации среди предложенных учителем словарей, энциклопедий, справочников;</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xml:space="preserve">•  добывать новые знания: извлекать информацию, представленную в разных формах (текст, таблица, схема, иллюстрация и др.); </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перерабатывать полученную информацию: сравнивать и группировать факты и явления; определять причины явлений, событий;</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lastRenderedPageBreak/>
        <w:t xml:space="preserve">•  перерабатывать полученную информацию: делать выводы на основе обобщения знаний; </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преобразовывать информацию из одной формы в другую: составлять простой план учебно-научного текста;</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xml:space="preserve">•  преобразовывать информацию из одной формы в другую: представлять информацию в виде текста, таблицы, схемы. </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Средством формирования этих действий служат учебный материал и задания учебника, нацеленные на 1-ю линию развития – умение объяснять мир.</w:t>
      </w:r>
    </w:p>
    <w:p w:rsidR="00504BF0" w:rsidRPr="002D72DC" w:rsidRDefault="00504BF0" w:rsidP="00F250BA">
      <w:pPr>
        <w:pStyle w:val="ParagraphStyle"/>
        <w:spacing w:line="276" w:lineRule="auto"/>
        <w:ind w:firstLine="450"/>
        <w:jc w:val="both"/>
        <w:rPr>
          <w:rFonts w:ascii="Times New Roman" w:hAnsi="Times New Roman" w:cs="Times New Roman"/>
          <w:b/>
          <w:bCs/>
          <w:i/>
          <w:iCs/>
          <w:color w:val="000000"/>
        </w:rPr>
      </w:pPr>
      <w:r w:rsidRPr="002D72DC">
        <w:rPr>
          <w:rFonts w:ascii="Times New Roman" w:hAnsi="Times New Roman" w:cs="Times New Roman"/>
          <w:b/>
          <w:bCs/>
          <w:i/>
          <w:iCs/>
          <w:color w:val="000000"/>
        </w:rPr>
        <w:t>Коммуникативные УУД:</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xml:space="preserve">•  доносить собственную позицию до других: оформлять свои мысли в устной и письменной речи </w:t>
      </w:r>
      <w:r w:rsidRPr="002D72DC">
        <w:rPr>
          <w:rFonts w:ascii="Times New Roman" w:hAnsi="Times New Roman" w:cs="Times New Roman"/>
          <w:color w:val="000000"/>
        </w:rPr>
        <w:br/>
        <w:t>с учетом учебных и жизненных речевых ситуаций из личного опыта;</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xml:space="preserve">•  доносить свою позицию до других: высказывать свою точку зрения и пытаться ее обосновать, приводя аргументы; </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xml:space="preserve">•  слушать других, пытаться принимать другую точку зрения, быть готовым изменить свою точку зрения. </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Средством формирования этих действий служит технология проблемного диалога (побуждающий и подводящий диалог).</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xml:space="preserve">•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2D72DC">
        <w:rPr>
          <w:rFonts w:ascii="Times New Roman" w:hAnsi="Times New Roman" w:cs="Times New Roman"/>
          <w:color w:val="000000"/>
        </w:rPr>
        <w:t>от</w:t>
      </w:r>
      <w:proofErr w:type="gramEnd"/>
      <w:r w:rsidRPr="002D72DC">
        <w:rPr>
          <w:rFonts w:ascii="Times New Roman" w:hAnsi="Times New Roman" w:cs="Times New Roman"/>
          <w:color w:val="000000"/>
        </w:rPr>
        <w:t xml:space="preserve"> известного, выделять главное, составлять план. </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Средством формирования этих действий служит технология продуктивного чтения.</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Договариваться с людьми: выполняя различные роли в группе, сотрудничать в совместном решении проблемы (задачи);</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xml:space="preserve">•  учиться </w:t>
      </w:r>
      <w:proofErr w:type="gramStart"/>
      <w:r w:rsidRPr="002D72DC">
        <w:rPr>
          <w:rFonts w:ascii="Times New Roman" w:hAnsi="Times New Roman" w:cs="Times New Roman"/>
          <w:color w:val="000000"/>
        </w:rPr>
        <w:t>уважительно</w:t>
      </w:r>
      <w:proofErr w:type="gramEnd"/>
      <w:r w:rsidRPr="002D72DC">
        <w:rPr>
          <w:rFonts w:ascii="Times New Roman" w:hAnsi="Times New Roman" w:cs="Times New Roman"/>
          <w:color w:val="000000"/>
        </w:rPr>
        <w:t xml:space="preserve"> относиться к позиции другого, пытаться договариваться. </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Средством формирования этих действий служит работа в малых группах.</w:t>
      </w:r>
    </w:p>
    <w:p w:rsidR="002D72DC" w:rsidRPr="002D72DC" w:rsidRDefault="002D72DC" w:rsidP="00F250BA">
      <w:pPr>
        <w:autoSpaceDE w:val="0"/>
        <w:autoSpaceDN w:val="0"/>
        <w:adjustRightInd w:val="0"/>
        <w:spacing w:line="276" w:lineRule="auto"/>
        <w:ind w:firstLine="284"/>
        <w:jc w:val="both"/>
        <w:rPr>
          <w:rFonts w:cs="Times New Roman"/>
          <w:iCs/>
        </w:rPr>
      </w:pPr>
    </w:p>
    <w:p w:rsidR="009C5E07" w:rsidRDefault="009C5E07" w:rsidP="00F250BA">
      <w:pPr>
        <w:pStyle w:val="a5"/>
        <w:tabs>
          <w:tab w:val="left" w:pos="9495"/>
        </w:tabs>
        <w:spacing w:after="0" w:line="276" w:lineRule="auto"/>
        <w:jc w:val="center"/>
        <w:rPr>
          <w:b/>
        </w:rPr>
      </w:pPr>
      <w:r w:rsidRPr="002D72DC">
        <w:rPr>
          <w:b/>
        </w:rPr>
        <w:t xml:space="preserve">Требования к уровню подготовки </w:t>
      </w:r>
    </w:p>
    <w:p w:rsidR="00DA671A" w:rsidRPr="002D72DC" w:rsidRDefault="00DA671A" w:rsidP="00F250BA">
      <w:pPr>
        <w:pStyle w:val="a5"/>
        <w:tabs>
          <w:tab w:val="left" w:pos="9495"/>
        </w:tabs>
        <w:spacing w:after="0" w:line="276" w:lineRule="auto"/>
        <w:jc w:val="center"/>
        <w:rPr>
          <w:b/>
        </w:rPr>
      </w:pPr>
    </w:p>
    <w:p w:rsidR="007231F9" w:rsidRPr="002D72DC" w:rsidRDefault="007231F9" w:rsidP="00F250BA">
      <w:pPr>
        <w:widowControl/>
        <w:suppressAutoHyphens w:val="0"/>
        <w:autoSpaceDE w:val="0"/>
        <w:autoSpaceDN w:val="0"/>
        <w:adjustRightInd w:val="0"/>
        <w:spacing w:line="276" w:lineRule="auto"/>
        <w:ind w:firstLine="567"/>
        <w:jc w:val="both"/>
        <w:rPr>
          <w:rFonts w:eastAsiaTheme="minorHAnsi" w:cs="Times New Roman"/>
          <w:b/>
          <w:kern w:val="0"/>
          <w:lang w:eastAsia="en-US" w:bidi="ar-SA"/>
        </w:rPr>
      </w:pPr>
      <w:r w:rsidRPr="007C1A15">
        <w:rPr>
          <w:rFonts w:eastAsiaTheme="minorHAnsi" w:cs="Times New Roman"/>
          <w:b/>
          <w:kern w:val="0"/>
          <w:lang w:eastAsia="en-US" w:bidi="ar-SA"/>
        </w:rPr>
        <w:t xml:space="preserve">К концу обучения в </w:t>
      </w:r>
      <w:r w:rsidRPr="007C1A15">
        <w:rPr>
          <w:rFonts w:eastAsiaTheme="minorHAnsi" w:cs="Times New Roman"/>
          <w:b/>
          <w:bCs/>
          <w:iCs/>
          <w:kern w:val="0"/>
          <w:lang w:eastAsia="en-US" w:bidi="ar-SA"/>
        </w:rPr>
        <w:t xml:space="preserve">4 классе </w:t>
      </w:r>
      <w:r w:rsidR="002D72DC" w:rsidRPr="007C1A15">
        <w:rPr>
          <w:rFonts w:eastAsiaTheme="minorHAnsi" w:cs="Times New Roman"/>
          <w:b/>
          <w:bCs/>
          <w:iCs/>
          <w:kern w:val="0"/>
          <w:lang w:eastAsia="en-US" w:bidi="ar-SA"/>
        </w:rPr>
        <w:t>об</w:t>
      </w:r>
      <w:r w:rsidRPr="007C1A15">
        <w:rPr>
          <w:rFonts w:eastAsiaTheme="minorHAnsi" w:cs="Times New Roman"/>
          <w:b/>
          <w:kern w:val="0"/>
          <w:lang w:eastAsia="en-US" w:bidi="ar-SA"/>
        </w:rPr>
        <w:t>уча</w:t>
      </w:r>
      <w:r w:rsidR="007C1A15">
        <w:rPr>
          <w:rFonts w:eastAsiaTheme="minorHAnsi" w:cs="Times New Roman"/>
          <w:b/>
          <w:kern w:val="0"/>
          <w:lang w:eastAsia="en-US" w:bidi="ar-SA"/>
        </w:rPr>
        <w:t>ю</w:t>
      </w:r>
      <w:r w:rsidRPr="007C1A15">
        <w:rPr>
          <w:rFonts w:eastAsiaTheme="minorHAnsi" w:cs="Times New Roman"/>
          <w:b/>
          <w:kern w:val="0"/>
          <w:lang w:eastAsia="en-US" w:bidi="ar-SA"/>
        </w:rPr>
        <w:t>щиеся</w:t>
      </w:r>
      <w:r w:rsidRPr="002D72DC">
        <w:rPr>
          <w:rFonts w:eastAsiaTheme="minorHAnsi" w:cs="Times New Roman"/>
          <w:b/>
          <w:kern w:val="0"/>
          <w:lang w:eastAsia="en-US" w:bidi="ar-SA"/>
        </w:rPr>
        <w:t xml:space="preserve"> </w:t>
      </w:r>
      <w:r w:rsidRPr="002D72DC">
        <w:rPr>
          <w:rFonts w:eastAsiaTheme="minorHAnsi" w:cs="Times New Roman"/>
          <w:b/>
          <w:bCs/>
          <w:i/>
          <w:iCs/>
          <w:kern w:val="0"/>
          <w:lang w:eastAsia="en-US" w:bidi="ar-SA"/>
        </w:rPr>
        <w:t>научатся</w:t>
      </w:r>
      <w:r w:rsidRPr="002D72DC">
        <w:rPr>
          <w:rFonts w:eastAsiaTheme="minorHAnsi" w:cs="Times New Roman"/>
          <w:b/>
          <w:kern w:val="0"/>
          <w:lang w:eastAsia="en-US" w:bidi="ar-SA"/>
        </w:rPr>
        <w:t>:</w:t>
      </w:r>
    </w:p>
    <w:p w:rsidR="007231F9"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выявлять </w:t>
      </w:r>
      <w:r w:rsidR="007231F9" w:rsidRPr="002D72DC">
        <w:rPr>
          <w:rFonts w:eastAsiaTheme="minorHAnsi" w:cs="Times New Roman"/>
          <w:kern w:val="0"/>
          <w:lang w:eastAsia="en-US" w:bidi="ar-SA"/>
        </w:rPr>
        <w:t>признаки живого организма, характерные</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для человека;</w:t>
      </w:r>
    </w:p>
    <w:p w:rsidR="007231F9"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моделировать </w:t>
      </w:r>
      <w:r w:rsidR="007231F9" w:rsidRPr="002D72DC">
        <w:rPr>
          <w:rFonts w:eastAsiaTheme="minorHAnsi" w:cs="Times New Roman"/>
          <w:kern w:val="0"/>
          <w:lang w:eastAsia="en-US" w:bidi="ar-SA"/>
        </w:rPr>
        <w:t>в учебных и игровых ситуациях правила</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безопасного поведения в среде обитания;</w:t>
      </w:r>
    </w:p>
    <w:p w:rsidR="008908C8"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устанавливать </w:t>
      </w:r>
      <w:r w:rsidR="007231F9" w:rsidRPr="002D72DC">
        <w:rPr>
          <w:rFonts w:eastAsiaTheme="minorHAnsi" w:cs="Times New Roman"/>
          <w:kern w:val="0"/>
          <w:lang w:eastAsia="en-US" w:bidi="ar-SA"/>
        </w:rPr>
        <w:t>последовательность возрастных этапов</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развития человека; </w:t>
      </w:r>
    </w:p>
    <w:p w:rsidR="007231F9"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характеризовать </w:t>
      </w:r>
      <w:r w:rsidR="007231F9" w:rsidRPr="002D72DC">
        <w:rPr>
          <w:rFonts w:eastAsiaTheme="minorHAnsi" w:cs="Times New Roman"/>
          <w:kern w:val="0"/>
          <w:lang w:eastAsia="en-US" w:bidi="ar-SA"/>
        </w:rPr>
        <w:t>условия роста и развития</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ребёнка;</w:t>
      </w:r>
    </w:p>
    <w:p w:rsidR="007231F9"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оценивать </w:t>
      </w:r>
      <w:r w:rsidR="007231F9" w:rsidRPr="002D72DC">
        <w:rPr>
          <w:rFonts w:eastAsiaTheme="minorHAnsi" w:cs="Times New Roman"/>
          <w:kern w:val="0"/>
          <w:lang w:eastAsia="en-US" w:bidi="ar-SA"/>
        </w:rPr>
        <w:t>положительные и отрицательные качества</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человека; </w:t>
      </w:r>
      <w:r w:rsidR="007231F9" w:rsidRPr="002D72DC">
        <w:rPr>
          <w:rFonts w:eastAsiaTheme="minorHAnsi" w:cs="Times New Roman"/>
          <w:i/>
          <w:iCs/>
          <w:kern w:val="0"/>
          <w:lang w:eastAsia="en-US" w:bidi="ar-SA"/>
        </w:rPr>
        <w:t xml:space="preserve">приводить </w:t>
      </w:r>
      <w:r w:rsidR="007231F9" w:rsidRPr="002D72DC">
        <w:rPr>
          <w:rFonts w:eastAsiaTheme="minorHAnsi" w:cs="Times New Roman"/>
          <w:kern w:val="0"/>
          <w:lang w:eastAsia="en-US" w:bidi="ar-SA"/>
        </w:rPr>
        <w:t>примеры (жизненные и из художественной</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литературы) проявления доброты, честности, смелости</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и др.;</w:t>
      </w:r>
    </w:p>
    <w:p w:rsidR="008908C8"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proofErr w:type="gramStart"/>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анализировать </w:t>
      </w:r>
      <w:r w:rsidR="007231F9" w:rsidRPr="002D72DC">
        <w:rPr>
          <w:rFonts w:eastAsiaTheme="minorHAnsi" w:cs="Times New Roman"/>
          <w:kern w:val="0"/>
          <w:lang w:eastAsia="en-US" w:bidi="ar-SA"/>
        </w:rPr>
        <w:t>модели, изображающие Землю (глобус,</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план, карту); в соответствии с учебной задачей </w:t>
      </w:r>
      <w:r w:rsidR="007231F9" w:rsidRPr="002D72DC">
        <w:rPr>
          <w:rFonts w:eastAsiaTheme="minorHAnsi" w:cs="Times New Roman"/>
          <w:i/>
          <w:iCs/>
          <w:kern w:val="0"/>
          <w:lang w:eastAsia="en-US" w:bidi="ar-SA"/>
        </w:rPr>
        <w:t xml:space="preserve">находить </w:t>
      </w:r>
      <w:r w:rsidR="007231F9" w:rsidRPr="002D72DC">
        <w:rPr>
          <w:rFonts w:eastAsiaTheme="minorHAnsi" w:cs="Times New Roman"/>
          <w:kern w:val="0"/>
          <w:lang w:eastAsia="en-US" w:bidi="ar-SA"/>
        </w:rPr>
        <w:t>на</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географической и исторической картах объекты; </w:t>
      </w:r>
      <w:proofErr w:type="gramEnd"/>
    </w:p>
    <w:p w:rsidR="007231F9"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оценивать</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масштаб, условные обозначения на карте, плане;</w:t>
      </w:r>
    </w:p>
    <w:p w:rsidR="007231F9"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описывать </w:t>
      </w:r>
      <w:r w:rsidR="007231F9" w:rsidRPr="002D72DC">
        <w:rPr>
          <w:rFonts w:eastAsiaTheme="minorHAnsi" w:cs="Times New Roman"/>
          <w:kern w:val="0"/>
          <w:lang w:eastAsia="en-US" w:bidi="ar-SA"/>
        </w:rPr>
        <w:t>характерные особенности природных зон</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России, особенности почв своей местности;</w:t>
      </w:r>
    </w:p>
    <w:p w:rsidR="007231F9"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составлять </w:t>
      </w:r>
      <w:r w:rsidR="007231F9" w:rsidRPr="002D72DC">
        <w:rPr>
          <w:rFonts w:eastAsiaTheme="minorHAnsi" w:cs="Times New Roman"/>
          <w:kern w:val="0"/>
          <w:lang w:eastAsia="en-US" w:bidi="ar-SA"/>
        </w:rPr>
        <w:t>рассказ-описание о странах — соседях России;</w:t>
      </w:r>
    </w:p>
    <w:p w:rsidR="007231F9" w:rsidRPr="002D72DC" w:rsidRDefault="008908C8" w:rsidP="00F250BA">
      <w:pPr>
        <w:widowControl/>
        <w:suppressAutoHyphens w:val="0"/>
        <w:autoSpaceDE w:val="0"/>
        <w:autoSpaceDN w:val="0"/>
        <w:adjustRightInd w:val="0"/>
        <w:spacing w:line="276" w:lineRule="auto"/>
        <w:jc w:val="both"/>
        <w:rPr>
          <w:rFonts w:eastAsiaTheme="minorHAnsi" w:cs="Times New Roman"/>
          <w:i/>
          <w:iCs/>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различать </w:t>
      </w:r>
      <w:r w:rsidR="007231F9" w:rsidRPr="002D72DC">
        <w:rPr>
          <w:rFonts w:eastAsiaTheme="minorHAnsi" w:cs="Times New Roman"/>
          <w:kern w:val="0"/>
          <w:lang w:eastAsia="en-US" w:bidi="ar-SA"/>
        </w:rPr>
        <w:t xml:space="preserve">год, век, арабские и римские цифры, </w:t>
      </w:r>
      <w:r w:rsidR="007231F9" w:rsidRPr="002D72DC">
        <w:rPr>
          <w:rFonts w:eastAsiaTheme="minorHAnsi" w:cs="Times New Roman"/>
          <w:i/>
          <w:iCs/>
          <w:kern w:val="0"/>
          <w:lang w:eastAsia="en-US" w:bidi="ar-SA"/>
        </w:rPr>
        <w:t xml:space="preserve">пользоваться </w:t>
      </w:r>
      <w:r w:rsidR="007231F9" w:rsidRPr="002D72DC">
        <w:rPr>
          <w:rFonts w:eastAsiaTheme="minorHAnsi" w:cs="Times New Roman"/>
          <w:kern w:val="0"/>
          <w:lang w:eastAsia="en-US" w:bidi="ar-SA"/>
        </w:rPr>
        <w:t>терминами «историческое время», «эпоха», «столетие»;</w:t>
      </w:r>
    </w:p>
    <w:p w:rsidR="007231F9"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lastRenderedPageBreak/>
        <w:t xml:space="preserve">- </w:t>
      </w:r>
      <w:r w:rsidR="007231F9" w:rsidRPr="002D72DC">
        <w:rPr>
          <w:rFonts w:eastAsiaTheme="minorHAnsi" w:cs="Times New Roman"/>
          <w:i/>
          <w:iCs/>
          <w:kern w:val="0"/>
          <w:lang w:eastAsia="en-US" w:bidi="ar-SA"/>
        </w:rPr>
        <w:t xml:space="preserve">соотносить </w:t>
      </w:r>
      <w:r w:rsidR="007231F9" w:rsidRPr="002D72DC">
        <w:rPr>
          <w:rFonts w:eastAsiaTheme="minorHAnsi" w:cs="Times New Roman"/>
          <w:kern w:val="0"/>
          <w:lang w:eastAsia="en-US" w:bidi="ar-SA"/>
        </w:rPr>
        <w:t>события, персоналии с принадлежностью</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к конкретной исторической эпохе;</w:t>
      </w:r>
    </w:p>
    <w:p w:rsidR="008908C8"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называть </w:t>
      </w:r>
      <w:r w:rsidR="007231F9" w:rsidRPr="002D72DC">
        <w:rPr>
          <w:rFonts w:eastAsiaTheme="minorHAnsi" w:cs="Times New Roman"/>
          <w:kern w:val="0"/>
          <w:lang w:eastAsia="en-US" w:bidi="ar-SA"/>
        </w:rPr>
        <w:t>имена наиболее известных правителей разных</w:t>
      </w:r>
      <w:r w:rsidRPr="002D72DC">
        <w:rPr>
          <w:rFonts w:eastAsiaTheme="minorHAnsi" w:cs="Times New Roman"/>
          <w:kern w:val="0"/>
          <w:lang w:eastAsia="en-US" w:bidi="ar-SA"/>
        </w:rPr>
        <w:t xml:space="preserve"> исторических эпох (в рамках </w:t>
      </w:r>
      <w:proofErr w:type="gramStart"/>
      <w:r w:rsidR="007231F9" w:rsidRPr="002D72DC">
        <w:rPr>
          <w:rFonts w:eastAsiaTheme="minorHAnsi" w:cs="Times New Roman"/>
          <w:kern w:val="0"/>
          <w:lang w:eastAsia="en-US" w:bidi="ar-SA"/>
        </w:rPr>
        <w:t>изученного</w:t>
      </w:r>
      <w:proofErr w:type="gramEnd"/>
      <w:r w:rsidR="007231F9" w:rsidRPr="002D72DC">
        <w:rPr>
          <w:rFonts w:eastAsiaTheme="minorHAnsi" w:cs="Times New Roman"/>
          <w:kern w:val="0"/>
          <w:lang w:eastAsia="en-US" w:bidi="ar-SA"/>
        </w:rPr>
        <w:t xml:space="preserve">), </w:t>
      </w:r>
    </w:p>
    <w:p w:rsidR="007231F9"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рассказывать </w:t>
      </w:r>
      <w:r w:rsidR="007231F9" w:rsidRPr="002D72DC">
        <w:rPr>
          <w:rFonts w:eastAsiaTheme="minorHAnsi" w:cs="Times New Roman"/>
          <w:kern w:val="0"/>
          <w:lang w:eastAsia="en-US" w:bidi="ar-SA"/>
        </w:rPr>
        <w:t>об их вкладе в развитие общества и его культуры;</w:t>
      </w:r>
    </w:p>
    <w:p w:rsidR="007231F9"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различать </w:t>
      </w:r>
      <w:r w:rsidR="007231F9" w:rsidRPr="002D72DC">
        <w:rPr>
          <w:rFonts w:eastAsiaTheme="minorHAnsi" w:cs="Times New Roman"/>
          <w:kern w:val="0"/>
          <w:lang w:eastAsia="en-US" w:bidi="ar-SA"/>
        </w:rPr>
        <w:t>(называть) символы царской власти, символы</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современной России. </w:t>
      </w:r>
      <w:r w:rsidR="007231F9" w:rsidRPr="002D72DC">
        <w:rPr>
          <w:rFonts w:eastAsiaTheme="minorHAnsi" w:cs="Times New Roman"/>
          <w:i/>
          <w:iCs/>
          <w:kern w:val="0"/>
          <w:lang w:eastAsia="en-US" w:bidi="ar-SA"/>
        </w:rPr>
        <w:t xml:space="preserve">Называть </w:t>
      </w:r>
      <w:r w:rsidR="007231F9" w:rsidRPr="002D72DC">
        <w:rPr>
          <w:rFonts w:eastAsiaTheme="minorHAnsi" w:cs="Times New Roman"/>
          <w:kern w:val="0"/>
          <w:lang w:eastAsia="en-US" w:bidi="ar-SA"/>
        </w:rPr>
        <w:t>имя президента современной</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России;</w:t>
      </w:r>
    </w:p>
    <w:p w:rsidR="007231F9"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proofErr w:type="gramStart"/>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описывать </w:t>
      </w:r>
      <w:r w:rsidR="007231F9" w:rsidRPr="002D72DC">
        <w:rPr>
          <w:rFonts w:eastAsiaTheme="minorHAnsi" w:cs="Times New Roman"/>
          <w:kern w:val="0"/>
          <w:lang w:eastAsia="en-US" w:bidi="ar-SA"/>
        </w:rPr>
        <w:t>основные события культурной жизни России</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(в разные исторические эпохи), </w:t>
      </w:r>
      <w:r w:rsidR="007231F9" w:rsidRPr="002D72DC">
        <w:rPr>
          <w:rFonts w:eastAsiaTheme="minorHAnsi" w:cs="Times New Roman"/>
          <w:i/>
          <w:iCs/>
          <w:kern w:val="0"/>
          <w:lang w:eastAsia="en-US" w:bidi="ar-SA"/>
        </w:rPr>
        <w:t xml:space="preserve">называть </w:t>
      </w:r>
      <w:r w:rsidR="007231F9" w:rsidRPr="002D72DC">
        <w:rPr>
          <w:rFonts w:eastAsiaTheme="minorHAnsi" w:cs="Times New Roman"/>
          <w:kern w:val="0"/>
          <w:lang w:eastAsia="en-US" w:bidi="ar-SA"/>
        </w:rPr>
        <w:t>их даты</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(в рамках изученного);</w:t>
      </w:r>
      <w:proofErr w:type="gramEnd"/>
    </w:p>
    <w:p w:rsidR="007231F9"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называть </w:t>
      </w:r>
      <w:r w:rsidR="007231F9" w:rsidRPr="002D72DC">
        <w:rPr>
          <w:rFonts w:eastAsiaTheme="minorHAnsi" w:cs="Times New Roman"/>
          <w:kern w:val="0"/>
          <w:lang w:eastAsia="en-US" w:bidi="ar-SA"/>
        </w:rPr>
        <w:t>имена выдающихся деятелей, писателей, композиторов</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разных исторических эпох.</w:t>
      </w:r>
    </w:p>
    <w:p w:rsidR="008908C8" w:rsidRPr="002D72DC" w:rsidRDefault="008908C8" w:rsidP="00F250BA">
      <w:pPr>
        <w:widowControl/>
        <w:suppressAutoHyphens w:val="0"/>
        <w:autoSpaceDE w:val="0"/>
        <w:autoSpaceDN w:val="0"/>
        <w:adjustRightInd w:val="0"/>
        <w:spacing w:line="276" w:lineRule="auto"/>
        <w:ind w:firstLine="567"/>
        <w:jc w:val="both"/>
        <w:rPr>
          <w:rFonts w:eastAsiaTheme="minorHAnsi" w:cs="Times New Roman"/>
          <w:kern w:val="0"/>
          <w:lang w:eastAsia="en-US" w:bidi="ar-SA"/>
        </w:rPr>
      </w:pPr>
    </w:p>
    <w:p w:rsidR="007231F9" w:rsidRPr="002D72DC" w:rsidRDefault="007231F9" w:rsidP="00F250BA">
      <w:pPr>
        <w:widowControl/>
        <w:suppressAutoHyphens w:val="0"/>
        <w:autoSpaceDE w:val="0"/>
        <w:autoSpaceDN w:val="0"/>
        <w:adjustRightInd w:val="0"/>
        <w:spacing w:line="276" w:lineRule="auto"/>
        <w:ind w:firstLine="567"/>
        <w:jc w:val="both"/>
        <w:rPr>
          <w:rFonts w:eastAsiaTheme="minorHAnsi" w:cs="Times New Roman"/>
          <w:b/>
          <w:kern w:val="0"/>
          <w:lang w:eastAsia="en-US" w:bidi="ar-SA"/>
        </w:rPr>
      </w:pPr>
      <w:r w:rsidRPr="00DA671A">
        <w:rPr>
          <w:rFonts w:eastAsiaTheme="minorHAnsi" w:cs="Times New Roman"/>
          <w:b/>
          <w:kern w:val="0"/>
          <w:lang w:eastAsia="en-US" w:bidi="ar-SA"/>
        </w:rPr>
        <w:t xml:space="preserve">К концу обучения в </w:t>
      </w:r>
      <w:r w:rsidRPr="00DA671A">
        <w:rPr>
          <w:rFonts w:eastAsiaTheme="minorHAnsi" w:cs="Times New Roman"/>
          <w:b/>
          <w:bCs/>
          <w:iCs/>
          <w:kern w:val="0"/>
          <w:lang w:eastAsia="en-US" w:bidi="ar-SA"/>
        </w:rPr>
        <w:t xml:space="preserve">4 классе </w:t>
      </w:r>
      <w:r w:rsidR="002D72DC" w:rsidRPr="00DA671A">
        <w:rPr>
          <w:rFonts w:eastAsiaTheme="minorHAnsi" w:cs="Times New Roman"/>
          <w:b/>
          <w:bCs/>
          <w:iCs/>
          <w:kern w:val="0"/>
          <w:lang w:eastAsia="en-US" w:bidi="ar-SA"/>
        </w:rPr>
        <w:t>об</w:t>
      </w:r>
      <w:r w:rsidRPr="00DA671A">
        <w:rPr>
          <w:rFonts w:eastAsiaTheme="minorHAnsi" w:cs="Times New Roman"/>
          <w:b/>
          <w:kern w:val="0"/>
          <w:lang w:eastAsia="en-US" w:bidi="ar-SA"/>
        </w:rPr>
        <w:t>уча</w:t>
      </w:r>
      <w:r w:rsidR="002D72DC" w:rsidRPr="00DA671A">
        <w:rPr>
          <w:rFonts w:eastAsiaTheme="minorHAnsi" w:cs="Times New Roman"/>
          <w:b/>
          <w:kern w:val="0"/>
          <w:lang w:eastAsia="en-US" w:bidi="ar-SA"/>
        </w:rPr>
        <w:t>ю</w:t>
      </w:r>
      <w:r w:rsidRPr="00DA671A">
        <w:rPr>
          <w:rFonts w:eastAsiaTheme="minorHAnsi" w:cs="Times New Roman"/>
          <w:b/>
          <w:kern w:val="0"/>
          <w:lang w:eastAsia="en-US" w:bidi="ar-SA"/>
        </w:rPr>
        <w:t>щиеся</w:t>
      </w:r>
      <w:r w:rsidRPr="002D72DC">
        <w:rPr>
          <w:rFonts w:eastAsiaTheme="minorHAnsi" w:cs="Times New Roman"/>
          <w:b/>
          <w:kern w:val="0"/>
          <w:lang w:eastAsia="en-US" w:bidi="ar-SA"/>
        </w:rPr>
        <w:t xml:space="preserve"> </w:t>
      </w:r>
      <w:r w:rsidRPr="002D72DC">
        <w:rPr>
          <w:rFonts w:eastAsiaTheme="minorHAnsi" w:cs="Times New Roman"/>
          <w:b/>
          <w:bCs/>
          <w:i/>
          <w:iCs/>
          <w:kern w:val="0"/>
          <w:lang w:eastAsia="en-US" w:bidi="ar-SA"/>
        </w:rPr>
        <w:t>могут научиться</w:t>
      </w:r>
      <w:r w:rsidRPr="002D72DC">
        <w:rPr>
          <w:rFonts w:eastAsiaTheme="minorHAnsi" w:cs="Times New Roman"/>
          <w:b/>
          <w:kern w:val="0"/>
          <w:lang w:eastAsia="en-US" w:bidi="ar-SA"/>
        </w:rPr>
        <w:t>:</w:t>
      </w:r>
    </w:p>
    <w:p w:rsidR="008908C8"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применять </w:t>
      </w:r>
      <w:r w:rsidR="007231F9" w:rsidRPr="002D72DC">
        <w:rPr>
          <w:rFonts w:eastAsiaTheme="minorHAnsi" w:cs="Times New Roman"/>
          <w:kern w:val="0"/>
          <w:lang w:eastAsia="en-US" w:bidi="ar-SA"/>
        </w:rPr>
        <w:t>в житейской практике правила здорового</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образа жизни, </w:t>
      </w:r>
      <w:r w:rsidR="007231F9" w:rsidRPr="002D72DC">
        <w:rPr>
          <w:rFonts w:eastAsiaTheme="minorHAnsi" w:cs="Times New Roman"/>
          <w:i/>
          <w:iCs/>
          <w:kern w:val="0"/>
          <w:lang w:eastAsia="en-US" w:bidi="ar-SA"/>
        </w:rPr>
        <w:t xml:space="preserve">соблюдать </w:t>
      </w:r>
      <w:r w:rsidR="007231F9" w:rsidRPr="002D72DC">
        <w:rPr>
          <w:rFonts w:eastAsiaTheme="minorHAnsi" w:cs="Times New Roman"/>
          <w:kern w:val="0"/>
          <w:lang w:eastAsia="en-US" w:bidi="ar-SA"/>
        </w:rPr>
        <w:t>правила гигиены и физической</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культуры; </w:t>
      </w:r>
    </w:p>
    <w:p w:rsidR="007231F9"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различать </w:t>
      </w:r>
      <w:r w:rsidR="007231F9" w:rsidRPr="002D72DC">
        <w:rPr>
          <w:rFonts w:eastAsiaTheme="minorHAnsi" w:cs="Times New Roman"/>
          <w:kern w:val="0"/>
          <w:lang w:eastAsia="en-US" w:bidi="ar-SA"/>
        </w:rPr>
        <w:t>полезные и вредные привычки;</w:t>
      </w:r>
    </w:p>
    <w:p w:rsidR="007231F9"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различать </w:t>
      </w:r>
      <w:r w:rsidR="007231F9" w:rsidRPr="002D72DC">
        <w:rPr>
          <w:rFonts w:eastAsiaTheme="minorHAnsi" w:cs="Times New Roman"/>
          <w:kern w:val="0"/>
          <w:lang w:eastAsia="en-US" w:bidi="ar-SA"/>
        </w:rPr>
        <w:t>эмоциональное состояние окружающих людей</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и в соответствии с ним строить общение;</w:t>
      </w:r>
    </w:p>
    <w:p w:rsidR="00375A65" w:rsidRPr="002D72DC" w:rsidRDefault="008908C8" w:rsidP="00F250BA">
      <w:pPr>
        <w:widowControl/>
        <w:suppressAutoHyphens w:val="0"/>
        <w:autoSpaceDE w:val="0"/>
        <w:autoSpaceDN w:val="0"/>
        <w:adjustRightInd w:val="0"/>
        <w:spacing w:line="276" w:lineRule="auto"/>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раскрывать </w:t>
      </w:r>
      <w:r w:rsidR="007231F9" w:rsidRPr="002D72DC">
        <w:rPr>
          <w:rFonts w:eastAsiaTheme="minorHAnsi" w:cs="Times New Roman"/>
          <w:kern w:val="0"/>
          <w:lang w:eastAsia="en-US" w:bidi="ar-SA"/>
        </w:rPr>
        <w:t>причины отдельных событий в жизни страны</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(войны, изменения государственного устройства, события</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в культурной жизни) в рамках изученного.</w:t>
      </w:r>
    </w:p>
    <w:p w:rsidR="00375A65" w:rsidRPr="002D72DC" w:rsidRDefault="00375A65" w:rsidP="00F250BA">
      <w:pPr>
        <w:spacing w:line="276" w:lineRule="auto"/>
        <w:jc w:val="both"/>
        <w:rPr>
          <w:rFonts w:cs="Times New Roman"/>
          <w:b/>
          <w:bCs/>
        </w:rPr>
      </w:pPr>
    </w:p>
    <w:p w:rsidR="00E124AB" w:rsidRDefault="000628BB" w:rsidP="00F250BA">
      <w:pPr>
        <w:spacing w:line="276" w:lineRule="auto"/>
        <w:ind w:left="34" w:firstLine="284"/>
        <w:jc w:val="center"/>
        <w:rPr>
          <w:rFonts w:cs="Times New Roman"/>
          <w:b/>
          <w:bCs/>
        </w:rPr>
      </w:pPr>
      <w:r w:rsidRPr="002D72DC">
        <w:rPr>
          <w:rFonts w:cs="Times New Roman"/>
          <w:b/>
          <w:bCs/>
        </w:rPr>
        <w:t>Система оценки</w:t>
      </w:r>
    </w:p>
    <w:p w:rsidR="00DA671A" w:rsidRPr="002D72DC" w:rsidRDefault="00DA671A" w:rsidP="00F250BA">
      <w:pPr>
        <w:spacing w:line="276" w:lineRule="auto"/>
        <w:ind w:left="34" w:firstLine="284"/>
        <w:jc w:val="center"/>
        <w:rPr>
          <w:rFonts w:cs="Times New Roman"/>
          <w:b/>
          <w:bCs/>
        </w:rPr>
      </w:pPr>
    </w:p>
    <w:p w:rsidR="007D6985" w:rsidRPr="002D72DC" w:rsidRDefault="007D6985" w:rsidP="00F250BA">
      <w:pPr>
        <w:spacing w:line="276" w:lineRule="auto"/>
        <w:ind w:firstLine="284"/>
        <w:jc w:val="both"/>
        <w:rPr>
          <w:rFonts w:cs="Times New Roman"/>
        </w:rPr>
      </w:pPr>
      <w:r w:rsidRPr="002D72DC">
        <w:rPr>
          <w:rFonts w:cs="Times New Roman"/>
        </w:rPr>
        <w:t xml:space="preserve">Для контроля и оценки знаний и умений по предметам этой образовательной области используются: </w:t>
      </w:r>
    </w:p>
    <w:p w:rsidR="007D6985" w:rsidRPr="002D72DC" w:rsidRDefault="007D6985" w:rsidP="00F250BA">
      <w:pPr>
        <w:widowControl/>
        <w:suppressAutoHyphens w:val="0"/>
        <w:spacing w:line="276" w:lineRule="auto"/>
        <w:ind w:left="284"/>
        <w:jc w:val="both"/>
        <w:rPr>
          <w:rFonts w:cs="Times New Roman"/>
        </w:rPr>
      </w:pPr>
      <w:r w:rsidRPr="002D72DC">
        <w:rPr>
          <w:rFonts w:cs="Times New Roman"/>
          <w:b/>
          <w:i/>
        </w:rPr>
        <w:t>- Фронтальный опрос.</w:t>
      </w:r>
      <w:r w:rsidRPr="002D72DC">
        <w:rPr>
          <w:rFonts w:cs="Times New Roman"/>
        </w:rPr>
        <w:t xml:space="preserve">  Проводится как  </w:t>
      </w:r>
      <w:proofErr w:type="spellStart"/>
      <w:r w:rsidRPr="002D72DC">
        <w:rPr>
          <w:rFonts w:cs="Times New Roman"/>
          <w:i/>
        </w:rPr>
        <w:t>беседа-полилог</w:t>
      </w:r>
      <w:proofErr w:type="spellEnd"/>
      <w:r w:rsidRPr="002D72DC">
        <w:rPr>
          <w:rFonts w:cs="Times New Roman"/>
        </w:rPr>
        <w:t xml:space="preserve">, в  </w:t>
      </w:r>
      <w:proofErr w:type="gramStart"/>
      <w:r w:rsidRPr="002D72DC">
        <w:rPr>
          <w:rFonts w:cs="Times New Roman"/>
        </w:rPr>
        <w:t>котором</w:t>
      </w:r>
      <w:proofErr w:type="gramEnd"/>
      <w:r w:rsidRPr="002D72DC">
        <w:rPr>
          <w:rFonts w:cs="Times New Roman"/>
        </w:rPr>
        <w:t xml:space="preserve"> участвуют  учащиеся всего класса. Основная цель таких бесед – проверка осознанности усвоения учебной программы. Учитель подбирает такие вопросы, которые проверяют не только знание фактического материала (повторить статью учебника, перечислить, вспомнить и др.) но и умение сопоставить факты, выбрать альтернативу, сравнить, проанализировать, найти причину явления и т.п.</w:t>
      </w:r>
    </w:p>
    <w:p w:rsidR="007D6985" w:rsidRPr="002D72DC" w:rsidRDefault="007D6985" w:rsidP="00F250BA">
      <w:pPr>
        <w:widowControl/>
        <w:suppressAutoHyphens w:val="0"/>
        <w:spacing w:line="276" w:lineRule="auto"/>
        <w:ind w:left="284"/>
        <w:jc w:val="both"/>
        <w:rPr>
          <w:rFonts w:cs="Times New Roman"/>
          <w:b/>
          <w:i/>
        </w:rPr>
      </w:pPr>
      <w:r w:rsidRPr="002D72DC">
        <w:rPr>
          <w:rFonts w:cs="Times New Roman"/>
          <w:b/>
          <w:i/>
        </w:rPr>
        <w:t>- Индивидуальный опрос.</w:t>
      </w:r>
    </w:p>
    <w:p w:rsidR="007D6985" w:rsidRPr="002D72DC" w:rsidRDefault="007D6985" w:rsidP="00F250BA">
      <w:pPr>
        <w:tabs>
          <w:tab w:val="num" w:pos="284"/>
        </w:tabs>
        <w:spacing w:line="276" w:lineRule="auto"/>
        <w:ind w:firstLine="284"/>
        <w:jc w:val="both"/>
        <w:rPr>
          <w:rFonts w:cs="Times New Roman"/>
        </w:rPr>
      </w:pPr>
      <w:r w:rsidRPr="002D72DC">
        <w:rPr>
          <w:rFonts w:cs="Times New Roman"/>
        </w:rPr>
        <w:t xml:space="preserve">     </w:t>
      </w:r>
      <w:r w:rsidRPr="002D72DC">
        <w:rPr>
          <w:rFonts w:cs="Times New Roman"/>
          <w:i/>
        </w:rPr>
        <w:t>Рассказ-описание.</w:t>
      </w:r>
      <w:r w:rsidRPr="002D72DC">
        <w:rPr>
          <w:rFonts w:cs="Times New Roman"/>
        </w:rPr>
        <w:t xml:space="preserve"> Ученик дает последовательное, логическое описание объекта или явления окружающего мира, раскрывающее их существенные свойства и признаки.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7D6985" w:rsidRPr="002D72DC" w:rsidRDefault="007D6985" w:rsidP="00F250BA">
      <w:pPr>
        <w:tabs>
          <w:tab w:val="num" w:pos="284"/>
        </w:tabs>
        <w:spacing w:line="276" w:lineRule="auto"/>
        <w:ind w:firstLine="284"/>
        <w:jc w:val="both"/>
        <w:rPr>
          <w:rFonts w:cs="Times New Roman"/>
        </w:rPr>
      </w:pPr>
      <w:r w:rsidRPr="002D72DC">
        <w:rPr>
          <w:rFonts w:cs="Times New Roman"/>
        </w:rPr>
        <w:t xml:space="preserve">     </w:t>
      </w:r>
      <w:r w:rsidRPr="002D72DC">
        <w:rPr>
          <w:rFonts w:cs="Times New Roman"/>
          <w:i/>
        </w:rPr>
        <w:t>Рассказ – рассуждение.</w:t>
      </w:r>
      <w:r w:rsidRPr="002D72DC">
        <w:rPr>
          <w:rFonts w:cs="Times New Roman"/>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прочее.  Этот вид опроса важен для проверки уровня  развития  школьника, сформированности  логического мышления, воображения</w:t>
      </w:r>
      <w:proofErr w:type="gramStart"/>
      <w:r w:rsidRPr="002D72DC">
        <w:rPr>
          <w:rFonts w:cs="Times New Roman"/>
        </w:rPr>
        <w:t xml:space="preserve">., </w:t>
      </w:r>
      <w:proofErr w:type="gramEnd"/>
      <w:r w:rsidRPr="002D72DC">
        <w:rPr>
          <w:rFonts w:cs="Times New Roman"/>
        </w:rPr>
        <w:t>связной речи-рассуждения.</w:t>
      </w:r>
    </w:p>
    <w:p w:rsidR="007D6985" w:rsidRPr="002D72DC" w:rsidRDefault="007D6985" w:rsidP="00F250BA">
      <w:pPr>
        <w:widowControl/>
        <w:suppressAutoHyphens w:val="0"/>
        <w:spacing w:line="276" w:lineRule="auto"/>
        <w:ind w:left="284"/>
        <w:jc w:val="both"/>
        <w:rPr>
          <w:rFonts w:cs="Times New Roman"/>
        </w:rPr>
      </w:pPr>
      <w:r w:rsidRPr="002D72DC">
        <w:rPr>
          <w:rFonts w:cs="Times New Roman"/>
          <w:b/>
          <w:i/>
        </w:rPr>
        <w:lastRenderedPageBreak/>
        <w:t>- Письменная проверка знаний.</w:t>
      </w:r>
      <w:r w:rsidRPr="002D72DC">
        <w:rPr>
          <w:rFonts w:cs="Times New Roman"/>
        </w:rPr>
        <w:t xml:space="preserve">  Используются такие   задания, которые не требуют полного, обстоятельного ответа  письменного ответа:</w:t>
      </w:r>
    </w:p>
    <w:p w:rsidR="007D6985" w:rsidRPr="002D72DC" w:rsidRDefault="007D6985" w:rsidP="00F250BA">
      <w:pPr>
        <w:tabs>
          <w:tab w:val="num" w:pos="284"/>
        </w:tabs>
        <w:spacing w:line="276" w:lineRule="auto"/>
        <w:ind w:firstLine="284"/>
        <w:jc w:val="both"/>
        <w:rPr>
          <w:rFonts w:cs="Times New Roman"/>
        </w:rPr>
      </w:pPr>
      <w:r w:rsidRPr="002D72DC">
        <w:rPr>
          <w:rFonts w:cs="Times New Roman"/>
        </w:rPr>
        <w:t xml:space="preserve">    </w:t>
      </w:r>
      <w:r w:rsidRPr="002D72DC">
        <w:rPr>
          <w:rFonts w:cs="Times New Roman"/>
          <w:i/>
        </w:rPr>
        <w:t>тестовые задания</w:t>
      </w:r>
      <w:r w:rsidRPr="002D72DC">
        <w:rPr>
          <w:rFonts w:cs="Times New Roman"/>
        </w:rPr>
        <w:t xml:space="preserve"> по нескольким вариантам на поиск ошибки, выбор ответа, продолжение или исправления высказывания и пр.;</w:t>
      </w:r>
    </w:p>
    <w:p w:rsidR="007D6985" w:rsidRPr="002D72DC" w:rsidRDefault="007D6985" w:rsidP="00F250BA">
      <w:pPr>
        <w:tabs>
          <w:tab w:val="num" w:pos="284"/>
        </w:tabs>
        <w:spacing w:line="276" w:lineRule="auto"/>
        <w:ind w:firstLine="284"/>
        <w:jc w:val="both"/>
        <w:rPr>
          <w:rFonts w:cs="Times New Roman"/>
        </w:rPr>
      </w:pPr>
      <w:r w:rsidRPr="002D72DC">
        <w:rPr>
          <w:rFonts w:cs="Times New Roman"/>
        </w:rPr>
        <w:t xml:space="preserve">    </w:t>
      </w:r>
      <w:r w:rsidRPr="002D72DC">
        <w:rPr>
          <w:rFonts w:cs="Times New Roman"/>
          <w:i/>
        </w:rPr>
        <w:t>индивидуальные карточки-задания</w:t>
      </w:r>
      <w:r w:rsidRPr="002D72DC">
        <w:rPr>
          <w:rFonts w:cs="Times New Roman"/>
        </w:rPr>
        <w:t xml:space="preserve">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                                                                                                                </w:t>
      </w:r>
    </w:p>
    <w:p w:rsidR="007D6985" w:rsidRPr="002D72DC" w:rsidRDefault="007D6985" w:rsidP="00F250BA">
      <w:pPr>
        <w:tabs>
          <w:tab w:val="num" w:pos="284"/>
        </w:tabs>
        <w:spacing w:line="276" w:lineRule="auto"/>
        <w:ind w:firstLine="284"/>
        <w:jc w:val="both"/>
        <w:rPr>
          <w:rFonts w:cs="Times New Roman"/>
        </w:rPr>
      </w:pPr>
      <w:r w:rsidRPr="002D72DC">
        <w:rPr>
          <w:rFonts w:cs="Times New Roman"/>
        </w:rPr>
        <w:t xml:space="preserve">     </w:t>
      </w:r>
      <w:r w:rsidRPr="002D72DC">
        <w:rPr>
          <w:rFonts w:cs="Times New Roman"/>
          <w:i/>
        </w:rPr>
        <w:t>графические работы</w:t>
      </w:r>
      <w:r w:rsidRPr="002D72DC">
        <w:rPr>
          <w:rFonts w:cs="Times New Roman"/>
        </w:rPr>
        <w:t>, позволяющие учителю проверить  осмысленность имеющихся у школьника знаний, умение передать мысль не словом, а образом, моделью, рисунком, схемой.</w:t>
      </w:r>
    </w:p>
    <w:p w:rsidR="007D6985" w:rsidRPr="002D72DC" w:rsidRDefault="007D6985" w:rsidP="00F250BA">
      <w:pPr>
        <w:tabs>
          <w:tab w:val="num" w:pos="284"/>
        </w:tabs>
        <w:spacing w:line="276" w:lineRule="auto"/>
        <w:ind w:firstLine="284"/>
        <w:jc w:val="both"/>
        <w:rPr>
          <w:rFonts w:cs="Times New Roman"/>
        </w:rPr>
      </w:pPr>
      <w:r w:rsidRPr="002D72DC">
        <w:rPr>
          <w:rFonts w:cs="Times New Roman"/>
        </w:rPr>
        <w:t xml:space="preserve">- </w:t>
      </w:r>
      <w:r w:rsidRPr="002D72DC">
        <w:rPr>
          <w:rFonts w:cs="Times New Roman"/>
          <w:b/>
          <w:i/>
        </w:rPr>
        <w:t>Работа с приборами, лабораторным оборудованием, моделями</w:t>
      </w:r>
      <w:r w:rsidRPr="002D72DC">
        <w:rPr>
          <w:rFonts w:cs="Times New Roman"/>
        </w:rPr>
        <w:t>, сочетающая в себе элементы как устного, так и письменного опроса.  Используется в основном на уроках, формирую</w:t>
      </w:r>
      <w:r w:rsidR="0032069F">
        <w:rPr>
          <w:rFonts w:cs="Times New Roman"/>
        </w:rPr>
        <w:t>щих естественно</w:t>
      </w:r>
      <w:r w:rsidRPr="002D72DC">
        <w:rPr>
          <w:rFonts w:cs="Times New Roman"/>
        </w:rPr>
        <w:t>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7D6985" w:rsidRPr="002D72DC" w:rsidRDefault="007D6985" w:rsidP="00F250BA">
      <w:pPr>
        <w:spacing w:line="276" w:lineRule="auto"/>
        <w:ind w:firstLine="284"/>
        <w:jc w:val="both"/>
        <w:rPr>
          <w:rFonts w:cs="Times New Roman"/>
          <w:b/>
          <w:i/>
        </w:rPr>
      </w:pPr>
      <w:r w:rsidRPr="002D72DC">
        <w:rPr>
          <w:rFonts w:cs="Times New Roman"/>
          <w:b/>
          <w:i/>
        </w:rPr>
        <w:t>Нормы оценок за все виды работ соответствуют общепринятым  требованиям.</w:t>
      </w:r>
    </w:p>
    <w:p w:rsidR="007D6985" w:rsidRPr="002D72DC" w:rsidRDefault="007D6985" w:rsidP="00F250BA">
      <w:pPr>
        <w:pStyle w:val="a5"/>
        <w:spacing w:after="0" w:line="276" w:lineRule="auto"/>
        <w:ind w:firstLine="284"/>
        <w:jc w:val="both"/>
      </w:pPr>
      <w:r w:rsidRPr="002D72DC">
        <w:rPr>
          <w:rStyle w:val="a3"/>
        </w:rPr>
        <w:t>Оценка "5"</w:t>
      </w:r>
      <w:r w:rsidRPr="002D72DC">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7D6985" w:rsidRPr="002D72DC" w:rsidRDefault="007D6985" w:rsidP="00F250BA">
      <w:pPr>
        <w:pStyle w:val="a5"/>
        <w:spacing w:after="0" w:line="276" w:lineRule="auto"/>
        <w:ind w:firstLine="284"/>
        <w:jc w:val="both"/>
      </w:pPr>
      <w:r w:rsidRPr="002D72DC">
        <w:rPr>
          <w:rStyle w:val="a3"/>
        </w:rPr>
        <w:t>Оценка "4"</w:t>
      </w:r>
      <w:r w:rsidRPr="002D72DC">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7D6985" w:rsidRPr="002D72DC" w:rsidRDefault="007D6985" w:rsidP="00F250BA">
      <w:pPr>
        <w:pStyle w:val="a5"/>
        <w:spacing w:after="0" w:line="276" w:lineRule="auto"/>
        <w:ind w:firstLine="284"/>
        <w:jc w:val="both"/>
      </w:pPr>
      <w:r w:rsidRPr="002D72DC">
        <w:rPr>
          <w:rStyle w:val="a3"/>
        </w:rPr>
        <w:t>Оценка "3"</w:t>
      </w:r>
      <w:r w:rsidRPr="002D72DC">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7D6985" w:rsidRPr="002D72DC" w:rsidRDefault="007D6985" w:rsidP="00F250BA">
      <w:pPr>
        <w:pStyle w:val="a5"/>
        <w:spacing w:after="0" w:line="276" w:lineRule="auto"/>
        <w:ind w:firstLine="284"/>
        <w:jc w:val="both"/>
      </w:pPr>
      <w:r w:rsidRPr="002D72DC">
        <w:rPr>
          <w:rStyle w:val="a3"/>
        </w:rPr>
        <w:t>Оценка "2"</w:t>
      </w:r>
      <w:r w:rsidRPr="002D72DC">
        <w:t xml:space="preserve">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7D6985" w:rsidRDefault="007D6985" w:rsidP="00F250BA">
      <w:pPr>
        <w:pStyle w:val="a5"/>
        <w:spacing w:after="0" w:line="276" w:lineRule="auto"/>
        <w:ind w:firstLine="284"/>
        <w:jc w:val="both"/>
      </w:pPr>
      <w:r w:rsidRPr="002D72DC">
        <w:rPr>
          <w:b/>
          <w:bCs/>
        </w:rPr>
        <w:t>Оценка тестов.</w:t>
      </w:r>
      <w:r w:rsidRPr="002D72DC">
        <w:t xml:space="preserve">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w:t>
      </w:r>
      <w:proofErr w:type="gramStart"/>
      <w:r w:rsidRPr="002D72DC">
        <w:t>ст вкл</w:t>
      </w:r>
      <w:proofErr w:type="gramEnd"/>
      <w:r w:rsidRPr="002D72DC">
        <w:t xml:space="preserve">ючает задания средней трудности. </w:t>
      </w:r>
    </w:p>
    <w:p w:rsidR="002D72DC" w:rsidRPr="002D72DC" w:rsidRDefault="002D72DC" w:rsidP="00F250BA">
      <w:pPr>
        <w:pStyle w:val="a5"/>
        <w:spacing w:after="0" w:line="276" w:lineRule="auto"/>
        <w:ind w:firstLine="284"/>
        <w:jc w:val="both"/>
      </w:pPr>
    </w:p>
    <w:tbl>
      <w:tblPr>
        <w:tblW w:w="9356" w:type="dxa"/>
        <w:tblInd w:w="55" w:type="dxa"/>
        <w:tblLayout w:type="fixed"/>
        <w:tblCellMar>
          <w:top w:w="55" w:type="dxa"/>
          <w:left w:w="55" w:type="dxa"/>
          <w:bottom w:w="55" w:type="dxa"/>
          <w:right w:w="55" w:type="dxa"/>
        </w:tblCellMar>
        <w:tblLook w:val="0000"/>
      </w:tblPr>
      <w:tblGrid>
        <w:gridCol w:w="4111"/>
        <w:gridCol w:w="1276"/>
        <w:gridCol w:w="1276"/>
        <w:gridCol w:w="1275"/>
        <w:gridCol w:w="1418"/>
      </w:tblGrid>
      <w:tr w:rsidR="007D6985" w:rsidRPr="002D72DC" w:rsidTr="00EC135E">
        <w:trPr>
          <w:trHeight w:val="387"/>
        </w:trPr>
        <w:tc>
          <w:tcPr>
            <w:tcW w:w="4111" w:type="dxa"/>
            <w:tcBorders>
              <w:top w:val="single" w:sz="1" w:space="0" w:color="000000"/>
              <w:left w:val="single" w:sz="1" w:space="0" w:color="000000"/>
              <w:bottom w:val="single" w:sz="1" w:space="0" w:color="000000"/>
            </w:tcBorders>
            <w:shd w:val="clear" w:color="auto" w:fill="auto"/>
          </w:tcPr>
          <w:p w:rsidR="007D6985" w:rsidRPr="002D72DC" w:rsidRDefault="007D6985" w:rsidP="002D72DC">
            <w:pPr>
              <w:pStyle w:val="a7"/>
              <w:snapToGrid w:val="0"/>
              <w:ind w:firstLine="284"/>
              <w:jc w:val="center"/>
              <w:rPr>
                <w:rFonts w:cs="Times New Roman"/>
              </w:rPr>
            </w:pPr>
            <w:r w:rsidRPr="002D72DC">
              <w:rPr>
                <w:rFonts w:cs="Times New Roman"/>
              </w:rPr>
              <w:t>Базовый уровень выполнения</w:t>
            </w:r>
          </w:p>
        </w:tc>
        <w:tc>
          <w:tcPr>
            <w:tcW w:w="1276" w:type="dxa"/>
            <w:tcBorders>
              <w:top w:val="single" w:sz="1" w:space="0" w:color="000000"/>
              <w:left w:val="single" w:sz="1" w:space="0" w:color="000000"/>
              <w:bottom w:val="single" w:sz="1" w:space="0" w:color="000000"/>
            </w:tcBorders>
            <w:shd w:val="clear" w:color="auto" w:fill="auto"/>
          </w:tcPr>
          <w:p w:rsidR="007D6985" w:rsidRPr="002D72DC" w:rsidRDefault="007D6985" w:rsidP="002D72DC">
            <w:pPr>
              <w:snapToGrid w:val="0"/>
              <w:jc w:val="center"/>
              <w:rPr>
                <w:rFonts w:cs="Times New Roman"/>
              </w:rPr>
            </w:pPr>
            <w:r w:rsidRPr="002D72DC">
              <w:rPr>
                <w:rFonts w:cs="Times New Roman"/>
              </w:rPr>
              <w:t>0 - 60%</w:t>
            </w:r>
          </w:p>
        </w:tc>
        <w:tc>
          <w:tcPr>
            <w:tcW w:w="1276" w:type="dxa"/>
            <w:tcBorders>
              <w:top w:val="single" w:sz="1" w:space="0" w:color="000000"/>
              <w:left w:val="single" w:sz="1" w:space="0" w:color="000000"/>
              <w:bottom w:val="single" w:sz="1" w:space="0" w:color="000000"/>
            </w:tcBorders>
            <w:shd w:val="clear" w:color="auto" w:fill="auto"/>
          </w:tcPr>
          <w:p w:rsidR="007D6985" w:rsidRPr="002D72DC" w:rsidRDefault="007D6985" w:rsidP="002D72DC">
            <w:pPr>
              <w:pStyle w:val="a7"/>
              <w:snapToGrid w:val="0"/>
              <w:jc w:val="center"/>
              <w:rPr>
                <w:rFonts w:cs="Times New Roman"/>
              </w:rPr>
            </w:pPr>
            <w:r w:rsidRPr="002D72DC">
              <w:rPr>
                <w:rFonts w:cs="Times New Roman"/>
              </w:rPr>
              <w:t>60 - 77%</w:t>
            </w:r>
          </w:p>
        </w:tc>
        <w:tc>
          <w:tcPr>
            <w:tcW w:w="1275" w:type="dxa"/>
            <w:tcBorders>
              <w:top w:val="single" w:sz="1" w:space="0" w:color="000000"/>
              <w:left w:val="single" w:sz="1" w:space="0" w:color="000000"/>
              <w:bottom w:val="single" w:sz="1" w:space="0" w:color="000000"/>
            </w:tcBorders>
            <w:shd w:val="clear" w:color="auto" w:fill="auto"/>
          </w:tcPr>
          <w:p w:rsidR="007D6985" w:rsidRPr="002D72DC" w:rsidRDefault="007D6985" w:rsidP="002D72DC">
            <w:pPr>
              <w:pStyle w:val="a7"/>
              <w:snapToGrid w:val="0"/>
              <w:jc w:val="center"/>
              <w:rPr>
                <w:rFonts w:cs="Times New Roman"/>
              </w:rPr>
            </w:pPr>
            <w:r w:rsidRPr="002D72DC">
              <w:rPr>
                <w:rFonts w:cs="Times New Roman"/>
              </w:rPr>
              <w:t>77 - 90%</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7D6985" w:rsidRPr="002D72DC" w:rsidRDefault="007D6985" w:rsidP="002D72DC">
            <w:pPr>
              <w:pStyle w:val="a7"/>
              <w:snapToGrid w:val="0"/>
              <w:jc w:val="center"/>
              <w:rPr>
                <w:rFonts w:cs="Times New Roman"/>
              </w:rPr>
            </w:pPr>
            <w:r w:rsidRPr="002D72DC">
              <w:rPr>
                <w:rFonts w:cs="Times New Roman"/>
              </w:rPr>
              <w:t>90 - 100%</w:t>
            </w:r>
          </w:p>
        </w:tc>
      </w:tr>
      <w:tr w:rsidR="007D6985" w:rsidRPr="002D72DC" w:rsidTr="00EC135E">
        <w:trPr>
          <w:trHeight w:val="290"/>
        </w:trPr>
        <w:tc>
          <w:tcPr>
            <w:tcW w:w="4111" w:type="dxa"/>
            <w:tcBorders>
              <w:left w:val="single" w:sz="1" w:space="0" w:color="000000"/>
              <w:bottom w:val="single" w:sz="1" w:space="0" w:color="000000"/>
            </w:tcBorders>
            <w:shd w:val="clear" w:color="auto" w:fill="auto"/>
          </w:tcPr>
          <w:p w:rsidR="007D6985" w:rsidRPr="002D72DC" w:rsidRDefault="007D6985" w:rsidP="002D72DC">
            <w:pPr>
              <w:pStyle w:val="a7"/>
              <w:snapToGrid w:val="0"/>
              <w:ind w:firstLine="284"/>
              <w:jc w:val="center"/>
              <w:rPr>
                <w:rFonts w:cs="Times New Roman"/>
              </w:rPr>
            </w:pPr>
            <w:r w:rsidRPr="002D72DC">
              <w:rPr>
                <w:rFonts w:cs="Times New Roman"/>
              </w:rPr>
              <w:t>Оценка</w:t>
            </w:r>
          </w:p>
        </w:tc>
        <w:tc>
          <w:tcPr>
            <w:tcW w:w="1276" w:type="dxa"/>
            <w:tcBorders>
              <w:left w:val="single" w:sz="1" w:space="0" w:color="000000"/>
              <w:bottom w:val="single" w:sz="1" w:space="0" w:color="000000"/>
            </w:tcBorders>
            <w:shd w:val="clear" w:color="auto" w:fill="auto"/>
          </w:tcPr>
          <w:p w:rsidR="007D6985" w:rsidRPr="002D72DC" w:rsidRDefault="007D6985" w:rsidP="002D72DC">
            <w:pPr>
              <w:pStyle w:val="a7"/>
              <w:snapToGrid w:val="0"/>
              <w:ind w:firstLine="284"/>
              <w:jc w:val="center"/>
              <w:rPr>
                <w:rFonts w:cs="Times New Roman"/>
              </w:rPr>
            </w:pPr>
            <w:r w:rsidRPr="002D72DC">
              <w:rPr>
                <w:rFonts w:cs="Times New Roman"/>
              </w:rPr>
              <w:t>"2"</w:t>
            </w:r>
          </w:p>
        </w:tc>
        <w:tc>
          <w:tcPr>
            <w:tcW w:w="1276" w:type="dxa"/>
            <w:tcBorders>
              <w:left w:val="single" w:sz="1" w:space="0" w:color="000000"/>
              <w:bottom w:val="single" w:sz="1" w:space="0" w:color="000000"/>
            </w:tcBorders>
            <w:shd w:val="clear" w:color="auto" w:fill="auto"/>
          </w:tcPr>
          <w:p w:rsidR="007D6985" w:rsidRPr="002D72DC" w:rsidRDefault="007D6985" w:rsidP="002D72DC">
            <w:pPr>
              <w:pStyle w:val="a7"/>
              <w:snapToGrid w:val="0"/>
              <w:ind w:firstLine="284"/>
              <w:jc w:val="center"/>
              <w:rPr>
                <w:rFonts w:cs="Times New Roman"/>
              </w:rPr>
            </w:pPr>
            <w:r w:rsidRPr="002D72DC">
              <w:rPr>
                <w:rFonts w:cs="Times New Roman"/>
              </w:rPr>
              <w:t>"3"</w:t>
            </w:r>
          </w:p>
        </w:tc>
        <w:tc>
          <w:tcPr>
            <w:tcW w:w="1275" w:type="dxa"/>
            <w:tcBorders>
              <w:left w:val="single" w:sz="1" w:space="0" w:color="000000"/>
              <w:bottom w:val="single" w:sz="1" w:space="0" w:color="000000"/>
            </w:tcBorders>
            <w:shd w:val="clear" w:color="auto" w:fill="auto"/>
          </w:tcPr>
          <w:p w:rsidR="007D6985" w:rsidRPr="002D72DC" w:rsidRDefault="007D6985" w:rsidP="002D72DC">
            <w:pPr>
              <w:pStyle w:val="a7"/>
              <w:snapToGrid w:val="0"/>
              <w:ind w:firstLine="284"/>
              <w:jc w:val="center"/>
              <w:rPr>
                <w:rFonts w:cs="Times New Roman"/>
              </w:rPr>
            </w:pPr>
            <w:r w:rsidRPr="002D72DC">
              <w:rPr>
                <w:rFonts w:cs="Times New Roman"/>
              </w:rPr>
              <w:t>"4"</w:t>
            </w:r>
          </w:p>
        </w:tc>
        <w:tc>
          <w:tcPr>
            <w:tcW w:w="1418" w:type="dxa"/>
            <w:tcBorders>
              <w:left w:val="single" w:sz="1" w:space="0" w:color="000000"/>
              <w:bottom w:val="single" w:sz="1" w:space="0" w:color="000000"/>
              <w:right w:val="single" w:sz="1" w:space="0" w:color="000000"/>
            </w:tcBorders>
            <w:shd w:val="clear" w:color="auto" w:fill="auto"/>
          </w:tcPr>
          <w:p w:rsidR="007D6985" w:rsidRPr="002D72DC" w:rsidRDefault="007D6985" w:rsidP="002D72DC">
            <w:pPr>
              <w:pStyle w:val="a7"/>
              <w:snapToGrid w:val="0"/>
              <w:ind w:firstLine="284"/>
              <w:jc w:val="center"/>
              <w:rPr>
                <w:rFonts w:cs="Times New Roman"/>
              </w:rPr>
            </w:pPr>
            <w:r w:rsidRPr="002D72DC">
              <w:rPr>
                <w:rFonts w:cs="Times New Roman"/>
              </w:rPr>
              <w:t>"5"</w:t>
            </w:r>
          </w:p>
        </w:tc>
      </w:tr>
    </w:tbl>
    <w:p w:rsidR="00DA671A" w:rsidRDefault="00DA671A" w:rsidP="002D72DC">
      <w:pPr>
        <w:ind w:firstLine="284"/>
        <w:jc w:val="center"/>
        <w:rPr>
          <w:rFonts w:cs="Times New Roman"/>
          <w:b/>
          <w:i/>
        </w:rPr>
      </w:pPr>
    </w:p>
    <w:p w:rsidR="007D6985" w:rsidRPr="002D72DC" w:rsidRDefault="007D6985" w:rsidP="00F250BA">
      <w:pPr>
        <w:spacing w:line="276" w:lineRule="auto"/>
        <w:ind w:firstLine="284"/>
        <w:jc w:val="center"/>
        <w:rPr>
          <w:rFonts w:cs="Times New Roman"/>
          <w:b/>
          <w:i/>
        </w:rPr>
      </w:pPr>
      <w:r w:rsidRPr="002D72DC">
        <w:rPr>
          <w:rFonts w:cs="Times New Roman"/>
          <w:b/>
          <w:i/>
        </w:rPr>
        <w:t>Классификация ошибок и недочетов, влияющих на снижение оценки.</w:t>
      </w:r>
    </w:p>
    <w:p w:rsidR="007D6985" w:rsidRPr="002D72DC" w:rsidRDefault="007D6985" w:rsidP="00F250BA">
      <w:pPr>
        <w:spacing w:line="276" w:lineRule="auto"/>
        <w:ind w:firstLine="284"/>
        <w:jc w:val="both"/>
        <w:rPr>
          <w:rFonts w:cs="Times New Roman"/>
          <w:i/>
          <w:u w:val="single"/>
        </w:rPr>
      </w:pPr>
      <w:r w:rsidRPr="002D72DC">
        <w:rPr>
          <w:rFonts w:cs="Times New Roman"/>
          <w:i/>
          <w:u w:val="single"/>
        </w:rPr>
        <w:t>Ошибки:</w:t>
      </w:r>
    </w:p>
    <w:p w:rsidR="007D6985" w:rsidRPr="002D72DC" w:rsidRDefault="007D6985" w:rsidP="00F250BA">
      <w:pPr>
        <w:widowControl/>
        <w:numPr>
          <w:ilvl w:val="0"/>
          <w:numId w:val="7"/>
        </w:numPr>
        <w:tabs>
          <w:tab w:val="clear" w:pos="720"/>
          <w:tab w:val="num" w:pos="426"/>
        </w:tabs>
        <w:suppressAutoHyphens w:val="0"/>
        <w:spacing w:line="276" w:lineRule="auto"/>
        <w:ind w:left="0" w:firstLine="284"/>
        <w:jc w:val="both"/>
        <w:rPr>
          <w:rFonts w:cs="Times New Roman"/>
        </w:rPr>
      </w:pPr>
      <w:r w:rsidRPr="002D72DC">
        <w:rPr>
          <w:rFonts w:cs="Times New Roman"/>
        </w:rPr>
        <w:lastRenderedPageBreak/>
        <w:t>неправильное определение понятия, замена существенной характеристики понятия несущественной;</w:t>
      </w:r>
    </w:p>
    <w:p w:rsidR="007D6985" w:rsidRPr="002D72DC" w:rsidRDefault="007D6985" w:rsidP="00F250BA">
      <w:pPr>
        <w:widowControl/>
        <w:numPr>
          <w:ilvl w:val="0"/>
          <w:numId w:val="7"/>
        </w:numPr>
        <w:tabs>
          <w:tab w:val="clear" w:pos="720"/>
          <w:tab w:val="num" w:pos="426"/>
        </w:tabs>
        <w:suppressAutoHyphens w:val="0"/>
        <w:spacing w:line="276" w:lineRule="auto"/>
        <w:ind w:left="0" w:firstLine="284"/>
        <w:jc w:val="both"/>
        <w:rPr>
          <w:rFonts w:cs="Times New Roman"/>
        </w:rPr>
      </w:pPr>
      <w:r w:rsidRPr="002D72DC">
        <w:rPr>
          <w:rFonts w:cs="Times New Roman"/>
        </w:rPr>
        <w:t>нарушение последовательности в описании объекта (явления) в тех случаях, когда она является существенной;</w:t>
      </w:r>
    </w:p>
    <w:p w:rsidR="007D6985" w:rsidRPr="002D72DC" w:rsidRDefault="007D6985" w:rsidP="00F250BA">
      <w:pPr>
        <w:widowControl/>
        <w:numPr>
          <w:ilvl w:val="0"/>
          <w:numId w:val="7"/>
        </w:numPr>
        <w:tabs>
          <w:tab w:val="clear" w:pos="720"/>
          <w:tab w:val="num" w:pos="426"/>
        </w:tabs>
        <w:suppressAutoHyphens w:val="0"/>
        <w:spacing w:line="276" w:lineRule="auto"/>
        <w:ind w:left="0" w:firstLine="284"/>
        <w:jc w:val="both"/>
        <w:rPr>
          <w:rFonts w:cs="Times New Roman"/>
        </w:rPr>
      </w:pPr>
      <w:r w:rsidRPr="002D72DC">
        <w:rPr>
          <w:rFonts w:cs="Times New Roman"/>
        </w:rPr>
        <w:t>неправильное раскрытие (в рассказе-рассуждении) причины, закономерности, условия протекания того или иного изученного явления;</w:t>
      </w:r>
    </w:p>
    <w:p w:rsidR="007D6985" w:rsidRPr="002D72DC" w:rsidRDefault="007D6985" w:rsidP="00F250BA">
      <w:pPr>
        <w:widowControl/>
        <w:numPr>
          <w:ilvl w:val="0"/>
          <w:numId w:val="7"/>
        </w:numPr>
        <w:tabs>
          <w:tab w:val="clear" w:pos="720"/>
          <w:tab w:val="num" w:pos="426"/>
        </w:tabs>
        <w:suppressAutoHyphens w:val="0"/>
        <w:spacing w:line="276" w:lineRule="auto"/>
        <w:ind w:left="0" w:firstLine="284"/>
        <w:jc w:val="both"/>
        <w:rPr>
          <w:rFonts w:cs="Times New Roman"/>
        </w:rPr>
      </w:pPr>
      <w:r w:rsidRPr="002D72DC">
        <w:rPr>
          <w:rFonts w:cs="Times New Roman"/>
        </w:rPr>
        <w:t>ошибки в сравнении объектов,  их классификации на группы по существенным признакам;</w:t>
      </w:r>
    </w:p>
    <w:p w:rsidR="007D6985" w:rsidRPr="002D72DC" w:rsidRDefault="007D6985" w:rsidP="00F250BA">
      <w:pPr>
        <w:widowControl/>
        <w:numPr>
          <w:ilvl w:val="0"/>
          <w:numId w:val="7"/>
        </w:numPr>
        <w:tabs>
          <w:tab w:val="clear" w:pos="720"/>
          <w:tab w:val="num" w:pos="426"/>
        </w:tabs>
        <w:suppressAutoHyphens w:val="0"/>
        <w:spacing w:line="276" w:lineRule="auto"/>
        <w:ind w:left="0" w:firstLine="284"/>
        <w:jc w:val="both"/>
        <w:rPr>
          <w:rFonts w:cs="Times New Roman"/>
        </w:rPr>
      </w:pPr>
      <w:r w:rsidRPr="002D72DC">
        <w:rPr>
          <w:rFonts w:cs="Times New Roman"/>
        </w:rPr>
        <w:t>незнание фактического материала, неумение привести самостоятельные примеры, подтверждающие высказанное суждение;</w:t>
      </w:r>
    </w:p>
    <w:p w:rsidR="007D6985" w:rsidRPr="002D72DC" w:rsidRDefault="007D6985" w:rsidP="00F250BA">
      <w:pPr>
        <w:widowControl/>
        <w:numPr>
          <w:ilvl w:val="0"/>
          <w:numId w:val="7"/>
        </w:numPr>
        <w:tabs>
          <w:tab w:val="clear" w:pos="720"/>
          <w:tab w:val="num" w:pos="426"/>
        </w:tabs>
        <w:suppressAutoHyphens w:val="0"/>
        <w:spacing w:line="276" w:lineRule="auto"/>
        <w:ind w:left="0" w:firstLine="284"/>
        <w:jc w:val="both"/>
        <w:rPr>
          <w:rFonts w:cs="Times New Roman"/>
        </w:rPr>
      </w:pPr>
      <w:r w:rsidRPr="002D72DC">
        <w:rPr>
          <w:rFonts w:cs="Times New Roman"/>
        </w:rPr>
        <w:t>отсутствие умения выполнять рисунок, схему, неправильное заполнение таблицы; неумение подтвердить свой ответ схемой,  приводящие к неправильному результату;</w:t>
      </w:r>
    </w:p>
    <w:p w:rsidR="007D6985" w:rsidRPr="002D72DC" w:rsidRDefault="007D6985" w:rsidP="00F250BA">
      <w:pPr>
        <w:widowControl/>
        <w:numPr>
          <w:ilvl w:val="0"/>
          <w:numId w:val="7"/>
        </w:numPr>
        <w:tabs>
          <w:tab w:val="clear" w:pos="720"/>
          <w:tab w:val="num" w:pos="426"/>
        </w:tabs>
        <w:suppressAutoHyphens w:val="0"/>
        <w:spacing w:line="276" w:lineRule="auto"/>
        <w:ind w:left="0" w:firstLine="284"/>
        <w:jc w:val="both"/>
        <w:rPr>
          <w:rFonts w:cs="Times New Roman"/>
        </w:rPr>
      </w:pPr>
      <w:r w:rsidRPr="002D72DC">
        <w:rPr>
          <w:rFonts w:cs="Times New Roman"/>
        </w:rPr>
        <w:t>неумение ориентироваться на карте и плане, затруднения в правильном показе изученных объектов (природоведческих и исторических).</w:t>
      </w:r>
    </w:p>
    <w:p w:rsidR="007D6985" w:rsidRPr="002D72DC" w:rsidRDefault="007D6985" w:rsidP="00F250BA">
      <w:pPr>
        <w:spacing w:line="276" w:lineRule="auto"/>
        <w:ind w:firstLine="284"/>
        <w:jc w:val="both"/>
        <w:rPr>
          <w:rFonts w:cs="Times New Roman"/>
          <w:i/>
          <w:u w:val="single"/>
        </w:rPr>
      </w:pPr>
      <w:r w:rsidRPr="002D72DC">
        <w:rPr>
          <w:rFonts w:cs="Times New Roman"/>
          <w:i/>
          <w:u w:val="single"/>
        </w:rPr>
        <w:t>Недочеты:</w:t>
      </w:r>
    </w:p>
    <w:p w:rsidR="007D6985" w:rsidRPr="002D72DC" w:rsidRDefault="007D6985" w:rsidP="00F250BA">
      <w:pPr>
        <w:widowControl/>
        <w:numPr>
          <w:ilvl w:val="0"/>
          <w:numId w:val="8"/>
        </w:numPr>
        <w:tabs>
          <w:tab w:val="clear" w:pos="1080"/>
          <w:tab w:val="num" w:pos="426"/>
        </w:tabs>
        <w:suppressAutoHyphens w:val="0"/>
        <w:spacing w:line="276" w:lineRule="auto"/>
        <w:ind w:left="0" w:firstLine="284"/>
        <w:jc w:val="both"/>
        <w:rPr>
          <w:rFonts w:cs="Times New Roman"/>
        </w:rPr>
      </w:pPr>
      <w:r w:rsidRPr="002D72DC">
        <w:rPr>
          <w:rFonts w:cs="Times New Roman"/>
        </w:rPr>
        <w:t>преобладание при описании объекта его несущественных признаков;</w:t>
      </w:r>
    </w:p>
    <w:p w:rsidR="007D6985" w:rsidRPr="002D72DC" w:rsidRDefault="007D6985" w:rsidP="00F250BA">
      <w:pPr>
        <w:widowControl/>
        <w:numPr>
          <w:ilvl w:val="0"/>
          <w:numId w:val="8"/>
        </w:numPr>
        <w:tabs>
          <w:tab w:val="clear" w:pos="1080"/>
          <w:tab w:val="num" w:pos="426"/>
        </w:tabs>
        <w:suppressAutoHyphens w:val="0"/>
        <w:spacing w:line="276" w:lineRule="auto"/>
        <w:ind w:left="0" w:firstLine="284"/>
        <w:jc w:val="both"/>
        <w:rPr>
          <w:rFonts w:cs="Times New Roman"/>
        </w:rPr>
      </w:pPr>
      <w:r w:rsidRPr="002D72DC">
        <w:rPr>
          <w:rFonts w:cs="Times New Roman"/>
        </w:rPr>
        <w:t>неточности при выполнении рисунков, схем, таблиц, не влияющих отрицательно на результат работы; отсутствие обозначений и подписей;</w:t>
      </w:r>
    </w:p>
    <w:p w:rsidR="007D6985" w:rsidRPr="002D72DC" w:rsidRDefault="007D6985" w:rsidP="00F250BA">
      <w:pPr>
        <w:widowControl/>
        <w:numPr>
          <w:ilvl w:val="0"/>
          <w:numId w:val="8"/>
        </w:numPr>
        <w:tabs>
          <w:tab w:val="clear" w:pos="1080"/>
          <w:tab w:val="num" w:pos="426"/>
        </w:tabs>
        <w:suppressAutoHyphens w:val="0"/>
        <w:spacing w:line="276" w:lineRule="auto"/>
        <w:ind w:left="0" w:firstLine="284"/>
        <w:jc w:val="both"/>
        <w:rPr>
          <w:rFonts w:cs="Times New Roman"/>
        </w:rPr>
      </w:pPr>
      <w:r w:rsidRPr="002D72DC">
        <w:rPr>
          <w:rFonts w:cs="Times New Roman"/>
        </w:rPr>
        <w:t>отдельные нарушения последовательности операций при проведении опыта, не приводящие к неправильному результату;</w:t>
      </w:r>
    </w:p>
    <w:p w:rsidR="007D6985" w:rsidRPr="002D72DC" w:rsidRDefault="007D6985" w:rsidP="00F250BA">
      <w:pPr>
        <w:widowControl/>
        <w:numPr>
          <w:ilvl w:val="0"/>
          <w:numId w:val="8"/>
        </w:numPr>
        <w:tabs>
          <w:tab w:val="clear" w:pos="1080"/>
          <w:tab w:val="num" w:pos="426"/>
        </w:tabs>
        <w:suppressAutoHyphens w:val="0"/>
        <w:spacing w:line="276" w:lineRule="auto"/>
        <w:ind w:left="0" w:firstLine="284"/>
        <w:jc w:val="both"/>
        <w:rPr>
          <w:rFonts w:cs="Times New Roman"/>
        </w:rPr>
      </w:pPr>
      <w:r w:rsidRPr="002D72DC">
        <w:rPr>
          <w:rFonts w:cs="Times New Roman"/>
        </w:rPr>
        <w:t>неточности в определении назначения прибора, его применение осуществляется после наводящих вопросов;</w:t>
      </w:r>
    </w:p>
    <w:p w:rsidR="007D6985" w:rsidRPr="002D72DC" w:rsidRDefault="007D6985" w:rsidP="00F250BA">
      <w:pPr>
        <w:widowControl/>
        <w:numPr>
          <w:ilvl w:val="0"/>
          <w:numId w:val="8"/>
        </w:numPr>
        <w:tabs>
          <w:tab w:val="clear" w:pos="1080"/>
          <w:tab w:val="num" w:pos="426"/>
        </w:tabs>
        <w:suppressAutoHyphens w:val="0"/>
        <w:spacing w:line="276" w:lineRule="auto"/>
        <w:ind w:left="0" w:firstLine="284"/>
        <w:jc w:val="both"/>
        <w:rPr>
          <w:rFonts w:cs="Times New Roman"/>
        </w:rPr>
      </w:pPr>
      <w:r w:rsidRPr="002D72DC">
        <w:rPr>
          <w:rFonts w:cs="Times New Roman"/>
        </w:rPr>
        <w:t>неточности при нахождении объекта на карте.</w:t>
      </w:r>
    </w:p>
    <w:p w:rsidR="001823FE" w:rsidRPr="002D72DC" w:rsidRDefault="001823FE" w:rsidP="00F250BA">
      <w:pPr>
        <w:pStyle w:val="Style3"/>
        <w:widowControl/>
        <w:spacing w:line="276" w:lineRule="auto"/>
        <w:ind w:firstLine="0"/>
        <w:rPr>
          <w:b/>
          <w:bCs/>
          <w:color w:val="000000"/>
        </w:rPr>
      </w:pPr>
    </w:p>
    <w:p w:rsidR="001823FE" w:rsidRDefault="001823FE" w:rsidP="00F250BA">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76" w:lineRule="auto"/>
        <w:ind w:left="317" w:firstLine="284"/>
        <w:jc w:val="center"/>
        <w:rPr>
          <w:rFonts w:ascii="Times New Roman" w:hAnsi="Times New Roman" w:cs="Times New Roman"/>
          <w:b/>
          <w:bCs/>
          <w:color w:val="000000"/>
        </w:rPr>
      </w:pPr>
      <w:r w:rsidRPr="002D72DC">
        <w:rPr>
          <w:rFonts w:ascii="Times New Roman" w:hAnsi="Times New Roman" w:cs="Times New Roman"/>
          <w:b/>
          <w:bCs/>
          <w:color w:val="000000"/>
        </w:rPr>
        <w:t>РАЗДЕЛ 3</w:t>
      </w:r>
      <w:r w:rsidR="00871872" w:rsidRPr="002D72DC">
        <w:rPr>
          <w:rFonts w:ascii="Times New Roman" w:hAnsi="Times New Roman" w:cs="Times New Roman"/>
          <w:b/>
          <w:bCs/>
          <w:color w:val="000000"/>
        </w:rPr>
        <w:t xml:space="preserve">.  </w:t>
      </w:r>
      <w:r w:rsidRPr="002D72DC">
        <w:rPr>
          <w:rFonts w:ascii="Times New Roman" w:hAnsi="Times New Roman" w:cs="Times New Roman"/>
          <w:b/>
          <w:bCs/>
          <w:color w:val="000000"/>
        </w:rPr>
        <w:t>Содержание учебного предмета, курса</w:t>
      </w:r>
    </w:p>
    <w:p w:rsidR="00DA671A" w:rsidRPr="002D72DC" w:rsidRDefault="00DA671A" w:rsidP="00F250BA">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76" w:lineRule="auto"/>
        <w:ind w:left="317" w:firstLine="284"/>
        <w:jc w:val="center"/>
        <w:rPr>
          <w:rFonts w:ascii="Times New Roman" w:hAnsi="Times New Roman" w:cs="Times New Roman"/>
          <w:b/>
          <w:bCs/>
          <w:color w:val="000000"/>
        </w:rPr>
      </w:pPr>
    </w:p>
    <w:p w:rsidR="00504BF0" w:rsidRPr="002D72DC" w:rsidRDefault="00504BF0" w:rsidP="00F250BA">
      <w:pPr>
        <w:pStyle w:val="ParagraphStyle"/>
        <w:spacing w:line="276" w:lineRule="auto"/>
        <w:ind w:firstLine="450"/>
        <w:jc w:val="both"/>
        <w:rPr>
          <w:rFonts w:ascii="Times New Roman" w:hAnsi="Times New Roman" w:cs="Times New Roman"/>
          <w:b/>
          <w:bCs/>
          <w:color w:val="000000"/>
        </w:rPr>
      </w:pPr>
      <w:r w:rsidRPr="002D72DC">
        <w:rPr>
          <w:rFonts w:ascii="Times New Roman" w:hAnsi="Times New Roman" w:cs="Times New Roman"/>
          <w:b/>
          <w:bCs/>
          <w:color w:val="000000"/>
        </w:rPr>
        <w:t>Человек – живое существо (организм)</w:t>
      </w:r>
      <w:r w:rsidR="00912E2B" w:rsidRPr="002D72DC">
        <w:rPr>
          <w:rFonts w:ascii="Times New Roman" w:hAnsi="Times New Roman" w:cs="Times New Roman"/>
          <w:b/>
          <w:bCs/>
          <w:color w:val="000000"/>
        </w:rPr>
        <w:t>.</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w:t>
      </w:r>
    </w:p>
    <w:p w:rsidR="00504BF0" w:rsidRPr="002D72DC" w:rsidRDefault="00504BF0" w:rsidP="00F250BA">
      <w:pPr>
        <w:pStyle w:val="ParagraphStyle"/>
        <w:keepLines/>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Дыхательная система. Ее органы (общие сведения). Значение дыхательной системы. Защита органов дыхания (от повреждений, простуды и др.).</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lastRenderedPageBreak/>
        <w:t>Внимание, память, речь, мышление. Условия их развития.</w:t>
      </w:r>
    </w:p>
    <w:p w:rsidR="00504BF0" w:rsidRPr="002D72DC" w:rsidRDefault="00504BF0" w:rsidP="00F250BA">
      <w:pPr>
        <w:pStyle w:val="ParagraphStyle"/>
        <w:spacing w:before="75" w:line="276" w:lineRule="auto"/>
        <w:ind w:firstLine="450"/>
        <w:jc w:val="both"/>
        <w:rPr>
          <w:rFonts w:ascii="Times New Roman" w:hAnsi="Times New Roman" w:cs="Times New Roman"/>
          <w:b/>
          <w:bCs/>
          <w:i/>
          <w:iCs/>
          <w:color w:val="000000"/>
        </w:rPr>
      </w:pPr>
      <w:r w:rsidRPr="002D72DC">
        <w:rPr>
          <w:rFonts w:ascii="Times New Roman" w:hAnsi="Times New Roman" w:cs="Times New Roman"/>
          <w:b/>
          <w:bCs/>
          <w:i/>
          <w:iCs/>
          <w:color w:val="000000"/>
        </w:rPr>
        <w:t>Универсальные учебные действия.</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Характеризовать</w:t>
      </w:r>
      <w:r w:rsidRPr="002D72DC">
        <w:rPr>
          <w:rFonts w:ascii="Times New Roman" w:hAnsi="Times New Roman" w:cs="Times New Roman"/>
          <w:color w:val="000000"/>
        </w:rPr>
        <w:t xml:space="preserve"> человека как живое существо, организм: раскрывать особенности деятельности различных органов; объяснять особую роль нервной системы в организме.</w:t>
      </w:r>
    </w:p>
    <w:p w:rsidR="00504BF0" w:rsidRPr="002D72DC" w:rsidRDefault="00504BF0" w:rsidP="00F250BA">
      <w:pPr>
        <w:pStyle w:val="ParagraphStyle"/>
        <w:spacing w:line="276" w:lineRule="auto"/>
        <w:ind w:firstLine="450"/>
        <w:jc w:val="both"/>
        <w:rPr>
          <w:rFonts w:ascii="Times New Roman" w:hAnsi="Times New Roman" w:cs="Times New Roman"/>
          <w:b/>
          <w:bCs/>
          <w:color w:val="000000"/>
        </w:rPr>
      </w:pPr>
      <w:r w:rsidRPr="002D72DC">
        <w:rPr>
          <w:rFonts w:ascii="Times New Roman" w:hAnsi="Times New Roman" w:cs="Times New Roman"/>
          <w:b/>
          <w:bCs/>
          <w:color w:val="000000"/>
        </w:rPr>
        <w:t>Твое здоровье</w:t>
      </w:r>
      <w:r w:rsidR="00912E2B" w:rsidRPr="002D72DC">
        <w:rPr>
          <w:rFonts w:ascii="Times New Roman" w:hAnsi="Times New Roman" w:cs="Times New Roman"/>
          <w:b/>
          <w:bCs/>
          <w:color w:val="000000"/>
        </w:rPr>
        <w:t>.</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Вредные привычки.</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ОБЖ: когда дом становится опасным. Улица и дорога. Опасности на дороге. Поведение во время грозы, при встрече с опасными животными.</w:t>
      </w:r>
    </w:p>
    <w:p w:rsidR="00504BF0" w:rsidRPr="002D72DC" w:rsidRDefault="00504BF0" w:rsidP="00F250BA">
      <w:pPr>
        <w:pStyle w:val="ParagraphStyle"/>
        <w:spacing w:before="75" w:line="276" w:lineRule="auto"/>
        <w:ind w:firstLine="450"/>
        <w:jc w:val="both"/>
        <w:rPr>
          <w:rFonts w:ascii="Times New Roman" w:hAnsi="Times New Roman" w:cs="Times New Roman"/>
          <w:b/>
          <w:bCs/>
          <w:i/>
          <w:iCs/>
          <w:color w:val="000000"/>
        </w:rPr>
      </w:pPr>
      <w:bookmarkStart w:id="0" w:name="bookmark11"/>
      <w:bookmarkEnd w:id="0"/>
      <w:r w:rsidRPr="002D72DC">
        <w:rPr>
          <w:rFonts w:ascii="Times New Roman" w:hAnsi="Times New Roman" w:cs="Times New Roman"/>
          <w:b/>
          <w:bCs/>
          <w:i/>
          <w:iCs/>
          <w:color w:val="000000"/>
        </w:rPr>
        <w:t>Универсальные учебные действия.</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Раскрывать</w:t>
      </w:r>
      <w:r w:rsidRPr="002D72DC">
        <w:rPr>
          <w:rFonts w:ascii="Times New Roman" w:hAnsi="Times New Roman" w:cs="Times New Roman"/>
          <w:color w:val="000000"/>
        </w:rPr>
        <w:t xml:space="preserve"> принципы здорового образа жизни.</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Объяснять</w:t>
      </w:r>
      <w:r w:rsidRPr="002D72DC">
        <w:rPr>
          <w:rFonts w:ascii="Times New Roman" w:hAnsi="Times New Roman" w:cs="Times New Roman"/>
          <w:color w:val="000000"/>
        </w:rPr>
        <w:t xml:space="preserve"> вред курения, наркотиков, алкоголя.</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Различать</w:t>
      </w:r>
      <w:r w:rsidRPr="002D72DC">
        <w:rPr>
          <w:rFonts w:ascii="Times New Roman" w:hAnsi="Times New Roman" w:cs="Times New Roman"/>
          <w:color w:val="000000"/>
        </w:rPr>
        <w:t xml:space="preserve"> ядовитые грибы и растения. </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Конструировать</w:t>
      </w:r>
      <w:r w:rsidRPr="002D72DC">
        <w:rPr>
          <w:rFonts w:ascii="Times New Roman" w:hAnsi="Times New Roman" w:cs="Times New Roman"/>
          <w:color w:val="000000"/>
        </w:rPr>
        <w:t xml:space="preserve"> в учебных и игровых ситуациях правила безопасного поведения в среде обитания.</w:t>
      </w:r>
    </w:p>
    <w:p w:rsidR="00504BF0" w:rsidRPr="002D72DC" w:rsidRDefault="00504BF0" w:rsidP="00F250BA">
      <w:pPr>
        <w:pStyle w:val="ParagraphStyle"/>
        <w:spacing w:line="276" w:lineRule="auto"/>
        <w:ind w:firstLine="450"/>
        <w:jc w:val="both"/>
        <w:rPr>
          <w:rFonts w:ascii="Times New Roman" w:hAnsi="Times New Roman" w:cs="Times New Roman"/>
          <w:b/>
          <w:bCs/>
          <w:color w:val="000000"/>
        </w:rPr>
      </w:pPr>
      <w:r w:rsidRPr="002D72DC">
        <w:rPr>
          <w:rFonts w:ascii="Times New Roman" w:hAnsi="Times New Roman" w:cs="Times New Roman"/>
          <w:b/>
          <w:bCs/>
          <w:color w:val="000000"/>
        </w:rPr>
        <w:t>Практические работы.</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Составление режима дня школьника для будней и выходных. Подсчет пульса в спокойном состоянии и после физиче</w:t>
      </w:r>
      <w:r w:rsidRPr="002D72DC">
        <w:rPr>
          <w:rFonts w:ascii="Times New Roman" w:hAnsi="Times New Roman" w:cs="Times New Roman"/>
          <w:color w:val="000000"/>
        </w:rPr>
        <w:softHyphen/>
        <w:t>ских нагрузок. Оказание первой помощи при несчастных случаях (обработка ран, наложение повязок, компрессов и пр.).</w:t>
      </w:r>
    </w:p>
    <w:p w:rsidR="00504BF0" w:rsidRPr="002D72DC" w:rsidRDefault="00504BF0" w:rsidP="00F250BA">
      <w:pPr>
        <w:pStyle w:val="ParagraphStyle"/>
        <w:spacing w:line="276" w:lineRule="auto"/>
        <w:ind w:firstLine="450"/>
        <w:jc w:val="both"/>
        <w:rPr>
          <w:rFonts w:ascii="Times New Roman" w:hAnsi="Times New Roman" w:cs="Times New Roman"/>
          <w:b/>
          <w:bCs/>
          <w:color w:val="000000"/>
        </w:rPr>
      </w:pPr>
      <w:r w:rsidRPr="002D72DC">
        <w:rPr>
          <w:rFonts w:ascii="Times New Roman" w:hAnsi="Times New Roman" w:cs="Times New Roman"/>
          <w:b/>
          <w:bCs/>
          <w:color w:val="000000"/>
        </w:rPr>
        <w:t>Человек – часть природы</w:t>
      </w:r>
      <w:r w:rsidR="00912E2B" w:rsidRPr="002D72DC">
        <w:rPr>
          <w:rFonts w:ascii="Times New Roman" w:hAnsi="Times New Roman" w:cs="Times New Roman"/>
          <w:b/>
          <w:bCs/>
          <w:color w:val="000000"/>
        </w:rPr>
        <w:t>.</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Уважительное отношение к старости и забота о престарелых и больных.</w:t>
      </w:r>
    </w:p>
    <w:p w:rsidR="00504BF0" w:rsidRPr="002D72DC" w:rsidRDefault="00504BF0" w:rsidP="00F250BA">
      <w:pPr>
        <w:pStyle w:val="ParagraphStyle"/>
        <w:spacing w:before="75" w:line="276" w:lineRule="auto"/>
        <w:ind w:firstLine="450"/>
        <w:jc w:val="both"/>
        <w:rPr>
          <w:rFonts w:ascii="Times New Roman" w:hAnsi="Times New Roman" w:cs="Times New Roman"/>
          <w:b/>
          <w:bCs/>
          <w:i/>
          <w:iCs/>
          <w:color w:val="000000"/>
        </w:rPr>
      </w:pPr>
      <w:bookmarkStart w:id="1" w:name="bookmark12"/>
      <w:bookmarkEnd w:id="1"/>
      <w:r w:rsidRPr="002D72DC">
        <w:rPr>
          <w:rFonts w:ascii="Times New Roman" w:hAnsi="Times New Roman" w:cs="Times New Roman"/>
          <w:b/>
          <w:bCs/>
          <w:i/>
          <w:iCs/>
          <w:color w:val="000000"/>
        </w:rPr>
        <w:t>Универсальные учебные действия.</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Характеризовать</w:t>
      </w:r>
      <w:r w:rsidRPr="002D72DC">
        <w:rPr>
          <w:rFonts w:ascii="Times New Roman" w:hAnsi="Times New Roman" w:cs="Times New Roman"/>
          <w:color w:val="000000"/>
        </w:rPr>
        <w:t xml:space="preserve"> человека как часть природы: выделять общее и отличное от организма животного.</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Устанавливать</w:t>
      </w:r>
      <w:r w:rsidRPr="002D72DC">
        <w:rPr>
          <w:rFonts w:ascii="Times New Roman" w:hAnsi="Times New Roman" w:cs="Times New Roman"/>
          <w:color w:val="000000"/>
        </w:rPr>
        <w:t xml:space="preserve"> последовательность этапов развития человека.</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Характеризовать</w:t>
      </w:r>
      <w:r w:rsidRPr="002D72DC">
        <w:rPr>
          <w:rFonts w:ascii="Times New Roman" w:hAnsi="Times New Roman" w:cs="Times New Roman"/>
          <w:color w:val="000000"/>
        </w:rPr>
        <w:t xml:space="preserve"> условия роста и развития ребенка.</w:t>
      </w:r>
    </w:p>
    <w:p w:rsidR="00504BF0" w:rsidRPr="002D72DC" w:rsidRDefault="00504BF0" w:rsidP="00F250BA">
      <w:pPr>
        <w:pStyle w:val="ParagraphStyle"/>
        <w:spacing w:line="276" w:lineRule="auto"/>
        <w:ind w:firstLine="450"/>
        <w:jc w:val="both"/>
        <w:rPr>
          <w:rFonts w:ascii="Times New Roman" w:hAnsi="Times New Roman" w:cs="Times New Roman"/>
          <w:b/>
          <w:bCs/>
          <w:color w:val="000000"/>
        </w:rPr>
      </w:pPr>
      <w:r w:rsidRPr="002D72DC">
        <w:rPr>
          <w:rFonts w:ascii="Times New Roman" w:hAnsi="Times New Roman" w:cs="Times New Roman"/>
          <w:b/>
          <w:bCs/>
          <w:color w:val="000000"/>
        </w:rPr>
        <w:t>Человек среди люде</w:t>
      </w:r>
      <w:r w:rsidR="00912E2B" w:rsidRPr="002D72DC">
        <w:rPr>
          <w:rFonts w:ascii="Times New Roman" w:hAnsi="Times New Roman" w:cs="Times New Roman"/>
          <w:b/>
          <w:bCs/>
          <w:color w:val="000000"/>
        </w:rPr>
        <w:t>й.</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Доброта, справедливость, стремление заботиться о больных и стариках – качества культурного человека. Правила культурного общения.</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ОБЖ: почему нужно избегать общения с незнакомыми людьми.</w:t>
      </w:r>
    </w:p>
    <w:p w:rsidR="00504BF0" w:rsidRPr="002D72DC" w:rsidRDefault="00504BF0" w:rsidP="00F250BA">
      <w:pPr>
        <w:pStyle w:val="ParagraphStyle"/>
        <w:spacing w:before="75" w:line="276" w:lineRule="auto"/>
        <w:ind w:firstLine="450"/>
        <w:jc w:val="both"/>
        <w:rPr>
          <w:rFonts w:ascii="Times New Roman" w:hAnsi="Times New Roman" w:cs="Times New Roman"/>
          <w:b/>
          <w:bCs/>
          <w:i/>
          <w:iCs/>
          <w:color w:val="000000"/>
        </w:rPr>
      </w:pPr>
      <w:r w:rsidRPr="002D72DC">
        <w:rPr>
          <w:rFonts w:ascii="Times New Roman" w:hAnsi="Times New Roman" w:cs="Times New Roman"/>
          <w:b/>
          <w:bCs/>
          <w:i/>
          <w:iCs/>
          <w:color w:val="000000"/>
        </w:rPr>
        <w:t>Универсальные учебные действия.</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 xml:space="preserve">Различать </w:t>
      </w:r>
      <w:r w:rsidRPr="002D72DC">
        <w:rPr>
          <w:rFonts w:ascii="Times New Roman" w:hAnsi="Times New Roman" w:cs="Times New Roman"/>
          <w:color w:val="000000"/>
        </w:rPr>
        <w:t>положительные и отрицательные качества человека.</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 xml:space="preserve">Приводить </w:t>
      </w:r>
      <w:r w:rsidRPr="002D72DC">
        <w:rPr>
          <w:rFonts w:ascii="Times New Roman" w:hAnsi="Times New Roman" w:cs="Times New Roman"/>
          <w:color w:val="000000"/>
        </w:rPr>
        <w:t xml:space="preserve">житейские примеры проявления отзывчивости, доброты, справедливости и др. </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 xml:space="preserve">Объяснять </w:t>
      </w:r>
      <w:r w:rsidRPr="002D72DC">
        <w:rPr>
          <w:rFonts w:ascii="Times New Roman" w:hAnsi="Times New Roman" w:cs="Times New Roman"/>
          <w:color w:val="000000"/>
        </w:rPr>
        <w:t>правила безопасности при общении с чужими людьми.</w:t>
      </w:r>
    </w:p>
    <w:p w:rsidR="00504BF0" w:rsidRPr="002D72DC" w:rsidRDefault="00504BF0" w:rsidP="00F250BA">
      <w:pPr>
        <w:pStyle w:val="ParagraphStyle"/>
        <w:spacing w:line="276" w:lineRule="auto"/>
        <w:ind w:firstLine="450"/>
        <w:jc w:val="both"/>
        <w:rPr>
          <w:rFonts w:ascii="Times New Roman" w:hAnsi="Times New Roman" w:cs="Times New Roman"/>
          <w:b/>
          <w:bCs/>
          <w:color w:val="000000"/>
        </w:rPr>
      </w:pPr>
      <w:r w:rsidRPr="002D72DC">
        <w:rPr>
          <w:rFonts w:ascii="Times New Roman" w:hAnsi="Times New Roman" w:cs="Times New Roman"/>
          <w:b/>
          <w:bCs/>
          <w:color w:val="000000"/>
        </w:rPr>
        <w:t>Родная страна: от края до края</w:t>
      </w:r>
      <w:r w:rsidR="00912E2B" w:rsidRPr="002D72DC">
        <w:rPr>
          <w:rFonts w:ascii="Times New Roman" w:hAnsi="Times New Roman" w:cs="Times New Roman"/>
          <w:b/>
          <w:bCs/>
          <w:color w:val="000000"/>
        </w:rPr>
        <w:t>.</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proofErr w:type="gramStart"/>
      <w:r w:rsidRPr="002D72DC">
        <w:rPr>
          <w:rFonts w:ascii="Times New Roman" w:hAnsi="Times New Roman" w:cs="Times New Roman"/>
          <w:color w:val="000000"/>
        </w:rPr>
        <w:t>Природные зоны России: арктические пустыни, тундра, тайга, смешанные леса, степь, пустыни, влажные субтропики (растительный и животный мир, труд и быт людей).</w:t>
      </w:r>
      <w:proofErr w:type="gramEnd"/>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lastRenderedPageBreak/>
        <w:t>Почвы России. Почва – среда обитания растений и животных. Плодородие почв. Охрана почв.</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xml:space="preserve">Рельеф России. Восточно-Европейская равнина, </w:t>
      </w:r>
      <w:proofErr w:type="spellStart"/>
      <w:r w:rsidRPr="002D72DC">
        <w:rPr>
          <w:rFonts w:ascii="Times New Roman" w:hAnsi="Times New Roman" w:cs="Times New Roman"/>
          <w:color w:val="000000"/>
        </w:rPr>
        <w:t>Западно-Сибирская</w:t>
      </w:r>
      <w:proofErr w:type="spellEnd"/>
      <w:r w:rsidRPr="002D72DC">
        <w:rPr>
          <w:rFonts w:ascii="Times New Roman" w:hAnsi="Times New Roman" w:cs="Times New Roman"/>
          <w:color w:val="000000"/>
        </w:rPr>
        <w:t xml:space="preserve"> равнина (особенности, положение на карте).</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Как развивались и строились города. Особенности расположения древних городов. Кремлевские города. Улицы, их история и происхождение названий.</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Россия и ее соседи. Япония, Китай, Финляндия, Дания (особенности географического положения, природы, трудовой деятельности и культуры народов).</w:t>
      </w:r>
    </w:p>
    <w:p w:rsidR="00504BF0" w:rsidRPr="002D72DC" w:rsidRDefault="00504BF0" w:rsidP="00F250BA">
      <w:pPr>
        <w:pStyle w:val="ParagraphStyle"/>
        <w:spacing w:before="75" w:line="276" w:lineRule="auto"/>
        <w:ind w:firstLine="450"/>
        <w:jc w:val="both"/>
        <w:rPr>
          <w:rFonts w:ascii="Times New Roman" w:hAnsi="Times New Roman" w:cs="Times New Roman"/>
          <w:b/>
          <w:bCs/>
          <w:i/>
          <w:iCs/>
          <w:color w:val="000000"/>
        </w:rPr>
      </w:pPr>
      <w:r w:rsidRPr="002D72DC">
        <w:rPr>
          <w:rFonts w:ascii="Times New Roman" w:hAnsi="Times New Roman" w:cs="Times New Roman"/>
          <w:b/>
          <w:bCs/>
          <w:i/>
          <w:iCs/>
          <w:color w:val="000000"/>
        </w:rPr>
        <w:t>Универсальные учебные действия.</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 xml:space="preserve">Описывать </w:t>
      </w:r>
      <w:r w:rsidRPr="002D72DC">
        <w:rPr>
          <w:rFonts w:ascii="Times New Roman" w:hAnsi="Times New Roman" w:cs="Times New Roman"/>
          <w:color w:val="000000"/>
        </w:rPr>
        <w:t xml:space="preserve">картины природных зон, </w:t>
      </w:r>
      <w:r w:rsidRPr="002D72DC">
        <w:rPr>
          <w:rFonts w:ascii="Times New Roman" w:hAnsi="Times New Roman" w:cs="Times New Roman"/>
          <w:i/>
          <w:iCs/>
          <w:color w:val="000000"/>
        </w:rPr>
        <w:t xml:space="preserve">узнавать </w:t>
      </w:r>
      <w:r w:rsidRPr="002D72DC">
        <w:rPr>
          <w:rFonts w:ascii="Times New Roman" w:hAnsi="Times New Roman" w:cs="Times New Roman"/>
          <w:color w:val="000000"/>
        </w:rPr>
        <w:t>на рисунках (фотографиях, схемах) особенности разных природных зон.</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 xml:space="preserve">Моделировать </w:t>
      </w:r>
      <w:r w:rsidRPr="002D72DC">
        <w:rPr>
          <w:rFonts w:ascii="Times New Roman" w:hAnsi="Times New Roman" w:cs="Times New Roman"/>
          <w:color w:val="000000"/>
        </w:rPr>
        <w:t xml:space="preserve">схему строения почвы, </w:t>
      </w:r>
      <w:r w:rsidRPr="002D72DC">
        <w:rPr>
          <w:rFonts w:ascii="Times New Roman" w:hAnsi="Times New Roman" w:cs="Times New Roman"/>
          <w:i/>
          <w:iCs/>
          <w:color w:val="000000"/>
        </w:rPr>
        <w:t>характеризовать</w:t>
      </w:r>
      <w:r w:rsidRPr="002D72DC">
        <w:rPr>
          <w:rFonts w:ascii="Times New Roman" w:hAnsi="Times New Roman" w:cs="Times New Roman"/>
          <w:color w:val="000000"/>
        </w:rPr>
        <w:t xml:space="preserve"> особенности разных почв.</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 xml:space="preserve">Находить </w:t>
      </w:r>
      <w:r w:rsidRPr="002D72DC">
        <w:rPr>
          <w:rFonts w:ascii="Times New Roman" w:hAnsi="Times New Roman" w:cs="Times New Roman"/>
          <w:color w:val="000000"/>
        </w:rPr>
        <w:t xml:space="preserve">на карте равнины и горы России (своего края). </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 xml:space="preserve">Выделять </w:t>
      </w:r>
      <w:r w:rsidRPr="002D72DC">
        <w:rPr>
          <w:rFonts w:ascii="Times New Roman" w:hAnsi="Times New Roman" w:cs="Times New Roman"/>
          <w:color w:val="000000"/>
        </w:rPr>
        <w:t xml:space="preserve">особенности кремлевских городов, </w:t>
      </w:r>
      <w:r w:rsidRPr="002D72DC">
        <w:rPr>
          <w:rFonts w:ascii="Times New Roman" w:hAnsi="Times New Roman" w:cs="Times New Roman"/>
          <w:i/>
          <w:iCs/>
          <w:color w:val="000000"/>
        </w:rPr>
        <w:t xml:space="preserve">узнавать </w:t>
      </w:r>
      <w:r w:rsidRPr="002D72DC">
        <w:rPr>
          <w:rFonts w:ascii="Times New Roman" w:hAnsi="Times New Roman" w:cs="Times New Roman"/>
          <w:color w:val="000000"/>
        </w:rPr>
        <w:t>по рисункам (достопримечательностям).</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 xml:space="preserve">Обобщать </w:t>
      </w:r>
      <w:r w:rsidRPr="002D72DC">
        <w:rPr>
          <w:rFonts w:ascii="Times New Roman" w:hAnsi="Times New Roman" w:cs="Times New Roman"/>
          <w:color w:val="000000"/>
        </w:rPr>
        <w:t xml:space="preserve">информацию о странах-соседях России, полученную из разных источников; </w:t>
      </w:r>
      <w:r w:rsidRPr="002D72DC">
        <w:rPr>
          <w:rFonts w:ascii="Times New Roman" w:hAnsi="Times New Roman" w:cs="Times New Roman"/>
          <w:i/>
          <w:iCs/>
          <w:color w:val="000000"/>
        </w:rPr>
        <w:t xml:space="preserve">описывать </w:t>
      </w:r>
      <w:r w:rsidRPr="002D72DC">
        <w:rPr>
          <w:rFonts w:ascii="Times New Roman" w:hAnsi="Times New Roman" w:cs="Times New Roman"/>
          <w:color w:val="000000"/>
        </w:rPr>
        <w:t>особенности природы, культуры, труда и быта людей стран-соседей России.</w:t>
      </w:r>
    </w:p>
    <w:p w:rsidR="00504BF0" w:rsidRPr="002D72DC" w:rsidRDefault="00504BF0" w:rsidP="00F250BA">
      <w:pPr>
        <w:pStyle w:val="ParagraphStyle"/>
        <w:spacing w:line="276" w:lineRule="auto"/>
        <w:ind w:firstLine="450"/>
        <w:jc w:val="both"/>
        <w:rPr>
          <w:rFonts w:ascii="Times New Roman" w:hAnsi="Times New Roman" w:cs="Times New Roman"/>
          <w:b/>
          <w:bCs/>
          <w:color w:val="000000"/>
        </w:rPr>
      </w:pPr>
      <w:r w:rsidRPr="002D72DC">
        <w:rPr>
          <w:rFonts w:ascii="Times New Roman" w:hAnsi="Times New Roman" w:cs="Times New Roman"/>
          <w:b/>
          <w:bCs/>
          <w:color w:val="000000"/>
        </w:rPr>
        <w:t>Человек – творец культурных ценностей</w:t>
      </w:r>
      <w:r w:rsidR="00912E2B" w:rsidRPr="002D72DC">
        <w:rPr>
          <w:rFonts w:ascii="Times New Roman" w:hAnsi="Times New Roman" w:cs="Times New Roman"/>
          <w:b/>
          <w:bCs/>
          <w:color w:val="000000"/>
        </w:rPr>
        <w:t>.</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Что такое культура. Ценности культуры. О чем рассказывают летописи. Первые школы на Руси. Первые печатные книги. Иван Федоров. Просвещение в России при Петре I, во второй половине XVIII века. Первые университеты в России. М. В. Ломоносов.</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Искусство России в разные времена (исторические эпохи). Памятники архитектуры (зодчества) Древней Руси. Древнерусская икона. Андрей Рублев. Художественные ремесла в Древней Руси. Музыка в Древней Руси. Древнерусский театр.</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Искусство  России  XVIII века.  Памятники  архитектуры. Творения В. И. Баженова. Изобразительное искусство XVIII века. Возникновение публичных театров.</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xml:space="preserve">Искусство  России  XIX  века.  «Золотой   век»  русской  культуры. А. С. Пушкин – «солнце русской поэзии» (страницы жизни и творчества). Творчество поэтов, писателей, композиторов, художников (В. А. Жуковский, А. Н. Плещеев, Н. А. Некрасов, В. И. Даль, А. А. Фет, Л. Н. Толстой,  А. П. Чехов,   М. И. Глинка,   П. И. Чайковский,   В. А. </w:t>
      </w:r>
      <w:proofErr w:type="spellStart"/>
      <w:r w:rsidRPr="002D72DC">
        <w:rPr>
          <w:rFonts w:ascii="Times New Roman" w:hAnsi="Times New Roman" w:cs="Times New Roman"/>
          <w:color w:val="000000"/>
        </w:rPr>
        <w:t>Тропинин</w:t>
      </w:r>
      <w:proofErr w:type="spellEnd"/>
      <w:r w:rsidRPr="002D72DC">
        <w:rPr>
          <w:rFonts w:ascii="Times New Roman" w:hAnsi="Times New Roman" w:cs="Times New Roman"/>
          <w:color w:val="000000"/>
        </w:rPr>
        <w:t>, И. И. Левитан и др.).</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 xml:space="preserve">Искусство России XX 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 А. Пластов, К. Ф. </w:t>
      </w:r>
      <w:proofErr w:type="spellStart"/>
      <w:r w:rsidRPr="002D72DC">
        <w:rPr>
          <w:rFonts w:ascii="Times New Roman" w:hAnsi="Times New Roman" w:cs="Times New Roman"/>
          <w:color w:val="000000"/>
        </w:rPr>
        <w:t>Юон</w:t>
      </w:r>
      <w:proofErr w:type="spellEnd"/>
      <w:r w:rsidRPr="002D72DC">
        <w:rPr>
          <w:rFonts w:ascii="Times New Roman" w:hAnsi="Times New Roman" w:cs="Times New Roman"/>
          <w:color w:val="000000"/>
        </w:rPr>
        <w:t>, Ф. А. Малявин, К. С. Малевич и др.). Детские писатели и поэты (К. И. Чуковский, С. Я. Маршак и др.).</w:t>
      </w:r>
    </w:p>
    <w:p w:rsidR="00504BF0" w:rsidRPr="002D72DC" w:rsidRDefault="00504BF0" w:rsidP="00F250BA">
      <w:pPr>
        <w:pStyle w:val="ParagraphStyle"/>
        <w:spacing w:before="75" w:line="276" w:lineRule="auto"/>
        <w:ind w:firstLine="450"/>
        <w:jc w:val="both"/>
        <w:rPr>
          <w:rFonts w:ascii="Times New Roman" w:hAnsi="Times New Roman" w:cs="Times New Roman"/>
          <w:b/>
          <w:bCs/>
          <w:i/>
          <w:iCs/>
          <w:color w:val="000000"/>
        </w:rPr>
      </w:pPr>
      <w:bookmarkStart w:id="2" w:name="bookmark13"/>
      <w:bookmarkEnd w:id="2"/>
      <w:r w:rsidRPr="002D72DC">
        <w:rPr>
          <w:rFonts w:ascii="Times New Roman" w:hAnsi="Times New Roman" w:cs="Times New Roman"/>
          <w:b/>
          <w:bCs/>
          <w:i/>
          <w:iCs/>
          <w:color w:val="000000"/>
        </w:rPr>
        <w:t>Универсальные учебные действия.</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Ориентироваться</w:t>
      </w:r>
      <w:r w:rsidRPr="002D72DC">
        <w:rPr>
          <w:rFonts w:ascii="Times New Roman" w:hAnsi="Times New Roman" w:cs="Times New Roman"/>
          <w:color w:val="000000"/>
        </w:rPr>
        <w:t xml:space="preserve"> в понятии «культура», </w:t>
      </w:r>
      <w:r w:rsidRPr="002D72DC">
        <w:rPr>
          <w:rFonts w:ascii="Times New Roman" w:hAnsi="Times New Roman" w:cs="Times New Roman"/>
          <w:i/>
          <w:iCs/>
          <w:color w:val="000000"/>
        </w:rPr>
        <w:t xml:space="preserve">«наполнять» </w:t>
      </w:r>
      <w:r w:rsidRPr="002D72DC">
        <w:rPr>
          <w:rFonts w:ascii="Times New Roman" w:hAnsi="Times New Roman" w:cs="Times New Roman"/>
          <w:color w:val="000000"/>
        </w:rPr>
        <w:t>его характеристику конкретными примерами.</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Составлять</w:t>
      </w:r>
      <w:r w:rsidRPr="002D72DC">
        <w:rPr>
          <w:rFonts w:ascii="Times New Roman" w:hAnsi="Times New Roman" w:cs="Times New Roman"/>
          <w:color w:val="000000"/>
        </w:rPr>
        <w:t xml:space="preserve"> рассказы-повествования об исторических событиях, связанных с развитием культуры Российского государства.</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Называть</w:t>
      </w:r>
      <w:r w:rsidRPr="002D72DC">
        <w:rPr>
          <w:rFonts w:ascii="Times New Roman" w:hAnsi="Times New Roman" w:cs="Times New Roman"/>
          <w:color w:val="000000"/>
        </w:rPr>
        <w:t xml:space="preserve"> основные события в культурной жизни России и их  даты (в разные исторические времена).</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Называть</w:t>
      </w:r>
      <w:r w:rsidRPr="002D72DC">
        <w:rPr>
          <w:rFonts w:ascii="Times New Roman" w:hAnsi="Times New Roman" w:cs="Times New Roman"/>
          <w:color w:val="000000"/>
        </w:rPr>
        <w:t xml:space="preserve"> имена выдающихся деятелей, писателей, композиторов разных исторических эпох.</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lastRenderedPageBreak/>
        <w:t>Обобщать</w:t>
      </w:r>
      <w:r w:rsidRPr="002D72DC">
        <w:rPr>
          <w:rFonts w:ascii="Times New Roman" w:hAnsi="Times New Roman" w:cs="Times New Roman"/>
          <w:color w:val="000000"/>
        </w:rPr>
        <w:t xml:space="preserve"> информацию, полученную в разных информационных средствах.</w:t>
      </w:r>
    </w:p>
    <w:p w:rsidR="00504BF0" w:rsidRPr="002D72DC" w:rsidRDefault="00504BF0" w:rsidP="00F250BA">
      <w:pPr>
        <w:pStyle w:val="ParagraphStyle"/>
        <w:spacing w:line="276" w:lineRule="auto"/>
        <w:ind w:firstLine="450"/>
        <w:jc w:val="both"/>
        <w:rPr>
          <w:rFonts w:ascii="Times New Roman" w:hAnsi="Times New Roman" w:cs="Times New Roman"/>
          <w:b/>
          <w:bCs/>
          <w:color w:val="000000"/>
        </w:rPr>
      </w:pPr>
      <w:r w:rsidRPr="002D72DC">
        <w:rPr>
          <w:rFonts w:ascii="Times New Roman" w:hAnsi="Times New Roman" w:cs="Times New Roman"/>
          <w:b/>
          <w:bCs/>
          <w:color w:val="000000"/>
        </w:rPr>
        <w:t>Человек – защитник своего Отечества</w:t>
      </w:r>
      <w:r w:rsidR="00912E2B" w:rsidRPr="002D72DC">
        <w:rPr>
          <w:rFonts w:ascii="Times New Roman" w:hAnsi="Times New Roman" w:cs="Times New Roman"/>
          <w:b/>
          <w:bCs/>
          <w:color w:val="000000"/>
        </w:rPr>
        <w:t>.</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Борьба славян с половцами. Александр Невский и победа над шведскими и немецкими рыцарями. Борьба русских людей с Золотой ордой за независимость Родины. Куликовская битва. Дмитрий Донской.</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Отечественная война 1812 года. М. И. Кутузов.</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Великая Отечественная война. Главные сражения советской армии с фашистами. Помощь тыла фронту.</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Расширение кругозора школьников.</w:t>
      </w:r>
      <w:r w:rsidRPr="002D72DC">
        <w:rPr>
          <w:rFonts w:ascii="Times New Roman" w:hAnsi="Times New Roman" w:cs="Times New Roman"/>
          <w:color w:val="000000"/>
        </w:rPr>
        <w:t xml:space="preserve"> Литературные памятники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захватчиками в XVII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p w:rsidR="00504BF0" w:rsidRPr="002D72DC" w:rsidRDefault="00504BF0" w:rsidP="00F250BA">
      <w:pPr>
        <w:pStyle w:val="ParagraphStyle"/>
        <w:spacing w:before="75" w:line="276" w:lineRule="auto"/>
        <w:ind w:firstLine="450"/>
        <w:jc w:val="both"/>
        <w:rPr>
          <w:rFonts w:ascii="Times New Roman" w:hAnsi="Times New Roman" w:cs="Times New Roman"/>
          <w:b/>
          <w:bCs/>
          <w:i/>
          <w:iCs/>
          <w:color w:val="000000"/>
        </w:rPr>
      </w:pPr>
      <w:bookmarkStart w:id="3" w:name="bookmark14"/>
      <w:bookmarkEnd w:id="3"/>
      <w:r w:rsidRPr="002D72DC">
        <w:rPr>
          <w:rFonts w:ascii="Times New Roman" w:hAnsi="Times New Roman" w:cs="Times New Roman"/>
          <w:b/>
          <w:bCs/>
          <w:i/>
          <w:iCs/>
          <w:color w:val="000000"/>
        </w:rPr>
        <w:t>Универсальные учебные действия.</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Составлять</w:t>
      </w:r>
      <w:r w:rsidRPr="002D72DC">
        <w:rPr>
          <w:rFonts w:ascii="Times New Roman" w:hAnsi="Times New Roman" w:cs="Times New Roman"/>
          <w:color w:val="000000"/>
        </w:rPr>
        <w:t xml:space="preserve"> рассказ-повествование об основных событиях, связанных с освободительными войнами Руси и России, называть их даты.</w:t>
      </w:r>
    </w:p>
    <w:p w:rsidR="00504BF0" w:rsidRPr="002D72DC" w:rsidRDefault="00504BF0" w:rsidP="00F250BA">
      <w:pPr>
        <w:pStyle w:val="ParagraphStyle"/>
        <w:spacing w:line="276" w:lineRule="auto"/>
        <w:ind w:firstLine="450"/>
        <w:jc w:val="both"/>
        <w:rPr>
          <w:rFonts w:ascii="Times New Roman" w:hAnsi="Times New Roman" w:cs="Times New Roman"/>
          <w:b/>
          <w:bCs/>
          <w:color w:val="000000"/>
        </w:rPr>
      </w:pPr>
      <w:r w:rsidRPr="002D72DC">
        <w:rPr>
          <w:rFonts w:ascii="Times New Roman" w:hAnsi="Times New Roman" w:cs="Times New Roman"/>
          <w:b/>
          <w:bCs/>
          <w:color w:val="000000"/>
        </w:rPr>
        <w:t>Экскурсии.</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В биологический (краеведческий), художественный музей, музей художника, писателя, композитора (с учетом местных условий).</w:t>
      </w:r>
    </w:p>
    <w:p w:rsidR="00504BF0" w:rsidRPr="002D72DC" w:rsidRDefault="00504BF0" w:rsidP="00F250BA">
      <w:pPr>
        <w:pStyle w:val="ParagraphStyle"/>
        <w:spacing w:line="276" w:lineRule="auto"/>
        <w:ind w:firstLine="450"/>
        <w:jc w:val="both"/>
        <w:rPr>
          <w:rFonts w:ascii="Times New Roman" w:hAnsi="Times New Roman" w:cs="Times New Roman"/>
          <w:b/>
          <w:bCs/>
          <w:color w:val="000000"/>
        </w:rPr>
      </w:pPr>
      <w:r w:rsidRPr="002D72DC">
        <w:rPr>
          <w:rFonts w:ascii="Times New Roman" w:hAnsi="Times New Roman" w:cs="Times New Roman"/>
          <w:b/>
          <w:bCs/>
          <w:color w:val="000000"/>
        </w:rPr>
        <w:t>Практические работы.</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Работа с исторической картой (в соответствии с заданиями в учебнике и рабочей тетради).</w:t>
      </w:r>
    </w:p>
    <w:p w:rsidR="00504BF0" w:rsidRPr="002D72DC" w:rsidRDefault="00504BF0" w:rsidP="00F250BA">
      <w:pPr>
        <w:pStyle w:val="ParagraphStyle"/>
        <w:spacing w:line="276" w:lineRule="auto"/>
        <w:ind w:firstLine="450"/>
        <w:jc w:val="both"/>
        <w:rPr>
          <w:rFonts w:ascii="Times New Roman" w:hAnsi="Times New Roman" w:cs="Times New Roman"/>
          <w:b/>
          <w:bCs/>
          <w:color w:val="000000"/>
        </w:rPr>
      </w:pPr>
      <w:r w:rsidRPr="002D72DC">
        <w:rPr>
          <w:rFonts w:ascii="Times New Roman" w:hAnsi="Times New Roman" w:cs="Times New Roman"/>
          <w:b/>
          <w:bCs/>
          <w:color w:val="000000"/>
        </w:rPr>
        <w:t>Гражданин и государство</w:t>
      </w:r>
      <w:r w:rsidR="0015474F" w:rsidRPr="002D72DC">
        <w:rPr>
          <w:rFonts w:ascii="Times New Roman" w:hAnsi="Times New Roman" w:cs="Times New Roman"/>
          <w:b/>
          <w:bCs/>
          <w:color w:val="000000"/>
        </w:rPr>
        <w:t>.</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color w:val="000000"/>
        </w:rPr>
        <w:t>Россия – наша Родина. Русский язык – государственный язык России. Права и обязанности граждан России. Символы государства.</w:t>
      </w:r>
    </w:p>
    <w:p w:rsidR="00504BF0" w:rsidRPr="002D72DC" w:rsidRDefault="00504BF0" w:rsidP="00F250BA">
      <w:pPr>
        <w:pStyle w:val="ParagraphStyle"/>
        <w:spacing w:line="276" w:lineRule="auto"/>
        <w:ind w:firstLine="450"/>
        <w:jc w:val="both"/>
        <w:rPr>
          <w:rFonts w:ascii="Times New Roman" w:hAnsi="Times New Roman" w:cs="Times New Roman"/>
          <w:b/>
          <w:bCs/>
          <w:i/>
          <w:iCs/>
          <w:color w:val="000000"/>
        </w:rPr>
      </w:pPr>
      <w:r w:rsidRPr="002D72DC">
        <w:rPr>
          <w:rFonts w:ascii="Times New Roman" w:hAnsi="Times New Roman" w:cs="Times New Roman"/>
          <w:b/>
          <w:bCs/>
          <w:i/>
          <w:iCs/>
          <w:color w:val="000000"/>
        </w:rPr>
        <w:t>Универсальные учебные действия.</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Характеризовать</w:t>
      </w:r>
      <w:r w:rsidRPr="002D72DC">
        <w:rPr>
          <w:rFonts w:ascii="Times New Roman" w:hAnsi="Times New Roman" w:cs="Times New Roman"/>
          <w:color w:val="000000"/>
        </w:rPr>
        <w:t xml:space="preserve"> права и обязанности гражданина России. </w:t>
      </w:r>
    </w:p>
    <w:p w:rsidR="00504BF0" w:rsidRPr="002D72DC" w:rsidRDefault="00504BF0" w:rsidP="00F250BA">
      <w:pPr>
        <w:pStyle w:val="ParagraphStyle"/>
        <w:spacing w:line="276" w:lineRule="auto"/>
        <w:ind w:firstLine="450"/>
        <w:jc w:val="both"/>
        <w:rPr>
          <w:rFonts w:ascii="Times New Roman" w:hAnsi="Times New Roman" w:cs="Times New Roman"/>
          <w:color w:val="000000"/>
        </w:rPr>
      </w:pPr>
      <w:r w:rsidRPr="002D72DC">
        <w:rPr>
          <w:rFonts w:ascii="Times New Roman" w:hAnsi="Times New Roman" w:cs="Times New Roman"/>
          <w:i/>
          <w:iCs/>
          <w:color w:val="000000"/>
        </w:rPr>
        <w:t>Обобщать</w:t>
      </w:r>
      <w:r w:rsidRPr="002D72DC">
        <w:rPr>
          <w:rFonts w:ascii="Times New Roman" w:hAnsi="Times New Roman" w:cs="Times New Roman"/>
          <w:color w:val="000000"/>
        </w:rPr>
        <w:t xml:space="preserve"> информацию, полученную из разных источников.</w:t>
      </w:r>
    </w:p>
    <w:p w:rsidR="001823FE" w:rsidRPr="002D72DC" w:rsidRDefault="001823FE" w:rsidP="002D72DC">
      <w:pPr>
        <w:jc w:val="both"/>
        <w:rPr>
          <w:rStyle w:val="FontStyle64"/>
          <w:sz w:val="24"/>
          <w:szCs w:val="24"/>
        </w:rPr>
      </w:pPr>
    </w:p>
    <w:p w:rsidR="00EF47FB" w:rsidRPr="002D72DC" w:rsidRDefault="00EF47FB" w:rsidP="002D72DC">
      <w:pPr>
        <w:autoSpaceDE w:val="0"/>
        <w:autoSpaceDN w:val="0"/>
        <w:adjustRightInd w:val="0"/>
        <w:jc w:val="center"/>
        <w:rPr>
          <w:rFonts w:cs="Times New Roman"/>
          <w:b/>
          <w:iCs/>
          <w:color w:val="000000"/>
        </w:rPr>
      </w:pPr>
      <w:r w:rsidRPr="002D72DC">
        <w:rPr>
          <w:rFonts w:cs="Times New Roman"/>
          <w:b/>
          <w:iCs/>
          <w:color w:val="000000"/>
        </w:rPr>
        <w:t>РАЗДЕЛ 4</w:t>
      </w:r>
      <w:r w:rsidR="00871872" w:rsidRPr="002D72DC">
        <w:rPr>
          <w:rFonts w:cs="Times New Roman"/>
          <w:b/>
          <w:iCs/>
          <w:color w:val="000000"/>
        </w:rPr>
        <w:t xml:space="preserve">.   </w:t>
      </w:r>
      <w:r w:rsidRPr="002D72DC">
        <w:rPr>
          <w:rFonts w:cs="Times New Roman"/>
          <w:b/>
          <w:iCs/>
          <w:color w:val="000000"/>
        </w:rPr>
        <w:t>Календарно-тематическое планирование</w:t>
      </w:r>
    </w:p>
    <w:p w:rsidR="00EF47FB" w:rsidRPr="002D72DC" w:rsidRDefault="00EF47FB" w:rsidP="002D72DC">
      <w:pPr>
        <w:autoSpaceDE w:val="0"/>
        <w:autoSpaceDN w:val="0"/>
        <w:adjustRightInd w:val="0"/>
        <w:jc w:val="center"/>
        <w:rPr>
          <w:rFonts w:cs="Times New Roman"/>
          <w:b/>
          <w:iCs/>
          <w:color w:val="000000"/>
        </w:rPr>
      </w:pPr>
    </w:p>
    <w:tbl>
      <w:tblPr>
        <w:tblStyle w:val="a4"/>
        <w:tblW w:w="0" w:type="auto"/>
        <w:tblLook w:val="04A0"/>
      </w:tblPr>
      <w:tblGrid>
        <w:gridCol w:w="1056"/>
        <w:gridCol w:w="4121"/>
        <w:gridCol w:w="1497"/>
        <w:gridCol w:w="1372"/>
        <w:gridCol w:w="1525"/>
      </w:tblGrid>
      <w:tr w:rsidR="00EF47FB" w:rsidRPr="002D72DC" w:rsidTr="00A921CF">
        <w:trPr>
          <w:trHeight w:val="326"/>
        </w:trPr>
        <w:tc>
          <w:tcPr>
            <w:tcW w:w="1056" w:type="dxa"/>
            <w:vMerge w:val="restart"/>
          </w:tcPr>
          <w:p w:rsidR="00EF47FB" w:rsidRPr="002D72DC" w:rsidRDefault="00EF47FB" w:rsidP="002D72DC">
            <w:pPr>
              <w:autoSpaceDE w:val="0"/>
              <w:autoSpaceDN w:val="0"/>
              <w:adjustRightInd w:val="0"/>
              <w:jc w:val="center"/>
              <w:rPr>
                <w:rFonts w:cs="Times New Roman"/>
                <w:b/>
                <w:iCs/>
                <w:color w:val="000000"/>
                <w:sz w:val="24"/>
                <w:szCs w:val="24"/>
              </w:rPr>
            </w:pPr>
            <w:r w:rsidRPr="002D72DC">
              <w:rPr>
                <w:rFonts w:cs="Times New Roman"/>
                <w:b/>
                <w:iCs/>
                <w:color w:val="000000"/>
                <w:sz w:val="24"/>
                <w:szCs w:val="24"/>
              </w:rPr>
              <w:t xml:space="preserve">№ </w:t>
            </w:r>
            <w:proofErr w:type="spellStart"/>
            <w:proofErr w:type="gramStart"/>
            <w:r w:rsidRPr="002D72DC">
              <w:rPr>
                <w:rFonts w:cs="Times New Roman"/>
                <w:b/>
                <w:iCs/>
                <w:color w:val="000000"/>
                <w:sz w:val="24"/>
                <w:szCs w:val="24"/>
              </w:rPr>
              <w:t>п</w:t>
            </w:r>
            <w:proofErr w:type="spellEnd"/>
            <w:proofErr w:type="gramEnd"/>
            <w:r w:rsidRPr="002D72DC">
              <w:rPr>
                <w:rFonts w:cs="Times New Roman"/>
                <w:b/>
                <w:iCs/>
                <w:color w:val="000000"/>
                <w:sz w:val="24"/>
                <w:szCs w:val="24"/>
                <w:lang w:val="en-US"/>
              </w:rPr>
              <w:t>/</w:t>
            </w:r>
            <w:proofErr w:type="spellStart"/>
            <w:r w:rsidRPr="002D72DC">
              <w:rPr>
                <w:rFonts w:cs="Times New Roman"/>
                <w:b/>
                <w:iCs/>
                <w:color w:val="000000"/>
                <w:sz w:val="24"/>
                <w:szCs w:val="24"/>
              </w:rPr>
              <w:t>п</w:t>
            </w:r>
            <w:proofErr w:type="spellEnd"/>
          </w:p>
        </w:tc>
        <w:tc>
          <w:tcPr>
            <w:tcW w:w="4121" w:type="dxa"/>
            <w:vMerge w:val="restart"/>
          </w:tcPr>
          <w:p w:rsidR="00EF47FB" w:rsidRPr="002D72DC" w:rsidRDefault="00EF47FB" w:rsidP="002D72DC">
            <w:pPr>
              <w:autoSpaceDE w:val="0"/>
              <w:autoSpaceDN w:val="0"/>
              <w:adjustRightInd w:val="0"/>
              <w:jc w:val="center"/>
              <w:rPr>
                <w:rFonts w:cs="Times New Roman"/>
                <w:b/>
                <w:iCs/>
                <w:color w:val="000000"/>
                <w:sz w:val="24"/>
                <w:szCs w:val="24"/>
              </w:rPr>
            </w:pPr>
            <w:r w:rsidRPr="002D72DC">
              <w:rPr>
                <w:rFonts w:cs="Times New Roman"/>
                <w:b/>
                <w:iCs/>
                <w:color w:val="000000"/>
                <w:sz w:val="24"/>
                <w:szCs w:val="24"/>
              </w:rPr>
              <w:t>Тема урока</w:t>
            </w:r>
          </w:p>
        </w:tc>
        <w:tc>
          <w:tcPr>
            <w:tcW w:w="1497" w:type="dxa"/>
            <w:vMerge w:val="restart"/>
          </w:tcPr>
          <w:p w:rsidR="00EF47FB" w:rsidRPr="002D72DC" w:rsidRDefault="00EF47FB" w:rsidP="002D72DC">
            <w:pPr>
              <w:autoSpaceDE w:val="0"/>
              <w:autoSpaceDN w:val="0"/>
              <w:adjustRightInd w:val="0"/>
              <w:jc w:val="center"/>
              <w:rPr>
                <w:rFonts w:cs="Times New Roman"/>
                <w:b/>
                <w:iCs/>
                <w:color w:val="000000"/>
                <w:sz w:val="24"/>
                <w:szCs w:val="24"/>
              </w:rPr>
            </w:pPr>
            <w:r w:rsidRPr="002D72DC">
              <w:rPr>
                <w:rFonts w:cs="Times New Roman"/>
                <w:b/>
                <w:iCs/>
                <w:color w:val="000000"/>
                <w:sz w:val="24"/>
                <w:szCs w:val="24"/>
              </w:rPr>
              <w:t>Кол-во часов</w:t>
            </w:r>
          </w:p>
        </w:tc>
        <w:tc>
          <w:tcPr>
            <w:tcW w:w="2897" w:type="dxa"/>
            <w:gridSpan w:val="2"/>
            <w:tcBorders>
              <w:bottom w:val="single" w:sz="4" w:space="0" w:color="auto"/>
            </w:tcBorders>
          </w:tcPr>
          <w:p w:rsidR="00EF47FB" w:rsidRPr="002D72DC" w:rsidRDefault="00EF47FB" w:rsidP="002D72DC">
            <w:pPr>
              <w:autoSpaceDE w:val="0"/>
              <w:autoSpaceDN w:val="0"/>
              <w:adjustRightInd w:val="0"/>
              <w:jc w:val="center"/>
              <w:rPr>
                <w:rFonts w:cs="Times New Roman"/>
                <w:b/>
                <w:iCs/>
                <w:color w:val="000000"/>
                <w:sz w:val="24"/>
                <w:szCs w:val="24"/>
              </w:rPr>
            </w:pPr>
            <w:r w:rsidRPr="002D72DC">
              <w:rPr>
                <w:rFonts w:cs="Times New Roman"/>
                <w:b/>
                <w:iCs/>
                <w:color w:val="000000"/>
                <w:sz w:val="24"/>
                <w:szCs w:val="24"/>
              </w:rPr>
              <w:t>Дата</w:t>
            </w:r>
          </w:p>
        </w:tc>
      </w:tr>
      <w:tr w:rsidR="00EF47FB" w:rsidRPr="002D72DC" w:rsidTr="00A921CF">
        <w:trPr>
          <w:trHeight w:val="177"/>
        </w:trPr>
        <w:tc>
          <w:tcPr>
            <w:tcW w:w="1056" w:type="dxa"/>
            <w:vMerge/>
          </w:tcPr>
          <w:p w:rsidR="00EF47FB" w:rsidRPr="002D72DC" w:rsidRDefault="00EF47FB" w:rsidP="002D72DC">
            <w:pPr>
              <w:autoSpaceDE w:val="0"/>
              <w:autoSpaceDN w:val="0"/>
              <w:adjustRightInd w:val="0"/>
              <w:jc w:val="center"/>
              <w:rPr>
                <w:rFonts w:cs="Times New Roman"/>
                <w:b/>
                <w:iCs/>
                <w:color w:val="000000"/>
                <w:sz w:val="24"/>
                <w:szCs w:val="24"/>
              </w:rPr>
            </w:pPr>
          </w:p>
        </w:tc>
        <w:tc>
          <w:tcPr>
            <w:tcW w:w="4121" w:type="dxa"/>
            <w:vMerge/>
          </w:tcPr>
          <w:p w:rsidR="00EF47FB" w:rsidRPr="002D72DC" w:rsidRDefault="00EF47FB" w:rsidP="002D72DC">
            <w:pPr>
              <w:autoSpaceDE w:val="0"/>
              <w:autoSpaceDN w:val="0"/>
              <w:adjustRightInd w:val="0"/>
              <w:jc w:val="center"/>
              <w:rPr>
                <w:rFonts w:cs="Times New Roman"/>
                <w:b/>
                <w:iCs/>
                <w:color w:val="000000"/>
                <w:sz w:val="24"/>
                <w:szCs w:val="24"/>
              </w:rPr>
            </w:pPr>
          </w:p>
        </w:tc>
        <w:tc>
          <w:tcPr>
            <w:tcW w:w="1497" w:type="dxa"/>
            <w:vMerge/>
          </w:tcPr>
          <w:p w:rsidR="00EF47FB" w:rsidRPr="002D72DC" w:rsidRDefault="00EF47FB" w:rsidP="002D72DC">
            <w:pPr>
              <w:autoSpaceDE w:val="0"/>
              <w:autoSpaceDN w:val="0"/>
              <w:adjustRightInd w:val="0"/>
              <w:jc w:val="center"/>
              <w:rPr>
                <w:rFonts w:cs="Times New Roman"/>
                <w:b/>
                <w:iCs/>
                <w:color w:val="000000"/>
                <w:sz w:val="24"/>
                <w:szCs w:val="24"/>
              </w:rPr>
            </w:pPr>
          </w:p>
        </w:tc>
        <w:tc>
          <w:tcPr>
            <w:tcW w:w="1372" w:type="dxa"/>
            <w:tcBorders>
              <w:top w:val="single" w:sz="4" w:space="0" w:color="auto"/>
            </w:tcBorders>
          </w:tcPr>
          <w:p w:rsidR="00EF47FB" w:rsidRPr="002D72DC" w:rsidRDefault="00EF47FB" w:rsidP="002D72DC">
            <w:pPr>
              <w:autoSpaceDE w:val="0"/>
              <w:autoSpaceDN w:val="0"/>
              <w:adjustRightInd w:val="0"/>
              <w:jc w:val="center"/>
              <w:rPr>
                <w:rFonts w:cs="Times New Roman"/>
                <w:b/>
                <w:iCs/>
                <w:color w:val="000000"/>
                <w:sz w:val="24"/>
                <w:szCs w:val="24"/>
              </w:rPr>
            </w:pPr>
            <w:r w:rsidRPr="002D72DC">
              <w:rPr>
                <w:rFonts w:cs="Times New Roman"/>
                <w:b/>
                <w:iCs/>
                <w:color w:val="000000"/>
                <w:sz w:val="24"/>
                <w:szCs w:val="24"/>
              </w:rPr>
              <w:t>по плану</w:t>
            </w:r>
          </w:p>
        </w:tc>
        <w:tc>
          <w:tcPr>
            <w:tcW w:w="1525" w:type="dxa"/>
            <w:tcBorders>
              <w:top w:val="single" w:sz="4" w:space="0" w:color="auto"/>
            </w:tcBorders>
          </w:tcPr>
          <w:p w:rsidR="00EF47FB" w:rsidRPr="002D72DC" w:rsidRDefault="00EF47FB" w:rsidP="002D72DC">
            <w:pPr>
              <w:autoSpaceDE w:val="0"/>
              <w:autoSpaceDN w:val="0"/>
              <w:adjustRightInd w:val="0"/>
              <w:jc w:val="center"/>
              <w:rPr>
                <w:rFonts w:cs="Times New Roman"/>
                <w:b/>
                <w:iCs/>
                <w:color w:val="000000"/>
                <w:sz w:val="24"/>
                <w:szCs w:val="24"/>
              </w:rPr>
            </w:pPr>
            <w:r w:rsidRPr="002D72DC">
              <w:rPr>
                <w:rFonts w:cs="Times New Roman"/>
                <w:b/>
                <w:iCs/>
                <w:color w:val="000000"/>
                <w:sz w:val="24"/>
                <w:szCs w:val="24"/>
              </w:rPr>
              <w:t>фактически</w:t>
            </w: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autoSpaceDE w:val="0"/>
              <w:autoSpaceDN w:val="0"/>
              <w:adjustRightInd w:val="0"/>
              <w:rPr>
                <w:rFonts w:cs="Times New Roman"/>
                <w:b/>
                <w:iCs/>
                <w:color w:val="000000"/>
                <w:sz w:val="24"/>
                <w:szCs w:val="24"/>
              </w:rPr>
            </w:pPr>
            <w:r w:rsidRPr="002D72DC">
              <w:rPr>
                <w:rFonts w:cs="Times New Roman"/>
                <w:color w:val="000000"/>
                <w:sz w:val="24"/>
                <w:szCs w:val="24"/>
              </w:rPr>
              <w:t>Общее строение организма человека.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F250BA" w:rsidP="002D72DC">
            <w:pPr>
              <w:autoSpaceDE w:val="0"/>
              <w:autoSpaceDN w:val="0"/>
              <w:adjustRightInd w:val="0"/>
              <w:jc w:val="center"/>
              <w:rPr>
                <w:rFonts w:cs="Times New Roman"/>
                <w:iCs/>
                <w:color w:val="000000"/>
                <w:sz w:val="24"/>
                <w:szCs w:val="24"/>
              </w:rPr>
            </w:pPr>
            <w:r>
              <w:rPr>
                <w:rFonts w:cs="Times New Roman"/>
                <w:iCs/>
                <w:color w:val="000000"/>
                <w:sz w:val="24"/>
                <w:szCs w:val="24"/>
              </w:rPr>
              <w:t>02.09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0E2E84" w:rsidRPr="002D72DC" w:rsidRDefault="000E2E84" w:rsidP="00F250BA">
            <w:pPr>
              <w:pStyle w:val="ParagraphStyle"/>
              <w:rPr>
                <w:rFonts w:ascii="Times New Roman" w:hAnsi="Times New Roman" w:cs="Times New Roman"/>
                <w:color w:val="000000"/>
              </w:rPr>
            </w:pPr>
            <w:r w:rsidRPr="002D72DC">
              <w:rPr>
                <w:rFonts w:ascii="Times New Roman" w:hAnsi="Times New Roman" w:cs="Times New Roman"/>
                <w:color w:val="000000"/>
              </w:rPr>
              <w:t xml:space="preserve">Нервная система. </w:t>
            </w:r>
          </w:p>
          <w:p w:rsidR="00EF47FB" w:rsidRPr="002D72DC" w:rsidRDefault="000E2E84" w:rsidP="00F250BA">
            <w:pPr>
              <w:rPr>
                <w:rFonts w:cs="Times New Roman"/>
                <w:color w:val="000000"/>
                <w:sz w:val="24"/>
                <w:szCs w:val="24"/>
              </w:rPr>
            </w:pPr>
            <w:r w:rsidRPr="002D72DC">
              <w:rPr>
                <w:rFonts w:cs="Times New Roman"/>
                <w:color w:val="000000"/>
                <w:sz w:val="24"/>
                <w:szCs w:val="24"/>
              </w:rPr>
              <w:t>Головной и спинной мозг.</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F250BA" w:rsidP="002D72DC">
            <w:pPr>
              <w:autoSpaceDE w:val="0"/>
              <w:autoSpaceDN w:val="0"/>
              <w:adjustRightInd w:val="0"/>
              <w:jc w:val="center"/>
              <w:rPr>
                <w:rFonts w:cs="Times New Roman"/>
                <w:iCs/>
                <w:color w:val="000000"/>
                <w:sz w:val="24"/>
                <w:szCs w:val="24"/>
              </w:rPr>
            </w:pPr>
            <w:r>
              <w:rPr>
                <w:rFonts w:cs="Times New Roman"/>
                <w:iCs/>
                <w:color w:val="000000"/>
                <w:sz w:val="24"/>
                <w:szCs w:val="24"/>
              </w:rPr>
              <w:t>03.09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sz w:val="24"/>
                <w:szCs w:val="24"/>
              </w:rPr>
            </w:pPr>
            <w:r w:rsidRPr="002D72DC">
              <w:rPr>
                <w:rFonts w:cs="Times New Roman"/>
                <w:color w:val="000000"/>
                <w:sz w:val="24"/>
                <w:szCs w:val="24"/>
              </w:rPr>
              <w:t>Двигательная система организма человека.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F250BA" w:rsidP="002D72DC">
            <w:pPr>
              <w:autoSpaceDE w:val="0"/>
              <w:autoSpaceDN w:val="0"/>
              <w:adjustRightInd w:val="0"/>
              <w:jc w:val="center"/>
              <w:rPr>
                <w:rFonts w:cs="Times New Roman"/>
                <w:iCs/>
                <w:color w:val="000000"/>
                <w:sz w:val="24"/>
                <w:szCs w:val="24"/>
              </w:rPr>
            </w:pPr>
            <w:r>
              <w:rPr>
                <w:rFonts w:cs="Times New Roman"/>
                <w:iCs/>
                <w:color w:val="000000"/>
                <w:sz w:val="24"/>
                <w:szCs w:val="24"/>
              </w:rPr>
              <w:t>09.09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color w:val="000000"/>
                <w:sz w:val="24"/>
                <w:szCs w:val="24"/>
              </w:rPr>
            </w:pPr>
            <w:r w:rsidRPr="002D72DC">
              <w:rPr>
                <w:rFonts w:cs="Times New Roman"/>
                <w:color w:val="000000"/>
                <w:sz w:val="24"/>
                <w:szCs w:val="24"/>
              </w:rPr>
              <w:t>Пищеварительная система.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F250BA" w:rsidP="002D72DC">
            <w:pPr>
              <w:autoSpaceDE w:val="0"/>
              <w:autoSpaceDN w:val="0"/>
              <w:adjustRightInd w:val="0"/>
              <w:jc w:val="center"/>
              <w:rPr>
                <w:rFonts w:cs="Times New Roman"/>
                <w:iCs/>
                <w:color w:val="000000"/>
                <w:sz w:val="24"/>
                <w:szCs w:val="24"/>
              </w:rPr>
            </w:pPr>
            <w:r>
              <w:rPr>
                <w:rFonts w:cs="Times New Roman"/>
                <w:iCs/>
                <w:color w:val="000000"/>
                <w:sz w:val="24"/>
                <w:szCs w:val="24"/>
              </w:rPr>
              <w:t>10.09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color w:val="000000"/>
                <w:sz w:val="24"/>
                <w:szCs w:val="24"/>
              </w:rPr>
            </w:pPr>
            <w:r w:rsidRPr="002D72DC">
              <w:rPr>
                <w:rFonts w:cs="Times New Roman"/>
                <w:color w:val="000000"/>
                <w:sz w:val="24"/>
                <w:szCs w:val="24"/>
              </w:rPr>
              <w:t>Пищеварительная система.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F47FC0" w:rsidP="002D72DC">
            <w:pPr>
              <w:autoSpaceDE w:val="0"/>
              <w:autoSpaceDN w:val="0"/>
              <w:adjustRightInd w:val="0"/>
              <w:jc w:val="center"/>
              <w:rPr>
                <w:rFonts w:cs="Times New Roman"/>
                <w:iCs/>
                <w:color w:val="000000"/>
                <w:sz w:val="24"/>
                <w:szCs w:val="24"/>
              </w:rPr>
            </w:pPr>
            <w:r>
              <w:rPr>
                <w:rFonts w:cs="Times New Roman"/>
                <w:iCs/>
                <w:color w:val="000000"/>
                <w:sz w:val="24"/>
                <w:szCs w:val="24"/>
              </w:rPr>
              <w:t>16.09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color w:val="000000"/>
                <w:sz w:val="24"/>
                <w:szCs w:val="24"/>
              </w:rPr>
            </w:pPr>
            <w:r w:rsidRPr="002D72DC">
              <w:rPr>
                <w:rFonts w:cs="Times New Roman"/>
                <w:color w:val="000000"/>
                <w:sz w:val="24"/>
                <w:szCs w:val="24"/>
              </w:rPr>
              <w:t>Дыхательная система.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F47FC0" w:rsidP="002D72DC">
            <w:pPr>
              <w:autoSpaceDE w:val="0"/>
              <w:autoSpaceDN w:val="0"/>
              <w:adjustRightInd w:val="0"/>
              <w:jc w:val="center"/>
              <w:rPr>
                <w:rFonts w:cs="Times New Roman"/>
                <w:iCs/>
                <w:color w:val="000000"/>
                <w:sz w:val="24"/>
                <w:szCs w:val="24"/>
              </w:rPr>
            </w:pPr>
            <w:r>
              <w:rPr>
                <w:rFonts w:cs="Times New Roman"/>
                <w:iCs/>
                <w:color w:val="000000"/>
                <w:sz w:val="24"/>
                <w:szCs w:val="24"/>
              </w:rPr>
              <w:t>17.09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color w:val="000000"/>
                <w:sz w:val="24"/>
                <w:szCs w:val="24"/>
              </w:rPr>
            </w:pPr>
            <w:r w:rsidRPr="002D72DC">
              <w:rPr>
                <w:rFonts w:cs="Times New Roman"/>
                <w:color w:val="000000"/>
                <w:sz w:val="24"/>
                <w:szCs w:val="24"/>
              </w:rPr>
              <w:t>Кровеносная система.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F47FC0" w:rsidP="002D72DC">
            <w:pPr>
              <w:autoSpaceDE w:val="0"/>
              <w:autoSpaceDN w:val="0"/>
              <w:adjustRightInd w:val="0"/>
              <w:jc w:val="center"/>
              <w:rPr>
                <w:rFonts w:cs="Times New Roman"/>
                <w:iCs/>
                <w:color w:val="000000"/>
                <w:sz w:val="24"/>
                <w:szCs w:val="24"/>
              </w:rPr>
            </w:pPr>
            <w:r>
              <w:rPr>
                <w:rFonts w:cs="Times New Roman"/>
                <w:iCs/>
                <w:color w:val="000000"/>
                <w:sz w:val="24"/>
                <w:szCs w:val="24"/>
              </w:rPr>
              <w:t>23.09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sz w:val="24"/>
                <w:szCs w:val="24"/>
              </w:rPr>
            </w:pPr>
            <w:r w:rsidRPr="002D72DC">
              <w:rPr>
                <w:rFonts w:cs="Times New Roman"/>
                <w:color w:val="000000"/>
                <w:sz w:val="24"/>
                <w:szCs w:val="24"/>
              </w:rPr>
              <w:t>Как организм удаляет ненужные ему жидкие вещества.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F47FC0" w:rsidP="002D72DC">
            <w:pPr>
              <w:autoSpaceDE w:val="0"/>
              <w:autoSpaceDN w:val="0"/>
              <w:adjustRightInd w:val="0"/>
              <w:jc w:val="center"/>
              <w:rPr>
                <w:rFonts w:cs="Times New Roman"/>
                <w:iCs/>
                <w:color w:val="000000"/>
                <w:sz w:val="24"/>
                <w:szCs w:val="24"/>
              </w:rPr>
            </w:pPr>
            <w:r>
              <w:rPr>
                <w:rFonts w:cs="Times New Roman"/>
                <w:iCs/>
                <w:color w:val="000000"/>
                <w:sz w:val="24"/>
                <w:szCs w:val="24"/>
              </w:rPr>
              <w:t>24.09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sz w:val="24"/>
                <w:szCs w:val="24"/>
              </w:rPr>
            </w:pPr>
            <w:r w:rsidRPr="002D72DC">
              <w:rPr>
                <w:rFonts w:cs="Times New Roman"/>
                <w:color w:val="000000"/>
                <w:sz w:val="24"/>
                <w:szCs w:val="24"/>
              </w:rPr>
              <w:t>Кожа.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30.09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sz w:val="24"/>
                <w:szCs w:val="24"/>
              </w:rPr>
            </w:pPr>
            <w:r w:rsidRPr="002D72DC">
              <w:rPr>
                <w:rFonts w:cs="Times New Roman"/>
                <w:color w:val="000000"/>
                <w:sz w:val="24"/>
                <w:szCs w:val="24"/>
              </w:rPr>
              <w:t>Как человек воспринимает окружающий мир. Зрение.</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01.10</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autoSpaceDE w:val="0"/>
              <w:autoSpaceDN w:val="0"/>
              <w:adjustRightInd w:val="0"/>
              <w:rPr>
                <w:rFonts w:cs="Times New Roman"/>
                <w:b/>
                <w:iCs/>
                <w:color w:val="000000"/>
                <w:sz w:val="24"/>
                <w:szCs w:val="24"/>
              </w:rPr>
            </w:pPr>
            <w:r w:rsidRPr="002D72DC">
              <w:rPr>
                <w:rFonts w:cs="Times New Roman"/>
                <w:color w:val="000000"/>
                <w:sz w:val="24"/>
                <w:szCs w:val="24"/>
              </w:rPr>
              <w:t>Как человек воспринимает окружающий  мир.  Слух.</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07.10</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sz w:val="24"/>
                <w:szCs w:val="24"/>
              </w:rPr>
            </w:pPr>
            <w:r w:rsidRPr="002D72DC">
              <w:rPr>
                <w:rFonts w:cs="Times New Roman"/>
                <w:color w:val="000000"/>
                <w:sz w:val="24"/>
                <w:szCs w:val="24"/>
              </w:rPr>
              <w:t>Как человек воспринимает окружающий мир. Обоняние, вкус, осязание.</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08.10</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sz w:val="24"/>
                <w:szCs w:val="24"/>
              </w:rPr>
            </w:pPr>
            <w:r w:rsidRPr="002D72DC">
              <w:rPr>
                <w:rFonts w:cs="Times New Roman"/>
                <w:color w:val="000000"/>
                <w:sz w:val="24"/>
                <w:szCs w:val="24"/>
              </w:rPr>
              <w:t>Как человек воспринимает окружающий мир. Обоняние, вкус, осязание.</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14.10</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sz w:val="24"/>
                <w:szCs w:val="24"/>
              </w:rPr>
            </w:pPr>
            <w:r w:rsidRPr="002D72DC">
              <w:rPr>
                <w:rFonts w:cs="Times New Roman"/>
                <w:color w:val="000000"/>
                <w:sz w:val="24"/>
                <w:szCs w:val="24"/>
              </w:rPr>
              <w:t>Мир чувств.</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15.10</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color w:val="000000"/>
                <w:sz w:val="24"/>
                <w:szCs w:val="24"/>
              </w:rPr>
            </w:pPr>
            <w:r w:rsidRPr="002D72DC">
              <w:rPr>
                <w:rFonts w:cs="Times New Roman"/>
                <w:color w:val="000000"/>
                <w:sz w:val="24"/>
                <w:szCs w:val="24"/>
              </w:rPr>
              <w:t>Внимание.</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21.10</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sz w:val="24"/>
                <w:szCs w:val="24"/>
              </w:rPr>
            </w:pPr>
            <w:r w:rsidRPr="002D72DC">
              <w:rPr>
                <w:rFonts w:cs="Times New Roman"/>
                <w:color w:val="000000"/>
                <w:sz w:val="24"/>
                <w:szCs w:val="24"/>
              </w:rPr>
              <w:t>Память.</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22.10</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sz w:val="24"/>
                <w:szCs w:val="24"/>
              </w:rPr>
            </w:pPr>
            <w:r w:rsidRPr="002D72DC">
              <w:rPr>
                <w:rFonts w:cs="Times New Roman"/>
                <w:color w:val="000000"/>
                <w:sz w:val="24"/>
                <w:szCs w:val="24"/>
              </w:rPr>
              <w:t>Режим дня.</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05.11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color w:val="000000"/>
                <w:sz w:val="24"/>
                <w:szCs w:val="24"/>
              </w:rPr>
            </w:pPr>
            <w:r w:rsidRPr="002D72DC">
              <w:rPr>
                <w:rFonts w:cs="Times New Roman"/>
                <w:color w:val="000000"/>
                <w:sz w:val="24"/>
                <w:szCs w:val="24"/>
              </w:rPr>
              <w:t>Режим дня.</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11.11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color w:val="000000"/>
                <w:sz w:val="24"/>
                <w:szCs w:val="24"/>
              </w:rPr>
            </w:pPr>
            <w:r w:rsidRPr="002D72DC">
              <w:rPr>
                <w:rFonts w:cs="Times New Roman"/>
                <w:color w:val="000000"/>
                <w:sz w:val="24"/>
                <w:szCs w:val="24"/>
              </w:rPr>
              <w:t>Правила закаливания.</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12.11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sz w:val="24"/>
                <w:szCs w:val="24"/>
              </w:rPr>
            </w:pPr>
            <w:r w:rsidRPr="002D72DC">
              <w:rPr>
                <w:rFonts w:cs="Times New Roman"/>
                <w:color w:val="000000"/>
                <w:sz w:val="24"/>
                <w:szCs w:val="24"/>
              </w:rPr>
              <w:t>Можно ли снять усталость?</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18.11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pStyle w:val="ParagraphStyle"/>
              <w:rPr>
                <w:rFonts w:ascii="Times New Roman" w:hAnsi="Times New Roman" w:cs="Times New Roman"/>
                <w:color w:val="000000"/>
              </w:rPr>
            </w:pPr>
            <w:r w:rsidRPr="002D72DC">
              <w:rPr>
                <w:rFonts w:ascii="Times New Roman" w:hAnsi="Times New Roman" w:cs="Times New Roman"/>
                <w:color w:val="000000"/>
              </w:rPr>
              <w:t>Поговорим о вредных привычках.</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19.11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pStyle w:val="ParagraphStyle"/>
              <w:rPr>
                <w:rFonts w:ascii="Times New Roman" w:hAnsi="Times New Roman" w:cs="Times New Roman"/>
                <w:color w:val="000000"/>
              </w:rPr>
            </w:pPr>
            <w:r w:rsidRPr="002D72DC">
              <w:rPr>
                <w:rFonts w:ascii="Times New Roman" w:hAnsi="Times New Roman" w:cs="Times New Roman"/>
                <w:color w:val="000000"/>
              </w:rPr>
              <w:t>Поговорим о вредных привычках.</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25.11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autoSpaceDE w:val="0"/>
              <w:autoSpaceDN w:val="0"/>
              <w:adjustRightInd w:val="0"/>
              <w:rPr>
                <w:rFonts w:cs="Times New Roman"/>
                <w:b/>
                <w:iCs/>
                <w:color w:val="000000"/>
                <w:sz w:val="24"/>
                <w:szCs w:val="24"/>
              </w:rPr>
            </w:pPr>
            <w:r w:rsidRPr="002D72DC">
              <w:rPr>
                <w:rFonts w:cs="Times New Roman"/>
                <w:color w:val="000000"/>
                <w:sz w:val="24"/>
                <w:szCs w:val="24"/>
              </w:rPr>
              <w:t>Когда дом становится опасным.</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26.11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sz w:val="24"/>
                <w:szCs w:val="24"/>
              </w:rPr>
            </w:pPr>
            <w:r w:rsidRPr="002D72DC">
              <w:rPr>
                <w:rFonts w:cs="Times New Roman"/>
                <w:color w:val="000000"/>
                <w:sz w:val="24"/>
                <w:szCs w:val="24"/>
              </w:rPr>
              <w:t>Когда дом становится опасным.</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02.12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sz w:val="24"/>
                <w:szCs w:val="24"/>
              </w:rPr>
            </w:pPr>
            <w:r w:rsidRPr="002D72DC">
              <w:rPr>
                <w:rFonts w:cs="Times New Roman"/>
                <w:color w:val="000000"/>
                <w:sz w:val="24"/>
                <w:szCs w:val="24"/>
              </w:rPr>
              <w:t>Улица полна неожиданностей.</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03.12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autoSpaceDE w:val="0"/>
              <w:autoSpaceDN w:val="0"/>
              <w:adjustRightInd w:val="0"/>
              <w:rPr>
                <w:rFonts w:cs="Times New Roman"/>
                <w:b/>
                <w:iCs/>
                <w:color w:val="000000"/>
                <w:sz w:val="24"/>
                <w:szCs w:val="24"/>
              </w:rPr>
            </w:pPr>
            <w:r w:rsidRPr="002D72DC">
              <w:rPr>
                <w:rFonts w:cs="Times New Roman"/>
                <w:color w:val="000000"/>
                <w:sz w:val="24"/>
                <w:szCs w:val="24"/>
              </w:rPr>
              <w:t>Улица полна неожиданностей.</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09.12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color w:val="000000"/>
                <w:sz w:val="24"/>
                <w:szCs w:val="24"/>
              </w:rPr>
            </w:pPr>
            <w:r w:rsidRPr="002D72DC">
              <w:rPr>
                <w:rFonts w:cs="Times New Roman"/>
                <w:color w:val="000000"/>
                <w:sz w:val="24"/>
                <w:szCs w:val="24"/>
              </w:rPr>
              <w:t>Если случилась беда.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CD7030" w:rsidP="002D72DC">
            <w:pPr>
              <w:autoSpaceDE w:val="0"/>
              <w:autoSpaceDN w:val="0"/>
              <w:adjustRightInd w:val="0"/>
              <w:jc w:val="center"/>
              <w:rPr>
                <w:rFonts w:cs="Times New Roman"/>
                <w:iCs/>
                <w:color w:val="000000"/>
                <w:sz w:val="24"/>
                <w:szCs w:val="24"/>
              </w:rPr>
            </w:pPr>
            <w:r>
              <w:rPr>
                <w:rFonts w:cs="Times New Roman"/>
                <w:iCs/>
                <w:color w:val="000000"/>
                <w:sz w:val="24"/>
                <w:szCs w:val="24"/>
              </w:rPr>
              <w:t>10.12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color w:val="000000"/>
                <w:sz w:val="24"/>
                <w:szCs w:val="24"/>
              </w:rPr>
            </w:pPr>
            <w:r w:rsidRPr="002D72DC">
              <w:rPr>
                <w:rFonts w:cs="Times New Roman"/>
                <w:color w:val="000000"/>
                <w:sz w:val="24"/>
                <w:szCs w:val="24"/>
              </w:rPr>
              <w:t>Если случилась беда.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16.12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rPr>
                <w:rFonts w:cs="Times New Roman"/>
                <w:color w:val="000000"/>
                <w:sz w:val="24"/>
                <w:szCs w:val="24"/>
              </w:rPr>
            </w:pPr>
            <w:r w:rsidRPr="002D72DC">
              <w:rPr>
                <w:rFonts w:cs="Times New Roman"/>
                <w:color w:val="000000"/>
                <w:sz w:val="24"/>
                <w:szCs w:val="24"/>
              </w:rPr>
              <w:t>Чем человек отличается от животного?</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17.12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0E2E84" w:rsidP="00F250BA">
            <w:pPr>
              <w:autoSpaceDE w:val="0"/>
              <w:autoSpaceDN w:val="0"/>
              <w:adjustRightInd w:val="0"/>
              <w:rPr>
                <w:rFonts w:cs="Times New Roman"/>
                <w:b/>
                <w:iCs/>
                <w:color w:val="000000"/>
                <w:sz w:val="24"/>
                <w:szCs w:val="24"/>
              </w:rPr>
            </w:pPr>
            <w:r w:rsidRPr="002D72DC">
              <w:rPr>
                <w:rFonts w:cs="Times New Roman"/>
                <w:color w:val="000000"/>
                <w:sz w:val="24"/>
                <w:szCs w:val="24"/>
              </w:rPr>
              <w:t>От рождения до старости.</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23.12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A5492B" w:rsidP="00F250BA">
            <w:pPr>
              <w:rPr>
                <w:rFonts w:cs="Times New Roman"/>
                <w:sz w:val="24"/>
                <w:szCs w:val="24"/>
              </w:rPr>
            </w:pPr>
            <w:r w:rsidRPr="002D72DC">
              <w:rPr>
                <w:rFonts w:cs="Times New Roman"/>
                <w:color w:val="000000"/>
                <w:sz w:val="24"/>
                <w:szCs w:val="24"/>
              </w:rPr>
              <w:t>Поговорим о доброте.</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24.12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A5492B" w:rsidP="00F250BA">
            <w:pPr>
              <w:rPr>
                <w:rFonts w:cs="Times New Roman"/>
                <w:color w:val="000000"/>
                <w:sz w:val="24"/>
                <w:szCs w:val="24"/>
              </w:rPr>
            </w:pPr>
            <w:r w:rsidRPr="002D72DC">
              <w:rPr>
                <w:rFonts w:cs="Times New Roman"/>
                <w:color w:val="000000"/>
                <w:sz w:val="24"/>
                <w:szCs w:val="24"/>
              </w:rPr>
              <w:t>Что такое справедливость.</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13.01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A5492B" w:rsidP="00F250BA">
            <w:pPr>
              <w:rPr>
                <w:rFonts w:cs="Times New Roman"/>
                <w:color w:val="000000"/>
                <w:sz w:val="24"/>
                <w:szCs w:val="24"/>
              </w:rPr>
            </w:pPr>
            <w:r w:rsidRPr="002D72DC">
              <w:rPr>
                <w:rFonts w:cs="Times New Roman"/>
                <w:color w:val="000000"/>
                <w:sz w:val="24"/>
                <w:szCs w:val="24"/>
              </w:rPr>
              <w:t>О смелости.</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14.01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A5492B" w:rsidP="00F250BA">
            <w:pPr>
              <w:rPr>
                <w:rFonts w:cs="Times New Roman"/>
                <w:sz w:val="24"/>
                <w:szCs w:val="24"/>
              </w:rPr>
            </w:pPr>
            <w:r w:rsidRPr="002D72DC">
              <w:rPr>
                <w:rFonts w:cs="Times New Roman"/>
                <w:color w:val="000000"/>
                <w:sz w:val="24"/>
                <w:szCs w:val="24"/>
              </w:rPr>
              <w:t>Умеешь ли ты общаться?</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20.01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A5492B" w:rsidP="00F250BA">
            <w:pPr>
              <w:rPr>
                <w:rFonts w:cs="Times New Roman"/>
                <w:color w:val="000000"/>
                <w:sz w:val="24"/>
                <w:szCs w:val="24"/>
              </w:rPr>
            </w:pPr>
            <w:r w:rsidRPr="002D72DC">
              <w:rPr>
                <w:rFonts w:cs="Times New Roman"/>
                <w:color w:val="000000"/>
                <w:sz w:val="24"/>
                <w:szCs w:val="24"/>
              </w:rPr>
              <w:t>Природные зоны России. Зона арктических пустынь и тундра.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21.01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A5492B" w:rsidP="00F250BA">
            <w:pPr>
              <w:rPr>
                <w:rFonts w:cs="Times New Roman"/>
                <w:color w:val="000000"/>
                <w:sz w:val="24"/>
                <w:szCs w:val="24"/>
              </w:rPr>
            </w:pPr>
            <w:r w:rsidRPr="002D72DC">
              <w:rPr>
                <w:rFonts w:cs="Times New Roman"/>
                <w:color w:val="000000"/>
                <w:sz w:val="24"/>
                <w:szCs w:val="24"/>
              </w:rPr>
              <w:t>Природные зоны России. Тайга  и зона смешанных лесов.</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27.01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A5492B" w:rsidP="00F250BA">
            <w:pPr>
              <w:rPr>
                <w:rFonts w:cs="Times New Roman"/>
                <w:sz w:val="24"/>
                <w:szCs w:val="24"/>
              </w:rPr>
            </w:pPr>
            <w:r w:rsidRPr="002D72DC">
              <w:rPr>
                <w:rFonts w:cs="Times New Roman"/>
                <w:color w:val="000000"/>
                <w:sz w:val="24"/>
                <w:szCs w:val="24"/>
              </w:rPr>
              <w:t>Природные зоны России. Степи и пус</w:t>
            </w:r>
            <w:r w:rsidRPr="002D72DC">
              <w:rPr>
                <w:rFonts w:cs="Times New Roman"/>
                <w:color w:val="000000"/>
                <w:sz w:val="24"/>
                <w:szCs w:val="24"/>
              </w:rPr>
              <w:softHyphen/>
              <w:t>тыни. Субтропики.</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28.01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A5492B" w:rsidP="00F250BA">
            <w:pPr>
              <w:pStyle w:val="ParagraphStyle"/>
              <w:rPr>
                <w:rFonts w:ascii="Times New Roman" w:hAnsi="Times New Roman" w:cs="Times New Roman"/>
                <w:color w:val="000000"/>
              </w:rPr>
            </w:pPr>
            <w:r w:rsidRPr="002D72DC">
              <w:rPr>
                <w:rFonts w:ascii="Times New Roman" w:hAnsi="Times New Roman" w:cs="Times New Roman"/>
                <w:color w:val="000000"/>
              </w:rPr>
              <w:t>Почвы России.</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03.02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A5492B" w:rsidP="00F250BA">
            <w:pPr>
              <w:rPr>
                <w:rFonts w:cs="Times New Roman"/>
                <w:color w:val="000000"/>
                <w:sz w:val="24"/>
                <w:szCs w:val="24"/>
              </w:rPr>
            </w:pPr>
            <w:r w:rsidRPr="002D72DC">
              <w:rPr>
                <w:rFonts w:cs="Times New Roman"/>
                <w:color w:val="000000"/>
                <w:sz w:val="24"/>
                <w:szCs w:val="24"/>
              </w:rPr>
              <w:t>Рельеф России.</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04.02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A5492B" w:rsidP="00F250BA">
            <w:pPr>
              <w:rPr>
                <w:rFonts w:cs="Times New Roman"/>
                <w:color w:val="000000"/>
                <w:sz w:val="24"/>
                <w:szCs w:val="24"/>
              </w:rPr>
            </w:pPr>
            <w:r w:rsidRPr="002D72DC">
              <w:rPr>
                <w:rFonts w:cs="Times New Roman"/>
                <w:color w:val="000000"/>
                <w:sz w:val="24"/>
                <w:szCs w:val="24"/>
              </w:rPr>
              <w:t>Рельеф России.</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10.02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A5492B" w:rsidP="00F250BA">
            <w:pPr>
              <w:rPr>
                <w:rFonts w:cs="Times New Roman"/>
                <w:color w:val="000000"/>
                <w:sz w:val="24"/>
                <w:szCs w:val="24"/>
              </w:rPr>
            </w:pPr>
            <w:r w:rsidRPr="002D72DC">
              <w:rPr>
                <w:rFonts w:cs="Times New Roman"/>
                <w:color w:val="000000"/>
                <w:sz w:val="24"/>
                <w:szCs w:val="24"/>
              </w:rPr>
              <w:t>Как возникали и строились  города.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11.02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3B46B3" w:rsidP="00F250BA">
            <w:pPr>
              <w:rPr>
                <w:rFonts w:cs="Times New Roman"/>
                <w:sz w:val="24"/>
                <w:szCs w:val="24"/>
              </w:rPr>
            </w:pPr>
            <w:r w:rsidRPr="002D72DC">
              <w:rPr>
                <w:rFonts w:cs="Times New Roman"/>
                <w:color w:val="000000"/>
                <w:sz w:val="24"/>
                <w:szCs w:val="24"/>
              </w:rPr>
              <w:t>Россия и ее соседи. Япония.</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17.02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3B46B3" w:rsidP="00F250BA">
            <w:pPr>
              <w:rPr>
                <w:rFonts w:cs="Times New Roman"/>
                <w:sz w:val="24"/>
                <w:szCs w:val="24"/>
              </w:rPr>
            </w:pPr>
            <w:r w:rsidRPr="002D72DC">
              <w:rPr>
                <w:rFonts w:cs="Times New Roman"/>
                <w:color w:val="000000"/>
                <w:sz w:val="24"/>
                <w:szCs w:val="24"/>
              </w:rPr>
              <w:t>Россия и ее соседи. Китай.</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18.02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3B46B3" w:rsidP="00F250BA">
            <w:pPr>
              <w:rPr>
                <w:rFonts w:cs="Times New Roman"/>
                <w:sz w:val="24"/>
                <w:szCs w:val="24"/>
              </w:rPr>
            </w:pPr>
            <w:r w:rsidRPr="002D72DC">
              <w:rPr>
                <w:rFonts w:cs="Times New Roman"/>
                <w:color w:val="000000"/>
                <w:sz w:val="24"/>
                <w:szCs w:val="24"/>
              </w:rPr>
              <w:t>Россия и ее соседи. Финляндия. Королевство Дания.</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24.02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3B46B3" w:rsidP="00F250BA">
            <w:pPr>
              <w:rPr>
                <w:rFonts w:cs="Times New Roman"/>
                <w:sz w:val="24"/>
                <w:szCs w:val="24"/>
              </w:rPr>
            </w:pPr>
            <w:r w:rsidRPr="002D72DC">
              <w:rPr>
                <w:rFonts w:cs="Times New Roman"/>
                <w:color w:val="000000"/>
                <w:sz w:val="24"/>
                <w:szCs w:val="24"/>
              </w:rPr>
              <w:t>Что такое культура.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25.02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3B46B3" w:rsidP="00F250BA">
            <w:pPr>
              <w:rPr>
                <w:rFonts w:cs="Times New Roman"/>
                <w:sz w:val="24"/>
                <w:szCs w:val="24"/>
              </w:rPr>
            </w:pPr>
            <w:r w:rsidRPr="002D72DC">
              <w:rPr>
                <w:rFonts w:cs="Times New Roman"/>
                <w:color w:val="000000"/>
                <w:sz w:val="24"/>
                <w:szCs w:val="24"/>
              </w:rPr>
              <w:t>Из истории письменности.</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03.03</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3B46B3" w:rsidP="00F250BA">
            <w:pPr>
              <w:rPr>
                <w:rFonts w:cs="Times New Roman"/>
                <w:sz w:val="24"/>
                <w:szCs w:val="24"/>
              </w:rPr>
            </w:pPr>
            <w:r w:rsidRPr="002D72DC">
              <w:rPr>
                <w:rFonts w:cs="Times New Roman"/>
                <w:color w:val="000000"/>
                <w:sz w:val="24"/>
                <w:szCs w:val="24"/>
              </w:rPr>
              <w:t>О первых школах и книгах.</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04.03</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8E41CC">
            <w:pPr>
              <w:pStyle w:val="a8"/>
              <w:numPr>
                <w:ilvl w:val="0"/>
                <w:numId w:val="9"/>
              </w:numPr>
              <w:autoSpaceDE w:val="0"/>
              <w:autoSpaceDN w:val="0"/>
              <w:adjustRightInd w:val="0"/>
              <w:jc w:val="center"/>
              <w:rPr>
                <w:iCs/>
                <w:color w:val="000000"/>
              </w:rPr>
            </w:pPr>
          </w:p>
        </w:tc>
        <w:tc>
          <w:tcPr>
            <w:tcW w:w="4121" w:type="dxa"/>
          </w:tcPr>
          <w:p w:rsidR="00EF47FB" w:rsidRPr="002D72DC" w:rsidRDefault="003B46B3" w:rsidP="00F250BA">
            <w:pPr>
              <w:jc w:val="both"/>
              <w:rPr>
                <w:rFonts w:cs="Times New Roman"/>
                <w:sz w:val="24"/>
                <w:szCs w:val="24"/>
              </w:rPr>
            </w:pPr>
            <w:r w:rsidRPr="002D72DC">
              <w:rPr>
                <w:rFonts w:cs="Times New Roman"/>
                <w:color w:val="000000"/>
                <w:sz w:val="24"/>
                <w:szCs w:val="24"/>
              </w:rPr>
              <w:t>О первых школах и книгах.</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10.03</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3B46B3" w:rsidP="00F250BA">
            <w:pPr>
              <w:rPr>
                <w:rFonts w:cs="Times New Roman"/>
                <w:sz w:val="24"/>
                <w:szCs w:val="24"/>
              </w:rPr>
            </w:pPr>
            <w:r w:rsidRPr="002D72DC">
              <w:rPr>
                <w:rFonts w:cs="Times New Roman"/>
                <w:color w:val="000000"/>
                <w:sz w:val="24"/>
                <w:szCs w:val="24"/>
              </w:rPr>
              <w:t>Чему и как учились  при Петре I.</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11.03</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3B46B3" w:rsidP="00F250BA">
            <w:pPr>
              <w:rPr>
                <w:rFonts w:cs="Times New Roman"/>
                <w:color w:val="000000"/>
                <w:sz w:val="24"/>
                <w:szCs w:val="24"/>
              </w:rPr>
            </w:pPr>
            <w:r w:rsidRPr="002D72DC">
              <w:rPr>
                <w:rFonts w:cs="Times New Roman"/>
                <w:color w:val="000000"/>
                <w:sz w:val="24"/>
                <w:szCs w:val="24"/>
              </w:rPr>
              <w:t>Русское искусство до XVIII века.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17.03</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3B46B3" w:rsidP="00F250BA">
            <w:pPr>
              <w:rPr>
                <w:rFonts w:cs="Times New Roman"/>
                <w:color w:val="000000"/>
                <w:sz w:val="24"/>
                <w:szCs w:val="24"/>
              </w:rPr>
            </w:pPr>
            <w:r w:rsidRPr="002D72DC">
              <w:rPr>
                <w:rFonts w:cs="Times New Roman"/>
                <w:color w:val="000000"/>
                <w:sz w:val="24"/>
                <w:szCs w:val="24"/>
              </w:rPr>
              <w:t>Русское искусство до XVIII века.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18.03</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3B46B3" w:rsidP="00F250BA">
            <w:pPr>
              <w:rPr>
                <w:rFonts w:cs="Times New Roman"/>
                <w:color w:val="000000"/>
                <w:sz w:val="24"/>
                <w:szCs w:val="24"/>
              </w:rPr>
            </w:pPr>
            <w:r w:rsidRPr="002D72DC">
              <w:rPr>
                <w:rFonts w:cs="Times New Roman"/>
                <w:color w:val="000000"/>
                <w:sz w:val="24"/>
                <w:szCs w:val="24"/>
              </w:rPr>
              <w:t>Искусство России XVIII века.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31.03</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3B46B3" w:rsidP="00F250BA">
            <w:pPr>
              <w:rPr>
                <w:rFonts w:cs="Times New Roman"/>
                <w:color w:val="000000"/>
                <w:sz w:val="24"/>
                <w:szCs w:val="24"/>
              </w:rPr>
            </w:pPr>
            <w:r w:rsidRPr="002D72DC">
              <w:rPr>
                <w:rFonts w:cs="Times New Roman"/>
                <w:color w:val="000000"/>
                <w:sz w:val="24"/>
                <w:szCs w:val="24"/>
              </w:rPr>
              <w:t>Искусство России XVIII века.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01.04</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3B46B3" w:rsidP="00F250BA">
            <w:pPr>
              <w:autoSpaceDE w:val="0"/>
              <w:autoSpaceDN w:val="0"/>
              <w:adjustRightInd w:val="0"/>
              <w:rPr>
                <w:rFonts w:cs="Times New Roman"/>
                <w:iCs/>
                <w:color w:val="000000"/>
                <w:sz w:val="24"/>
                <w:szCs w:val="24"/>
              </w:rPr>
            </w:pPr>
            <w:r w:rsidRPr="002D72DC">
              <w:rPr>
                <w:rFonts w:cs="Times New Roman"/>
                <w:color w:val="000000"/>
                <w:sz w:val="24"/>
                <w:szCs w:val="24"/>
              </w:rPr>
              <w:t>«Золотой век» русской культуры  (XIX век).</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07.04</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3B46B3" w:rsidP="00F250BA">
            <w:pPr>
              <w:rPr>
                <w:rFonts w:cs="Times New Roman"/>
                <w:sz w:val="24"/>
                <w:szCs w:val="24"/>
              </w:rPr>
            </w:pPr>
            <w:r w:rsidRPr="002D72DC">
              <w:rPr>
                <w:rFonts w:cs="Times New Roman"/>
                <w:color w:val="000000"/>
                <w:sz w:val="24"/>
                <w:szCs w:val="24"/>
              </w:rPr>
              <w:t>«Золотой век» русской культуры  (XIX век).</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08.04</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3B46B3" w:rsidP="00F250BA">
            <w:pPr>
              <w:autoSpaceDE w:val="0"/>
              <w:autoSpaceDN w:val="0"/>
              <w:adjustRightInd w:val="0"/>
              <w:rPr>
                <w:rFonts w:cs="Times New Roman"/>
                <w:b/>
                <w:iCs/>
                <w:color w:val="000000"/>
                <w:sz w:val="24"/>
                <w:szCs w:val="24"/>
              </w:rPr>
            </w:pPr>
            <w:r w:rsidRPr="002D72DC">
              <w:rPr>
                <w:rFonts w:cs="Times New Roman"/>
                <w:color w:val="000000"/>
                <w:sz w:val="24"/>
                <w:szCs w:val="24"/>
              </w:rPr>
              <w:t>Искусство России XX века.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14.04</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8610FF" w:rsidP="00F250BA">
            <w:pPr>
              <w:rPr>
                <w:rFonts w:cs="Times New Roman"/>
                <w:sz w:val="24"/>
                <w:szCs w:val="24"/>
              </w:rPr>
            </w:pPr>
            <w:r w:rsidRPr="002D72DC">
              <w:rPr>
                <w:rFonts w:cs="Times New Roman"/>
                <w:color w:val="000000"/>
                <w:sz w:val="24"/>
                <w:szCs w:val="24"/>
              </w:rPr>
              <w:t>Как Русь боролась с половцами. Битва на Чудском озере. Куликовская битва.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15.04</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8610FF" w:rsidP="00F250BA">
            <w:pPr>
              <w:rPr>
                <w:rFonts w:cs="Times New Roman"/>
                <w:color w:val="000000"/>
                <w:sz w:val="24"/>
                <w:szCs w:val="24"/>
              </w:rPr>
            </w:pPr>
            <w:r w:rsidRPr="002D72DC">
              <w:rPr>
                <w:rFonts w:cs="Times New Roman"/>
                <w:color w:val="000000"/>
                <w:sz w:val="24"/>
                <w:szCs w:val="24"/>
              </w:rPr>
              <w:t>Как Русь боролась с половцами. Битва на Чудском озере. Куликовская битва.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21.04</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8610FF" w:rsidP="00F250BA">
            <w:pPr>
              <w:rPr>
                <w:rFonts w:cs="Times New Roman"/>
                <w:sz w:val="24"/>
                <w:szCs w:val="24"/>
              </w:rPr>
            </w:pPr>
            <w:r w:rsidRPr="002D72DC">
              <w:rPr>
                <w:rFonts w:cs="Times New Roman"/>
                <w:color w:val="000000"/>
                <w:sz w:val="24"/>
                <w:szCs w:val="24"/>
              </w:rPr>
              <w:t>Отечественная война  1812  года.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22.04</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8610FF" w:rsidP="00F250BA">
            <w:pPr>
              <w:rPr>
                <w:rFonts w:cs="Times New Roman"/>
                <w:sz w:val="24"/>
                <w:szCs w:val="24"/>
              </w:rPr>
            </w:pPr>
            <w:r w:rsidRPr="002D72DC">
              <w:rPr>
                <w:rFonts w:cs="Times New Roman"/>
                <w:color w:val="000000"/>
                <w:sz w:val="24"/>
                <w:szCs w:val="24"/>
              </w:rPr>
              <w:t>Великая Отечественная война 1941–1945 годов.</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28.04</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8610FF" w:rsidP="00F250BA">
            <w:pPr>
              <w:rPr>
                <w:rFonts w:cs="Times New Roman"/>
                <w:sz w:val="24"/>
                <w:szCs w:val="24"/>
              </w:rPr>
            </w:pPr>
            <w:r w:rsidRPr="002D72DC">
              <w:rPr>
                <w:rFonts w:cs="Times New Roman"/>
                <w:color w:val="000000"/>
                <w:sz w:val="24"/>
                <w:szCs w:val="24"/>
              </w:rPr>
              <w:t>Великая Отечественная война 1941–1945 годов.</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29.04</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8610FF" w:rsidP="00F250BA">
            <w:pPr>
              <w:autoSpaceDE w:val="0"/>
              <w:autoSpaceDN w:val="0"/>
              <w:adjustRightInd w:val="0"/>
              <w:rPr>
                <w:rFonts w:cs="Times New Roman"/>
                <w:b/>
                <w:iCs/>
                <w:color w:val="000000"/>
                <w:sz w:val="24"/>
                <w:szCs w:val="24"/>
              </w:rPr>
            </w:pPr>
            <w:r w:rsidRPr="002D72DC">
              <w:rPr>
                <w:rFonts w:cs="Times New Roman"/>
                <w:color w:val="000000"/>
                <w:sz w:val="24"/>
                <w:szCs w:val="24"/>
              </w:rPr>
              <w:t>Великая Отечественная война 1941–1945 годов.</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05.05</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8610FF" w:rsidP="00F250BA">
            <w:pPr>
              <w:rPr>
                <w:rFonts w:cs="Times New Roman"/>
                <w:color w:val="000000"/>
                <w:sz w:val="24"/>
                <w:szCs w:val="24"/>
              </w:rPr>
            </w:pPr>
            <w:r w:rsidRPr="002D72DC">
              <w:rPr>
                <w:rFonts w:cs="Times New Roman"/>
                <w:color w:val="000000"/>
                <w:sz w:val="24"/>
                <w:szCs w:val="24"/>
              </w:rPr>
              <w:t>Гражданин и государство.</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06.05</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8610FF" w:rsidP="00F250BA">
            <w:pPr>
              <w:rPr>
                <w:rFonts w:cs="Times New Roman"/>
                <w:color w:val="000000"/>
                <w:sz w:val="24"/>
                <w:szCs w:val="24"/>
              </w:rPr>
            </w:pPr>
            <w:r w:rsidRPr="002D72DC">
              <w:rPr>
                <w:rFonts w:cs="Times New Roman"/>
                <w:color w:val="000000"/>
                <w:sz w:val="24"/>
                <w:szCs w:val="24"/>
              </w:rPr>
              <w:t>Гражданин и государство.</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12.05</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8610FF" w:rsidP="00F250BA">
            <w:pPr>
              <w:rPr>
                <w:rFonts w:cs="Times New Roman"/>
                <w:color w:val="000000"/>
                <w:sz w:val="24"/>
                <w:szCs w:val="24"/>
              </w:rPr>
            </w:pPr>
            <w:r w:rsidRPr="002D72DC">
              <w:rPr>
                <w:rFonts w:cs="Times New Roman"/>
                <w:color w:val="000000"/>
                <w:sz w:val="24"/>
                <w:szCs w:val="24"/>
              </w:rPr>
              <w:t>Гражданин и государство.</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13.05</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32069F" w:rsidRDefault="00EF47FB" w:rsidP="0032069F">
            <w:pPr>
              <w:pStyle w:val="a8"/>
              <w:numPr>
                <w:ilvl w:val="0"/>
                <w:numId w:val="9"/>
              </w:numPr>
              <w:autoSpaceDE w:val="0"/>
              <w:autoSpaceDN w:val="0"/>
              <w:adjustRightInd w:val="0"/>
              <w:jc w:val="center"/>
              <w:rPr>
                <w:iCs/>
                <w:color w:val="000000"/>
              </w:rPr>
            </w:pPr>
          </w:p>
        </w:tc>
        <w:tc>
          <w:tcPr>
            <w:tcW w:w="4121" w:type="dxa"/>
          </w:tcPr>
          <w:p w:rsidR="00EF47FB" w:rsidRPr="002D72DC" w:rsidRDefault="008610FF" w:rsidP="00F250BA">
            <w:pPr>
              <w:rPr>
                <w:rFonts w:cs="Times New Roman"/>
                <w:sz w:val="24"/>
                <w:szCs w:val="24"/>
              </w:rPr>
            </w:pPr>
            <w:r w:rsidRPr="002D72DC">
              <w:rPr>
                <w:rFonts w:cs="Times New Roman"/>
                <w:sz w:val="24"/>
                <w:szCs w:val="24"/>
              </w:rPr>
              <w:t>Повторение.</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8E41CC" w:rsidP="002D72DC">
            <w:pPr>
              <w:autoSpaceDE w:val="0"/>
              <w:autoSpaceDN w:val="0"/>
              <w:adjustRightInd w:val="0"/>
              <w:jc w:val="center"/>
              <w:rPr>
                <w:rFonts w:cs="Times New Roman"/>
                <w:iCs/>
                <w:color w:val="000000"/>
                <w:sz w:val="24"/>
                <w:szCs w:val="24"/>
              </w:rPr>
            </w:pPr>
            <w:r>
              <w:rPr>
                <w:rFonts w:cs="Times New Roman"/>
                <w:iCs/>
                <w:color w:val="000000"/>
                <w:sz w:val="24"/>
                <w:szCs w:val="24"/>
              </w:rPr>
              <w:t>19.05</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FB5DE6" w:rsidRPr="002D72DC" w:rsidTr="00A921CF">
        <w:tc>
          <w:tcPr>
            <w:tcW w:w="1056" w:type="dxa"/>
          </w:tcPr>
          <w:p w:rsidR="00FB5DE6" w:rsidRPr="0032069F" w:rsidRDefault="00FB5DE6" w:rsidP="0032069F">
            <w:pPr>
              <w:pStyle w:val="a8"/>
              <w:numPr>
                <w:ilvl w:val="0"/>
                <w:numId w:val="9"/>
              </w:numPr>
              <w:autoSpaceDE w:val="0"/>
              <w:autoSpaceDN w:val="0"/>
              <w:adjustRightInd w:val="0"/>
              <w:jc w:val="center"/>
              <w:rPr>
                <w:iCs/>
                <w:color w:val="000000"/>
              </w:rPr>
            </w:pPr>
          </w:p>
        </w:tc>
        <w:tc>
          <w:tcPr>
            <w:tcW w:w="4121" w:type="dxa"/>
          </w:tcPr>
          <w:p w:rsidR="00FB5DE6" w:rsidRPr="002D72DC" w:rsidRDefault="00FB5DE6" w:rsidP="00F250BA">
            <w:pPr>
              <w:rPr>
                <w:rFonts w:cs="Times New Roman"/>
              </w:rPr>
            </w:pPr>
            <w:r>
              <w:rPr>
                <w:rFonts w:cs="Times New Roman"/>
              </w:rPr>
              <w:t>Повторение</w:t>
            </w:r>
          </w:p>
        </w:tc>
        <w:tc>
          <w:tcPr>
            <w:tcW w:w="1497" w:type="dxa"/>
          </w:tcPr>
          <w:p w:rsidR="00FB5DE6" w:rsidRPr="002D72DC" w:rsidRDefault="00FB5DE6" w:rsidP="002D72DC">
            <w:pPr>
              <w:autoSpaceDE w:val="0"/>
              <w:autoSpaceDN w:val="0"/>
              <w:adjustRightInd w:val="0"/>
              <w:jc w:val="center"/>
              <w:rPr>
                <w:rFonts w:cs="Times New Roman"/>
                <w:iCs/>
                <w:color w:val="000000"/>
              </w:rPr>
            </w:pPr>
            <w:r>
              <w:rPr>
                <w:rFonts w:cs="Times New Roman"/>
                <w:iCs/>
                <w:color w:val="000000"/>
              </w:rPr>
              <w:t>1</w:t>
            </w:r>
          </w:p>
        </w:tc>
        <w:tc>
          <w:tcPr>
            <w:tcW w:w="1372" w:type="dxa"/>
          </w:tcPr>
          <w:p w:rsidR="00FB5DE6" w:rsidRDefault="00FB5DE6" w:rsidP="002D72DC">
            <w:pPr>
              <w:autoSpaceDE w:val="0"/>
              <w:autoSpaceDN w:val="0"/>
              <w:adjustRightInd w:val="0"/>
              <w:jc w:val="center"/>
              <w:rPr>
                <w:rFonts w:cs="Times New Roman"/>
                <w:iCs/>
                <w:color w:val="000000"/>
              </w:rPr>
            </w:pPr>
            <w:r>
              <w:rPr>
                <w:rFonts w:cs="Times New Roman"/>
                <w:iCs/>
                <w:color w:val="000000"/>
              </w:rPr>
              <w:t>20.05</w:t>
            </w:r>
          </w:p>
        </w:tc>
        <w:tc>
          <w:tcPr>
            <w:tcW w:w="1525" w:type="dxa"/>
          </w:tcPr>
          <w:p w:rsidR="00FB5DE6" w:rsidRPr="002D72DC" w:rsidRDefault="00FB5DE6" w:rsidP="002D72DC">
            <w:pPr>
              <w:autoSpaceDE w:val="0"/>
              <w:autoSpaceDN w:val="0"/>
              <w:adjustRightInd w:val="0"/>
              <w:jc w:val="center"/>
              <w:rPr>
                <w:rFonts w:cs="Times New Roman"/>
                <w:b/>
                <w:iCs/>
                <w:color w:val="000000"/>
              </w:rPr>
            </w:pPr>
          </w:p>
        </w:tc>
      </w:tr>
    </w:tbl>
    <w:p w:rsidR="00EF47FB" w:rsidRPr="002D72DC" w:rsidRDefault="00EF47FB" w:rsidP="002D72DC">
      <w:pPr>
        <w:autoSpaceDE w:val="0"/>
        <w:autoSpaceDN w:val="0"/>
        <w:adjustRightInd w:val="0"/>
        <w:jc w:val="center"/>
        <w:rPr>
          <w:rFonts w:cs="Times New Roman"/>
          <w:b/>
          <w:iCs/>
          <w:color w:val="000000"/>
        </w:rPr>
      </w:pPr>
    </w:p>
    <w:p w:rsidR="00B806D1" w:rsidRPr="002D72DC" w:rsidRDefault="00B806D1" w:rsidP="002D72DC">
      <w:pPr>
        <w:autoSpaceDE w:val="0"/>
        <w:autoSpaceDN w:val="0"/>
        <w:adjustRightInd w:val="0"/>
        <w:rPr>
          <w:rFonts w:cs="Times New Roman"/>
          <w:b/>
          <w:iCs/>
          <w:color w:val="000000"/>
        </w:rPr>
      </w:pPr>
    </w:p>
    <w:p w:rsidR="001823FE" w:rsidRPr="002D72DC" w:rsidRDefault="001823FE" w:rsidP="002D72DC">
      <w:pPr>
        <w:rPr>
          <w:rFonts w:cs="Times New Roman"/>
        </w:rPr>
      </w:pPr>
      <w:r w:rsidRPr="002D72DC">
        <w:rPr>
          <w:rFonts w:cs="Times New Roman"/>
        </w:rPr>
        <w:t xml:space="preserve">СОГЛАСОВАНО                                                                    </w:t>
      </w:r>
      <w:proofErr w:type="spellStart"/>
      <w:proofErr w:type="gramStart"/>
      <w:r w:rsidRPr="002D72DC">
        <w:rPr>
          <w:rFonts w:cs="Times New Roman"/>
        </w:rPr>
        <w:t>СОГЛАСОВАНО</w:t>
      </w:r>
      <w:proofErr w:type="spellEnd"/>
      <w:proofErr w:type="gramEnd"/>
    </w:p>
    <w:p w:rsidR="001823FE" w:rsidRPr="002D72DC" w:rsidRDefault="001823FE" w:rsidP="002D72DC">
      <w:pPr>
        <w:ind w:left="567" w:firstLine="284"/>
        <w:rPr>
          <w:rFonts w:cs="Times New Roman"/>
        </w:rPr>
      </w:pPr>
    </w:p>
    <w:p w:rsidR="001823FE" w:rsidRPr="002D72DC" w:rsidRDefault="001823FE" w:rsidP="002D72DC">
      <w:pPr>
        <w:rPr>
          <w:rFonts w:cs="Times New Roman"/>
        </w:rPr>
      </w:pPr>
      <w:r w:rsidRPr="002D72DC">
        <w:rPr>
          <w:rFonts w:cs="Times New Roman"/>
        </w:rPr>
        <w:t>Протокол заседания                                                                  Заместитель директора по УВР</w:t>
      </w:r>
    </w:p>
    <w:p w:rsidR="001823FE" w:rsidRPr="002D72DC" w:rsidRDefault="001823FE" w:rsidP="002D72DC">
      <w:pPr>
        <w:rPr>
          <w:rFonts w:cs="Times New Roman"/>
        </w:rPr>
      </w:pPr>
      <w:r w:rsidRPr="002D72DC">
        <w:rPr>
          <w:rFonts w:cs="Times New Roman"/>
        </w:rPr>
        <w:t xml:space="preserve">Методического совета                                                              </w:t>
      </w:r>
    </w:p>
    <w:p w:rsidR="001823FE" w:rsidRPr="002D72DC" w:rsidRDefault="001823FE" w:rsidP="002D72DC">
      <w:pPr>
        <w:rPr>
          <w:rFonts w:cs="Times New Roman"/>
        </w:rPr>
      </w:pPr>
      <w:r w:rsidRPr="002D72DC">
        <w:rPr>
          <w:rFonts w:cs="Times New Roman"/>
        </w:rPr>
        <w:t xml:space="preserve">МБОУ Большеремонтненская СШ                                       </w:t>
      </w:r>
      <w:r w:rsidR="002C3C61" w:rsidRPr="002D72DC">
        <w:rPr>
          <w:rFonts w:cs="Times New Roman"/>
        </w:rPr>
        <w:t xml:space="preserve">   __________ Шапошникова И.И.</w:t>
      </w:r>
    </w:p>
    <w:p w:rsidR="001823FE" w:rsidRPr="002D72DC" w:rsidRDefault="00932EDA" w:rsidP="002D72DC">
      <w:pPr>
        <w:rPr>
          <w:rFonts w:cs="Times New Roman"/>
        </w:rPr>
      </w:pPr>
      <w:r w:rsidRPr="002D72DC">
        <w:rPr>
          <w:rFonts w:cs="Times New Roman"/>
        </w:rPr>
        <w:t>от __________ 20</w:t>
      </w:r>
      <w:r w:rsidR="00DA671A">
        <w:rPr>
          <w:rFonts w:cs="Times New Roman"/>
        </w:rPr>
        <w:t>20</w:t>
      </w:r>
      <w:r w:rsidR="001823FE" w:rsidRPr="002D72DC">
        <w:rPr>
          <w:rFonts w:cs="Times New Roman"/>
        </w:rPr>
        <w:t xml:space="preserve"> года   № _____                          </w:t>
      </w:r>
      <w:r w:rsidRPr="002D72DC">
        <w:rPr>
          <w:rFonts w:cs="Times New Roman"/>
        </w:rPr>
        <w:t xml:space="preserve">            </w:t>
      </w:r>
      <w:r w:rsidR="00DA671A">
        <w:rPr>
          <w:rFonts w:cs="Times New Roman"/>
        </w:rPr>
        <w:t xml:space="preserve"> </w:t>
      </w:r>
      <w:r w:rsidRPr="002D72DC">
        <w:rPr>
          <w:rFonts w:cs="Times New Roman"/>
        </w:rPr>
        <w:t xml:space="preserve"> ______________ 20</w:t>
      </w:r>
      <w:r w:rsidR="00DA671A">
        <w:rPr>
          <w:rFonts w:cs="Times New Roman"/>
        </w:rPr>
        <w:t>20</w:t>
      </w:r>
      <w:r w:rsidR="001823FE" w:rsidRPr="002D72DC">
        <w:rPr>
          <w:rFonts w:cs="Times New Roman"/>
        </w:rPr>
        <w:t xml:space="preserve"> г.         ___________  Скиданова Л. В.</w:t>
      </w:r>
    </w:p>
    <w:p w:rsidR="001823FE" w:rsidRPr="002D72DC" w:rsidRDefault="001823FE" w:rsidP="002D72DC">
      <w:pPr>
        <w:rPr>
          <w:rFonts w:cs="Times New Roman"/>
        </w:rPr>
      </w:pPr>
    </w:p>
    <w:sectPr w:rsidR="001823FE" w:rsidRPr="002D72DC" w:rsidSect="00AB3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A61"/>
    <w:multiLevelType w:val="hybridMultilevel"/>
    <w:tmpl w:val="564ABA02"/>
    <w:lvl w:ilvl="0" w:tplc="04190001">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cs="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cs="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cs="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1">
    <w:nsid w:val="14606E03"/>
    <w:multiLevelType w:val="hybridMultilevel"/>
    <w:tmpl w:val="51CEA85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
    <w:nsid w:val="25126DA4"/>
    <w:multiLevelType w:val="hybridMultilevel"/>
    <w:tmpl w:val="17F68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A17BC9"/>
    <w:multiLevelType w:val="hybridMultilevel"/>
    <w:tmpl w:val="458EA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8F2426"/>
    <w:multiLevelType w:val="hybridMultilevel"/>
    <w:tmpl w:val="4BAA24C0"/>
    <w:lvl w:ilvl="0" w:tplc="0C4044A8">
      <w:start w:val="1"/>
      <w:numFmt w:val="decimal"/>
      <w:lvlText w:val="%1."/>
      <w:lvlJc w:val="left"/>
      <w:pPr>
        <w:tabs>
          <w:tab w:val="num" w:pos="1914"/>
        </w:tabs>
        <w:ind w:left="1914" w:hanging="1164"/>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5">
    <w:nsid w:val="60C71046"/>
    <w:multiLevelType w:val="hybridMultilevel"/>
    <w:tmpl w:val="D57EB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6D2558E"/>
    <w:multiLevelType w:val="hybridMultilevel"/>
    <w:tmpl w:val="FD2896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B770CF7"/>
    <w:multiLevelType w:val="hybridMultilevel"/>
    <w:tmpl w:val="3564BF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B6C39FA"/>
    <w:multiLevelType w:val="hybridMultilevel"/>
    <w:tmpl w:val="E4320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1"/>
  </w:num>
  <w:num w:numId="6">
    <w:abstractNumId w:val="7"/>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823FE"/>
    <w:rsid w:val="00013531"/>
    <w:rsid w:val="00030A19"/>
    <w:rsid w:val="00033E29"/>
    <w:rsid w:val="0003429D"/>
    <w:rsid w:val="00037CD6"/>
    <w:rsid w:val="000628BB"/>
    <w:rsid w:val="000811A8"/>
    <w:rsid w:val="000955EB"/>
    <w:rsid w:val="000B0E32"/>
    <w:rsid w:val="000B3C9F"/>
    <w:rsid w:val="000E2BC8"/>
    <w:rsid w:val="000E2E84"/>
    <w:rsid w:val="00111DE6"/>
    <w:rsid w:val="001321A8"/>
    <w:rsid w:val="001452F7"/>
    <w:rsid w:val="0015474F"/>
    <w:rsid w:val="001772CB"/>
    <w:rsid w:val="001814A7"/>
    <w:rsid w:val="001823FE"/>
    <w:rsid w:val="001A565C"/>
    <w:rsid w:val="001C4C72"/>
    <w:rsid w:val="001D65E0"/>
    <w:rsid w:val="001E0F5D"/>
    <w:rsid w:val="001F0043"/>
    <w:rsid w:val="002572F0"/>
    <w:rsid w:val="00260C5F"/>
    <w:rsid w:val="00276609"/>
    <w:rsid w:val="002930E6"/>
    <w:rsid w:val="00295254"/>
    <w:rsid w:val="002B347E"/>
    <w:rsid w:val="002C3C61"/>
    <w:rsid w:val="002D72DC"/>
    <w:rsid w:val="0032069F"/>
    <w:rsid w:val="003520FA"/>
    <w:rsid w:val="00373CBF"/>
    <w:rsid w:val="00375A65"/>
    <w:rsid w:val="00382FA5"/>
    <w:rsid w:val="00393CA9"/>
    <w:rsid w:val="003B46B3"/>
    <w:rsid w:val="00430473"/>
    <w:rsid w:val="00444301"/>
    <w:rsid w:val="004510C1"/>
    <w:rsid w:val="004646B6"/>
    <w:rsid w:val="004868EC"/>
    <w:rsid w:val="004B3C10"/>
    <w:rsid w:val="00504BF0"/>
    <w:rsid w:val="005055EF"/>
    <w:rsid w:val="005D6C95"/>
    <w:rsid w:val="005F6E03"/>
    <w:rsid w:val="00610E76"/>
    <w:rsid w:val="00616034"/>
    <w:rsid w:val="006211B2"/>
    <w:rsid w:val="00632B77"/>
    <w:rsid w:val="00633B07"/>
    <w:rsid w:val="00645EF2"/>
    <w:rsid w:val="00653E59"/>
    <w:rsid w:val="00663D1C"/>
    <w:rsid w:val="00667D46"/>
    <w:rsid w:val="00683090"/>
    <w:rsid w:val="00685E3A"/>
    <w:rsid w:val="00690F5C"/>
    <w:rsid w:val="006C192E"/>
    <w:rsid w:val="006E0163"/>
    <w:rsid w:val="007056F7"/>
    <w:rsid w:val="007231F9"/>
    <w:rsid w:val="007C1A15"/>
    <w:rsid w:val="007C7862"/>
    <w:rsid w:val="007D6985"/>
    <w:rsid w:val="007F0574"/>
    <w:rsid w:val="008074B4"/>
    <w:rsid w:val="0081084F"/>
    <w:rsid w:val="008610FF"/>
    <w:rsid w:val="00863AEE"/>
    <w:rsid w:val="00871872"/>
    <w:rsid w:val="00877807"/>
    <w:rsid w:val="008908C8"/>
    <w:rsid w:val="0089418D"/>
    <w:rsid w:val="008B40DB"/>
    <w:rsid w:val="008E41CC"/>
    <w:rsid w:val="00912E2B"/>
    <w:rsid w:val="009135DD"/>
    <w:rsid w:val="00932EDA"/>
    <w:rsid w:val="00940FCC"/>
    <w:rsid w:val="00965956"/>
    <w:rsid w:val="00982B5B"/>
    <w:rsid w:val="00984EA8"/>
    <w:rsid w:val="009B60E0"/>
    <w:rsid w:val="009C5E07"/>
    <w:rsid w:val="009E2775"/>
    <w:rsid w:val="00A1411E"/>
    <w:rsid w:val="00A5256C"/>
    <w:rsid w:val="00A54212"/>
    <w:rsid w:val="00A5492B"/>
    <w:rsid w:val="00A71D75"/>
    <w:rsid w:val="00A921CF"/>
    <w:rsid w:val="00A960EA"/>
    <w:rsid w:val="00AA21E2"/>
    <w:rsid w:val="00AA2513"/>
    <w:rsid w:val="00AB38E8"/>
    <w:rsid w:val="00AC5F52"/>
    <w:rsid w:val="00AF0DDF"/>
    <w:rsid w:val="00B453F1"/>
    <w:rsid w:val="00B64145"/>
    <w:rsid w:val="00B6665A"/>
    <w:rsid w:val="00B7320B"/>
    <w:rsid w:val="00B806D1"/>
    <w:rsid w:val="00BF5B02"/>
    <w:rsid w:val="00C81286"/>
    <w:rsid w:val="00CA2FC8"/>
    <w:rsid w:val="00CD7030"/>
    <w:rsid w:val="00D0364B"/>
    <w:rsid w:val="00D31140"/>
    <w:rsid w:val="00D44826"/>
    <w:rsid w:val="00D45AEF"/>
    <w:rsid w:val="00D866B9"/>
    <w:rsid w:val="00D874B4"/>
    <w:rsid w:val="00DA671A"/>
    <w:rsid w:val="00DB4111"/>
    <w:rsid w:val="00DD0F0D"/>
    <w:rsid w:val="00E124AB"/>
    <w:rsid w:val="00E53D5C"/>
    <w:rsid w:val="00E64669"/>
    <w:rsid w:val="00E65F19"/>
    <w:rsid w:val="00E66364"/>
    <w:rsid w:val="00EC135E"/>
    <w:rsid w:val="00EF47FB"/>
    <w:rsid w:val="00F250BA"/>
    <w:rsid w:val="00F47FC0"/>
    <w:rsid w:val="00F7789A"/>
    <w:rsid w:val="00F8446B"/>
    <w:rsid w:val="00F854EE"/>
    <w:rsid w:val="00FA2E2A"/>
    <w:rsid w:val="00FB5DE6"/>
    <w:rsid w:val="00FE0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FE"/>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3">
    <w:name w:val="heading 3"/>
    <w:basedOn w:val="a"/>
    <w:next w:val="a"/>
    <w:link w:val="30"/>
    <w:uiPriority w:val="9"/>
    <w:semiHidden/>
    <w:unhideWhenUsed/>
    <w:qFormat/>
    <w:rsid w:val="001823FE"/>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823FE"/>
    <w:rPr>
      <w:rFonts w:asciiTheme="majorHAnsi" w:eastAsiaTheme="majorEastAsia" w:hAnsiTheme="majorHAnsi" w:cs="Mangal"/>
      <w:b/>
      <w:bCs/>
      <w:color w:val="4F81BD" w:themeColor="accent1"/>
      <w:kern w:val="1"/>
      <w:sz w:val="24"/>
      <w:szCs w:val="21"/>
      <w:lang w:eastAsia="hi-IN" w:bidi="hi-IN"/>
    </w:rPr>
  </w:style>
  <w:style w:type="character" w:styleId="a3">
    <w:name w:val="Strong"/>
    <w:qFormat/>
    <w:rsid w:val="001823FE"/>
    <w:rPr>
      <w:b/>
      <w:bCs/>
    </w:rPr>
  </w:style>
  <w:style w:type="paragraph" w:customStyle="1" w:styleId="ParagraphStyle">
    <w:name w:val="Paragraph Style"/>
    <w:rsid w:val="001823FE"/>
    <w:pPr>
      <w:autoSpaceDE w:val="0"/>
      <w:autoSpaceDN w:val="0"/>
      <w:adjustRightInd w:val="0"/>
      <w:spacing w:after="0" w:line="240" w:lineRule="auto"/>
    </w:pPr>
    <w:rPr>
      <w:rFonts w:ascii="Arial" w:hAnsi="Arial" w:cs="Arial"/>
      <w:sz w:val="24"/>
      <w:szCs w:val="24"/>
    </w:rPr>
  </w:style>
  <w:style w:type="paragraph" w:customStyle="1" w:styleId="Style3">
    <w:name w:val="Style3"/>
    <w:basedOn w:val="a"/>
    <w:uiPriority w:val="99"/>
    <w:rsid w:val="001823FE"/>
    <w:pPr>
      <w:suppressAutoHyphens w:val="0"/>
      <w:autoSpaceDE w:val="0"/>
      <w:autoSpaceDN w:val="0"/>
      <w:adjustRightInd w:val="0"/>
      <w:spacing w:line="288" w:lineRule="exact"/>
      <w:ind w:firstLine="111"/>
    </w:pPr>
    <w:rPr>
      <w:rFonts w:eastAsiaTheme="minorEastAsia" w:cs="Times New Roman"/>
      <w:kern w:val="0"/>
      <w:lang w:eastAsia="ru-RU" w:bidi="ar-SA"/>
    </w:rPr>
  </w:style>
  <w:style w:type="character" w:customStyle="1" w:styleId="FontStyle64">
    <w:name w:val="Font Style64"/>
    <w:basedOn w:val="a0"/>
    <w:uiPriority w:val="99"/>
    <w:rsid w:val="001823FE"/>
    <w:rPr>
      <w:rFonts w:ascii="Times New Roman" w:hAnsi="Times New Roman" w:cs="Times New Roman"/>
      <w:sz w:val="22"/>
      <w:szCs w:val="22"/>
    </w:rPr>
  </w:style>
  <w:style w:type="table" w:styleId="a4">
    <w:name w:val="Table Grid"/>
    <w:basedOn w:val="a1"/>
    <w:uiPriority w:val="59"/>
    <w:rsid w:val="00EF47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a"/>
    <w:uiPriority w:val="99"/>
    <w:rsid w:val="00E53D5C"/>
    <w:pPr>
      <w:suppressAutoHyphens w:val="0"/>
      <w:autoSpaceDE w:val="0"/>
      <w:autoSpaceDN w:val="0"/>
      <w:adjustRightInd w:val="0"/>
      <w:spacing w:line="253" w:lineRule="exact"/>
    </w:pPr>
    <w:rPr>
      <w:rFonts w:eastAsiaTheme="minorEastAsia" w:cs="Times New Roman"/>
      <w:kern w:val="0"/>
      <w:lang w:eastAsia="ru-RU" w:bidi="ar-SA"/>
    </w:rPr>
  </w:style>
  <w:style w:type="paragraph" w:customStyle="1" w:styleId="Style7">
    <w:name w:val="Style7"/>
    <w:basedOn w:val="a"/>
    <w:uiPriority w:val="99"/>
    <w:rsid w:val="00E53D5C"/>
    <w:pPr>
      <w:suppressAutoHyphens w:val="0"/>
      <w:autoSpaceDE w:val="0"/>
      <w:autoSpaceDN w:val="0"/>
      <w:adjustRightInd w:val="0"/>
      <w:spacing w:line="248" w:lineRule="exact"/>
      <w:ind w:firstLine="144"/>
      <w:jc w:val="both"/>
    </w:pPr>
    <w:rPr>
      <w:rFonts w:eastAsiaTheme="minorEastAsia" w:cs="Times New Roman"/>
      <w:kern w:val="0"/>
      <w:lang w:eastAsia="ru-RU" w:bidi="ar-SA"/>
    </w:rPr>
  </w:style>
  <w:style w:type="paragraph" w:customStyle="1" w:styleId="Style8">
    <w:name w:val="Style8"/>
    <w:basedOn w:val="a"/>
    <w:uiPriority w:val="99"/>
    <w:rsid w:val="00E53D5C"/>
    <w:pPr>
      <w:suppressAutoHyphens w:val="0"/>
      <w:autoSpaceDE w:val="0"/>
      <w:autoSpaceDN w:val="0"/>
      <w:adjustRightInd w:val="0"/>
      <w:spacing w:line="251" w:lineRule="exact"/>
      <w:ind w:firstLine="139"/>
    </w:pPr>
    <w:rPr>
      <w:rFonts w:eastAsiaTheme="minorEastAsia" w:cs="Times New Roman"/>
      <w:kern w:val="0"/>
      <w:lang w:eastAsia="ru-RU" w:bidi="ar-SA"/>
    </w:rPr>
  </w:style>
  <w:style w:type="paragraph" w:customStyle="1" w:styleId="Style9">
    <w:name w:val="Style9"/>
    <w:basedOn w:val="a"/>
    <w:uiPriority w:val="99"/>
    <w:rsid w:val="00E53D5C"/>
    <w:pPr>
      <w:suppressAutoHyphens w:val="0"/>
      <w:autoSpaceDE w:val="0"/>
      <w:autoSpaceDN w:val="0"/>
      <w:adjustRightInd w:val="0"/>
      <w:spacing w:line="306" w:lineRule="exact"/>
      <w:ind w:firstLine="174"/>
      <w:jc w:val="both"/>
    </w:pPr>
    <w:rPr>
      <w:rFonts w:eastAsiaTheme="minorEastAsia" w:cs="Times New Roman"/>
      <w:kern w:val="0"/>
      <w:lang w:eastAsia="ru-RU" w:bidi="ar-SA"/>
    </w:rPr>
  </w:style>
  <w:style w:type="character" w:customStyle="1" w:styleId="FontStyle27">
    <w:name w:val="Font Style27"/>
    <w:basedOn w:val="a0"/>
    <w:uiPriority w:val="99"/>
    <w:rsid w:val="00E53D5C"/>
    <w:rPr>
      <w:rFonts w:ascii="Times New Roman" w:hAnsi="Times New Roman" w:cs="Times New Roman"/>
      <w:sz w:val="22"/>
      <w:szCs w:val="22"/>
    </w:rPr>
  </w:style>
  <w:style w:type="character" w:customStyle="1" w:styleId="FontStyle30">
    <w:name w:val="Font Style30"/>
    <w:basedOn w:val="a0"/>
    <w:uiPriority w:val="99"/>
    <w:rsid w:val="00E53D5C"/>
    <w:rPr>
      <w:rFonts w:ascii="Times New Roman" w:hAnsi="Times New Roman" w:cs="Times New Roman"/>
      <w:sz w:val="20"/>
      <w:szCs w:val="20"/>
    </w:rPr>
  </w:style>
  <w:style w:type="paragraph" w:customStyle="1" w:styleId="Style4">
    <w:name w:val="Style4"/>
    <w:basedOn w:val="a"/>
    <w:uiPriority w:val="99"/>
    <w:rsid w:val="00683090"/>
    <w:pPr>
      <w:suppressAutoHyphens w:val="0"/>
      <w:autoSpaceDE w:val="0"/>
      <w:autoSpaceDN w:val="0"/>
      <w:adjustRightInd w:val="0"/>
      <w:spacing w:line="298" w:lineRule="exact"/>
      <w:ind w:firstLine="167"/>
    </w:pPr>
    <w:rPr>
      <w:rFonts w:eastAsiaTheme="minorEastAsia" w:cs="Times New Roman"/>
      <w:kern w:val="0"/>
      <w:lang w:eastAsia="ru-RU" w:bidi="ar-SA"/>
    </w:rPr>
  </w:style>
  <w:style w:type="paragraph" w:styleId="a5">
    <w:name w:val="Body Text"/>
    <w:basedOn w:val="a"/>
    <w:link w:val="a6"/>
    <w:unhideWhenUsed/>
    <w:rsid w:val="009C5E07"/>
    <w:pPr>
      <w:widowControl/>
      <w:suppressAutoHyphens w:val="0"/>
      <w:autoSpaceDE w:val="0"/>
      <w:autoSpaceDN w:val="0"/>
      <w:spacing w:after="120"/>
    </w:pPr>
    <w:rPr>
      <w:rFonts w:eastAsia="Times New Roman" w:cs="Times New Roman"/>
      <w:kern w:val="0"/>
      <w:lang w:eastAsia="ru-RU" w:bidi="ar-SA"/>
    </w:rPr>
  </w:style>
  <w:style w:type="character" w:customStyle="1" w:styleId="a6">
    <w:name w:val="Основной текст Знак"/>
    <w:basedOn w:val="a0"/>
    <w:link w:val="a5"/>
    <w:rsid w:val="009C5E07"/>
    <w:rPr>
      <w:rFonts w:ascii="Times New Roman" w:eastAsia="Times New Roman" w:hAnsi="Times New Roman" w:cs="Times New Roman"/>
      <w:sz w:val="24"/>
      <w:szCs w:val="24"/>
      <w:lang w:eastAsia="ru-RU"/>
    </w:rPr>
  </w:style>
  <w:style w:type="paragraph" w:customStyle="1" w:styleId="a7">
    <w:name w:val="Содержимое таблицы"/>
    <w:basedOn w:val="a"/>
    <w:rsid w:val="007D6985"/>
    <w:pPr>
      <w:suppressLineNumbers/>
    </w:pPr>
  </w:style>
  <w:style w:type="paragraph" w:styleId="a8">
    <w:name w:val="List Paragraph"/>
    <w:basedOn w:val="a"/>
    <w:qFormat/>
    <w:rsid w:val="002572F0"/>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4054-C1B2-439B-8BCF-714BDC95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5390</Words>
  <Characters>30725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2020-09-15T19:37:00Z</cp:lastPrinted>
  <dcterms:created xsi:type="dcterms:W3CDTF">2020-09-13T12:04:00Z</dcterms:created>
  <dcterms:modified xsi:type="dcterms:W3CDTF">2020-09-15T19:37:00Z</dcterms:modified>
</cp:coreProperties>
</file>