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B4A" w:rsidRDefault="00DD4B4A" w:rsidP="00DD4B4A">
      <w:pPr>
        <w:tabs>
          <w:tab w:val="left" w:pos="3585"/>
        </w:tabs>
        <w:jc w:val="center"/>
        <w:rPr>
          <w:b/>
          <w:sz w:val="36"/>
          <w:szCs w:val="36"/>
        </w:rPr>
      </w:pPr>
    </w:p>
    <w:p w:rsidR="00DD4B4A" w:rsidRPr="00DD4B4A" w:rsidRDefault="00DD4B4A" w:rsidP="00DD4B4A">
      <w:pPr>
        <w:pStyle w:val="afffff2"/>
        <w:ind w:left="-2552"/>
        <w:jc w:val="center"/>
        <w:rPr>
          <w:rStyle w:val="af"/>
          <w:sz w:val="24"/>
          <w:szCs w:val="24"/>
        </w:rPr>
      </w:pPr>
      <w:r w:rsidRPr="00DD4B4A">
        <w:rPr>
          <w:rStyle w:val="af"/>
          <w:sz w:val="24"/>
          <w:szCs w:val="24"/>
        </w:rPr>
        <w:t xml:space="preserve">                                  с.Большое Ремонтное, Ремонтненский район,  Ростовская область</w:t>
      </w:r>
    </w:p>
    <w:p w:rsidR="00DD4B4A" w:rsidRPr="00DD4B4A" w:rsidRDefault="00DD4B4A" w:rsidP="00DD4B4A">
      <w:pPr>
        <w:tabs>
          <w:tab w:val="left" w:pos="3585"/>
        </w:tabs>
        <w:jc w:val="center"/>
        <w:rPr>
          <w:b/>
          <w:sz w:val="24"/>
          <w:szCs w:val="24"/>
        </w:rPr>
      </w:pPr>
    </w:p>
    <w:p w:rsidR="00DD4B4A" w:rsidRPr="00DD4B4A" w:rsidRDefault="00DD4B4A" w:rsidP="00DD4B4A">
      <w:pPr>
        <w:pStyle w:val="afffff2"/>
        <w:rPr>
          <w:rFonts w:ascii="Times New Roman" w:hAnsi="Times New Roman"/>
          <w:b/>
          <w:color w:val="000000"/>
        </w:rPr>
      </w:pPr>
      <w:r w:rsidRPr="00DD4B4A">
        <w:rPr>
          <w:rFonts w:ascii="Times New Roman" w:hAnsi="Times New Roman"/>
          <w:b/>
          <w:color w:val="000000"/>
        </w:rPr>
        <w:t xml:space="preserve">Обсуждено и рекомендовано       Рассмотрено органом самоуправления         Утверждено                  </w:t>
      </w:r>
    </w:p>
    <w:p w:rsidR="00DD4B4A" w:rsidRPr="00DD4B4A" w:rsidRDefault="00DD4B4A" w:rsidP="00DD4B4A">
      <w:pPr>
        <w:pStyle w:val="afffff2"/>
        <w:rPr>
          <w:rFonts w:ascii="Times New Roman" w:hAnsi="Times New Roman"/>
          <w:b/>
          <w:color w:val="000000"/>
        </w:rPr>
      </w:pPr>
      <w:r w:rsidRPr="00DD4B4A">
        <w:rPr>
          <w:rFonts w:ascii="Times New Roman" w:hAnsi="Times New Roman"/>
          <w:b/>
          <w:color w:val="000000"/>
        </w:rPr>
        <w:t xml:space="preserve">к утверждению                              (Управляющим Советом школы)         Приказ № 127 от26.08.2020                                                     </w:t>
      </w:r>
    </w:p>
    <w:p w:rsidR="00DD4B4A" w:rsidRPr="00DD4B4A" w:rsidRDefault="00DD4B4A" w:rsidP="00DD4B4A">
      <w:pPr>
        <w:pStyle w:val="afffff2"/>
        <w:tabs>
          <w:tab w:val="left" w:pos="11115"/>
        </w:tabs>
        <w:rPr>
          <w:rFonts w:ascii="Times New Roman" w:hAnsi="Times New Roman"/>
          <w:b/>
          <w:color w:val="000000"/>
        </w:rPr>
      </w:pPr>
      <w:r w:rsidRPr="00DD4B4A">
        <w:rPr>
          <w:rFonts w:ascii="Times New Roman" w:hAnsi="Times New Roman"/>
          <w:b/>
          <w:color w:val="000000"/>
        </w:rPr>
        <w:t>педагогическим советом                  Протокол № 1от 26 .08.2020                  Директор школы:</w:t>
      </w:r>
      <w:r w:rsidRPr="00DD4B4A">
        <w:rPr>
          <w:rFonts w:ascii="Times New Roman" w:hAnsi="Times New Roman"/>
          <w:b/>
          <w:color w:val="000000"/>
        </w:rPr>
        <w:tab/>
        <w:t>Г.А.Торбенко Протокол № 1от 26.08.2020</w:t>
      </w:r>
    </w:p>
    <w:p w:rsidR="00DD4B4A" w:rsidRPr="00DD4B4A" w:rsidRDefault="00DD4B4A" w:rsidP="00DD4B4A">
      <w:pPr>
        <w:tabs>
          <w:tab w:val="left" w:pos="3585"/>
        </w:tabs>
        <w:ind w:firstLine="0"/>
        <w:rPr>
          <w:b/>
          <w:sz w:val="22"/>
        </w:rPr>
      </w:pPr>
      <w:r w:rsidRPr="00DD4B4A">
        <w:rPr>
          <w:b/>
          <w:color w:val="000000"/>
          <w:sz w:val="22"/>
        </w:rPr>
        <w:t xml:space="preserve">Протокол № 1от 26 .08.2020                                       </w:t>
      </w:r>
      <w:r>
        <w:rPr>
          <w:b/>
          <w:color w:val="000000"/>
          <w:sz w:val="22"/>
        </w:rPr>
        <w:t xml:space="preserve">                                     </w:t>
      </w:r>
      <w:r w:rsidRPr="00DD4B4A">
        <w:rPr>
          <w:b/>
          <w:color w:val="000000"/>
          <w:sz w:val="22"/>
        </w:rPr>
        <w:t xml:space="preserve">  Г.А.Торбенко         </w:t>
      </w:r>
    </w:p>
    <w:p w:rsidR="00DD4B4A" w:rsidRDefault="00DD4B4A" w:rsidP="00DD4B4A">
      <w:pPr>
        <w:tabs>
          <w:tab w:val="left" w:pos="3585"/>
        </w:tabs>
        <w:jc w:val="center"/>
        <w:rPr>
          <w:b/>
          <w:sz w:val="36"/>
          <w:szCs w:val="36"/>
        </w:rPr>
      </w:pPr>
    </w:p>
    <w:p w:rsidR="00DD4B4A" w:rsidRDefault="00DD4B4A" w:rsidP="00AF1054">
      <w:pPr>
        <w:spacing w:line="276" w:lineRule="auto"/>
        <w:jc w:val="center"/>
        <w:rPr>
          <w:b/>
          <w:sz w:val="24"/>
          <w:szCs w:val="24"/>
        </w:rPr>
      </w:pPr>
    </w:p>
    <w:p w:rsidR="00DD4B4A" w:rsidRDefault="00DD4B4A" w:rsidP="00AF1054">
      <w:pPr>
        <w:spacing w:line="276" w:lineRule="auto"/>
        <w:jc w:val="center"/>
        <w:rPr>
          <w:b/>
          <w:sz w:val="24"/>
          <w:szCs w:val="24"/>
        </w:rPr>
      </w:pPr>
    </w:p>
    <w:p w:rsidR="00AF1054" w:rsidRPr="00783794" w:rsidRDefault="00AF1054" w:rsidP="00AF1054">
      <w:pPr>
        <w:jc w:val="center"/>
        <w:rPr>
          <w:b/>
        </w:rPr>
      </w:pPr>
    </w:p>
    <w:p w:rsidR="00AF1054" w:rsidRPr="00783794" w:rsidRDefault="00AF1054" w:rsidP="00AF1054">
      <w:pPr>
        <w:shd w:val="clear" w:color="auto" w:fill="FFFFFF"/>
        <w:autoSpaceDE w:val="0"/>
        <w:adjustRightInd w:val="0"/>
        <w:rPr>
          <w:bCs/>
          <w:color w:val="000000"/>
        </w:rPr>
      </w:pPr>
    </w:p>
    <w:p w:rsidR="00AF1054" w:rsidRPr="00A5045A" w:rsidRDefault="00AF1054" w:rsidP="00AF1054">
      <w:pPr>
        <w:pStyle w:val="afffff2"/>
        <w:rPr>
          <w:rFonts w:ascii="Times New Roman" w:hAnsi="Times New Roman"/>
          <w:sz w:val="24"/>
        </w:rPr>
      </w:pPr>
      <w:r w:rsidRPr="00783794">
        <w:rPr>
          <w:spacing w:val="-15"/>
        </w:rPr>
        <w:t xml:space="preserve">                                                                                                                                                    </w:t>
      </w:r>
      <w:r w:rsidRPr="00783794">
        <w:rPr>
          <w:spacing w:val="-15"/>
        </w:rPr>
        <w:br/>
      </w:r>
    </w:p>
    <w:p w:rsidR="00AF1054" w:rsidRPr="00783794" w:rsidRDefault="00AF1054" w:rsidP="00AF1054">
      <w:pPr>
        <w:pStyle w:val="afa"/>
        <w:spacing w:before="0" w:beforeAutospacing="0" w:after="0" w:afterAutospacing="0"/>
        <w:jc w:val="both"/>
        <w:rPr>
          <w:b/>
          <w:bCs/>
        </w:rPr>
      </w:pPr>
    </w:p>
    <w:p w:rsidR="00AF1054" w:rsidRDefault="00AF1054" w:rsidP="00AF1054">
      <w:pPr>
        <w:pStyle w:val="afa"/>
        <w:spacing w:before="0" w:beforeAutospacing="0" w:after="0" w:afterAutospacing="0" w:line="276" w:lineRule="auto"/>
        <w:jc w:val="center"/>
        <w:rPr>
          <w:b/>
          <w:bCs/>
          <w:sz w:val="32"/>
        </w:rPr>
      </w:pPr>
      <w:r w:rsidRPr="00783794">
        <w:rPr>
          <w:b/>
          <w:bCs/>
          <w:sz w:val="32"/>
        </w:rPr>
        <w:t xml:space="preserve">Основная образовательная программа </w:t>
      </w:r>
    </w:p>
    <w:p w:rsidR="00AF1054" w:rsidRPr="00783794" w:rsidRDefault="00AF1054" w:rsidP="00AF1054">
      <w:pPr>
        <w:pStyle w:val="afa"/>
        <w:spacing w:before="0" w:beforeAutospacing="0" w:after="0" w:afterAutospacing="0" w:line="276" w:lineRule="auto"/>
        <w:jc w:val="center"/>
        <w:rPr>
          <w:b/>
          <w:bCs/>
          <w:sz w:val="32"/>
        </w:rPr>
      </w:pPr>
      <w:r>
        <w:rPr>
          <w:b/>
          <w:bCs/>
          <w:sz w:val="32"/>
        </w:rPr>
        <w:t>среднего</w:t>
      </w:r>
      <w:r w:rsidRPr="00783794">
        <w:rPr>
          <w:b/>
          <w:bCs/>
          <w:sz w:val="32"/>
        </w:rPr>
        <w:t xml:space="preserve"> общего образования</w:t>
      </w:r>
    </w:p>
    <w:p w:rsidR="00AF1054" w:rsidRPr="00783794" w:rsidRDefault="00AF1054" w:rsidP="00AF1054">
      <w:pPr>
        <w:spacing w:line="276" w:lineRule="auto"/>
        <w:jc w:val="center"/>
        <w:rPr>
          <w:b/>
          <w:sz w:val="32"/>
        </w:rPr>
      </w:pPr>
      <w:r w:rsidRPr="00783794">
        <w:rPr>
          <w:b/>
          <w:sz w:val="32"/>
        </w:rPr>
        <w:t>Муниципального бюджетного общеобразовательного учреждения</w:t>
      </w:r>
    </w:p>
    <w:p w:rsidR="00AF1054" w:rsidRPr="00783794" w:rsidRDefault="00DD4B4A" w:rsidP="00AF1054">
      <w:pPr>
        <w:spacing w:line="276" w:lineRule="auto"/>
        <w:jc w:val="center"/>
        <w:rPr>
          <w:b/>
          <w:sz w:val="32"/>
        </w:rPr>
      </w:pPr>
      <w:r>
        <w:rPr>
          <w:b/>
          <w:sz w:val="32"/>
        </w:rPr>
        <w:t>Большеремонтненской</w:t>
      </w:r>
      <w:r w:rsidR="00AF1054" w:rsidRPr="00783794">
        <w:rPr>
          <w:b/>
          <w:sz w:val="32"/>
        </w:rPr>
        <w:t xml:space="preserve"> средней  школы</w:t>
      </w:r>
    </w:p>
    <w:p w:rsidR="00AF1054" w:rsidRDefault="00AF1054" w:rsidP="00AF1054">
      <w:pPr>
        <w:spacing w:line="276" w:lineRule="auto"/>
        <w:rPr>
          <w:b/>
          <w:sz w:val="32"/>
        </w:rPr>
      </w:pPr>
      <w:r w:rsidRPr="00783794">
        <w:rPr>
          <w:b/>
          <w:sz w:val="32"/>
        </w:rPr>
        <w:t xml:space="preserve">                    </w:t>
      </w:r>
    </w:p>
    <w:p w:rsidR="00AF1054" w:rsidRPr="00783794" w:rsidRDefault="00AF1054" w:rsidP="00AF1054">
      <w:pPr>
        <w:pStyle w:val="afa"/>
        <w:spacing w:before="0" w:beforeAutospacing="0" w:after="0" w:afterAutospacing="0"/>
        <w:jc w:val="center"/>
        <w:rPr>
          <w:b/>
          <w:bCs/>
          <w:sz w:val="32"/>
        </w:rPr>
      </w:pPr>
      <w:r>
        <w:rPr>
          <w:b/>
          <w:bCs/>
          <w:sz w:val="32"/>
        </w:rPr>
        <w:t>(10</w:t>
      </w:r>
      <w:r w:rsidRPr="00783794">
        <w:rPr>
          <w:b/>
          <w:bCs/>
          <w:sz w:val="32"/>
        </w:rPr>
        <w:t xml:space="preserve"> класс)</w:t>
      </w:r>
    </w:p>
    <w:p w:rsidR="00AF1054" w:rsidRPr="00783794" w:rsidRDefault="00AF1054" w:rsidP="00AF1054"/>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rPr>
          <w:b/>
          <w:bCs/>
        </w:rPr>
      </w:pPr>
    </w:p>
    <w:p w:rsidR="00AF1054" w:rsidRPr="00783794" w:rsidRDefault="00AF1054" w:rsidP="00AF1054">
      <w:pPr>
        <w:ind w:firstLine="0"/>
        <w:rPr>
          <w:b/>
          <w:bCs/>
        </w:rPr>
      </w:pPr>
    </w:p>
    <w:p w:rsidR="00AF1054" w:rsidRDefault="00DD4B4A" w:rsidP="00AF1054">
      <w:pPr>
        <w:jc w:val="center"/>
        <w:rPr>
          <w:b/>
          <w:bCs/>
        </w:rPr>
      </w:pPr>
      <w:r>
        <w:rPr>
          <w:b/>
          <w:bCs/>
        </w:rPr>
        <w:t>- 2020</w:t>
      </w:r>
      <w:r w:rsidR="00AF1054">
        <w:rPr>
          <w:b/>
          <w:bCs/>
        </w:rPr>
        <w:t xml:space="preserve"> г. </w:t>
      </w:r>
      <w:r w:rsidR="005378D1">
        <w:rPr>
          <w:b/>
          <w:bCs/>
        </w:rPr>
        <w:t>–</w:t>
      </w:r>
    </w:p>
    <w:p w:rsidR="005378D1" w:rsidRPr="00783794" w:rsidRDefault="005378D1" w:rsidP="00AF1054">
      <w:pPr>
        <w:jc w:val="center"/>
        <w:rPr>
          <w:b/>
          <w:bCs/>
        </w:rPr>
      </w:pPr>
    </w:p>
    <w:p w:rsidR="00B27C57" w:rsidRPr="00E04940" w:rsidRDefault="00B27C57" w:rsidP="00E04940">
      <w:pPr>
        <w:pStyle w:val="-31"/>
        <w:rPr>
          <w:rFonts w:eastAsia="Calibri"/>
          <w:sz w:val="28"/>
          <w:szCs w:val="22"/>
          <w:lang w:eastAsia="en-US"/>
        </w:rPr>
      </w:pPr>
      <w:r>
        <w:rPr>
          <w:rFonts w:eastAsia="Calibri"/>
          <w:sz w:val="28"/>
          <w:szCs w:val="22"/>
          <w:lang w:eastAsia="en-US"/>
        </w:rPr>
        <w:lastRenderedPageBreak/>
        <w:t>ОГЛАВЛЕНИЕ</w:t>
      </w:r>
    </w:p>
    <w:tbl>
      <w:tblPr>
        <w:tblW w:w="0" w:type="auto"/>
        <w:tblLook w:val="04A0"/>
      </w:tblPr>
      <w:tblGrid>
        <w:gridCol w:w="817"/>
        <w:gridCol w:w="7371"/>
        <w:gridCol w:w="1666"/>
      </w:tblGrid>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w:t>
            </w:r>
            <w:r w:rsidRPr="00E04940">
              <w:rPr>
                <w:sz w:val="22"/>
              </w:rPr>
              <w:t>.</w:t>
            </w:r>
          </w:p>
        </w:tc>
        <w:tc>
          <w:tcPr>
            <w:tcW w:w="7371" w:type="dxa"/>
            <w:shd w:val="clear" w:color="auto" w:fill="auto"/>
            <w:vAlign w:val="center"/>
          </w:tcPr>
          <w:p w:rsidR="00B27C57" w:rsidRPr="00E04940" w:rsidRDefault="00B27C57" w:rsidP="00137BCA">
            <w:pPr>
              <w:spacing w:line="240" w:lineRule="auto"/>
              <w:ind w:firstLine="0"/>
              <w:jc w:val="left"/>
              <w:rPr>
                <w:sz w:val="22"/>
              </w:rPr>
            </w:pPr>
            <w:r w:rsidRPr="00E04940">
              <w:rPr>
                <w:sz w:val="22"/>
              </w:rPr>
              <w:t>Целевой раздел примерной основной образовательной программы среднего общего образования</w:t>
            </w:r>
          </w:p>
        </w:tc>
        <w:tc>
          <w:tcPr>
            <w:tcW w:w="1666" w:type="dxa"/>
            <w:shd w:val="clear" w:color="auto" w:fill="auto"/>
            <w:vAlign w:val="bottom"/>
          </w:tcPr>
          <w:p w:rsidR="00B27C57" w:rsidRPr="00305470" w:rsidRDefault="00137BCA" w:rsidP="001E3D9A">
            <w:pPr>
              <w:spacing w:line="240" w:lineRule="auto"/>
              <w:ind w:firstLine="0"/>
              <w:jc w:val="right"/>
              <w:rPr>
                <w:sz w:val="22"/>
                <w:lang w:val="en-US"/>
              </w:rPr>
            </w:pPr>
            <w:r w:rsidRPr="00305470">
              <w:rPr>
                <w:sz w:val="22"/>
                <w:lang w:val="en-US"/>
              </w:rPr>
              <w:t>5</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I.1</w:t>
            </w:r>
          </w:p>
        </w:tc>
        <w:tc>
          <w:tcPr>
            <w:tcW w:w="7371" w:type="dxa"/>
            <w:shd w:val="clear" w:color="auto" w:fill="auto"/>
            <w:vAlign w:val="center"/>
          </w:tcPr>
          <w:p w:rsidR="00B27C57" w:rsidRPr="00E04940" w:rsidRDefault="00B27C57" w:rsidP="00137BCA">
            <w:pPr>
              <w:spacing w:line="240" w:lineRule="auto"/>
              <w:ind w:firstLine="0"/>
              <w:jc w:val="left"/>
              <w:rPr>
                <w:sz w:val="22"/>
              </w:rPr>
            </w:pPr>
            <w:r w:rsidRPr="00E04940">
              <w:rPr>
                <w:sz w:val="22"/>
              </w:rPr>
              <w:t>Пояснительная записка</w:t>
            </w:r>
          </w:p>
        </w:tc>
        <w:tc>
          <w:tcPr>
            <w:tcW w:w="1666" w:type="dxa"/>
            <w:shd w:val="clear" w:color="auto" w:fill="auto"/>
            <w:vAlign w:val="bottom"/>
          </w:tcPr>
          <w:p w:rsidR="00B27C57" w:rsidRPr="00305470" w:rsidRDefault="00137BCA" w:rsidP="001E3D9A">
            <w:pPr>
              <w:spacing w:line="240" w:lineRule="auto"/>
              <w:ind w:firstLine="0"/>
              <w:jc w:val="right"/>
              <w:rPr>
                <w:sz w:val="22"/>
                <w:lang w:val="en-US"/>
              </w:rPr>
            </w:pPr>
            <w:r w:rsidRPr="00305470">
              <w:rPr>
                <w:sz w:val="22"/>
                <w:lang w:val="en-US"/>
              </w:rPr>
              <w:t>5</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I.2</w:t>
            </w:r>
          </w:p>
        </w:tc>
        <w:tc>
          <w:tcPr>
            <w:tcW w:w="7371" w:type="dxa"/>
            <w:shd w:val="clear" w:color="auto" w:fill="auto"/>
            <w:vAlign w:val="center"/>
          </w:tcPr>
          <w:p w:rsidR="00B27C57" w:rsidRPr="00E04940" w:rsidRDefault="00B27C57" w:rsidP="00137BCA">
            <w:pPr>
              <w:spacing w:line="240" w:lineRule="auto"/>
              <w:ind w:firstLine="0"/>
              <w:jc w:val="left"/>
              <w:rPr>
                <w:sz w:val="22"/>
              </w:rPr>
            </w:pPr>
            <w:r w:rsidRPr="00E04940">
              <w:rPr>
                <w:sz w:val="22"/>
              </w:rPr>
              <w:t>Планируемые результаты освоения обучающимися основной образовательной программы среднего общего образования</w:t>
            </w:r>
          </w:p>
        </w:tc>
        <w:tc>
          <w:tcPr>
            <w:tcW w:w="1666" w:type="dxa"/>
            <w:shd w:val="clear" w:color="auto" w:fill="auto"/>
            <w:vAlign w:val="bottom"/>
          </w:tcPr>
          <w:p w:rsidR="00B27C57" w:rsidRPr="00305470" w:rsidRDefault="00137BCA" w:rsidP="001E3D9A">
            <w:pPr>
              <w:spacing w:line="240" w:lineRule="auto"/>
              <w:ind w:firstLine="0"/>
              <w:jc w:val="right"/>
              <w:rPr>
                <w:sz w:val="22"/>
                <w:lang w:val="en-US"/>
              </w:rPr>
            </w:pPr>
            <w:r w:rsidRPr="00305470">
              <w:rPr>
                <w:sz w:val="22"/>
                <w:lang w:val="en-US"/>
              </w:rPr>
              <w:t>16</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I.2.1</w:t>
            </w:r>
          </w:p>
        </w:tc>
        <w:tc>
          <w:tcPr>
            <w:tcW w:w="7371" w:type="dxa"/>
            <w:shd w:val="clear" w:color="auto" w:fill="auto"/>
            <w:vAlign w:val="center"/>
          </w:tcPr>
          <w:p w:rsidR="00B27C57" w:rsidRPr="00E04940" w:rsidRDefault="00B27C57" w:rsidP="00137BCA">
            <w:pPr>
              <w:spacing w:line="240" w:lineRule="auto"/>
              <w:ind w:firstLine="0"/>
              <w:jc w:val="left"/>
              <w:rPr>
                <w:sz w:val="22"/>
              </w:rPr>
            </w:pPr>
            <w:r w:rsidRPr="00E04940">
              <w:rPr>
                <w:sz w:val="22"/>
              </w:rPr>
              <w:t>Планируемые личностные результаты освоения ООП</w:t>
            </w:r>
          </w:p>
        </w:tc>
        <w:tc>
          <w:tcPr>
            <w:tcW w:w="1666" w:type="dxa"/>
            <w:shd w:val="clear" w:color="auto" w:fill="auto"/>
            <w:vAlign w:val="bottom"/>
          </w:tcPr>
          <w:p w:rsidR="00B27C57" w:rsidRPr="00305470" w:rsidRDefault="00137BCA" w:rsidP="001E3D9A">
            <w:pPr>
              <w:spacing w:line="240" w:lineRule="auto"/>
              <w:ind w:firstLine="0"/>
              <w:jc w:val="right"/>
              <w:rPr>
                <w:sz w:val="22"/>
                <w:lang w:val="en-US"/>
              </w:rPr>
            </w:pPr>
            <w:r w:rsidRPr="00305470">
              <w:rPr>
                <w:sz w:val="22"/>
                <w:lang w:val="en-US"/>
              </w:rPr>
              <w:t>16</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I.2.2</w:t>
            </w:r>
          </w:p>
        </w:tc>
        <w:tc>
          <w:tcPr>
            <w:tcW w:w="7371" w:type="dxa"/>
            <w:shd w:val="clear" w:color="auto" w:fill="auto"/>
            <w:vAlign w:val="center"/>
          </w:tcPr>
          <w:p w:rsidR="00B27C57" w:rsidRPr="00E04940" w:rsidRDefault="00B27C57" w:rsidP="00137BCA">
            <w:pPr>
              <w:spacing w:line="240" w:lineRule="auto"/>
              <w:ind w:firstLine="0"/>
              <w:jc w:val="left"/>
              <w:rPr>
                <w:sz w:val="22"/>
              </w:rPr>
            </w:pPr>
            <w:r w:rsidRPr="00E04940">
              <w:rPr>
                <w:sz w:val="22"/>
              </w:rPr>
              <w:t>Планируемые метапредметные результаты освоения ООП</w:t>
            </w:r>
          </w:p>
        </w:tc>
        <w:tc>
          <w:tcPr>
            <w:tcW w:w="1666" w:type="dxa"/>
            <w:shd w:val="clear" w:color="auto" w:fill="auto"/>
            <w:vAlign w:val="bottom"/>
          </w:tcPr>
          <w:p w:rsidR="00B27C57" w:rsidRPr="00305470" w:rsidRDefault="00137BCA" w:rsidP="001E3D9A">
            <w:pPr>
              <w:spacing w:line="240" w:lineRule="auto"/>
              <w:ind w:firstLine="0"/>
              <w:jc w:val="right"/>
              <w:rPr>
                <w:sz w:val="22"/>
                <w:lang w:val="en-US"/>
              </w:rPr>
            </w:pPr>
            <w:r w:rsidRPr="00305470">
              <w:rPr>
                <w:sz w:val="22"/>
                <w:lang w:val="en-US"/>
              </w:rPr>
              <w:t>19</w:t>
            </w:r>
          </w:p>
        </w:tc>
      </w:tr>
      <w:tr w:rsidR="00137BCA" w:rsidRPr="00E04940" w:rsidTr="00305470">
        <w:trPr>
          <w:trHeight w:val="340"/>
        </w:trPr>
        <w:tc>
          <w:tcPr>
            <w:tcW w:w="817" w:type="dxa"/>
            <w:vMerge w:val="restart"/>
            <w:shd w:val="clear" w:color="auto" w:fill="auto"/>
          </w:tcPr>
          <w:p w:rsidR="00137BCA" w:rsidRPr="00E04940" w:rsidRDefault="00137BCA" w:rsidP="00137BCA">
            <w:pPr>
              <w:spacing w:line="240" w:lineRule="auto"/>
              <w:ind w:firstLine="0"/>
              <w:jc w:val="left"/>
              <w:rPr>
                <w:sz w:val="22"/>
              </w:rPr>
            </w:pPr>
            <w:r w:rsidRPr="00E04940">
              <w:rPr>
                <w:sz w:val="22"/>
                <w:lang w:val="en-US"/>
              </w:rPr>
              <w:t>I.2.3</w:t>
            </w: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Планируемые предметные результаты освоения ООП</w:t>
            </w:r>
          </w:p>
        </w:tc>
        <w:tc>
          <w:tcPr>
            <w:tcW w:w="1666" w:type="dxa"/>
            <w:shd w:val="clear" w:color="auto" w:fill="auto"/>
            <w:vAlign w:val="bottom"/>
          </w:tcPr>
          <w:p w:rsidR="00137BCA" w:rsidRPr="00305470" w:rsidRDefault="00137BCA" w:rsidP="001E3D9A">
            <w:pPr>
              <w:spacing w:line="240" w:lineRule="auto"/>
              <w:ind w:firstLine="0"/>
              <w:jc w:val="right"/>
              <w:rPr>
                <w:sz w:val="22"/>
                <w:lang w:val="en-US"/>
              </w:rPr>
            </w:pPr>
            <w:r w:rsidRPr="00305470">
              <w:rPr>
                <w:sz w:val="22"/>
                <w:lang w:val="en-US"/>
              </w:rPr>
              <w:t>20</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Русский язык</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21</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Литература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23</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Иностранный язык</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25</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История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27</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География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28</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Обществознание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30</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Математика: алгебра и начало математического анализа, геометрия</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36</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Информатика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50</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Физика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51</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Химия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54</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 xml:space="preserve">Биология </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55</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Физическая культура</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57</w:t>
            </w:r>
          </w:p>
        </w:tc>
      </w:tr>
      <w:tr w:rsidR="00137BCA" w:rsidRPr="00E04940" w:rsidTr="00305470">
        <w:trPr>
          <w:trHeight w:val="340"/>
        </w:trPr>
        <w:tc>
          <w:tcPr>
            <w:tcW w:w="817" w:type="dxa"/>
            <w:vMerge/>
            <w:shd w:val="clear" w:color="auto" w:fill="auto"/>
            <w:vAlign w:val="center"/>
          </w:tcPr>
          <w:p w:rsidR="00137BCA" w:rsidRPr="00E04940" w:rsidRDefault="00137BCA" w:rsidP="00137BCA">
            <w:pPr>
              <w:spacing w:line="240" w:lineRule="auto"/>
              <w:ind w:firstLine="0"/>
              <w:jc w:val="left"/>
              <w:rPr>
                <w:sz w:val="22"/>
              </w:rPr>
            </w:pPr>
          </w:p>
        </w:tc>
        <w:tc>
          <w:tcPr>
            <w:tcW w:w="7371" w:type="dxa"/>
            <w:shd w:val="clear" w:color="auto" w:fill="auto"/>
            <w:vAlign w:val="center"/>
          </w:tcPr>
          <w:p w:rsidR="00137BCA" w:rsidRPr="00E04940" w:rsidRDefault="00137BCA" w:rsidP="00137BCA">
            <w:pPr>
              <w:spacing w:line="240" w:lineRule="auto"/>
              <w:ind w:firstLine="0"/>
              <w:jc w:val="left"/>
              <w:rPr>
                <w:sz w:val="22"/>
              </w:rPr>
            </w:pPr>
            <w:r w:rsidRPr="00E04940">
              <w:rPr>
                <w:sz w:val="22"/>
              </w:rPr>
              <w:t>Основы безопасности жизнедеятельности</w:t>
            </w:r>
          </w:p>
        </w:tc>
        <w:tc>
          <w:tcPr>
            <w:tcW w:w="1666" w:type="dxa"/>
            <w:shd w:val="clear" w:color="auto" w:fill="auto"/>
            <w:vAlign w:val="bottom"/>
          </w:tcPr>
          <w:p w:rsidR="00137BCA" w:rsidRPr="00305470" w:rsidRDefault="00137BCA" w:rsidP="001E3D9A">
            <w:pPr>
              <w:spacing w:line="240" w:lineRule="auto"/>
              <w:ind w:firstLine="0"/>
              <w:jc w:val="right"/>
              <w:rPr>
                <w:sz w:val="22"/>
              </w:rPr>
            </w:pPr>
            <w:r w:rsidRPr="00305470">
              <w:rPr>
                <w:sz w:val="22"/>
              </w:rPr>
              <w:t>58</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w:t>
            </w:r>
            <w:r w:rsidRPr="00E04940">
              <w:rPr>
                <w:sz w:val="22"/>
              </w:rPr>
              <w:t>.3</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Система оценки достижения планируемых результатов освоения основной образовательной программы среднего общего образования</w:t>
            </w:r>
          </w:p>
        </w:tc>
        <w:tc>
          <w:tcPr>
            <w:tcW w:w="1666" w:type="dxa"/>
            <w:shd w:val="clear" w:color="auto" w:fill="auto"/>
            <w:vAlign w:val="bottom"/>
          </w:tcPr>
          <w:p w:rsidR="00B27C57" w:rsidRPr="00305470" w:rsidRDefault="00137BCA" w:rsidP="001E3D9A">
            <w:pPr>
              <w:spacing w:line="240" w:lineRule="auto"/>
              <w:ind w:firstLine="0"/>
              <w:jc w:val="right"/>
              <w:rPr>
                <w:sz w:val="22"/>
              </w:rPr>
            </w:pPr>
            <w:r w:rsidRPr="00305470">
              <w:rPr>
                <w:sz w:val="22"/>
              </w:rPr>
              <w:t>66</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II</w:t>
            </w:r>
            <w:r w:rsidRPr="00E04940">
              <w:rPr>
                <w:sz w:val="22"/>
              </w:rPr>
              <w:t>.</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Содержательный раздел примерной основной образовательной программы среднего общего образования</w:t>
            </w:r>
          </w:p>
        </w:tc>
        <w:tc>
          <w:tcPr>
            <w:tcW w:w="1666" w:type="dxa"/>
            <w:shd w:val="clear" w:color="auto" w:fill="auto"/>
            <w:vAlign w:val="bottom"/>
          </w:tcPr>
          <w:p w:rsidR="00B27C57" w:rsidRPr="00305470" w:rsidRDefault="00137BCA" w:rsidP="001E3D9A">
            <w:pPr>
              <w:spacing w:line="240" w:lineRule="auto"/>
              <w:ind w:firstLine="0"/>
              <w:jc w:val="right"/>
              <w:rPr>
                <w:sz w:val="22"/>
              </w:rPr>
            </w:pPr>
            <w:r w:rsidRPr="00305470">
              <w:rPr>
                <w:sz w:val="22"/>
              </w:rPr>
              <w:t>75</w:t>
            </w:r>
          </w:p>
        </w:tc>
      </w:tr>
      <w:tr w:rsidR="00B27C57" w:rsidRPr="00E04940" w:rsidTr="00305470">
        <w:trPr>
          <w:trHeight w:val="340"/>
        </w:trPr>
        <w:tc>
          <w:tcPr>
            <w:tcW w:w="817" w:type="dxa"/>
            <w:shd w:val="clear" w:color="auto" w:fill="auto"/>
            <w:vAlign w:val="center"/>
          </w:tcPr>
          <w:p w:rsidR="00B27C57" w:rsidRPr="00E04940" w:rsidRDefault="00137BCA" w:rsidP="00137BCA">
            <w:pPr>
              <w:spacing w:line="240" w:lineRule="auto"/>
              <w:ind w:firstLine="0"/>
              <w:jc w:val="left"/>
              <w:rPr>
                <w:sz w:val="22"/>
              </w:rPr>
            </w:pPr>
            <w:r w:rsidRPr="00E04940">
              <w:rPr>
                <w:sz w:val="22"/>
                <w:lang w:val="en-US"/>
              </w:rPr>
              <w:t>II</w:t>
            </w:r>
            <w:r w:rsidRPr="00E04940">
              <w:rPr>
                <w:sz w:val="22"/>
              </w:rPr>
              <w:t>.</w:t>
            </w:r>
            <w:r w:rsidR="001E3D9A" w:rsidRPr="00E04940">
              <w:rPr>
                <w:sz w:val="22"/>
              </w:rPr>
              <w:t>1</w:t>
            </w:r>
          </w:p>
        </w:tc>
        <w:tc>
          <w:tcPr>
            <w:tcW w:w="7371" w:type="dxa"/>
            <w:shd w:val="clear" w:color="auto" w:fill="auto"/>
            <w:vAlign w:val="center"/>
          </w:tcPr>
          <w:p w:rsidR="00B27C57" w:rsidRPr="00E04940" w:rsidRDefault="001E3D9A" w:rsidP="00137BCA">
            <w:pPr>
              <w:spacing w:line="240" w:lineRule="auto"/>
              <w:ind w:firstLine="0"/>
              <w:jc w:val="left"/>
              <w:rPr>
                <w:sz w:val="22"/>
              </w:rPr>
            </w:pPr>
            <w:r w:rsidRPr="00E04940">
              <w:rPr>
                <w:sz w:val="22"/>
              </w:rPr>
              <w:t>П</w:t>
            </w:r>
            <w:r w:rsidR="00412946" w:rsidRPr="00E04940">
              <w:rPr>
                <w:sz w:val="22"/>
              </w:rPr>
              <w:t>рограмма</w:t>
            </w:r>
            <w:r w:rsidRPr="00E04940">
              <w:rPr>
                <w:sz w:val="22"/>
              </w:rPr>
              <w:t xml:space="preserve"> </w:t>
            </w:r>
            <w:r w:rsidR="00412946" w:rsidRPr="00E04940">
              <w:rPr>
                <w:sz w:val="22"/>
              </w:rPr>
              <w:t xml:space="preserve">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75</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.1</w:t>
            </w:r>
            <w:r w:rsidRPr="00E04940">
              <w:rPr>
                <w:sz w:val="22"/>
                <w:lang w:val="en-US"/>
              </w:rPr>
              <w:t>.1</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75</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1.2</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77</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1.3</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Типовые задачи по формированию универсальных учебных действий</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79</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1.4</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Описание особенностей учебно-исследовательской и проектной деятельности обучающихся</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81</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1.5</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Описание основных направлений учебно-исследовательской и проектной деятельности обучающихся</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82</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1.6</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Планируемые результаты учебно-исследовательской и проектной деятельности обучающихся в рамках урочной и внеурочной деятельности</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82</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1.7</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Описание условий, обеспечивающих развитие универсальных учебных действий у обучающихся, в том числе системы организационно-</w:t>
            </w:r>
            <w:r w:rsidRPr="00E04940">
              <w:rPr>
                <w:sz w:val="22"/>
              </w:rPr>
              <w:lastRenderedPageBreak/>
              <w:t>методического и ресурсного обеспечения учебно-исследовательской и проектной деятельности обучающихся</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lastRenderedPageBreak/>
              <w:t>84</w:t>
            </w:r>
          </w:p>
        </w:tc>
      </w:tr>
      <w:tr w:rsidR="00B27C57" w:rsidRPr="00E04940" w:rsidTr="00305470">
        <w:trPr>
          <w:trHeight w:val="340"/>
        </w:trPr>
        <w:tc>
          <w:tcPr>
            <w:tcW w:w="817" w:type="dxa"/>
            <w:shd w:val="clear" w:color="auto" w:fill="auto"/>
            <w:vAlign w:val="center"/>
          </w:tcPr>
          <w:p w:rsidR="00B27C57" w:rsidRPr="00E04940" w:rsidRDefault="001E3D9A" w:rsidP="00137BCA">
            <w:pPr>
              <w:spacing w:line="240" w:lineRule="auto"/>
              <w:ind w:firstLine="0"/>
              <w:jc w:val="left"/>
              <w:rPr>
                <w:sz w:val="22"/>
                <w:lang w:val="en-US"/>
              </w:rPr>
            </w:pPr>
            <w:r w:rsidRPr="00E04940">
              <w:rPr>
                <w:sz w:val="22"/>
                <w:lang w:val="en-US"/>
              </w:rPr>
              <w:lastRenderedPageBreak/>
              <w:t>II</w:t>
            </w:r>
            <w:r w:rsidRPr="00E04940">
              <w:rPr>
                <w:sz w:val="22"/>
              </w:rPr>
              <w:t>.</w:t>
            </w:r>
            <w:r w:rsidRPr="00E04940">
              <w:rPr>
                <w:sz w:val="22"/>
                <w:lang w:val="en-US"/>
              </w:rPr>
              <w:t>1.8</w:t>
            </w:r>
          </w:p>
        </w:tc>
        <w:tc>
          <w:tcPr>
            <w:tcW w:w="7371" w:type="dxa"/>
            <w:shd w:val="clear" w:color="auto" w:fill="auto"/>
            <w:vAlign w:val="center"/>
          </w:tcPr>
          <w:p w:rsidR="00B27C57" w:rsidRPr="00E04940" w:rsidRDefault="00412946" w:rsidP="00137BCA">
            <w:pPr>
              <w:spacing w:line="240" w:lineRule="auto"/>
              <w:ind w:firstLine="0"/>
              <w:jc w:val="left"/>
              <w:rPr>
                <w:sz w:val="22"/>
              </w:rPr>
            </w:pPr>
            <w:r w:rsidRPr="00E04940">
              <w:rPr>
                <w:sz w:val="22"/>
              </w:rPr>
              <w:t>Методика и инструментарий оценки успешности освоения и применения обучающимися универсальных учебных действий</w:t>
            </w:r>
          </w:p>
        </w:tc>
        <w:tc>
          <w:tcPr>
            <w:tcW w:w="1666" w:type="dxa"/>
            <w:shd w:val="clear" w:color="auto" w:fill="auto"/>
            <w:vAlign w:val="bottom"/>
          </w:tcPr>
          <w:p w:rsidR="00B27C57" w:rsidRPr="00305470" w:rsidRDefault="001E3D9A" w:rsidP="001E3D9A">
            <w:pPr>
              <w:spacing w:line="240" w:lineRule="auto"/>
              <w:ind w:firstLine="0"/>
              <w:jc w:val="right"/>
              <w:rPr>
                <w:sz w:val="22"/>
                <w:lang w:val="en-US"/>
              </w:rPr>
            </w:pPr>
            <w:r w:rsidRPr="00305470">
              <w:rPr>
                <w:sz w:val="22"/>
                <w:lang w:val="en-US"/>
              </w:rPr>
              <w:t>86</w:t>
            </w:r>
          </w:p>
        </w:tc>
      </w:tr>
      <w:tr w:rsidR="001E3D9A" w:rsidRPr="00E04940" w:rsidTr="00305470">
        <w:trPr>
          <w:trHeight w:val="340"/>
        </w:trPr>
        <w:tc>
          <w:tcPr>
            <w:tcW w:w="817" w:type="dxa"/>
            <w:vMerge w:val="restart"/>
            <w:shd w:val="clear" w:color="auto" w:fill="auto"/>
          </w:tcPr>
          <w:p w:rsidR="001E3D9A" w:rsidRPr="00E04940" w:rsidRDefault="001E3D9A" w:rsidP="001E3D9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2</w:t>
            </w:r>
          </w:p>
        </w:tc>
        <w:tc>
          <w:tcPr>
            <w:tcW w:w="7371" w:type="dxa"/>
            <w:shd w:val="clear" w:color="auto" w:fill="auto"/>
            <w:vAlign w:val="center"/>
          </w:tcPr>
          <w:p w:rsidR="001E3D9A" w:rsidRPr="00E04940" w:rsidRDefault="00A91A24" w:rsidP="00137BCA">
            <w:pPr>
              <w:spacing w:line="240" w:lineRule="auto"/>
              <w:ind w:firstLine="0"/>
              <w:jc w:val="left"/>
              <w:rPr>
                <w:sz w:val="22"/>
              </w:rPr>
            </w:pPr>
            <w:r w:rsidRPr="00E04940">
              <w:rPr>
                <w:sz w:val="22"/>
              </w:rPr>
              <w:t>П</w:t>
            </w:r>
            <w:r w:rsidR="001E3D9A" w:rsidRPr="00E04940">
              <w:rPr>
                <w:sz w:val="22"/>
              </w:rPr>
              <w:t>рограммы</w:t>
            </w:r>
            <w:r>
              <w:rPr>
                <w:sz w:val="22"/>
              </w:rPr>
              <w:t xml:space="preserve"> </w:t>
            </w:r>
            <w:r w:rsidR="001E3D9A" w:rsidRPr="00E04940">
              <w:rPr>
                <w:sz w:val="22"/>
              </w:rPr>
              <w:t xml:space="preserve"> отдельных учебных предметов</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89</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Русский язык</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89</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Литература </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92</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Иностранный язык</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104</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История </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108</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География </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135</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Обществознание </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137</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Математика: алгебра и начало математического анализа, геометрия</w:t>
            </w:r>
          </w:p>
        </w:tc>
        <w:tc>
          <w:tcPr>
            <w:tcW w:w="1666" w:type="dxa"/>
            <w:shd w:val="clear" w:color="auto" w:fill="auto"/>
            <w:vAlign w:val="bottom"/>
          </w:tcPr>
          <w:p w:rsidR="001E3D9A" w:rsidRPr="00305470" w:rsidRDefault="001E3D9A" w:rsidP="001E3D9A">
            <w:pPr>
              <w:spacing w:line="240" w:lineRule="auto"/>
              <w:ind w:firstLine="0"/>
              <w:jc w:val="right"/>
              <w:rPr>
                <w:sz w:val="22"/>
                <w:lang w:val="en-US"/>
              </w:rPr>
            </w:pPr>
            <w:r w:rsidRPr="00305470">
              <w:rPr>
                <w:sz w:val="22"/>
                <w:lang w:val="en-US"/>
              </w:rPr>
              <w:t>140</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Информатика </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148</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 xml:space="preserve">Физика </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152</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Химия</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157</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Биология</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161</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Физическая культура</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164</w:t>
            </w:r>
          </w:p>
        </w:tc>
      </w:tr>
      <w:tr w:rsidR="001E3D9A" w:rsidRPr="00E04940" w:rsidTr="00305470">
        <w:trPr>
          <w:trHeight w:val="340"/>
        </w:trPr>
        <w:tc>
          <w:tcPr>
            <w:tcW w:w="817" w:type="dxa"/>
            <w:vMerge/>
            <w:shd w:val="clear" w:color="auto" w:fill="auto"/>
            <w:vAlign w:val="center"/>
          </w:tcPr>
          <w:p w:rsidR="001E3D9A" w:rsidRPr="00E04940" w:rsidRDefault="001E3D9A" w:rsidP="00137BCA">
            <w:pPr>
              <w:spacing w:line="240" w:lineRule="auto"/>
              <w:ind w:firstLine="0"/>
              <w:jc w:val="left"/>
              <w:rPr>
                <w:sz w:val="22"/>
              </w:rPr>
            </w:pPr>
          </w:p>
        </w:tc>
        <w:tc>
          <w:tcPr>
            <w:tcW w:w="7371" w:type="dxa"/>
            <w:shd w:val="clear" w:color="auto" w:fill="auto"/>
            <w:vAlign w:val="center"/>
          </w:tcPr>
          <w:p w:rsidR="001E3D9A" w:rsidRPr="00E04940" w:rsidRDefault="001E3D9A" w:rsidP="00137BCA">
            <w:pPr>
              <w:spacing w:line="240" w:lineRule="auto"/>
              <w:ind w:firstLine="0"/>
              <w:jc w:val="left"/>
              <w:rPr>
                <w:sz w:val="22"/>
              </w:rPr>
            </w:pPr>
            <w:r w:rsidRPr="00E04940">
              <w:rPr>
                <w:sz w:val="22"/>
              </w:rPr>
              <w:t>Основы безопасности жизнедеятельности</w:t>
            </w:r>
          </w:p>
        </w:tc>
        <w:tc>
          <w:tcPr>
            <w:tcW w:w="1666" w:type="dxa"/>
            <w:shd w:val="clear" w:color="auto" w:fill="auto"/>
            <w:vAlign w:val="bottom"/>
          </w:tcPr>
          <w:p w:rsidR="001E3D9A" w:rsidRPr="00305470" w:rsidRDefault="001E3D9A" w:rsidP="001E3D9A">
            <w:pPr>
              <w:spacing w:line="240" w:lineRule="auto"/>
              <w:ind w:firstLine="0"/>
              <w:jc w:val="right"/>
              <w:rPr>
                <w:sz w:val="22"/>
              </w:rPr>
            </w:pPr>
            <w:r w:rsidRPr="00305470">
              <w:rPr>
                <w:sz w:val="22"/>
              </w:rPr>
              <w:t>165</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rPr>
            </w:pPr>
            <w:r w:rsidRPr="00E04940">
              <w:rPr>
                <w:sz w:val="22"/>
                <w:lang w:val="en-US"/>
              </w:rPr>
              <w:t>II</w:t>
            </w:r>
            <w:r w:rsidRPr="00E04940">
              <w:rPr>
                <w:sz w:val="22"/>
              </w:rPr>
              <w:t>.3</w:t>
            </w:r>
          </w:p>
        </w:tc>
        <w:tc>
          <w:tcPr>
            <w:tcW w:w="7371" w:type="dxa"/>
            <w:shd w:val="clear" w:color="auto" w:fill="auto"/>
            <w:vAlign w:val="center"/>
          </w:tcPr>
          <w:p w:rsidR="00412946" w:rsidRPr="00E04940" w:rsidRDefault="001E3D9A" w:rsidP="00137BCA">
            <w:pPr>
              <w:spacing w:line="240" w:lineRule="auto"/>
              <w:ind w:firstLine="0"/>
              <w:jc w:val="left"/>
              <w:rPr>
                <w:sz w:val="22"/>
              </w:rPr>
            </w:pPr>
            <w:r w:rsidRPr="00E04940">
              <w:rPr>
                <w:sz w:val="22"/>
              </w:rPr>
              <w:t>П</w:t>
            </w:r>
            <w:r w:rsidR="00412946" w:rsidRPr="00E04940">
              <w:rPr>
                <w:sz w:val="22"/>
              </w:rPr>
              <w:t>рограмма</w:t>
            </w:r>
            <w:r w:rsidRPr="00E04940">
              <w:rPr>
                <w:sz w:val="22"/>
              </w:rPr>
              <w:t xml:space="preserve"> </w:t>
            </w:r>
            <w:r w:rsidR="00412946" w:rsidRPr="00E04940">
              <w:rPr>
                <w:sz w:val="22"/>
              </w:rPr>
              <w:t xml:space="preserve"> воспитания и социализации обучающихся при получении среднего общего образования</w:t>
            </w:r>
          </w:p>
        </w:tc>
        <w:tc>
          <w:tcPr>
            <w:tcW w:w="1666" w:type="dxa"/>
            <w:shd w:val="clear" w:color="auto" w:fill="auto"/>
            <w:vAlign w:val="bottom"/>
          </w:tcPr>
          <w:p w:rsidR="00412946" w:rsidRPr="00305470" w:rsidRDefault="001E3D9A" w:rsidP="001E3D9A">
            <w:pPr>
              <w:spacing w:line="240" w:lineRule="auto"/>
              <w:ind w:firstLine="0"/>
              <w:jc w:val="right"/>
              <w:rPr>
                <w:sz w:val="22"/>
              </w:rPr>
            </w:pPr>
            <w:r w:rsidRPr="00305470">
              <w:rPr>
                <w:sz w:val="22"/>
              </w:rPr>
              <w:t>170</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.3</w:t>
            </w:r>
            <w:r w:rsidRPr="00E04940">
              <w:rPr>
                <w:sz w:val="22"/>
                <w:lang w:val="en-US"/>
              </w:rPr>
              <w:t>.1</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Цель и задачи духовно-нравственного развития, воспитания и социализации обучающихся</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171</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3.2</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Основные направления и ценностные основы духовно-нравственного развития, воспитания и социализации</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172</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3.3</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174</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3.4</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Модель организации работы по духовно-нравственному развитию, воспитанию и социализации обучающихся</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179</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3.5</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Описание форм и методов организации социально значимой деятельности обучающихся</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179</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3.6</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Описание основных технологий взаимодействия и сотрудничества субъектов воспитательного процесса и социальных институтов</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181</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3.7</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Описание методов и форм профессиональной ориентации в организации, осуществляющей образовательную деятельность</w:t>
            </w:r>
          </w:p>
        </w:tc>
        <w:tc>
          <w:tcPr>
            <w:tcW w:w="1666" w:type="dxa"/>
            <w:shd w:val="clear" w:color="auto" w:fill="auto"/>
            <w:vAlign w:val="bottom"/>
          </w:tcPr>
          <w:p w:rsidR="00412946" w:rsidRPr="00305470" w:rsidRDefault="001E3D9A" w:rsidP="001E3D9A">
            <w:pPr>
              <w:spacing w:line="240" w:lineRule="auto"/>
              <w:ind w:firstLine="0"/>
              <w:jc w:val="right"/>
              <w:rPr>
                <w:sz w:val="22"/>
                <w:lang w:val="en-US"/>
              </w:rPr>
            </w:pPr>
            <w:r w:rsidRPr="00305470">
              <w:rPr>
                <w:sz w:val="22"/>
                <w:lang w:val="en-US"/>
              </w:rPr>
              <w:t>182</w:t>
            </w:r>
          </w:p>
        </w:tc>
      </w:tr>
      <w:tr w:rsidR="00412946" w:rsidRPr="00E04940" w:rsidTr="00305470">
        <w:trPr>
          <w:trHeight w:val="340"/>
        </w:trPr>
        <w:tc>
          <w:tcPr>
            <w:tcW w:w="817" w:type="dxa"/>
            <w:shd w:val="clear" w:color="auto" w:fill="auto"/>
            <w:vAlign w:val="center"/>
          </w:tcPr>
          <w:p w:rsidR="00412946" w:rsidRPr="00E04940" w:rsidRDefault="001E3D9A" w:rsidP="00137BCA">
            <w:pPr>
              <w:spacing w:line="240" w:lineRule="auto"/>
              <w:ind w:firstLine="0"/>
              <w:jc w:val="left"/>
              <w:rPr>
                <w:sz w:val="22"/>
                <w:lang w:val="en-US"/>
              </w:rPr>
            </w:pPr>
            <w:r w:rsidRPr="00E04940">
              <w:rPr>
                <w:sz w:val="22"/>
                <w:lang w:val="en-US"/>
              </w:rPr>
              <w:t>II</w:t>
            </w:r>
            <w:r w:rsidRPr="00E04940">
              <w:rPr>
                <w:sz w:val="22"/>
              </w:rPr>
              <w:t>.</w:t>
            </w:r>
            <w:r w:rsidRPr="00E04940">
              <w:rPr>
                <w:sz w:val="22"/>
                <w:lang w:val="en-US"/>
              </w:rPr>
              <w:t>3.8</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666" w:type="dxa"/>
            <w:shd w:val="clear" w:color="auto" w:fill="auto"/>
            <w:vAlign w:val="bottom"/>
          </w:tcPr>
          <w:p w:rsidR="001E3D9A" w:rsidRPr="00305470" w:rsidRDefault="001E3D9A" w:rsidP="001E3D9A">
            <w:pPr>
              <w:spacing w:line="240" w:lineRule="auto"/>
              <w:ind w:firstLine="0"/>
              <w:jc w:val="right"/>
              <w:rPr>
                <w:sz w:val="22"/>
              </w:rPr>
            </w:pPr>
          </w:p>
          <w:p w:rsidR="00412946" w:rsidRPr="00305470" w:rsidRDefault="001E3D9A" w:rsidP="001E3D9A">
            <w:pPr>
              <w:spacing w:line="240" w:lineRule="auto"/>
              <w:ind w:firstLine="0"/>
              <w:jc w:val="right"/>
              <w:rPr>
                <w:sz w:val="22"/>
                <w:lang w:val="en-US"/>
              </w:rPr>
            </w:pPr>
            <w:r w:rsidRPr="00305470">
              <w:rPr>
                <w:sz w:val="22"/>
                <w:lang w:val="en-US"/>
              </w:rPr>
              <w:t>183</w:t>
            </w:r>
          </w:p>
        </w:tc>
      </w:tr>
      <w:tr w:rsidR="00412946" w:rsidRPr="00E04940" w:rsidTr="00305470">
        <w:trPr>
          <w:trHeight w:val="340"/>
        </w:trPr>
        <w:tc>
          <w:tcPr>
            <w:tcW w:w="817" w:type="dxa"/>
            <w:shd w:val="clear" w:color="auto" w:fill="auto"/>
            <w:vAlign w:val="center"/>
          </w:tcPr>
          <w:p w:rsidR="00412946" w:rsidRPr="00E04940" w:rsidRDefault="00E04940" w:rsidP="00137BCA">
            <w:pPr>
              <w:spacing w:line="240" w:lineRule="auto"/>
              <w:ind w:firstLine="0"/>
              <w:jc w:val="left"/>
              <w:rPr>
                <w:sz w:val="22"/>
              </w:rPr>
            </w:pPr>
            <w:r w:rsidRPr="00E04940">
              <w:rPr>
                <w:sz w:val="22"/>
                <w:lang w:val="en-US"/>
              </w:rPr>
              <w:t>II</w:t>
            </w:r>
            <w:r>
              <w:rPr>
                <w:sz w:val="22"/>
                <w:lang w:val="en-US"/>
              </w:rPr>
              <w:t>.3.9</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Описание форм и методов повышения педагогической культуры родителей (законных представителей) обучающихся</w:t>
            </w:r>
          </w:p>
        </w:tc>
        <w:tc>
          <w:tcPr>
            <w:tcW w:w="1666" w:type="dxa"/>
            <w:shd w:val="clear" w:color="auto" w:fill="auto"/>
            <w:vAlign w:val="bottom"/>
          </w:tcPr>
          <w:p w:rsidR="00412946" w:rsidRPr="00305470" w:rsidRDefault="00E04940" w:rsidP="001E3D9A">
            <w:pPr>
              <w:spacing w:line="240" w:lineRule="auto"/>
              <w:ind w:firstLine="0"/>
              <w:jc w:val="right"/>
              <w:rPr>
                <w:sz w:val="22"/>
                <w:lang w:val="en-US"/>
              </w:rPr>
            </w:pPr>
            <w:r w:rsidRPr="00305470">
              <w:rPr>
                <w:sz w:val="22"/>
                <w:lang w:val="en-US"/>
              </w:rPr>
              <w:t>185</w:t>
            </w:r>
          </w:p>
        </w:tc>
      </w:tr>
      <w:tr w:rsidR="00412946" w:rsidRPr="00E04940" w:rsidTr="00305470">
        <w:trPr>
          <w:trHeight w:val="340"/>
        </w:trPr>
        <w:tc>
          <w:tcPr>
            <w:tcW w:w="817" w:type="dxa"/>
            <w:shd w:val="clear" w:color="auto" w:fill="auto"/>
            <w:vAlign w:val="center"/>
          </w:tcPr>
          <w:p w:rsidR="00412946" w:rsidRPr="00E04940" w:rsidRDefault="00E04940" w:rsidP="00137BCA">
            <w:pPr>
              <w:spacing w:line="240" w:lineRule="auto"/>
              <w:ind w:firstLine="0"/>
              <w:jc w:val="left"/>
              <w:rPr>
                <w:sz w:val="22"/>
              </w:rPr>
            </w:pPr>
            <w:r w:rsidRPr="00E04940">
              <w:rPr>
                <w:sz w:val="22"/>
                <w:lang w:val="en-US"/>
              </w:rPr>
              <w:t>II</w:t>
            </w:r>
            <w:r>
              <w:rPr>
                <w:sz w:val="22"/>
                <w:lang w:val="en-US"/>
              </w:rPr>
              <w:t>.3.10</w:t>
            </w:r>
          </w:p>
        </w:tc>
        <w:tc>
          <w:tcPr>
            <w:tcW w:w="7371" w:type="dxa"/>
            <w:shd w:val="clear" w:color="auto" w:fill="auto"/>
            <w:vAlign w:val="center"/>
          </w:tcPr>
          <w:p w:rsidR="00E04940" w:rsidRDefault="00412946" w:rsidP="00137BCA">
            <w:pPr>
              <w:spacing w:line="240" w:lineRule="auto"/>
              <w:ind w:firstLine="0"/>
              <w:jc w:val="left"/>
              <w:rPr>
                <w:sz w:val="22"/>
              </w:rPr>
            </w:pPr>
            <w:r w:rsidRPr="00E04940">
              <w:rPr>
                <w:sz w:val="22"/>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E04940" w:rsidRPr="00E04940" w:rsidRDefault="00E04940" w:rsidP="00137BCA">
            <w:pPr>
              <w:spacing w:line="240" w:lineRule="auto"/>
              <w:ind w:firstLine="0"/>
              <w:jc w:val="left"/>
              <w:rPr>
                <w:sz w:val="22"/>
              </w:rPr>
            </w:pPr>
          </w:p>
        </w:tc>
        <w:tc>
          <w:tcPr>
            <w:tcW w:w="1666" w:type="dxa"/>
            <w:shd w:val="clear" w:color="auto" w:fill="auto"/>
            <w:vAlign w:val="bottom"/>
          </w:tcPr>
          <w:p w:rsidR="00412946" w:rsidRPr="00305470" w:rsidRDefault="00E04940" w:rsidP="001E3D9A">
            <w:pPr>
              <w:spacing w:line="240" w:lineRule="auto"/>
              <w:ind w:firstLine="0"/>
              <w:jc w:val="right"/>
              <w:rPr>
                <w:sz w:val="22"/>
                <w:lang w:val="en-US"/>
              </w:rPr>
            </w:pPr>
            <w:r w:rsidRPr="00305470">
              <w:rPr>
                <w:sz w:val="22"/>
                <w:lang w:val="en-US"/>
              </w:rPr>
              <w:t>186</w:t>
            </w:r>
          </w:p>
          <w:p w:rsidR="00E04940" w:rsidRPr="00305470" w:rsidRDefault="00E04940" w:rsidP="001E3D9A">
            <w:pPr>
              <w:spacing w:line="240" w:lineRule="auto"/>
              <w:ind w:firstLine="0"/>
              <w:jc w:val="right"/>
              <w:rPr>
                <w:sz w:val="22"/>
                <w:lang w:val="en-US"/>
              </w:rPr>
            </w:pPr>
          </w:p>
        </w:tc>
      </w:tr>
      <w:tr w:rsidR="00412946" w:rsidRPr="00E04940" w:rsidTr="00305470">
        <w:trPr>
          <w:trHeight w:val="340"/>
        </w:trPr>
        <w:tc>
          <w:tcPr>
            <w:tcW w:w="817" w:type="dxa"/>
            <w:shd w:val="clear" w:color="auto" w:fill="auto"/>
            <w:vAlign w:val="center"/>
          </w:tcPr>
          <w:p w:rsidR="00412946" w:rsidRPr="00E04940" w:rsidRDefault="00E04940" w:rsidP="00137BCA">
            <w:pPr>
              <w:spacing w:line="240" w:lineRule="auto"/>
              <w:ind w:firstLine="0"/>
              <w:jc w:val="left"/>
              <w:rPr>
                <w:sz w:val="22"/>
              </w:rPr>
            </w:pPr>
            <w:r w:rsidRPr="00E04940">
              <w:rPr>
                <w:sz w:val="22"/>
                <w:lang w:val="en-US"/>
              </w:rPr>
              <w:t>II</w:t>
            </w:r>
            <w:r>
              <w:rPr>
                <w:sz w:val="22"/>
                <w:lang w:val="en-US"/>
              </w:rPr>
              <w:t>.3.11</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666" w:type="dxa"/>
            <w:shd w:val="clear" w:color="auto" w:fill="auto"/>
            <w:vAlign w:val="bottom"/>
          </w:tcPr>
          <w:p w:rsidR="00412946" w:rsidRPr="00305470" w:rsidRDefault="00E04940" w:rsidP="001E3D9A">
            <w:pPr>
              <w:spacing w:line="240" w:lineRule="auto"/>
              <w:ind w:firstLine="0"/>
              <w:jc w:val="right"/>
              <w:rPr>
                <w:sz w:val="22"/>
                <w:lang w:val="en-US"/>
              </w:rPr>
            </w:pPr>
            <w:r w:rsidRPr="00305470">
              <w:rPr>
                <w:sz w:val="22"/>
                <w:lang w:val="en-US"/>
              </w:rPr>
              <w:t>189</w:t>
            </w:r>
          </w:p>
        </w:tc>
      </w:tr>
      <w:tr w:rsidR="00412946" w:rsidRPr="00E04940" w:rsidTr="00305470">
        <w:trPr>
          <w:trHeight w:val="340"/>
        </w:trPr>
        <w:tc>
          <w:tcPr>
            <w:tcW w:w="817" w:type="dxa"/>
            <w:shd w:val="clear" w:color="auto" w:fill="auto"/>
            <w:vAlign w:val="center"/>
          </w:tcPr>
          <w:p w:rsidR="00412946" w:rsidRPr="00561591" w:rsidRDefault="00561591" w:rsidP="00137BCA">
            <w:pPr>
              <w:spacing w:line="240" w:lineRule="auto"/>
              <w:ind w:firstLine="0"/>
              <w:jc w:val="left"/>
              <w:rPr>
                <w:sz w:val="22"/>
              </w:rPr>
            </w:pPr>
            <w:r w:rsidRPr="00E04940">
              <w:rPr>
                <w:sz w:val="22"/>
                <w:lang w:val="en-US"/>
              </w:rPr>
              <w:lastRenderedPageBreak/>
              <w:t>II</w:t>
            </w:r>
            <w:r>
              <w:rPr>
                <w:sz w:val="22"/>
                <w:lang w:val="en-US"/>
              </w:rPr>
              <w:t>.</w:t>
            </w:r>
            <w:r>
              <w:rPr>
                <w:sz w:val="22"/>
              </w:rPr>
              <w:t>4</w:t>
            </w:r>
          </w:p>
        </w:tc>
        <w:tc>
          <w:tcPr>
            <w:tcW w:w="7371" w:type="dxa"/>
            <w:shd w:val="clear" w:color="auto" w:fill="auto"/>
            <w:vAlign w:val="center"/>
          </w:tcPr>
          <w:p w:rsidR="00412946" w:rsidRPr="00E04940" w:rsidRDefault="00561591" w:rsidP="00137BCA">
            <w:pPr>
              <w:spacing w:line="240" w:lineRule="auto"/>
              <w:ind w:firstLine="0"/>
              <w:jc w:val="left"/>
              <w:rPr>
                <w:sz w:val="22"/>
              </w:rPr>
            </w:pPr>
            <w:r w:rsidRPr="00E04940">
              <w:rPr>
                <w:sz w:val="22"/>
              </w:rPr>
              <w:t>П</w:t>
            </w:r>
            <w:r w:rsidR="00412946" w:rsidRPr="00E04940">
              <w:rPr>
                <w:sz w:val="22"/>
              </w:rPr>
              <w:t>рограмма</w:t>
            </w:r>
            <w:r>
              <w:rPr>
                <w:sz w:val="22"/>
              </w:rPr>
              <w:t xml:space="preserve"> </w:t>
            </w:r>
            <w:r w:rsidR="00412946" w:rsidRPr="00E04940">
              <w:rPr>
                <w:sz w:val="22"/>
              </w:rPr>
              <w:t xml:space="preserve"> коррекционной работы</w:t>
            </w:r>
          </w:p>
        </w:tc>
        <w:tc>
          <w:tcPr>
            <w:tcW w:w="1666" w:type="dxa"/>
            <w:shd w:val="clear" w:color="auto" w:fill="auto"/>
            <w:vAlign w:val="bottom"/>
          </w:tcPr>
          <w:p w:rsidR="00412946" w:rsidRPr="00305470" w:rsidRDefault="00561591" w:rsidP="001E3D9A">
            <w:pPr>
              <w:spacing w:line="240" w:lineRule="auto"/>
              <w:ind w:firstLine="0"/>
              <w:jc w:val="right"/>
              <w:rPr>
                <w:sz w:val="22"/>
              </w:rPr>
            </w:pPr>
            <w:r w:rsidRPr="00305470">
              <w:rPr>
                <w:sz w:val="22"/>
              </w:rPr>
              <w:t>191</w:t>
            </w:r>
          </w:p>
        </w:tc>
      </w:tr>
      <w:tr w:rsidR="00412946" w:rsidRPr="00E04940" w:rsidTr="00305470">
        <w:trPr>
          <w:trHeight w:val="340"/>
        </w:trPr>
        <w:tc>
          <w:tcPr>
            <w:tcW w:w="817" w:type="dxa"/>
            <w:shd w:val="clear" w:color="auto" w:fill="auto"/>
            <w:vAlign w:val="center"/>
          </w:tcPr>
          <w:p w:rsidR="00412946" w:rsidRPr="00561591" w:rsidRDefault="00561591" w:rsidP="00137BCA">
            <w:pPr>
              <w:spacing w:line="240" w:lineRule="auto"/>
              <w:ind w:firstLine="0"/>
              <w:jc w:val="left"/>
              <w:rPr>
                <w:sz w:val="22"/>
                <w:lang w:val="en-US"/>
              </w:rPr>
            </w:pPr>
            <w:r w:rsidRPr="00E04940">
              <w:rPr>
                <w:sz w:val="22"/>
                <w:lang w:val="en-US"/>
              </w:rPr>
              <w:t>II</w:t>
            </w:r>
            <w:r>
              <w:rPr>
                <w:sz w:val="22"/>
                <w:lang w:val="en-US"/>
              </w:rPr>
              <w:t>.</w:t>
            </w:r>
            <w:r>
              <w:rPr>
                <w:sz w:val="22"/>
              </w:rPr>
              <w:t>4</w:t>
            </w:r>
            <w:r>
              <w:rPr>
                <w:sz w:val="22"/>
                <w:lang w:val="en-US"/>
              </w:rPr>
              <w:t>.1</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192</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w:t>
            </w:r>
            <w:r>
              <w:rPr>
                <w:sz w:val="22"/>
                <w:lang w:val="en-US"/>
              </w:rPr>
              <w:t>.4.2</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192</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w:t>
            </w:r>
            <w:r>
              <w:rPr>
                <w:sz w:val="22"/>
                <w:lang w:val="en-US"/>
              </w:rPr>
              <w:t>.4.3</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195</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w:t>
            </w:r>
            <w:r>
              <w:rPr>
                <w:sz w:val="22"/>
                <w:lang w:val="en-US"/>
              </w:rPr>
              <w:t>.4.4</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199</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w:t>
            </w:r>
            <w:r>
              <w:rPr>
                <w:sz w:val="22"/>
                <w:lang w:val="en-US"/>
              </w:rPr>
              <w:t>.4.5</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200</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III</w:t>
            </w:r>
            <w:r>
              <w:rPr>
                <w:sz w:val="22"/>
                <w:lang w:val="en-US"/>
              </w:rPr>
              <w:t>.</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Организационный раздел примерной основной образовательной программы среднего общего образования</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202</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III</w:t>
            </w:r>
            <w:r>
              <w:rPr>
                <w:sz w:val="22"/>
                <w:lang w:val="en-US"/>
              </w:rPr>
              <w:t>.1</w:t>
            </w:r>
          </w:p>
        </w:tc>
        <w:tc>
          <w:tcPr>
            <w:tcW w:w="7371" w:type="dxa"/>
            <w:shd w:val="clear" w:color="auto" w:fill="auto"/>
            <w:vAlign w:val="center"/>
          </w:tcPr>
          <w:p w:rsidR="00412946" w:rsidRPr="00E04940" w:rsidRDefault="00561591" w:rsidP="00137BCA">
            <w:pPr>
              <w:spacing w:line="240" w:lineRule="auto"/>
              <w:ind w:firstLine="0"/>
              <w:jc w:val="left"/>
              <w:rPr>
                <w:sz w:val="22"/>
              </w:rPr>
            </w:pPr>
            <w:r w:rsidRPr="00E04940">
              <w:rPr>
                <w:sz w:val="22"/>
              </w:rPr>
              <w:t>У</w:t>
            </w:r>
            <w:r w:rsidR="00412946" w:rsidRPr="00E04940">
              <w:rPr>
                <w:sz w:val="22"/>
              </w:rPr>
              <w:t>чебный</w:t>
            </w:r>
            <w:r>
              <w:rPr>
                <w:sz w:val="22"/>
                <w:lang w:val="en-US"/>
              </w:rPr>
              <w:t xml:space="preserve"> </w:t>
            </w:r>
            <w:r w:rsidR="00412946" w:rsidRPr="00E04940">
              <w:rPr>
                <w:sz w:val="22"/>
              </w:rPr>
              <w:t xml:space="preserve"> план</w:t>
            </w:r>
          </w:p>
        </w:tc>
        <w:tc>
          <w:tcPr>
            <w:tcW w:w="1666" w:type="dxa"/>
            <w:shd w:val="clear" w:color="auto" w:fill="auto"/>
            <w:vAlign w:val="bottom"/>
          </w:tcPr>
          <w:p w:rsidR="00412946" w:rsidRPr="00305470" w:rsidRDefault="00561591" w:rsidP="001E3D9A">
            <w:pPr>
              <w:spacing w:line="240" w:lineRule="auto"/>
              <w:ind w:firstLine="0"/>
              <w:jc w:val="right"/>
              <w:rPr>
                <w:sz w:val="22"/>
                <w:lang w:val="en-US"/>
              </w:rPr>
            </w:pPr>
            <w:r w:rsidRPr="00305470">
              <w:rPr>
                <w:sz w:val="22"/>
                <w:lang w:val="en-US"/>
              </w:rPr>
              <w:t>202</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III</w:t>
            </w:r>
            <w:r>
              <w:rPr>
                <w:sz w:val="22"/>
                <w:lang w:val="en-US"/>
              </w:rPr>
              <w:t>.2</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Примерный план внеурочной деятельности</w:t>
            </w:r>
          </w:p>
        </w:tc>
        <w:tc>
          <w:tcPr>
            <w:tcW w:w="1666" w:type="dxa"/>
            <w:shd w:val="clear" w:color="auto" w:fill="auto"/>
            <w:vAlign w:val="bottom"/>
          </w:tcPr>
          <w:p w:rsidR="00412946" w:rsidRPr="00305470" w:rsidRDefault="00561591" w:rsidP="00A20FCD">
            <w:pPr>
              <w:spacing w:line="240" w:lineRule="auto"/>
              <w:ind w:firstLine="0"/>
              <w:jc w:val="right"/>
              <w:rPr>
                <w:sz w:val="22"/>
              </w:rPr>
            </w:pPr>
            <w:r w:rsidRPr="00305470">
              <w:rPr>
                <w:sz w:val="22"/>
                <w:lang w:val="en-US"/>
              </w:rPr>
              <w:t>21</w:t>
            </w:r>
            <w:r w:rsidR="00A20FCD" w:rsidRPr="00305470">
              <w:rPr>
                <w:sz w:val="22"/>
              </w:rPr>
              <w:t>1</w:t>
            </w:r>
          </w:p>
        </w:tc>
      </w:tr>
      <w:tr w:rsidR="00412946" w:rsidRPr="00E04940" w:rsidTr="00305470">
        <w:trPr>
          <w:trHeight w:val="340"/>
        </w:trPr>
        <w:tc>
          <w:tcPr>
            <w:tcW w:w="817" w:type="dxa"/>
            <w:shd w:val="clear" w:color="auto" w:fill="auto"/>
            <w:vAlign w:val="center"/>
          </w:tcPr>
          <w:p w:rsidR="00412946" w:rsidRPr="00E04940" w:rsidRDefault="00561591" w:rsidP="00137BCA">
            <w:pPr>
              <w:spacing w:line="240" w:lineRule="auto"/>
              <w:ind w:firstLine="0"/>
              <w:jc w:val="left"/>
              <w:rPr>
                <w:sz w:val="22"/>
              </w:rPr>
            </w:pPr>
            <w:r w:rsidRPr="00E04940">
              <w:rPr>
                <w:sz w:val="22"/>
                <w:lang w:val="en-US"/>
              </w:rPr>
              <w:t>III</w:t>
            </w:r>
            <w:r>
              <w:rPr>
                <w:sz w:val="22"/>
                <w:lang w:val="en-US"/>
              </w:rPr>
              <w:t>.3</w:t>
            </w:r>
          </w:p>
        </w:tc>
        <w:tc>
          <w:tcPr>
            <w:tcW w:w="7371" w:type="dxa"/>
            <w:shd w:val="clear" w:color="auto" w:fill="auto"/>
            <w:vAlign w:val="center"/>
          </w:tcPr>
          <w:p w:rsidR="00412946" w:rsidRPr="00305470" w:rsidRDefault="00412946" w:rsidP="00137BCA">
            <w:pPr>
              <w:spacing w:line="240" w:lineRule="auto"/>
              <w:ind w:firstLine="0"/>
              <w:jc w:val="left"/>
              <w:rPr>
                <w:sz w:val="22"/>
              </w:rPr>
            </w:pPr>
            <w:r w:rsidRPr="00305470">
              <w:rPr>
                <w:sz w:val="22"/>
              </w:rPr>
              <w:t>Система условий реализации основной образовательной программы</w:t>
            </w:r>
          </w:p>
        </w:tc>
        <w:tc>
          <w:tcPr>
            <w:tcW w:w="1666" w:type="dxa"/>
            <w:shd w:val="clear" w:color="auto" w:fill="auto"/>
            <w:vAlign w:val="bottom"/>
          </w:tcPr>
          <w:p w:rsidR="00412946" w:rsidRPr="00305470" w:rsidRDefault="00561591" w:rsidP="00A20FCD">
            <w:pPr>
              <w:spacing w:line="240" w:lineRule="auto"/>
              <w:ind w:firstLine="0"/>
              <w:jc w:val="right"/>
              <w:rPr>
                <w:sz w:val="22"/>
              </w:rPr>
            </w:pPr>
            <w:r w:rsidRPr="00305470">
              <w:rPr>
                <w:sz w:val="22"/>
                <w:lang w:val="en-US"/>
              </w:rPr>
              <w:t>21</w:t>
            </w:r>
            <w:r w:rsidR="00A20FCD" w:rsidRPr="00305470">
              <w:rPr>
                <w:sz w:val="22"/>
              </w:rPr>
              <w:t>2</w:t>
            </w:r>
          </w:p>
        </w:tc>
      </w:tr>
      <w:tr w:rsidR="00A20FCD" w:rsidRPr="00E04940" w:rsidTr="00305470">
        <w:trPr>
          <w:trHeight w:val="340"/>
        </w:trPr>
        <w:tc>
          <w:tcPr>
            <w:tcW w:w="817" w:type="dxa"/>
            <w:shd w:val="clear" w:color="auto" w:fill="auto"/>
            <w:vAlign w:val="center"/>
          </w:tcPr>
          <w:p w:rsidR="00A20FCD" w:rsidRPr="00E04940" w:rsidRDefault="00305470" w:rsidP="00137BCA">
            <w:pPr>
              <w:spacing w:line="240" w:lineRule="auto"/>
              <w:ind w:firstLine="0"/>
              <w:jc w:val="left"/>
              <w:rPr>
                <w:sz w:val="22"/>
                <w:lang w:val="en-US"/>
              </w:rPr>
            </w:pPr>
            <w:r w:rsidRPr="00E04940">
              <w:rPr>
                <w:sz w:val="22"/>
                <w:lang w:val="en-US"/>
              </w:rPr>
              <w:t>III</w:t>
            </w:r>
            <w:r>
              <w:rPr>
                <w:sz w:val="22"/>
                <w:lang w:val="en-US"/>
              </w:rPr>
              <w:t>.3.1</w:t>
            </w:r>
          </w:p>
        </w:tc>
        <w:tc>
          <w:tcPr>
            <w:tcW w:w="7371" w:type="dxa"/>
            <w:shd w:val="clear" w:color="auto" w:fill="auto"/>
            <w:vAlign w:val="center"/>
          </w:tcPr>
          <w:p w:rsidR="00A20FCD" w:rsidRPr="00305470" w:rsidRDefault="00A20FCD" w:rsidP="00137BCA">
            <w:pPr>
              <w:spacing w:line="240" w:lineRule="auto"/>
              <w:ind w:firstLine="0"/>
              <w:jc w:val="left"/>
              <w:rPr>
                <w:sz w:val="22"/>
              </w:rPr>
            </w:pPr>
            <w:r w:rsidRPr="00305470">
              <w:rPr>
                <w:sz w:val="22"/>
              </w:rPr>
              <w:t>Управление реализацией программы.</w:t>
            </w:r>
          </w:p>
        </w:tc>
        <w:tc>
          <w:tcPr>
            <w:tcW w:w="1666" w:type="dxa"/>
            <w:shd w:val="clear" w:color="auto" w:fill="auto"/>
            <w:vAlign w:val="bottom"/>
          </w:tcPr>
          <w:p w:rsidR="00A20FCD" w:rsidRPr="00305470" w:rsidRDefault="00A20FCD" w:rsidP="00A20FCD">
            <w:pPr>
              <w:spacing w:line="240" w:lineRule="auto"/>
              <w:ind w:firstLine="0"/>
              <w:jc w:val="right"/>
              <w:rPr>
                <w:sz w:val="22"/>
              </w:rPr>
            </w:pPr>
            <w:r w:rsidRPr="00305470">
              <w:rPr>
                <w:sz w:val="22"/>
              </w:rPr>
              <w:t>212</w:t>
            </w:r>
          </w:p>
        </w:tc>
      </w:tr>
      <w:tr w:rsidR="00A20FCD" w:rsidRPr="00E04940" w:rsidTr="00305470">
        <w:trPr>
          <w:trHeight w:val="340"/>
        </w:trPr>
        <w:tc>
          <w:tcPr>
            <w:tcW w:w="817" w:type="dxa"/>
            <w:shd w:val="clear" w:color="auto" w:fill="auto"/>
            <w:vAlign w:val="center"/>
          </w:tcPr>
          <w:p w:rsidR="00A20FCD" w:rsidRPr="00E04940" w:rsidRDefault="00305470" w:rsidP="00137BCA">
            <w:pPr>
              <w:spacing w:line="240" w:lineRule="auto"/>
              <w:ind w:firstLine="0"/>
              <w:jc w:val="left"/>
              <w:rPr>
                <w:sz w:val="22"/>
                <w:lang w:val="en-US"/>
              </w:rPr>
            </w:pPr>
            <w:r w:rsidRPr="00E04940">
              <w:rPr>
                <w:sz w:val="22"/>
                <w:lang w:val="en-US"/>
              </w:rPr>
              <w:t>III</w:t>
            </w:r>
            <w:r>
              <w:rPr>
                <w:sz w:val="22"/>
                <w:lang w:val="en-US"/>
              </w:rPr>
              <w:t>.3.2</w:t>
            </w:r>
          </w:p>
        </w:tc>
        <w:tc>
          <w:tcPr>
            <w:tcW w:w="7371" w:type="dxa"/>
            <w:shd w:val="clear" w:color="auto" w:fill="auto"/>
            <w:vAlign w:val="center"/>
          </w:tcPr>
          <w:p w:rsidR="00A20FCD" w:rsidRPr="00305470" w:rsidRDefault="00A20FCD" w:rsidP="00137BCA">
            <w:pPr>
              <w:spacing w:line="240" w:lineRule="auto"/>
              <w:ind w:firstLine="0"/>
              <w:jc w:val="left"/>
              <w:rPr>
                <w:sz w:val="22"/>
              </w:rPr>
            </w:pPr>
            <w:r w:rsidRPr="00305470">
              <w:rPr>
                <w:sz w:val="22"/>
              </w:rPr>
              <w:t>Критерии реализации образовательной программы.</w:t>
            </w:r>
          </w:p>
        </w:tc>
        <w:tc>
          <w:tcPr>
            <w:tcW w:w="1666" w:type="dxa"/>
            <w:shd w:val="clear" w:color="auto" w:fill="auto"/>
            <w:vAlign w:val="bottom"/>
          </w:tcPr>
          <w:p w:rsidR="00A20FCD" w:rsidRPr="00305470" w:rsidRDefault="00A20FCD" w:rsidP="00A20FCD">
            <w:pPr>
              <w:spacing w:line="240" w:lineRule="auto"/>
              <w:ind w:firstLine="0"/>
              <w:jc w:val="right"/>
              <w:rPr>
                <w:sz w:val="22"/>
              </w:rPr>
            </w:pPr>
            <w:r w:rsidRPr="00305470">
              <w:rPr>
                <w:sz w:val="22"/>
              </w:rPr>
              <w:t>212</w:t>
            </w:r>
          </w:p>
        </w:tc>
      </w:tr>
      <w:tr w:rsidR="00A20FCD" w:rsidRPr="00E04940" w:rsidTr="00305470">
        <w:trPr>
          <w:trHeight w:val="340"/>
        </w:trPr>
        <w:tc>
          <w:tcPr>
            <w:tcW w:w="817" w:type="dxa"/>
            <w:shd w:val="clear" w:color="auto" w:fill="auto"/>
            <w:vAlign w:val="center"/>
          </w:tcPr>
          <w:p w:rsidR="00A20FCD" w:rsidRPr="00A20FCD" w:rsidRDefault="00305470" w:rsidP="00137BCA">
            <w:pPr>
              <w:spacing w:line="240" w:lineRule="auto"/>
              <w:ind w:firstLine="0"/>
              <w:jc w:val="left"/>
              <w:rPr>
                <w:sz w:val="22"/>
              </w:rPr>
            </w:pPr>
            <w:r w:rsidRPr="00E04940">
              <w:rPr>
                <w:sz w:val="22"/>
                <w:lang w:val="en-US"/>
              </w:rPr>
              <w:t>III</w:t>
            </w:r>
            <w:r>
              <w:rPr>
                <w:sz w:val="22"/>
                <w:lang w:val="en-US"/>
              </w:rPr>
              <w:t>.3.3</w:t>
            </w:r>
          </w:p>
        </w:tc>
        <w:tc>
          <w:tcPr>
            <w:tcW w:w="7371" w:type="dxa"/>
            <w:shd w:val="clear" w:color="auto" w:fill="auto"/>
            <w:vAlign w:val="center"/>
          </w:tcPr>
          <w:p w:rsidR="00A20FCD" w:rsidRPr="00305470" w:rsidRDefault="00A20FCD" w:rsidP="00A20FCD">
            <w:pPr>
              <w:pStyle w:val="3a"/>
              <w:spacing w:line="276" w:lineRule="auto"/>
              <w:ind w:firstLine="0"/>
              <w:rPr>
                <w:b w:val="0"/>
                <w:sz w:val="22"/>
                <w:szCs w:val="22"/>
              </w:rPr>
            </w:pPr>
            <w:r w:rsidRPr="00305470">
              <w:rPr>
                <w:b w:val="0"/>
                <w:sz w:val="22"/>
                <w:szCs w:val="22"/>
              </w:rPr>
              <w:t>Учебно-методическое и материально-техническое обеспечение образовательной  программы</w:t>
            </w:r>
          </w:p>
        </w:tc>
        <w:tc>
          <w:tcPr>
            <w:tcW w:w="1666" w:type="dxa"/>
            <w:shd w:val="clear" w:color="auto" w:fill="auto"/>
            <w:vAlign w:val="bottom"/>
          </w:tcPr>
          <w:p w:rsidR="00A20FCD" w:rsidRPr="00305470" w:rsidRDefault="00A20FCD" w:rsidP="00A20FCD">
            <w:pPr>
              <w:spacing w:line="240" w:lineRule="auto"/>
              <w:ind w:firstLine="0"/>
              <w:jc w:val="right"/>
              <w:rPr>
                <w:sz w:val="22"/>
              </w:rPr>
            </w:pPr>
            <w:r w:rsidRPr="00305470">
              <w:rPr>
                <w:sz w:val="22"/>
              </w:rPr>
              <w:t>212</w:t>
            </w:r>
          </w:p>
        </w:tc>
      </w:tr>
      <w:tr w:rsidR="00A20FCD" w:rsidRPr="00E04940" w:rsidTr="00305470">
        <w:trPr>
          <w:trHeight w:val="340"/>
        </w:trPr>
        <w:tc>
          <w:tcPr>
            <w:tcW w:w="817" w:type="dxa"/>
            <w:shd w:val="clear" w:color="auto" w:fill="auto"/>
            <w:vAlign w:val="center"/>
          </w:tcPr>
          <w:p w:rsidR="00A20FCD" w:rsidRPr="00A20FCD" w:rsidRDefault="00305470" w:rsidP="00137BCA">
            <w:pPr>
              <w:spacing w:line="240" w:lineRule="auto"/>
              <w:ind w:firstLine="0"/>
              <w:jc w:val="left"/>
              <w:rPr>
                <w:sz w:val="22"/>
              </w:rPr>
            </w:pPr>
            <w:r w:rsidRPr="00E04940">
              <w:rPr>
                <w:sz w:val="22"/>
                <w:lang w:val="en-US"/>
              </w:rPr>
              <w:t>III</w:t>
            </w:r>
            <w:r>
              <w:rPr>
                <w:sz w:val="22"/>
                <w:lang w:val="en-US"/>
              </w:rPr>
              <w:t>.3.4</w:t>
            </w:r>
          </w:p>
        </w:tc>
        <w:tc>
          <w:tcPr>
            <w:tcW w:w="7371" w:type="dxa"/>
            <w:shd w:val="clear" w:color="auto" w:fill="auto"/>
            <w:vAlign w:val="center"/>
          </w:tcPr>
          <w:p w:rsidR="00A20FCD" w:rsidRPr="00305470" w:rsidRDefault="00A20FCD" w:rsidP="00A20FCD">
            <w:pPr>
              <w:pStyle w:val="Standard"/>
              <w:autoSpaceDE w:val="0"/>
              <w:jc w:val="both"/>
              <w:rPr>
                <w:rFonts w:cs="Times New Roman"/>
                <w:sz w:val="22"/>
                <w:szCs w:val="22"/>
              </w:rPr>
            </w:pPr>
            <w:r w:rsidRPr="00305470">
              <w:rPr>
                <w:rFonts w:cs="Times New Roman"/>
                <w:bCs/>
                <w:color w:val="000000"/>
                <w:sz w:val="22"/>
                <w:szCs w:val="22"/>
              </w:rPr>
              <w:t>Материально-техническое обеспечение</w:t>
            </w:r>
          </w:p>
        </w:tc>
        <w:tc>
          <w:tcPr>
            <w:tcW w:w="1666" w:type="dxa"/>
            <w:shd w:val="clear" w:color="auto" w:fill="auto"/>
            <w:vAlign w:val="bottom"/>
          </w:tcPr>
          <w:p w:rsidR="00A20FCD" w:rsidRPr="00305470" w:rsidRDefault="00A20FCD" w:rsidP="00A20FCD">
            <w:pPr>
              <w:spacing w:line="240" w:lineRule="auto"/>
              <w:ind w:firstLine="0"/>
              <w:jc w:val="right"/>
              <w:rPr>
                <w:sz w:val="22"/>
              </w:rPr>
            </w:pPr>
            <w:r w:rsidRPr="00305470">
              <w:rPr>
                <w:sz w:val="22"/>
              </w:rPr>
              <w:t>214</w:t>
            </w:r>
          </w:p>
        </w:tc>
      </w:tr>
      <w:tr w:rsidR="00412946" w:rsidRPr="00E04940" w:rsidTr="00305470">
        <w:trPr>
          <w:trHeight w:val="340"/>
        </w:trPr>
        <w:tc>
          <w:tcPr>
            <w:tcW w:w="817" w:type="dxa"/>
            <w:shd w:val="clear" w:color="auto" w:fill="auto"/>
            <w:vAlign w:val="center"/>
          </w:tcPr>
          <w:p w:rsidR="00412946" w:rsidRPr="00E04940" w:rsidRDefault="00561591" w:rsidP="00305470">
            <w:pPr>
              <w:spacing w:line="240" w:lineRule="auto"/>
              <w:ind w:firstLine="0"/>
              <w:jc w:val="left"/>
              <w:rPr>
                <w:sz w:val="22"/>
              </w:rPr>
            </w:pPr>
            <w:r w:rsidRPr="00E04940">
              <w:rPr>
                <w:sz w:val="22"/>
                <w:lang w:val="en-US"/>
              </w:rPr>
              <w:t>III</w:t>
            </w:r>
            <w:r>
              <w:rPr>
                <w:sz w:val="22"/>
                <w:lang w:val="en-US"/>
              </w:rPr>
              <w:t>.3.</w:t>
            </w:r>
            <w:r w:rsidR="00305470">
              <w:rPr>
                <w:sz w:val="22"/>
                <w:lang w:val="en-US"/>
              </w:rPr>
              <w:t>5</w:t>
            </w:r>
          </w:p>
        </w:tc>
        <w:tc>
          <w:tcPr>
            <w:tcW w:w="7371" w:type="dxa"/>
            <w:shd w:val="clear" w:color="auto" w:fill="auto"/>
            <w:vAlign w:val="center"/>
          </w:tcPr>
          <w:p w:rsidR="00412946" w:rsidRPr="00305470" w:rsidRDefault="00412946" w:rsidP="00137BCA">
            <w:pPr>
              <w:spacing w:line="240" w:lineRule="auto"/>
              <w:ind w:firstLine="0"/>
              <w:jc w:val="left"/>
              <w:rPr>
                <w:sz w:val="22"/>
              </w:rPr>
            </w:pPr>
            <w:r w:rsidRPr="00305470">
              <w:rPr>
                <w:sz w:val="22"/>
              </w:rPr>
              <w:t>Требования к кадровым условиям реализации основной образовательной программы</w:t>
            </w:r>
          </w:p>
        </w:tc>
        <w:tc>
          <w:tcPr>
            <w:tcW w:w="1666" w:type="dxa"/>
            <w:shd w:val="clear" w:color="auto" w:fill="auto"/>
            <w:vAlign w:val="bottom"/>
          </w:tcPr>
          <w:p w:rsidR="00412946" w:rsidRPr="00305470" w:rsidRDefault="00561591" w:rsidP="00A20FCD">
            <w:pPr>
              <w:spacing w:line="240" w:lineRule="auto"/>
              <w:ind w:firstLine="0"/>
              <w:jc w:val="right"/>
              <w:rPr>
                <w:sz w:val="22"/>
              </w:rPr>
            </w:pPr>
            <w:r w:rsidRPr="00305470">
              <w:rPr>
                <w:sz w:val="22"/>
                <w:lang w:val="en-US"/>
              </w:rPr>
              <w:t>21</w:t>
            </w:r>
            <w:r w:rsidR="00A20FCD" w:rsidRPr="00305470">
              <w:rPr>
                <w:sz w:val="22"/>
              </w:rPr>
              <w:t>5</w:t>
            </w:r>
          </w:p>
        </w:tc>
      </w:tr>
      <w:tr w:rsidR="00A20FCD" w:rsidRPr="00E04940" w:rsidTr="00305470">
        <w:trPr>
          <w:trHeight w:val="340"/>
        </w:trPr>
        <w:tc>
          <w:tcPr>
            <w:tcW w:w="817" w:type="dxa"/>
            <w:shd w:val="clear" w:color="auto" w:fill="auto"/>
            <w:vAlign w:val="center"/>
          </w:tcPr>
          <w:p w:rsidR="00A20FCD" w:rsidRPr="00E04940" w:rsidRDefault="00305470" w:rsidP="00137BCA">
            <w:pPr>
              <w:spacing w:line="240" w:lineRule="auto"/>
              <w:ind w:firstLine="0"/>
              <w:jc w:val="left"/>
              <w:rPr>
                <w:sz w:val="22"/>
                <w:lang w:val="en-US"/>
              </w:rPr>
            </w:pPr>
            <w:r w:rsidRPr="00E04940">
              <w:rPr>
                <w:sz w:val="22"/>
                <w:lang w:val="en-US"/>
              </w:rPr>
              <w:t>III</w:t>
            </w:r>
            <w:r>
              <w:rPr>
                <w:sz w:val="22"/>
                <w:lang w:val="en-US"/>
              </w:rPr>
              <w:t>.3.6</w:t>
            </w:r>
          </w:p>
        </w:tc>
        <w:tc>
          <w:tcPr>
            <w:tcW w:w="7371" w:type="dxa"/>
            <w:shd w:val="clear" w:color="auto" w:fill="auto"/>
            <w:vAlign w:val="center"/>
          </w:tcPr>
          <w:p w:rsidR="00A20FCD" w:rsidRPr="00305470" w:rsidRDefault="00305470" w:rsidP="00305470">
            <w:pPr>
              <w:spacing w:line="276" w:lineRule="auto"/>
              <w:ind w:firstLine="0"/>
              <w:rPr>
                <w:bCs/>
                <w:sz w:val="22"/>
              </w:rPr>
            </w:pPr>
            <w:r w:rsidRPr="00305470">
              <w:rPr>
                <w:bCs/>
                <w:sz w:val="22"/>
              </w:rPr>
              <w:t>Контроль за состоянием  системы условий.</w:t>
            </w:r>
          </w:p>
        </w:tc>
        <w:tc>
          <w:tcPr>
            <w:tcW w:w="1666" w:type="dxa"/>
            <w:shd w:val="clear" w:color="auto" w:fill="auto"/>
            <w:vAlign w:val="bottom"/>
          </w:tcPr>
          <w:p w:rsidR="00A20FCD" w:rsidRPr="00305470" w:rsidRDefault="00305470" w:rsidP="00A20FCD">
            <w:pPr>
              <w:spacing w:line="240" w:lineRule="auto"/>
              <w:ind w:firstLine="0"/>
              <w:jc w:val="right"/>
              <w:rPr>
                <w:sz w:val="22"/>
              </w:rPr>
            </w:pPr>
            <w:r w:rsidRPr="00305470">
              <w:rPr>
                <w:sz w:val="22"/>
              </w:rPr>
              <w:t>217</w:t>
            </w:r>
          </w:p>
        </w:tc>
      </w:tr>
      <w:tr w:rsidR="00561591" w:rsidRPr="00E04940" w:rsidTr="00305470">
        <w:trPr>
          <w:trHeight w:val="340"/>
        </w:trPr>
        <w:tc>
          <w:tcPr>
            <w:tcW w:w="817" w:type="dxa"/>
            <w:shd w:val="clear" w:color="auto" w:fill="auto"/>
            <w:vAlign w:val="center"/>
          </w:tcPr>
          <w:p w:rsidR="00561591" w:rsidRPr="00305470" w:rsidRDefault="00305470" w:rsidP="00137BCA">
            <w:pPr>
              <w:spacing w:line="240" w:lineRule="auto"/>
              <w:ind w:firstLine="0"/>
              <w:jc w:val="left"/>
              <w:rPr>
                <w:sz w:val="22"/>
              </w:rPr>
            </w:pPr>
            <w:r w:rsidRPr="00E04940">
              <w:rPr>
                <w:sz w:val="22"/>
                <w:lang w:val="en-US"/>
              </w:rPr>
              <w:t>III</w:t>
            </w:r>
            <w:r>
              <w:rPr>
                <w:sz w:val="22"/>
                <w:lang w:val="en-US"/>
              </w:rPr>
              <w:t>.3.7</w:t>
            </w:r>
          </w:p>
        </w:tc>
        <w:tc>
          <w:tcPr>
            <w:tcW w:w="7371" w:type="dxa"/>
            <w:shd w:val="clear" w:color="auto" w:fill="auto"/>
            <w:vAlign w:val="center"/>
          </w:tcPr>
          <w:p w:rsidR="00561591" w:rsidRPr="00305470" w:rsidRDefault="004E3905" w:rsidP="00A20FCD">
            <w:pPr>
              <w:pStyle w:val="3a"/>
              <w:spacing w:line="276" w:lineRule="auto"/>
              <w:ind w:firstLine="0"/>
              <w:rPr>
                <w:b w:val="0"/>
                <w:sz w:val="22"/>
                <w:szCs w:val="22"/>
              </w:rPr>
            </w:pPr>
            <w:r w:rsidRPr="00305470">
              <w:rPr>
                <w:b w:val="0"/>
                <w:sz w:val="22"/>
                <w:szCs w:val="22"/>
              </w:rPr>
              <w:t>Психолого-педагогические условия реализации основной образовательной программы</w:t>
            </w:r>
          </w:p>
        </w:tc>
        <w:tc>
          <w:tcPr>
            <w:tcW w:w="1666" w:type="dxa"/>
            <w:shd w:val="clear" w:color="auto" w:fill="auto"/>
            <w:vAlign w:val="bottom"/>
          </w:tcPr>
          <w:p w:rsidR="00561591" w:rsidRPr="00305470" w:rsidRDefault="00A20FCD" w:rsidP="001E3D9A">
            <w:pPr>
              <w:spacing w:line="240" w:lineRule="auto"/>
              <w:ind w:firstLine="0"/>
              <w:jc w:val="right"/>
              <w:rPr>
                <w:sz w:val="22"/>
              </w:rPr>
            </w:pPr>
            <w:r w:rsidRPr="00305470">
              <w:rPr>
                <w:sz w:val="22"/>
              </w:rPr>
              <w:t>218</w:t>
            </w:r>
          </w:p>
        </w:tc>
      </w:tr>
      <w:tr w:rsidR="00412946" w:rsidRPr="00E04940" w:rsidTr="00305470">
        <w:trPr>
          <w:trHeight w:val="340"/>
        </w:trPr>
        <w:tc>
          <w:tcPr>
            <w:tcW w:w="817" w:type="dxa"/>
            <w:shd w:val="clear" w:color="auto" w:fill="auto"/>
            <w:vAlign w:val="center"/>
          </w:tcPr>
          <w:p w:rsidR="00412946" w:rsidRPr="00E04940" w:rsidRDefault="00305470" w:rsidP="00137BCA">
            <w:pPr>
              <w:spacing w:line="240" w:lineRule="auto"/>
              <w:ind w:firstLine="0"/>
              <w:jc w:val="left"/>
              <w:rPr>
                <w:sz w:val="22"/>
              </w:rPr>
            </w:pPr>
            <w:r w:rsidRPr="00E04940">
              <w:rPr>
                <w:sz w:val="22"/>
                <w:lang w:val="en-US"/>
              </w:rPr>
              <w:t>III</w:t>
            </w:r>
            <w:r>
              <w:rPr>
                <w:sz w:val="22"/>
                <w:lang w:val="en-US"/>
              </w:rPr>
              <w:t>.3.8</w:t>
            </w:r>
          </w:p>
        </w:tc>
        <w:tc>
          <w:tcPr>
            <w:tcW w:w="7371" w:type="dxa"/>
            <w:shd w:val="clear" w:color="auto" w:fill="auto"/>
            <w:vAlign w:val="center"/>
          </w:tcPr>
          <w:p w:rsidR="00412946" w:rsidRPr="00305470" w:rsidRDefault="00412946" w:rsidP="00137BCA">
            <w:pPr>
              <w:spacing w:line="240" w:lineRule="auto"/>
              <w:ind w:firstLine="0"/>
              <w:jc w:val="left"/>
              <w:rPr>
                <w:sz w:val="22"/>
              </w:rPr>
            </w:pPr>
            <w:r w:rsidRPr="00305470">
              <w:rPr>
                <w:sz w:val="22"/>
              </w:rPr>
              <w:t>Информационно-методические условия реализации основной образовательной программы</w:t>
            </w:r>
          </w:p>
        </w:tc>
        <w:tc>
          <w:tcPr>
            <w:tcW w:w="1666" w:type="dxa"/>
            <w:shd w:val="clear" w:color="auto" w:fill="auto"/>
            <w:vAlign w:val="bottom"/>
          </w:tcPr>
          <w:p w:rsidR="00412946" w:rsidRPr="00305470" w:rsidRDefault="00305470" w:rsidP="001E3D9A">
            <w:pPr>
              <w:spacing w:line="240" w:lineRule="auto"/>
              <w:ind w:firstLine="0"/>
              <w:jc w:val="right"/>
              <w:rPr>
                <w:sz w:val="22"/>
                <w:lang w:val="en-US"/>
              </w:rPr>
            </w:pPr>
            <w:r w:rsidRPr="00305470">
              <w:rPr>
                <w:sz w:val="22"/>
                <w:lang w:val="en-US"/>
              </w:rPr>
              <w:t>221</w:t>
            </w:r>
          </w:p>
        </w:tc>
      </w:tr>
      <w:tr w:rsidR="00412946" w:rsidRPr="00E04940" w:rsidTr="00305470">
        <w:trPr>
          <w:trHeight w:val="340"/>
        </w:trPr>
        <w:tc>
          <w:tcPr>
            <w:tcW w:w="817" w:type="dxa"/>
            <w:shd w:val="clear" w:color="auto" w:fill="auto"/>
            <w:vAlign w:val="center"/>
          </w:tcPr>
          <w:p w:rsidR="00412946" w:rsidRPr="00E04940" w:rsidRDefault="00305470" w:rsidP="00137BCA">
            <w:pPr>
              <w:spacing w:line="240" w:lineRule="auto"/>
              <w:ind w:firstLine="0"/>
              <w:jc w:val="left"/>
              <w:rPr>
                <w:sz w:val="22"/>
              </w:rPr>
            </w:pPr>
            <w:r w:rsidRPr="00E04940">
              <w:rPr>
                <w:sz w:val="22"/>
                <w:lang w:val="en-US"/>
              </w:rPr>
              <w:t>III</w:t>
            </w:r>
            <w:r>
              <w:rPr>
                <w:sz w:val="22"/>
                <w:lang w:val="en-US"/>
              </w:rPr>
              <w:t>.4</w:t>
            </w:r>
          </w:p>
        </w:tc>
        <w:tc>
          <w:tcPr>
            <w:tcW w:w="7371" w:type="dxa"/>
            <w:shd w:val="clear" w:color="auto" w:fill="auto"/>
            <w:vAlign w:val="center"/>
          </w:tcPr>
          <w:p w:rsidR="00412946" w:rsidRPr="00E04940" w:rsidRDefault="00412946" w:rsidP="00137BCA">
            <w:pPr>
              <w:spacing w:line="240" w:lineRule="auto"/>
              <w:ind w:firstLine="0"/>
              <w:jc w:val="left"/>
              <w:rPr>
                <w:sz w:val="22"/>
              </w:rPr>
            </w:pPr>
            <w:r w:rsidRPr="00E04940">
              <w:rPr>
                <w:sz w:val="22"/>
              </w:rPr>
              <w:t>Механизмы достижения целевых ориентиров в системе условий</w:t>
            </w:r>
          </w:p>
        </w:tc>
        <w:tc>
          <w:tcPr>
            <w:tcW w:w="1666" w:type="dxa"/>
            <w:shd w:val="clear" w:color="auto" w:fill="auto"/>
            <w:vAlign w:val="bottom"/>
          </w:tcPr>
          <w:p w:rsidR="00412946" w:rsidRPr="00305470" w:rsidRDefault="00305470" w:rsidP="001E3D9A">
            <w:pPr>
              <w:spacing w:line="240" w:lineRule="auto"/>
              <w:ind w:firstLine="0"/>
              <w:jc w:val="right"/>
              <w:rPr>
                <w:sz w:val="22"/>
              </w:rPr>
            </w:pPr>
            <w:r>
              <w:rPr>
                <w:sz w:val="22"/>
              </w:rPr>
              <w:t>222</w:t>
            </w:r>
          </w:p>
        </w:tc>
      </w:tr>
      <w:tr w:rsidR="00412946" w:rsidRPr="00E04940" w:rsidTr="00305470">
        <w:trPr>
          <w:trHeight w:val="340"/>
        </w:trPr>
        <w:tc>
          <w:tcPr>
            <w:tcW w:w="817" w:type="dxa"/>
            <w:shd w:val="clear" w:color="auto" w:fill="auto"/>
            <w:vAlign w:val="center"/>
          </w:tcPr>
          <w:p w:rsidR="00412946" w:rsidRPr="00305470" w:rsidRDefault="00305470" w:rsidP="00137BCA">
            <w:pPr>
              <w:spacing w:line="240" w:lineRule="auto"/>
              <w:ind w:firstLine="0"/>
              <w:jc w:val="left"/>
              <w:rPr>
                <w:sz w:val="22"/>
              </w:rPr>
            </w:pPr>
            <w:r w:rsidRPr="00E04940">
              <w:rPr>
                <w:sz w:val="22"/>
                <w:lang w:val="en-US"/>
              </w:rPr>
              <w:t>III</w:t>
            </w:r>
            <w:r>
              <w:rPr>
                <w:sz w:val="22"/>
                <w:lang w:val="en-US"/>
              </w:rPr>
              <w:t>.</w:t>
            </w:r>
            <w:r>
              <w:rPr>
                <w:sz w:val="22"/>
              </w:rPr>
              <w:t>5</w:t>
            </w:r>
          </w:p>
        </w:tc>
        <w:tc>
          <w:tcPr>
            <w:tcW w:w="7371" w:type="dxa"/>
            <w:shd w:val="clear" w:color="auto" w:fill="auto"/>
            <w:vAlign w:val="center"/>
          </w:tcPr>
          <w:p w:rsidR="00412946" w:rsidRPr="00E04940" w:rsidRDefault="00305470" w:rsidP="00305470">
            <w:pPr>
              <w:spacing w:line="240" w:lineRule="auto"/>
              <w:ind w:firstLine="0"/>
              <w:jc w:val="left"/>
              <w:rPr>
                <w:sz w:val="22"/>
              </w:rPr>
            </w:pPr>
            <w:r w:rsidRPr="00E04940">
              <w:rPr>
                <w:sz w:val="22"/>
              </w:rPr>
              <w:t>С</w:t>
            </w:r>
            <w:r w:rsidR="00412946" w:rsidRPr="00E04940">
              <w:rPr>
                <w:sz w:val="22"/>
              </w:rPr>
              <w:t>етево</w:t>
            </w:r>
            <w:r>
              <w:rPr>
                <w:sz w:val="22"/>
              </w:rPr>
              <w:t>й</w:t>
            </w:r>
            <w:r w:rsidR="00412946" w:rsidRPr="00E04940">
              <w:rPr>
                <w:sz w:val="22"/>
              </w:rPr>
              <w:t xml:space="preserve"> график (дорожная карта) по формированию необходимой системы условий</w:t>
            </w:r>
          </w:p>
        </w:tc>
        <w:tc>
          <w:tcPr>
            <w:tcW w:w="1666" w:type="dxa"/>
            <w:shd w:val="clear" w:color="auto" w:fill="auto"/>
            <w:vAlign w:val="bottom"/>
          </w:tcPr>
          <w:p w:rsidR="00412946" w:rsidRPr="00305470" w:rsidRDefault="00305470" w:rsidP="001E3D9A">
            <w:pPr>
              <w:spacing w:line="240" w:lineRule="auto"/>
              <w:ind w:firstLine="0"/>
              <w:jc w:val="right"/>
              <w:rPr>
                <w:sz w:val="22"/>
              </w:rPr>
            </w:pPr>
            <w:r>
              <w:rPr>
                <w:sz w:val="22"/>
              </w:rPr>
              <w:t>223</w:t>
            </w:r>
          </w:p>
        </w:tc>
      </w:tr>
      <w:tr w:rsidR="00412946" w:rsidRPr="00E04940" w:rsidTr="00305470">
        <w:trPr>
          <w:trHeight w:val="340"/>
        </w:trPr>
        <w:tc>
          <w:tcPr>
            <w:tcW w:w="817" w:type="dxa"/>
            <w:shd w:val="clear" w:color="auto" w:fill="auto"/>
            <w:vAlign w:val="center"/>
          </w:tcPr>
          <w:p w:rsidR="00412946" w:rsidRPr="00305470" w:rsidRDefault="00305470" w:rsidP="00137BCA">
            <w:pPr>
              <w:spacing w:line="240" w:lineRule="auto"/>
              <w:ind w:firstLine="0"/>
              <w:jc w:val="left"/>
              <w:rPr>
                <w:sz w:val="22"/>
              </w:rPr>
            </w:pPr>
            <w:r w:rsidRPr="00E04940">
              <w:rPr>
                <w:sz w:val="22"/>
                <w:lang w:val="en-US"/>
              </w:rPr>
              <w:t>III</w:t>
            </w:r>
            <w:r>
              <w:rPr>
                <w:sz w:val="22"/>
                <w:lang w:val="en-US"/>
              </w:rPr>
              <w:t>.</w:t>
            </w:r>
            <w:r>
              <w:rPr>
                <w:sz w:val="22"/>
              </w:rPr>
              <w:t>6</w:t>
            </w:r>
          </w:p>
        </w:tc>
        <w:tc>
          <w:tcPr>
            <w:tcW w:w="7371" w:type="dxa"/>
            <w:shd w:val="clear" w:color="auto" w:fill="auto"/>
            <w:vAlign w:val="center"/>
          </w:tcPr>
          <w:p w:rsidR="00412946" w:rsidRPr="00E04940" w:rsidRDefault="00305470" w:rsidP="00305470">
            <w:pPr>
              <w:spacing w:line="240" w:lineRule="auto"/>
              <w:ind w:firstLine="0"/>
              <w:jc w:val="left"/>
              <w:rPr>
                <w:sz w:val="22"/>
              </w:rPr>
            </w:pPr>
            <w:r w:rsidRPr="00E04940">
              <w:rPr>
                <w:sz w:val="22"/>
              </w:rPr>
              <w:t>К</w:t>
            </w:r>
            <w:r w:rsidR="00412946" w:rsidRPr="00E04940">
              <w:rPr>
                <w:sz w:val="22"/>
              </w:rPr>
              <w:t>онтрол</w:t>
            </w:r>
            <w:r>
              <w:rPr>
                <w:sz w:val="22"/>
              </w:rPr>
              <w:t xml:space="preserve">ь </w:t>
            </w:r>
            <w:r w:rsidR="00412946" w:rsidRPr="00E04940">
              <w:rPr>
                <w:sz w:val="22"/>
              </w:rPr>
              <w:t xml:space="preserve"> состояния системы условий</w:t>
            </w:r>
          </w:p>
        </w:tc>
        <w:tc>
          <w:tcPr>
            <w:tcW w:w="1666" w:type="dxa"/>
            <w:shd w:val="clear" w:color="auto" w:fill="auto"/>
            <w:vAlign w:val="bottom"/>
          </w:tcPr>
          <w:p w:rsidR="00412946" w:rsidRPr="00305470" w:rsidRDefault="00305470" w:rsidP="001E3D9A">
            <w:pPr>
              <w:spacing w:line="240" w:lineRule="auto"/>
              <w:ind w:firstLine="0"/>
              <w:jc w:val="right"/>
              <w:rPr>
                <w:sz w:val="22"/>
              </w:rPr>
            </w:pPr>
            <w:r>
              <w:rPr>
                <w:sz w:val="22"/>
              </w:rPr>
              <w:t>235</w:t>
            </w:r>
          </w:p>
        </w:tc>
      </w:tr>
    </w:tbl>
    <w:p w:rsidR="00D4555B" w:rsidRDefault="00D4555B" w:rsidP="00A20FCD">
      <w:pPr>
        <w:ind w:firstLine="0"/>
      </w:pPr>
      <w:bookmarkStart w:id="0" w:name="_Toc405145645"/>
      <w:bookmarkStart w:id="1" w:name="_Toc453968142"/>
    </w:p>
    <w:p w:rsidR="00305470" w:rsidRPr="00D4555B" w:rsidRDefault="00305470" w:rsidP="00A20FCD">
      <w:pPr>
        <w:ind w:firstLine="0"/>
      </w:pPr>
    </w:p>
    <w:p w:rsidR="00095E46" w:rsidRPr="00305754" w:rsidRDefault="00EB1DF5" w:rsidP="00DA10C6">
      <w:pPr>
        <w:pStyle w:val="1a"/>
        <w:jc w:val="both"/>
        <w:rPr>
          <w:sz w:val="24"/>
          <w:szCs w:val="24"/>
        </w:rPr>
      </w:pPr>
      <w:r w:rsidRPr="00305754">
        <w:rPr>
          <w:sz w:val="24"/>
          <w:szCs w:val="24"/>
          <w:lang w:val="en-US"/>
        </w:rPr>
        <w:lastRenderedPageBreak/>
        <w:t>I</w:t>
      </w:r>
      <w:r w:rsidRPr="00305754">
        <w:rPr>
          <w:sz w:val="24"/>
          <w:szCs w:val="24"/>
        </w:rPr>
        <w:t>.</w:t>
      </w:r>
      <w:r w:rsidR="005665D4" w:rsidRPr="00305754">
        <w:rPr>
          <w:sz w:val="24"/>
          <w:szCs w:val="24"/>
        </w:rPr>
        <w:t> </w:t>
      </w:r>
      <w:r w:rsidRPr="00305754">
        <w:rPr>
          <w:sz w:val="24"/>
          <w:szCs w:val="24"/>
        </w:rPr>
        <w:t>Целевой раздел основной образовательной программы</w:t>
      </w:r>
      <w:r w:rsidR="005665D4" w:rsidRPr="00305754">
        <w:rPr>
          <w:sz w:val="24"/>
          <w:szCs w:val="24"/>
        </w:rPr>
        <w:t xml:space="preserve"> среднего общего образования</w:t>
      </w:r>
      <w:bookmarkEnd w:id="1"/>
    </w:p>
    <w:p w:rsidR="003D6760" w:rsidRPr="00305754" w:rsidRDefault="003D6760" w:rsidP="00DA10C6">
      <w:pPr>
        <w:pStyle w:val="2a"/>
        <w:rPr>
          <w:sz w:val="24"/>
          <w:szCs w:val="24"/>
        </w:rPr>
      </w:pPr>
      <w:bookmarkStart w:id="2" w:name="_Toc435412670"/>
      <w:bookmarkStart w:id="3" w:name="_Toc453968143"/>
      <w:bookmarkStart w:id="4" w:name="_Toc434850648"/>
    </w:p>
    <w:p w:rsidR="006C5291" w:rsidRPr="00305754" w:rsidRDefault="00577B58" w:rsidP="00DA10C6">
      <w:pPr>
        <w:pStyle w:val="2a"/>
        <w:rPr>
          <w:sz w:val="24"/>
          <w:szCs w:val="24"/>
        </w:rPr>
      </w:pPr>
      <w:r w:rsidRPr="00305754">
        <w:rPr>
          <w:sz w:val="24"/>
          <w:szCs w:val="24"/>
        </w:rPr>
        <w:t>I.1. </w:t>
      </w:r>
      <w:r w:rsidR="006C5291" w:rsidRPr="00305754">
        <w:rPr>
          <w:sz w:val="24"/>
          <w:szCs w:val="24"/>
          <w:lang w:eastAsia="ru-RU"/>
        </w:rPr>
        <w:t>Пояснительная</w:t>
      </w:r>
      <w:r w:rsidR="006C5291" w:rsidRPr="00305754">
        <w:rPr>
          <w:sz w:val="24"/>
          <w:szCs w:val="24"/>
        </w:rPr>
        <w:t xml:space="preserve"> записка</w:t>
      </w:r>
      <w:bookmarkEnd w:id="2"/>
      <w:bookmarkEnd w:id="3"/>
      <w:r w:rsidR="00371580" w:rsidRPr="00305754">
        <w:rPr>
          <w:sz w:val="24"/>
          <w:szCs w:val="24"/>
        </w:rPr>
        <w:t xml:space="preserve"> </w:t>
      </w:r>
    </w:p>
    <w:p w:rsidR="00025E6A" w:rsidRPr="000169C1" w:rsidRDefault="00025E6A" w:rsidP="00DA10C6">
      <w:pPr>
        <w:pStyle w:val="ConsPlusNormal"/>
        <w:spacing w:line="276" w:lineRule="auto"/>
        <w:ind w:firstLine="142"/>
        <w:rPr>
          <w:rFonts w:ascii="Times New Roman" w:hAnsi="Times New Roman" w:cs="Times New Roman"/>
          <w:b/>
          <w:bCs/>
          <w:sz w:val="24"/>
          <w:szCs w:val="24"/>
        </w:rPr>
      </w:pPr>
      <w:r w:rsidRPr="000169C1">
        <w:rPr>
          <w:rFonts w:ascii="Times New Roman" w:hAnsi="Times New Roman" w:cs="Times New Roman"/>
          <w:sz w:val="24"/>
          <w:szCs w:val="24"/>
        </w:rPr>
        <w:t>Образовательная программа является нормативно-управленчес</w:t>
      </w:r>
      <w:r w:rsidR="00DD4B4A">
        <w:rPr>
          <w:rFonts w:ascii="Times New Roman" w:hAnsi="Times New Roman" w:cs="Times New Roman"/>
          <w:sz w:val="24"/>
          <w:szCs w:val="24"/>
        </w:rPr>
        <w:t>ким документом МБОУ Большеремонтненской</w:t>
      </w:r>
      <w:r w:rsidRPr="000169C1">
        <w:rPr>
          <w:rFonts w:ascii="Times New Roman" w:hAnsi="Times New Roman" w:cs="Times New Roman"/>
          <w:sz w:val="24"/>
          <w:szCs w:val="24"/>
        </w:rPr>
        <w:t xml:space="preserve">  СШ, характеризует специфику содержания образования и особенности организации учебно-воспитательного процесса, разработана на основании   федерального государственного  образовательного стандарта среднего общего  образования </w:t>
      </w:r>
      <w:r w:rsidRPr="000169C1">
        <w:rPr>
          <w:rFonts w:ascii="Times New Roman" w:hAnsi="Times New Roman" w:cs="Times New Roman"/>
          <w:bCs/>
          <w:sz w:val="24"/>
          <w:szCs w:val="24"/>
        </w:rPr>
        <w:t>приказ  Минобрнауки от 17 мая 2012 г. N 413</w:t>
      </w:r>
    </w:p>
    <w:p w:rsidR="00025E6A" w:rsidRPr="000169C1" w:rsidRDefault="00025E6A" w:rsidP="00DA10C6">
      <w:pPr>
        <w:autoSpaceDE w:val="0"/>
        <w:autoSpaceDN w:val="0"/>
        <w:adjustRightInd w:val="0"/>
        <w:spacing w:line="276" w:lineRule="auto"/>
        <w:ind w:firstLine="142"/>
        <w:rPr>
          <w:sz w:val="24"/>
          <w:szCs w:val="24"/>
        </w:rPr>
      </w:pPr>
      <w:r w:rsidRPr="000169C1">
        <w:rPr>
          <w:sz w:val="24"/>
          <w:szCs w:val="24"/>
        </w:rPr>
        <w:t>Школа - сложная и динамичная социальная структура. В ее стенах взаимодействуют педагоги, обучающиеся, родители, которые имеют самый различный образовательный, культурный, экономический и профессиональный уровень, со своими  запросами и интересами.</w:t>
      </w:r>
    </w:p>
    <w:p w:rsidR="00025E6A" w:rsidRPr="000169C1" w:rsidRDefault="00025E6A" w:rsidP="00DA10C6">
      <w:pPr>
        <w:autoSpaceDE w:val="0"/>
        <w:autoSpaceDN w:val="0"/>
        <w:adjustRightInd w:val="0"/>
        <w:spacing w:line="276" w:lineRule="auto"/>
        <w:ind w:firstLine="142"/>
        <w:rPr>
          <w:sz w:val="24"/>
          <w:szCs w:val="24"/>
        </w:rPr>
      </w:pPr>
      <w:r w:rsidRPr="000169C1">
        <w:rPr>
          <w:sz w:val="24"/>
          <w:szCs w:val="24"/>
        </w:rPr>
        <w:t>Настоящая</w:t>
      </w:r>
      <w:r w:rsidRPr="000169C1">
        <w:rPr>
          <w:b/>
          <w:bCs/>
          <w:sz w:val="24"/>
          <w:szCs w:val="24"/>
        </w:rPr>
        <w:t xml:space="preserve"> </w:t>
      </w:r>
      <w:r w:rsidRPr="000169C1">
        <w:rPr>
          <w:sz w:val="24"/>
          <w:szCs w:val="24"/>
        </w:rPr>
        <w:t>образовательная программа является содержательной и организационной основой образовательной политики школы.</w:t>
      </w:r>
    </w:p>
    <w:p w:rsidR="00025E6A" w:rsidRPr="000169C1" w:rsidRDefault="00025E6A" w:rsidP="00DA10C6">
      <w:pPr>
        <w:spacing w:line="276" w:lineRule="auto"/>
        <w:ind w:firstLine="142"/>
        <w:rPr>
          <w:sz w:val="24"/>
          <w:szCs w:val="24"/>
        </w:rPr>
      </w:pPr>
      <w:r w:rsidRPr="000169C1">
        <w:rPr>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025E6A" w:rsidRPr="000169C1" w:rsidRDefault="00025E6A" w:rsidP="00DA10C6">
      <w:pPr>
        <w:spacing w:line="276" w:lineRule="auto"/>
        <w:ind w:firstLine="142"/>
        <w:rPr>
          <w:sz w:val="24"/>
          <w:szCs w:val="24"/>
          <w:u w:val="single"/>
        </w:rPr>
      </w:pPr>
      <w:r w:rsidRPr="000169C1">
        <w:rPr>
          <w:sz w:val="24"/>
          <w:szCs w:val="24"/>
          <w:u w:val="single"/>
        </w:rPr>
        <w:t>Миссия школы.</w:t>
      </w:r>
    </w:p>
    <w:p w:rsidR="00025E6A" w:rsidRPr="000169C1" w:rsidRDefault="00025E6A" w:rsidP="00DA10C6">
      <w:pPr>
        <w:spacing w:line="276" w:lineRule="auto"/>
        <w:ind w:firstLine="142"/>
        <w:rPr>
          <w:sz w:val="24"/>
          <w:szCs w:val="24"/>
        </w:rPr>
      </w:pPr>
      <w:r w:rsidRPr="000169C1">
        <w:rPr>
          <w:sz w:val="24"/>
          <w:szCs w:val="24"/>
        </w:rPr>
        <w:t xml:space="preserve">Образование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универсальных умений и навыков, умений критически и творчески мыслить, эффективно общаться, успешно действовать в различных ситуациях, управлять здоровьем, жизнью. </w:t>
      </w:r>
    </w:p>
    <w:p w:rsidR="00025E6A" w:rsidRPr="00025E6A" w:rsidRDefault="00025E6A" w:rsidP="00DA10C6">
      <w:pPr>
        <w:spacing w:line="276" w:lineRule="auto"/>
        <w:ind w:firstLine="142"/>
        <w:rPr>
          <w:color w:val="000000"/>
          <w:sz w:val="24"/>
          <w:szCs w:val="24"/>
        </w:rPr>
      </w:pPr>
      <w:r w:rsidRPr="000169C1">
        <w:rPr>
          <w:sz w:val="24"/>
          <w:szCs w:val="24"/>
        </w:rPr>
        <w:t>МБОУ Первомайская СШ  находится  в сложных  социальных  условиях, школа  является  малокомплектной,</w:t>
      </w:r>
      <w:r w:rsidRPr="000169C1">
        <w:rPr>
          <w:color w:val="C00000"/>
          <w:sz w:val="24"/>
          <w:szCs w:val="24"/>
        </w:rPr>
        <w:t xml:space="preserve"> </w:t>
      </w:r>
      <w:r w:rsidRPr="000169C1">
        <w:rPr>
          <w:sz w:val="24"/>
          <w:szCs w:val="24"/>
        </w:rPr>
        <w:t>что не</w:t>
      </w:r>
      <w:r w:rsidRPr="000169C1">
        <w:rPr>
          <w:color w:val="C00000"/>
          <w:sz w:val="24"/>
          <w:szCs w:val="24"/>
        </w:rPr>
        <w:t xml:space="preserve"> </w:t>
      </w:r>
      <w:r w:rsidRPr="00025E6A">
        <w:rPr>
          <w:color w:val="000000"/>
          <w:sz w:val="24"/>
          <w:szCs w:val="24"/>
        </w:rPr>
        <w:t>мешает выпускникам школы поступать в престижные вузы  по результатам ЕГЭ, а остальным ребятам  - быть первыми среди своих сверстников из других школ.</w:t>
      </w:r>
    </w:p>
    <w:p w:rsidR="00025E6A" w:rsidRPr="00025E6A" w:rsidRDefault="00025E6A" w:rsidP="00DA10C6">
      <w:pPr>
        <w:spacing w:line="276" w:lineRule="auto"/>
        <w:ind w:firstLine="142"/>
        <w:rPr>
          <w:color w:val="000000"/>
          <w:sz w:val="24"/>
          <w:szCs w:val="24"/>
        </w:rPr>
      </w:pPr>
      <w:r w:rsidRPr="00025E6A">
        <w:rPr>
          <w:color w:val="000000"/>
          <w:sz w:val="24"/>
          <w:szCs w:val="24"/>
        </w:rPr>
        <w:t>Малокомплектная школа работает в более сложных условиях, нежели полнокомплектная. Малая наполняемость  классов, учителя-совместители (один учитель ведет несколько учебных предметов) обусловили особые, специфические формы организации учебно-воспитательной деятельности.</w:t>
      </w:r>
    </w:p>
    <w:p w:rsidR="00025E6A" w:rsidRPr="00025E6A" w:rsidRDefault="00025E6A" w:rsidP="00DA10C6">
      <w:pPr>
        <w:spacing w:line="276" w:lineRule="auto"/>
        <w:ind w:firstLine="142"/>
        <w:rPr>
          <w:color w:val="000000"/>
          <w:sz w:val="24"/>
          <w:szCs w:val="24"/>
        </w:rPr>
      </w:pPr>
      <w:r w:rsidRPr="00025E6A">
        <w:rPr>
          <w:color w:val="000000"/>
          <w:sz w:val="24"/>
          <w:szCs w:val="24"/>
        </w:rPr>
        <w:t xml:space="preserve"> </w:t>
      </w:r>
    </w:p>
    <w:p w:rsidR="00025E6A" w:rsidRPr="000169C1" w:rsidRDefault="00025E6A" w:rsidP="00DD4B4A">
      <w:pPr>
        <w:autoSpaceDE w:val="0"/>
        <w:autoSpaceDN w:val="0"/>
        <w:adjustRightInd w:val="0"/>
        <w:ind w:firstLine="0"/>
        <w:rPr>
          <w:sz w:val="24"/>
          <w:szCs w:val="24"/>
        </w:rPr>
      </w:pPr>
      <w:r w:rsidRPr="000169C1">
        <w:rPr>
          <w:sz w:val="24"/>
          <w:szCs w:val="24"/>
        </w:rPr>
        <w:tab/>
      </w:r>
    </w:p>
    <w:p w:rsidR="00025E6A" w:rsidRDefault="00025E6A" w:rsidP="00DA10C6">
      <w:pPr>
        <w:pStyle w:val="3a"/>
        <w:ind w:firstLine="0"/>
        <w:rPr>
          <w:sz w:val="24"/>
          <w:szCs w:val="24"/>
        </w:rPr>
      </w:pPr>
      <w:r w:rsidRPr="00882AF5">
        <w:rPr>
          <w:sz w:val="24"/>
          <w:szCs w:val="24"/>
        </w:rPr>
        <w:lastRenderedPageBreak/>
        <w:t>Информационная справка о школе</w:t>
      </w:r>
    </w:p>
    <w:p w:rsidR="00FD2C57" w:rsidRPr="00CE6200" w:rsidRDefault="00FD2C57" w:rsidP="00FD2C57">
      <w:pPr>
        <w:spacing w:before="150" w:line="324" w:lineRule="auto"/>
        <w:rPr>
          <w:sz w:val="32"/>
          <w:szCs w:val="32"/>
        </w:rPr>
      </w:pPr>
      <w:r>
        <w:rPr>
          <w:b/>
          <w:bCs/>
          <w:sz w:val="32"/>
          <w:szCs w:val="32"/>
        </w:rPr>
        <w:t>1.2</w:t>
      </w:r>
      <w:r w:rsidRPr="00224D7D">
        <w:rPr>
          <w:b/>
          <w:bCs/>
          <w:szCs w:val="28"/>
        </w:rPr>
        <w:t>. Информационная справка о школе</w:t>
      </w:r>
    </w:p>
    <w:p w:rsidR="00FD2C57" w:rsidRPr="00663D1F" w:rsidRDefault="00FD2C57" w:rsidP="00FD2C57">
      <w:pPr>
        <w:spacing w:before="150" w:line="324" w:lineRule="auto"/>
        <w:rPr>
          <w:b/>
          <w:bCs/>
          <w:sz w:val="24"/>
          <w:szCs w:val="24"/>
        </w:rPr>
      </w:pPr>
      <w:r w:rsidRPr="00663D1F">
        <w:rPr>
          <w:b/>
          <w:bCs/>
          <w:sz w:val="24"/>
          <w:szCs w:val="24"/>
        </w:rPr>
        <w:t>Общая характеристика</w:t>
      </w:r>
    </w:p>
    <w:p w:rsidR="00FD2C57" w:rsidRPr="009074B3" w:rsidRDefault="00FD2C57" w:rsidP="00FD2C57">
      <w:pPr>
        <w:pStyle w:val="afffff2"/>
        <w:rPr>
          <w:rFonts w:ascii="Times New Roman" w:hAnsi="Times New Roman"/>
          <w:sz w:val="24"/>
          <w:szCs w:val="24"/>
        </w:rPr>
      </w:pPr>
      <w:r>
        <w:rPr>
          <w:rFonts w:ascii="Times New Roman" w:hAnsi="Times New Roman"/>
          <w:sz w:val="24"/>
          <w:szCs w:val="24"/>
        </w:rPr>
        <w:t>В  школе на 26</w:t>
      </w:r>
      <w:r w:rsidRPr="009074B3">
        <w:rPr>
          <w:rFonts w:ascii="Times New Roman" w:hAnsi="Times New Roman"/>
          <w:sz w:val="24"/>
          <w:szCs w:val="24"/>
        </w:rPr>
        <w:t>.</w:t>
      </w:r>
      <w:r>
        <w:rPr>
          <w:rFonts w:ascii="Times New Roman" w:hAnsi="Times New Roman"/>
          <w:sz w:val="24"/>
          <w:szCs w:val="24"/>
        </w:rPr>
        <w:t>08.2020</w:t>
      </w:r>
      <w:r w:rsidRPr="009074B3">
        <w:rPr>
          <w:rFonts w:ascii="Times New Roman" w:hAnsi="Times New Roman"/>
          <w:sz w:val="24"/>
          <w:szCs w:val="24"/>
        </w:rPr>
        <w:t xml:space="preserve"> г. числится </w:t>
      </w:r>
      <w:r w:rsidRPr="00770392">
        <w:rPr>
          <w:rFonts w:ascii="Times New Roman" w:hAnsi="Times New Roman"/>
          <w:color w:val="FF0000"/>
          <w:sz w:val="24"/>
          <w:szCs w:val="24"/>
        </w:rPr>
        <w:t>7</w:t>
      </w:r>
      <w:r>
        <w:rPr>
          <w:rFonts w:ascii="Times New Roman" w:hAnsi="Times New Roman"/>
          <w:color w:val="FF0000"/>
          <w:sz w:val="24"/>
          <w:szCs w:val="24"/>
        </w:rPr>
        <w:t>3</w:t>
      </w:r>
      <w:r>
        <w:rPr>
          <w:rFonts w:ascii="Times New Roman" w:hAnsi="Times New Roman"/>
          <w:sz w:val="24"/>
          <w:szCs w:val="24"/>
        </w:rPr>
        <w:t xml:space="preserve">  обучающихся, что составляет 10 классов-комплектов</w:t>
      </w:r>
      <w:r w:rsidRPr="009074B3">
        <w:rPr>
          <w:rFonts w:ascii="Times New Roman" w:hAnsi="Times New Roman"/>
          <w:sz w:val="24"/>
          <w:szCs w:val="24"/>
        </w:rPr>
        <w:t xml:space="preserve">: </w:t>
      </w:r>
    </w:p>
    <w:p w:rsidR="00FD2C57" w:rsidRPr="00BC3D15" w:rsidRDefault="00FD2C57" w:rsidP="00FD2C57">
      <w:pPr>
        <w:pStyle w:val="afffff2"/>
        <w:rPr>
          <w:rFonts w:ascii="Times New Roman" w:hAnsi="Times New Roman"/>
          <w:color w:val="FF0000"/>
          <w:sz w:val="24"/>
          <w:szCs w:val="24"/>
        </w:rPr>
      </w:pPr>
      <w:r w:rsidRPr="009074B3">
        <w:rPr>
          <w:rFonts w:ascii="Times New Roman" w:hAnsi="Times New Roman"/>
          <w:sz w:val="24"/>
          <w:szCs w:val="24"/>
          <w:lang w:val="en-US"/>
        </w:rPr>
        <w:t>II</w:t>
      </w:r>
      <w:r w:rsidRPr="009074B3">
        <w:rPr>
          <w:rFonts w:ascii="Times New Roman" w:hAnsi="Times New Roman"/>
          <w:sz w:val="24"/>
          <w:szCs w:val="24"/>
        </w:rPr>
        <w:t xml:space="preserve">уровень( начальное общее образование)– </w:t>
      </w:r>
      <w:r>
        <w:rPr>
          <w:rFonts w:ascii="Times New Roman" w:hAnsi="Times New Roman"/>
          <w:color w:val="FF0000"/>
          <w:sz w:val="24"/>
          <w:szCs w:val="24"/>
        </w:rPr>
        <w:t>30</w:t>
      </w:r>
      <w:r w:rsidRPr="00BC3D15">
        <w:rPr>
          <w:rFonts w:ascii="Times New Roman" w:hAnsi="Times New Roman"/>
          <w:color w:val="FF0000"/>
          <w:sz w:val="24"/>
          <w:szCs w:val="24"/>
        </w:rPr>
        <w:t>обучающихся (</w:t>
      </w:r>
      <w:r>
        <w:rPr>
          <w:rFonts w:ascii="Times New Roman" w:hAnsi="Times New Roman"/>
          <w:color w:val="FF0000"/>
          <w:sz w:val="24"/>
          <w:szCs w:val="24"/>
        </w:rPr>
        <w:t>3</w:t>
      </w:r>
      <w:r w:rsidRPr="00BC3D15">
        <w:rPr>
          <w:rFonts w:ascii="Times New Roman" w:hAnsi="Times New Roman"/>
          <w:color w:val="FF0000"/>
          <w:sz w:val="24"/>
          <w:szCs w:val="24"/>
        </w:rPr>
        <w:t xml:space="preserve"> класса-комплекта); </w:t>
      </w:r>
    </w:p>
    <w:p w:rsidR="00FD2C57" w:rsidRPr="00BC3D15" w:rsidRDefault="00FD2C57" w:rsidP="00FD2C57">
      <w:pPr>
        <w:pStyle w:val="afffff2"/>
        <w:rPr>
          <w:rFonts w:ascii="Times New Roman" w:hAnsi="Times New Roman"/>
          <w:color w:val="FF0000"/>
          <w:sz w:val="24"/>
          <w:szCs w:val="24"/>
        </w:rPr>
      </w:pPr>
      <w:r w:rsidRPr="00BC3D15">
        <w:rPr>
          <w:rFonts w:ascii="Times New Roman" w:hAnsi="Times New Roman"/>
          <w:color w:val="FF0000"/>
          <w:sz w:val="24"/>
          <w:szCs w:val="24"/>
          <w:lang w:val="en-US"/>
        </w:rPr>
        <w:t>III</w:t>
      </w:r>
      <w:r w:rsidRPr="00BC3D15">
        <w:rPr>
          <w:rFonts w:ascii="Times New Roman" w:hAnsi="Times New Roman"/>
          <w:color w:val="FF0000"/>
          <w:sz w:val="24"/>
          <w:szCs w:val="24"/>
        </w:rPr>
        <w:t>уровень(основное общее образование)–</w:t>
      </w:r>
      <w:r>
        <w:rPr>
          <w:rFonts w:ascii="Times New Roman" w:hAnsi="Times New Roman"/>
          <w:color w:val="FF0000"/>
          <w:sz w:val="24"/>
          <w:szCs w:val="24"/>
        </w:rPr>
        <w:t xml:space="preserve">33 </w:t>
      </w:r>
      <w:r w:rsidRPr="00BC3D15">
        <w:rPr>
          <w:rFonts w:ascii="Times New Roman" w:hAnsi="Times New Roman"/>
          <w:color w:val="FF0000"/>
          <w:sz w:val="24"/>
          <w:szCs w:val="24"/>
        </w:rPr>
        <w:t xml:space="preserve">обучающихся (5 класса-комплекта); </w:t>
      </w:r>
    </w:p>
    <w:p w:rsidR="00FD2C57" w:rsidRPr="00BC3D15" w:rsidRDefault="00FD2C57" w:rsidP="00FD2C57">
      <w:pPr>
        <w:pStyle w:val="afffff2"/>
        <w:rPr>
          <w:rFonts w:ascii="Times New Roman" w:hAnsi="Times New Roman"/>
          <w:color w:val="FF0000"/>
          <w:sz w:val="24"/>
          <w:szCs w:val="24"/>
        </w:rPr>
      </w:pPr>
      <w:r w:rsidRPr="00BC3D15">
        <w:rPr>
          <w:rFonts w:ascii="Times New Roman" w:hAnsi="Times New Roman"/>
          <w:color w:val="FF0000"/>
          <w:sz w:val="24"/>
          <w:szCs w:val="24"/>
          <w:lang w:val="en-US"/>
        </w:rPr>
        <w:t>IV</w:t>
      </w:r>
      <w:r w:rsidRPr="00BC3D15">
        <w:rPr>
          <w:rFonts w:ascii="Times New Roman" w:hAnsi="Times New Roman"/>
          <w:color w:val="FF0000"/>
          <w:sz w:val="24"/>
          <w:szCs w:val="24"/>
        </w:rPr>
        <w:t xml:space="preserve">  уровень( среднее общее образование) –</w:t>
      </w:r>
      <w:r>
        <w:rPr>
          <w:rFonts w:ascii="Times New Roman" w:hAnsi="Times New Roman"/>
          <w:color w:val="FF0000"/>
          <w:sz w:val="24"/>
          <w:szCs w:val="24"/>
        </w:rPr>
        <w:t xml:space="preserve">  10</w:t>
      </w:r>
      <w:r w:rsidRPr="00BC3D15">
        <w:rPr>
          <w:rFonts w:ascii="Times New Roman" w:hAnsi="Times New Roman"/>
          <w:color w:val="FF0000"/>
          <w:sz w:val="24"/>
          <w:szCs w:val="24"/>
        </w:rPr>
        <w:t xml:space="preserve"> обучающихся ( 1 класс-комплект). </w:t>
      </w:r>
    </w:p>
    <w:p w:rsidR="00FD2C57" w:rsidRPr="009074B3" w:rsidRDefault="00FD2C57" w:rsidP="00FD2C57">
      <w:pPr>
        <w:pStyle w:val="afffff2"/>
        <w:rPr>
          <w:rFonts w:ascii="Times New Roman" w:hAnsi="Times New Roman"/>
          <w:sz w:val="24"/>
          <w:szCs w:val="24"/>
        </w:rPr>
      </w:pPr>
      <w:r w:rsidRPr="00BC3D15">
        <w:rPr>
          <w:rFonts w:ascii="Times New Roman" w:hAnsi="Times New Roman"/>
          <w:color w:val="FF0000"/>
          <w:sz w:val="24"/>
          <w:szCs w:val="24"/>
        </w:rPr>
        <w:t>Обучение ведется в одну смену в режиме 5-дневной (1-11 классы</w:t>
      </w:r>
      <w:r w:rsidRPr="009074B3">
        <w:rPr>
          <w:rFonts w:ascii="Times New Roman" w:hAnsi="Times New Roman"/>
          <w:sz w:val="24"/>
          <w:szCs w:val="24"/>
        </w:rPr>
        <w:t>) .</w:t>
      </w:r>
    </w:p>
    <w:p w:rsidR="00FD2C57" w:rsidRPr="009074B3" w:rsidRDefault="00FD2C57" w:rsidP="00FD2C57">
      <w:pPr>
        <w:pStyle w:val="afffff2"/>
        <w:rPr>
          <w:rFonts w:ascii="Times New Roman" w:hAnsi="Times New Roman"/>
          <w:sz w:val="24"/>
          <w:szCs w:val="24"/>
        </w:rPr>
      </w:pPr>
      <w:r w:rsidRPr="009074B3">
        <w:rPr>
          <w:rFonts w:ascii="Times New Roman" w:hAnsi="Times New Roman"/>
          <w:sz w:val="24"/>
          <w:szCs w:val="24"/>
        </w:rPr>
        <w:t xml:space="preserve">   В школе работает 15 педагогов. Административные функции выполняют директор школы.</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Государственно-общественные формы управления:</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Педагогический совет;</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xml:space="preserve">Родительский комитет. </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xml:space="preserve">      В школе создана хорошая материально-техническая база: спортивный зал, спортивная площадка, столовая на   70 посадочных мест,  компьютерный класс, библиотека, , 1 кабинет технологии, музей,    14 предметных кабинетов.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Учредитель:Муниципальное образование Ремонтненского района.</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xml:space="preserve">Свидетельство о государственной регистрации №445 </w:t>
      </w:r>
      <w:r w:rsidRPr="0058413E">
        <w:rPr>
          <w:rFonts w:ascii="Times New Roman" w:hAnsi="Times New Roman"/>
          <w:color w:val="FF0000"/>
          <w:sz w:val="24"/>
          <w:szCs w:val="24"/>
        </w:rPr>
        <w:t>от 30 декабря 1999г</w:t>
      </w:r>
      <w:r w:rsidRPr="00663D1F">
        <w:rPr>
          <w:rFonts w:ascii="Times New Roman" w:hAnsi="Times New Roman"/>
          <w:sz w:val="24"/>
          <w:szCs w:val="24"/>
        </w:rPr>
        <w:t>. выдано Администрацией Ремонтненского района.</w:t>
      </w:r>
    </w:p>
    <w:p w:rsidR="00FD2C57" w:rsidRPr="0058413E" w:rsidRDefault="00FD2C57" w:rsidP="00FD2C57">
      <w:pPr>
        <w:pStyle w:val="afffff2"/>
        <w:rPr>
          <w:rFonts w:ascii="Times New Roman" w:hAnsi="Times New Roman"/>
          <w:color w:val="FF0000"/>
          <w:sz w:val="24"/>
          <w:szCs w:val="24"/>
        </w:rPr>
      </w:pPr>
      <w:r w:rsidRPr="00663D1F">
        <w:rPr>
          <w:rFonts w:ascii="Times New Roman" w:hAnsi="Times New Roman"/>
          <w:sz w:val="24"/>
          <w:szCs w:val="24"/>
        </w:rPr>
        <w:t xml:space="preserve">Лицензия на основную образовательную деятельность </w:t>
      </w:r>
      <w:r w:rsidRPr="0058413E">
        <w:rPr>
          <w:rFonts w:ascii="Times New Roman" w:hAnsi="Times New Roman"/>
          <w:color w:val="FF0000"/>
          <w:sz w:val="24"/>
          <w:szCs w:val="24"/>
        </w:rPr>
        <w:t>№ 12459 от 04.07.2008г.</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Адрес школы: 347481, с. Большое Ремонтное, ул. Молодежная 15.</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xml:space="preserve">Телефон 8(86379)36449 </w:t>
      </w:r>
    </w:p>
    <w:p w:rsidR="00FD2C57" w:rsidRDefault="00FD2C57" w:rsidP="00FD2C57">
      <w:pPr>
        <w:pStyle w:val="afffff2"/>
        <w:rPr>
          <w:rFonts w:ascii="Times New Roman" w:hAnsi="Times New Roman"/>
          <w:sz w:val="24"/>
          <w:szCs w:val="24"/>
        </w:rPr>
      </w:pPr>
      <w:r w:rsidRPr="00663D1F">
        <w:rPr>
          <w:rFonts w:ascii="Times New Roman" w:hAnsi="Times New Roman"/>
          <w:sz w:val="24"/>
          <w:szCs w:val="24"/>
        </w:rPr>
        <w:t>Электронный адрес:</w:t>
      </w:r>
      <w:r w:rsidRPr="00663D1F">
        <w:rPr>
          <w:rFonts w:ascii="Times New Roman" w:hAnsi="Times New Roman"/>
          <w:b/>
          <w:sz w:val="24"/>
          <w:szCs w:val="24"/>
        </w:rPr>
        <w:t xml:space="preserve"> b-remontnoe_86@</w:t>
      </w:r>
      <w:r w:rsidRPr="00663D1F">
        <w:rPr>
          <w:rFonts w:ascii="Times New Roman" w:hAnsi="Times New Roman"/>
          <w:b/>
          <w:sz w:val="24"/>
          <w:szCs w:val="24"/>
          <w:lang w:val="en-US"/>
        </w:rPr>
        <w:t>ma</w:t>
      </w:r>
      <w:r w:rsidRPr="00663D1F">
        <w:rPr>
          <w:rFonts w:ascii="Times New Roman" w:hAnsi="Times New Roman"/>
          <w:b/>
          <w:sz w:val="24"/>
          <w:szCs w:val="24"/>
        </w:rPr>
        <w:t>il.ru</w:t>
      </w:r>
      <w:r w:rsidRPr="00663D1F">
        <w:rPr>
          <w:rFonts w:ascii="Times New Roman" w:hAnsi="Times New Roman"/>
          <w:sz w:val="24"/>
          <w:szCs w:val="24"/>
        </w:rPr>
        <w:t xml:space="preserve">     Расположение школы позволяет  использовать возможности социума: поселковая  библиотека , сельский дом культуры. В микрорайоне школы находятся ДОУ  « Солнышко»</w:t>
      </w: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Pr="00566E8D" w:rsidRDefault="00FD2C57" w:rsidP="00FD2C57">
      <w:pPr>
        <w:pStyle w:val="afffff2"/>
        <w:rPr>
          <w:rFonts w:ascii="Times New Roman" w:hAnsi="Times New Roman"/>
          <w:color w:val="C00000"/>
          <w:sz w:val="24"/>
          <w:szCs w:val="24"/>
        </w:rPr>
      </w:pPr>
    </w:p>
    <w:p w:rsidR="00FD2C57" w:rsidRPr="00566E8D" w:rsidRDefault="00FD2C57" w:rsidP="00FD2C57">
      <w:pPr>
        <w:ind w:firstLine="708"/>
        <w:rPr>
          <w:rStyle w:val="af"/>
          <w:color w:val="C00000"/>
          <w:sz w:val="24"/>
          <w:szCs w:val="24"/>
        </w:rPr>
      </w:pPr>
      <w:r w:rsidRPr="00566E8D">
        <w:rPr>
          <w:rStyle w:val="af"/>
          <w:color w:val="C00000"/>
          <w:sz w:val="24"/>
          <w:szCs w:val="24"/>
        </w:rPr>
        <w:t>Численность контингента учащихся по уровням   обучения:</w:t>
      </w:r>
    </w:p>
    <w:p w:rsidR="00FD2C57" w:rsidRDefault="00FD2C57" w:rsidP="00FD2C57">
      <w:pPr>
        <w:ind w:firstLine="708"/>
        <w:rPr>
          <w:rStyle w:val="af"/>
          <w:sz w:val="24"/>
          <w:szCs w:val="24"/>
        </w:rPr>
      </w:pPr>
    </w:p>
    <w:p w:rsidR="00FD2C57" w:rsidRDefault="00FD2C57" w:rsidP="00FD2C57">
      <w:pPr>
        <w:ind w:firstLine="708"/>
        <w:rPr>
          <w:rStyle w:val="af"/>
          <w:sz w:val="24"/>
          <w:szCs w:val="24"/>
        </w:rPr>
      </w:pPr>
    </w:p>
    <w:p w:rsidR="00FD2C57" w:rsidRDefault="00FD2C57" w:rsidP="00FD2C57">
      <w:pPr>
        <w:ind w:firstLine="708"/>
        <w:rPr>
          <w:rStyle w:val="af"/>
          <w:sz w:val="24"/>
          <w:szCs w:val="24"/>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7"/>
        <w:gridCol w:w="1298"/>
        <w:gridCol w:w="907"/>
        <w:gridCol w:w="929"/>
        <w:gridCol w:w="929"/>
        <w:gridCol w:w="811"/>
        <w:gridCol w:w="813"/>
        <w:gridCol w:w="698"/>
        <w:gridCol w:w="931"/>
        <w:gridCol w:w="1244"/>
      </w:tblGrid>
      <w:tr w:rsidR="00FD2C57" w:rsidRPr="00663D1F" w:rsidTr="00F061E8">
        <w:trPr>
          <w:trHeight w:val="353"/>
        </w:trPr>
        <w:tc>
          <w:tcPr>
            <w:tcW w:w="1357" w:type="pct"/>
            <w:gridSpan w:val="2"/>
            <w:shd w:val="clear" w:color="auto" w:fill="auto"/>
            <w:vAlign w:val="center"/>
          </w:tcPr>
          <w:p w:rsidR="00FD2C57" w:rsidRPr="00663D1F" w:rsidRDefault="00FD2C57" w:rsidP="00F061E8">
            <w:pPr>
              <w:rPr>
                <w:color w:val="000000"/>
                <w:sz w:val="24"/>
                <w:szCs w:val="24"/>
              </w:rPr>
            </w:pPr>
            <w:r w:rsidRPr="00663D1F">
              <w:rPr>
                <w:color w:val="000000"/>
                <w:sz w:val="24"/>
                <w:szCs w:val="24"/>
              </w:rPr>
              <w:t>Показатели</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Pr>
                <w:color w:val="000000"/>
                <w:sz w:val="24"/>
                <w:szCs w:val="24"/>
              </w:rPr>
              <w:t>2012/</w:t>
            </w:r>
            <w:r w:rsidRPr="00663D1F">
              <w:rPr>
                <w:color w:val="000000"/>
                <w:sz w:val="24"/>
                <w:szCs w:val="24"/>
              </w:rPr>
              <w:t>13</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Pr>
                <w:color w:val="000000"/>
                <w:sz w:val="24"/>
                <w:szCs w:val="24"/>
              </w:rPr>
              <w:t>2013/</w:t>
            </w:r>
            <w:r w:rsidRPr="00663D1F">
              <w:rPr>
                <w:color w:val="000000"/>
                <w:sz w:val="24"/>
                <w:szCs w:val="24"/>
              </w:rPr>
              <w:t>14</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Pr>
                <w:color w:val="000000"/>
                <w:sz w:val="24"/>
                <w:szCs w:val="24"/>
              </w:rPr>
              <w:t>2014/</w:t>
            </w:r>
            <w:r w:rsidRPr="00663D1F">
              <w:rPr>
                <w:color w:val="000000"/>
                <w:sz w:val="24"/>
                <w:szCs w:val="24"/>
              </w:rPr>
              <w:t>15</w:t>
            </w:r>
          </w:p>
        </w:tc>
        <w:tc>
          <w:tcPr>
            <w:tcW w:w="407" w:type="pct"/>
            <w:shd w:val="clear" w:color="auto" w:fill="auto"/>
          </w:tcPr>
          <w:p w:rsidR="00FD2C57" w:rsidRPr="00663D1F" w:rsidRDefault="00FD2C57" w:rsidP="00F061E8">
            <w:pPr>
              <w:rPr>
                <w:color w:val="000000"/>
                <w:sz w:val="24"/>
                <w:szCs w:val="24"/>
              </w:rPr>
            </w:pPr>
            <w:r>
              <w:rPr>
                <w:color w:val="000000"/>
                <w:sz w:val="24"/>
                <w:szCs w:val="24"/>
              </w:rPr>
              <w:t>2015/</w:t>
            </w:r>
            <w:r w:rsidRPr="00663D1F">
              <w:rPr>
                <w:color w:val="000000"/>
                <w:sz w:val="24"/>
                <w:szCs w:val="24"/>
              </w:rPr>
              <w:t>1</w:t>
            </w:r>
            <w:r>
              <w:rPr>
                <w:color w:val="000000"/>
                <w:sz w:val="24"/>
                <w:szCs w:val="24"/>
              </w:rPr>
              <w:t>6</w:t>
            </w:r>
          </w:p>
        </w:tc>
        <w:tc>
          <w:tcPr>
            <w:tcW w:w="408" w:type="pct"/>
          </w:tcPr>
          <w:p w:rsidR="00FD2C57" w:rsidRDefault="00FD2C57" w:rsidP="00F061E8">
            <w:pPr>
              <w:rPr>
                <w:color w:val="000000"/>
                <w:sz w:val="24"/>
                <w:szCs w:val="24"/>
              </w:rPr>
            </w:pPr>
            <w:r>
              <w:rPr>
                <w:color w:val="000000"/>
                <w:sz w:val="24"/>
                <w:szCs w:val="24"/>
              </w:rPr>
              <w:t>2016/17</w:t>
            </w:r>
          </w:p>
        </w:tc>
        <w:tc>
          <w:tcPr>
            <w:tcW w:w="350" w:type="pct"/>
          </w:tcPr>
          <w:p w:rsidR="00FD2C57" w:rsidRDefault="00FD2C57" w:rsidP="00F061E8">
            <w:pPr>
              <w:rPr>
                <w:color w:val="000000"/>
                <w:sz w:val="24"/>
                <w:szCs w:val="24"/>
              </w:rPr>
            </w:pPr>
            <w:r>
              <w:rPr>
                <w:color w:val="000000"/>
                <w:sz w:val="24"/>
                <w:szCs w:val="24"/>
              </w:rPr>
              <w:t>2017/18</w:t>
            </w:r>
          </w:p>
        </w:tc>
        <w:tc>
          <w:tcPr>
            <w:tcW w:w="467" w:type="pct"/>
          </w:tcPr>
          <w:p w:rsidR="00FD2C57" w:rsidRDefault="00FD2C57" w:rsidP="00F061E8">
            <w:pPr>
              <w:rPr>
                <w:color w:val="000000"/>
                <w:sz w:val="24"/>
                <w:szCs w:val="24"/>
              </w:rPr>
            </w:pPr>
            <w:r>
              <w:rPr>
                <w:color w:val="000000"/>
                <w:sz w:val="24"/>
                <w:szCs w:val="24"/>
              </w:rPr>
              <w:t>2018/19</w:t>
            </w:r>
          </w:p>
        </w:tc>
        <w:tc>
          <w:tcPr>
            <w:tcW w:w="625" w:type="pct"/>
          </w:tcPr>
          <w:p w:rsidR="00FD2C57" w:rsidRPr="00BC3D15" w:rsidRDefault="00FD2C57" w:rsidP="00F061E8">
            <w:pPr>
              <w:rPr>
                <w:color w:val="FF0000"/>
                <w:sz w:val="24"/>
                <w:szCs w:val="24"/>
              </w:rPr>
            </w:pPr>
            <w:r w:rsidRPr="00BC3D15">
              <w:rPr>
                <w:color w:val="FF0000"/>
                <w:sz w:val="24"/>
                <w:szCs w:val="24"/>
              </w:rPr>
              <w:t>2019/20</w:t>
            </w:r>
          </w:p>
        </w:tc>
      </w:tr>
      <w:tr w:rsidR="00FD2C57" w:rsidRPr="00663D1F" w:rsidTr="00F061E8">
        <w:trPr>
          <w:trHeight w:val="353"/>
        </w:trPr>
        <w:tc>
          <w:tcPr>
            <w:tcW w:w="1357" w:type="pct"/>
            <w:gridSpan w:val="2"/>
            <w:shd w:val="clear" w:color="auto" w:fill="auto"/>
            <w:vAlign w:val="center"/>
          </w:tcPr>
          <w:p w:rsidR="00FD2C57" w:rsidRPr="00663D1F" w:rsidRDefault="00FD2C57" w:rsidP="00F061E8">
            <w:pPr>
              <w:rPr>
                <w:color w:val="000000"/>
                <w:sz w:val="24"/>
                <w:szCs w:val="24"/>
              </w:rPr>
            </w:pPr>
            <w:r w:rsidRPr="00663D1F">
              <w:rPr>
                <w:color w:val="000000"/>
                <w:sz w:val="24"/>
                <w:szCs w:val="24"/>
              </w:rPr>
              <w:t>Общее количество учащихся</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sz w:val="24"/>
                <w:szCs w:val="24"/>
              </w:rPr>
              <w:t>69</w:t>
            </w:r>
          </w:p>
        </w:tc>
        <w:tc>
          <w:tcPr>
            <w:tcW w:w="466" w:type="pct"/>
            <w:shd w:val="clear" w:color="auto" w:fill="auto"/>
            <w:tcMar>
              <w:top w:w="0" w:type="dxa"/>
              <w:left w:w="108" w:type="dxa"/>
              <w:bottom w:w="0" w:type="dxa"/>
              <w:right w:w="108" w:type="dxa"/>
            </w:tcMar>
          </w:tcPr>
          <w:p w:rsidR="00FD2C57" w:rsidRPr="00663D1F" w:rsidRDefault="00FD2C57" w:rsidP="00F061E8">
            <w:pPr>
              <w:rPr>
                <w:sz w:val="24"/>
                <w:szCs w:val="24"/>
              </w:rPr>
            </w:pPr>
            <w:r w:rsidRPr="00663D1F">
              <w:rPr>
                <w:sz w:val="24"/>
                <w:szCs w:val="24"/>
              </w:rPr>
              <w:t>71</w:t>
            </w:r>
          </w:p>
        </w:tc>
        <w:tc>
          <w:tcPr>
            <w:tcW w:w="466" w:type="pct"/>
            <w:shd w:val="clear" w:color="auto" w:fill="auto"/>
            <w:tcMar>
              <w:top w:w="0" w:type="dxa"/>
              <w:left w:w="108" w:type="dxa"/>
              <w:bottom w:w="0" w:type="dxa"/>
              <w:right w:w="108" w:type="dxa"/>
            </w:tcMar>
          </w:tcPr>
          <w:p w:rsidR="00FD2C57" w:rsidRPr="00663D1F" w:rsidRDefault="00FD2C57" w:rsidP="00F061E8">
            <w:pPr>
              <w:rPr>
                <w:sz w:val="24"/>
                <w:szCs w:val="24"/>
                <w:lang w:val="en-US"/>
              </w:rPr>
            </w:pPr>
            <w:r w:rsidRPr="00663D1F">
              <w:rPr>
                <w:sz w:val="24"/>
                <w:szCs w:val="24"/>
              </w:rPr>
              <w:t>7</w:t>
            </w:r>
            <w:r w:rsidRPr="00663D1F">
              <w:rPr>
                <w:sz w:val="24"/>
                <w:szCs w:val="24"/>
                <w:lang w:val="en-US"/>
              </w:rPr>
              <w:t>2</w:t>
            </w:r>
          </w:p>
        </w:tc>
        <w:tc>
          <w:tcPr>
            <w:tcW w:w="407" w:type="pct"/>
            <w:shd w:val="clear" w:color="auto" w:fill="auto"/>
          </w:tcPr>
          <w:p w:rsidR="00FD2C57" w:rsidRPr="00663D1F" w:rsidRDefault="00FD2C57" w:rsidP="00F061E8">
            <w:pPr>
              <w:rPr>
                <w:sz w:val="24"/>
                <w:szCs w:val="24"/>
                <w:lang w:val="en-US"/>
              </w:rPr>
            </w:pPr>
            <w:r>
              <w:rPr>
                <w:sz w:val="24"/>
                <w:szCs w:val="24"/>
                <w:lang w:val="en-US"/>
              </w:rPr>
              <w:t>74</w:t>
            </w:r>
          </w:p>
        </w:tc>
        <w:tc>
          <w:tcPr>
            <w:tcW w:w="408" w:type="pct"/>
          </w:tcPr>
          <w:p w:rsidR="00FD2C57" w:rsidRPr="00632D37" w:rsidRDefault="00FD2C57" w:rsidP="00F061E8">
            <w:pPr>
              <w:rPr>
                <w:sz w:val="24"/>
                <w:szCs w:val="24"/>
              </w:rPr>
            </w:pPr>
            <w:r>
              <w:rPr>
                <w:sz w:val="24"/>
                <w:szCs w:val="24"/>
              </w:rPr>
              <w:t>70</w:t>
            </w:r>
          </w:p>
        </w:tc>
        <w:tc>
          <w:tcPr>
            <w:tcW w:w="350" w:type="pct"/>
          </w:tcPr>
          <w:p w:rsidR="00FD2C57" w:rsidRPr="0058413E" w:rsidRDefault="00FD2C57" w:rsidP="00F061E8">
            <w:pPr>
              <w:rPr>
                <w:sz w:val="24"/>
                <w:szCs w:val="24"/>
              </w:rPr>
            </w:pPr>
            <w:r>
              <w:rPr>
                <w:sz w:val="24"/>
                <w:szCs w:val="24"/>
              </w:rPr>
              <w:t>74</w:t>
            </w:r>
          </w:p>
        </w:tc>
        <w:tc>
          <w:tcPr>
            <w:tcW w:w="467" w:type="pct"/>
          </w:tcPr>
          <w:p w:rsidR="00FD2C57" w:rsidRPr="0058413E" w:rsidRDefault="00FD2C57" w:rsidP="00F061E8">
            <w:pPr>
              <w:rPr>
                <w:sz w:val="24"/>
                <w:szCs w:val="24"/>
              </w:rPr>
            </w:pPr>
            <w:r>
              <w:rPr>
                <w:sz w:val="24"/>
                <w:szCs w:val="24"/>
              </w:rPr>
              <w:t>72</w:t>
            </w:r>
          </w:p>
        </w:tc>
        <w:tc>
          <w:tcPr>
            <w:tcW w:w="625" w:type="pct"/>
          </w:tcPr>
          <w:p w:rsidR="00FD2C57" w:rsidRPr="00BC3D15" w:rsidRDefault="00FD2C57" w:rsidP="00F061E8">
            <w:pPr>
              <w:rPr>
                <w:color w:val="FF0000"/>
                <w:sz w:val="24"/>
                <w:szCs w:val="24"/>
              </w:rPr>
            </w:pPr>
            <w:r>
              <w:rPr>
                <w:color w:val="FF0000"/>
                <w:sz w:val="24"/>
                <w:szCs w:val="24"/>
              </w:rPr>
              <w:t>75</w:t>
            </w:r>
          </w:p>
        </w:tc>
      </w:tr>
      <w:tr w:rsidR="00FD2C57" w:rsidRPr="00663D1F" w:rsidTr="00F061E8">
        <w:trPr>
          <w:cantSplit/>
          <w:trHeight w:val="353"/>
        </w:trPr>
        <w:tc>
          <w:tcPr>
            <w:tcW w:w="706" w:type="pct"/>
            <w:vMerge w:val="restar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Из них</w:t>
            </w: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1-4</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18</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25</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24</w:t>
            </w:r>
          </w:p>
        </w:tc>
        <w:tc>
          <w:tcPr>
            <w:tcW w:w="407" w:type="pct"/>
            <w:shd w:val="clear" w:color="auto" w:fill="auto"/>
          </w:tcPr>
          <w:p w:rsidR="00FD2C57" w:rsidRPr="00B34E29" w:rsidRDefault="00FD2C57" w:rsidP="00F061E8">
            <w:pPr>
              <w:rPr>
                <w:color w:val="000000"/>
                <w:sz w:val="24"/>
                <w:szCs w:val="24"/>
                <w:lang w:val="en-US"/>
              </w:rPr>
            </w:pPr>
            <w:r>
              <w:rPr>
                <w:color w:val="000000"/>
                <w:sz w:val="24"/>
                <w:szCs w:val="24"/>
                <w:lang w:val="en-US"/>
              </w:rPr>
              <w:t>31</w:t>
            </w:r>
          </w:p>
        </w:tc>
        <w:tc>
          <w:tcPr>
            <w:tcW w:w="408" w:type="pct"/>
          </w:tcPr>
          <w:p w:rsidR="00FD2C57" w:rsidRPr="00632D37" w:rsidRDefault="00FD2C57" w:rsidP="00F061E8">
            <w:pPr>
              <w:rPr>
                <w:color w:val="000000"/>
                <w:sz w:val="24"/>
                <w:szCs w:val="24"/>
              </w:rPr>
            </w:pPr>
            <w:r>
              <w:rPr>
                <w:color w:val="000000"/>
                <w:sz w:val="24"/>
                <w:szCs w:val="24"/>
              </w:rPr>
              <w:t>33</w:t>
            </w:r>
          </w:p>
        </w:tc>
        <w:tc>
          <w:tcPr>
            <w:tcW w:w="350" w:type="pct"/>
          </w:tcPr>
          <w:p w:rsidR="00FD2C57" w:rsidRPr="0058413E" w:rsidRDefault="00FD2C57" w:rsidP="00F061E8">
            <w:pPr>
              <w:rPr>
                <w:color w:val="000000"/>
                <w:sz w:val="24"/>
                <w:szCs w:val="24"/>
              </w:rPr>
            </w:pPr>
            <w:r>
              <w:rPr>
                <w:color w:val="000000"/>
                <w:sz w:val="24"/>
                <w:szCs w:val="24"/>
              </w:rPr>
              <w:t>35</w:t>
            </w:r>
          </w:p>
        </w:tc>
        <w:tc>
          <w:tcPr>
            <w:tcW w:w="467" w:type="pct"/>
          </w:tcPr>
          <w:p w:rsidR="00FD2C57" w:rsidRPr="0058413E" w:rsidRDefault="00FD2C57" w:rsidP="00F061E8">
            <w:pPr>
              <w:rPr>
                <w:color w:val="000000"/>
                <w:sz w:val="24"/>
                <w:szCs w:val="24"/>
              </w:rPr>
            </w:pPr>
            <w:r>
              <w:rPr>
                <w:color w:val="000000"/>
                <w:sz w:val="24"/>
                <w:szCs w:val="24"/>
              </w:rPr>
              <w:t>35</w:t>
            </w:r>
          </w:p>
        </w:tc>
        <w:tc>
          <w:tcPr>
            <w:tcW w:w="625" w:type="pct"/>
          </w:tcPr>
          <w:p w:rsidR="00FD2C57" w:rsidRPr="00BC3D15" w:rsidRDefault="00FD2C57" w:rsidP="00F061E8">
            <w:pPr>
              <w:rPr>
                <w:color w:val="FF0000"/>
                <w:sz w:val="24"/>
                <w:szCs w:val="24"/>
              </w:rPr>
            </w:pPr>
            <w:r>
              <w:rPr>
                <w:color w:val="FF0000"/>
                <w:sz w:val="24"/>
                <w:szCs w:val="24"/>
              </w:rPr>
              <w:t>31</w:t>
            </w:r>
          </w:p>
        </w:tc>
      </w:tr>
      <w:tr w:rsidR="00FD2C57" w:rsidRPr="00663D1F" w:rsidTr="00F061E8">
        <w:trPr>
          <w:cantSplit/>
          <w:trHeight w:val="353"/>
        </w:trPr>
        <w:tc>
          <w:tcPr>
            <w:tcW w:w="706" w:type="pct"/>
            <w:vMerge/>
            <w:vAlign w:val="center"/>
          </w:tcPr>
          <w:p w:rsidR="00FD2C57" w:rsidRPr="00663D1F" w:rsidRDefault="00FD2C57" w:rsidP="00F061E8">
            <w:pPr>
              <w:rPr>
                <w:color w:val="000000"/>
                <w:sz w:val="24"/>
                <w:szCs w:val="24"/>
              </w:rPr>
            </w:pP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5-9</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36</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38</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lang w:val="en-US"/>
              </w:rPr>
            </w:pPr>
            <w:r w:rsidRPr="00663D1F">
              <w:rPr>
                <w:color w:val="000000"/>
                <w:sz w:val="24"/>
                <w:szCs w:val="24"/>
              </w:rPr>
              <w:t>4</w:t>
            </w:r>
            <w:r w:rsidRPr="00663D1F">
              <w:rPr>
                <w:color w:val="000000"/>
                <w:sz w:val="24"/>
                <w:szCs w:val="24"/>
                <w:lang w:val="en-US"/>
              </w:rPr>
              <w:t>3</w:t>
            </w:r>
          </w:p>
        </w:tc>
        <w:tc>
          <w:tcPr>
            <w:tcW w:w="407" w:type="pct"/>
            <w:shd w:val="clear" w:color="auto" w:fill="auto"/>
          </w:tcPr>
          <w:p w:rsidR="00FD2C57" w:rsidRPr="00663D1F" w:rsidRDefault="00FD2C57" w:rsidP="00F061E8">
            <w:pPr>
              <w:rPr>
                <w:color w:val="000000"/>
                <w:sz w:val="24"/>
                <w:szCs w:val="24"/>
                <w:lang w:val="en-US"/>
              </w:rPr>
            </w:pPr>
            <w:r>
              <w:rPr>
                <w:color w:val="000000"/>
                <w:sz w:val="24"/>
                <w:szCs w:val="24"/>
                <w:lang w:val="en-US"/>
              </w:rPr>
              <w:t>33</w:t>
            </w:r>
          </w:p>
        </w:tc>
        <w:tc>
          <w:tcPr>
            <w:tcW w:w="408" w:type="pct"/>
          </w:tcPr>
          <w:p w:rsidR="00FD2C57" w:rsidRPr="00632D37" w:rsidRDefault="00FD2C57" w:rsidP="00F061E8">
            <w:pPr>
              <w:rPr>
                <w:color w:val="000000"/>
                <w:sz w:val="24"/>
                <w:szCs w:val="24"/>
              </w:rPr>
            </w:pPr>
            <w:r>
              <w:rPr>
                <w:color w:val="000000"/>
                <w:sz w:val="24"/>
                <w:szCs w:val="24"/>
              </w:rPr>
              <w:t>31</w:t>
            </w:r>
          </w:p>
        </w:tc>
        <w:tc>
          <w:tcPr>
            <w:tcW w:w="350" w:type="pct"/>
          </w:tcPr>
          <w:p w:rsidR="00FD2C57" w:rsidRPr="0058413E" w:rsidRDefault="00FD2C57" w:rsidP="00F061E8">
            <w:pPr>
              <w:rPr>
                <w:color w:val="000000"/>
                <w:sz w:val="24"/>
                <w:szCs w:val="24"/>
              </w:rPr>
            </w:pPr>
            <w:r>
              <w:rPr>
                <w:color w:val="000000"/>
                <w:sz w:val="24"/>
                <w:szCs w:val="24"/>
              </w:rPr>
              <w:t>35</w:t>
            </w:r>
          </w:p>
        </w:tc>
        <w:tc>
          <w:tcPr>
            <w:tcW w:w="467" w:type="pct"/>
          </w:tcPr>
          <w:p w:rsidR="00FD2C57" w:rsidRPr="0058413E" w:rsidRDefault="00FD2C57" w:rsidP="00F061E8">
            <w:pPr>
              <w:rPr>
                <w:color w:val="000000"/>
                <w:sz w:val="24"/>
                <w:szCs w:val="24"/>
              </w:rPr>
            </w:pPr>
            <w:r>
              <w:rPr>
                <w:color w:val="000000"/>
                <w:sz w:val="24"/>
                <w:szCs w:val="24"/>
              </w:rPr>
              <w:t>26</w:t>
            </w:r>
          </w:p>
        </w:tc>
        <w:tc>
          <w:tcPr>
            <w:tcW w:w="625" w:type="pct"/>
          </w:tcPr>
          <w:p w:rsidR="00FD2C57" w:rsidRPr="00BC3D15" w:rsidRDefault="00FD2C57" w:rsidP="00F061E8">
            <w:pPr>
              <w:rPr>
                <w:color w:val="FF0000"/>
                <w:sz w:val="24"/>
                <w:szCs w:val="24"/>
              </w:rPr>
            </w:pPr>
            <w:r>
              <w:rPr>
                <w:color w:val="FF0000"/>
                <w:sz w:val="24"/>
                <w:szCs w:val="24"/>
              </w:rPr>
              <w:t>30</w:t>
            </w:r>
          </w:p>
        </w:tc>
      </w:tr>
      <w:tr w:rsidR="00FD2C57" w:rsidRPr="00663D1F" w:rsidTr="00F061E8">
        <w:trPr>
          <w:cantSplit/>
          <w:trHeight w:val="353"/>
        </w:trPr>
        <w:tc>
          <w:tcPr>
            <w:tcW w:w="706" w:type="pct"/>
            <w:vMerge/>
            <w:vAlign w:val="center"/>
          </w:tcPr>
          <w:p w:rsidR="00FD2C57" w:rsidRPr="00663D1F" w:rsidRDefault="00FD2C57" w:rsidP="00F061E8">
            <w:pPr>
              <w:rPr>
                <w:color w:val="000000"/>
                <w:sz w:val="24"/>
                <w:szCs w:val="24"/>
              </w:rPr>
            </w:pP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10-11</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15</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8</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5</w:t>
            </w:r>
          </w:p>
        </w:tc>
        <w:tc>
          <w:tcPr>
            <w:tcW w:w="407" w:type="pct"/>
            <w:shd w:val="clear" w:color="auto" w:fill="auto"/>
          </w:tcPr>
          <w:p w:rsidR="00FD2C57" w:rsidRPr="00B34E29" w:rsidRDefault="00FD2C57" w:rsidP="00F061E8">
            <w:pPr>
              <w:rPr>
                <w:color w:val="000000"/>
                <w:sz w:val="24"/>
                <w:szCs w:val="24"/>
                <w:lang w:val="en-US"/>
              </w:rPr>
            </w:pPr>
            <w:r>
              <w:rPr>
                <w:color w:val="000000"/>
                <w:sz w:val="24"/>
                <w:szCs w:val="24"/>
                <w:lang w:val="en-US"/>
              </w:rPr>
              <w:t>10</w:t>
            </w:r>
          </w:p>
        </w:tc>
        <w:tc>
          <w:tcPr>
            <w:tcW w:w="408" w:type="pct"/>
          </w:tcPr>
          <w:p w:rsidR="00FD2C57" w:rsidRPr="00632D37" w:rsidRDefault="00FD2C57" w:rsidP="00F061E8">
            <w:pPr>
              <w:rPr>
                <w:color w:val="000000"/>
                <w:sz w:val="24"/>
                <w:szCs w:val="24"/>
              </w:rPr>
            </w:pPr>
            <w:r>
              <w:rPr>
                <w:color w:val="000000"/>
                <w:sz w:val="24"/>
                <w:szCs w:val="24"/>
              </w:rPr>
              <w:t>6</w:t>
            </w:r>
          </w:p>
        </w:tc>
        <w:tc>
          <w:tcPr>
            <w:tcW w:w="350" w:type="pct"/>
          </w:tcPr>
          <w:p w:rsidR="00FD2C57" w:rsidRPr="0058413E" w:rsidRDefault="00FD2C57" w:rsidP="00F061E8">
            <w:pPr>
              <w:rPr>
                <w:color w:val="000000"/>
                <w:sz w:val="24"/>
                <w:szCs w:val="24"/>
              </w:rPr>
            </w:pPr>
            <w:r>
              <w:rPr>
                <w:color w:val="000000"/>
                <w:sz w:val="24"/>
                <w:szCs w:val="24"/>
              </w:rPr>
              <w:t>4</w:t>
            </w:r>
          </w:p>
        </w:tc>
        <w:tc>
          <w:tcPr>
            <w:tcW w:w="467" w:type="pct"/>
          </w:tcPr>
          <w:p w:rsidR="00FD2C57" w:rsidRPr="0058413E" w:rsidRDefault="00FD2C57" w:rsidP="00F061E8">
            <w:pPr>
              <w:rPr>
                <w:color w:val="000000"/>
                <w:sz w:val="24"/>
                <w:szCs w:val="24"/>
              </w:rPr>
            </w:pPr>
            <w:r>
              <w:rPr>
                <w:color w:val="000000"/>
                <w:sz w:val="24"/>
                <w:szCs w:val="24"/>
              </w:rPr>
              <w:t>11</w:t>
            </w:r>
          </w:p>
        </w:tc>
        <w:tc>
          <w:tcPr>
            <w:tcW w:w="625" w:type="pct"/>
          </w:tcPr>
          <w:p w:rsidR="00FD2C57" w:rsidRPr="00BC3D15" w:rsidRDefault="00FD2C57" w:rsidP="00F061E8">
            <w:pPr>
              <w:rPr>
                <w:color w:val="FF0000"/>
                <w:sz w:val="24"/>
                <w:szCs w:val="24"/>
              </w:rPr>
            </w:pPr>
            <w:r>
              <w:rPr>
                <w:color w:val="FF0000"/>
                <w:sz w:val="24"/>
                <w:szCs w:val="24"/>
              </w:rPr>
              <w:t>14</w:t>
            </w:r>
          </w:p>
        </w:tc>
      </w:tr>
      <w:tr w:rsidR="00FD2C57" w:rsidRPr="00663D1F" w:rsidTr="00F061E8">
        <w:trPr>
          <w:trHeight w:val="353"/>
        </w:trPr>
        <w:tc>
          <w:tcPr>
            <w:tcW w:w="1357" w:type="pct"/>
            <w:gridSpan w:val="2"/>
            <w:shd w:val="clear" w:color="auto" w:fill="auto"/>
            <w:vAlign w:val="center"/>
          </w:tcPr>
          <w:p w:rsidR="00FD2C57" w:rsidRPr="00663D1F" w:rsidRDefault="00FD2C57" w:rsidP="00F061E8">
            <w:pPr>
              <w:rPr>
                <w:color w:val="000000"/>
                <w:sz w:val="24"/>
                <w:szCs w:val="24"/>
              </w:rPr>
            </w:pPr>
            <w:r w:rsidRPr="00663D1F">
              <w:rPr>
                <w:color w:val="000000"/>
                <w:sz w:val="24"/>
                <w:szCs w:val="24"/>
              </w:rPr>
              <w:t>Количество классов</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11</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10</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9</w:t>
            </w:r>
          </w:p>
        </w:tc>
        <w:tc>
          <w:tcPr>
            <w:tcW w:w="407" w:type="pct"/>
            <w:shd w:val="clear" w:color="auto" w:fill="auto"/>
          </w:tcPr>
          <w:p w:rsidR="00FD2C57" w:rsidRPr="00663D1F" w:rsidRDefault="00FD2C57" w:rsidP="00F061E8">
            <w:pPr>
              <w:rPr>
                <w:color w:val="000000"/>
                <w:sz w:val="24"/>
                <w:szCs w:val="24"/>
              </w:rPr>
            </w:pPr>
            <w:r>
              <w:rPr>
                <w:color w:val="000000"/>
                <w:sz w:val="24"/>
                <w:szCs w:val="24"/>
              </w:rPr>
              <w:t>10</w:t>
            </w:r>
          </w:p>
        </w:tc>
        <w:tc>
          <w:tcPr>
            <w:tcW w:w="408" w:type="pct"/>
          </w:tcPr>
          <w:p w:rsidR="00FD2C57" w:rsidRDefault="00FD2C57" w:rsidP="00F061E8">
            <w:pPr>
              <w:rPr>
                <w:color w:val="000000"/>
                <w:sz w:val="24"/>
                <w:szCs w:val="24"/>
              </w:rPr>
            </w:pPr>
            <w:r>
              <w:rPr>
                <w:color w:val="000000"/>
                <w:sz w:val="24"/>
                <w:szCs w:val="24"/>
              </w:rPr>
              <w:t>11</w:t>
            </w:r>
          </w:p>
        </w:tc>
        <w:tc>
          <w:tcPr>
            <w:tcW w:w="350" w:type="pct"/>
          </w:tcPr>
          <w:p w:rsidR="00FD2C57" w:rsidRDefault="00FD2C57" w:rsidP="00F061E8">
            <w:pPr>
              <w:rPr>
                <w:color w:val="000000"/>
                <w:sz w:val="24"/>
                <w:szCs w:val="24"/>
              </w:rPr>
            </w:pPr>
            <w:r>
              <w:rPr>
                <w:color w:val="000000"/>
                <w:sz w:val="24"/>
                <w:szCs w:val="24"/>
              </w:rPr>
              <w:t>9</w:t>
            </w:r>
          </w:p>
        </w:tc>
        <w:tc>
          <w:tcPr>
            <w:tcW w:w="467" w:type="pct"/>
          </w:tcPr>
          <w:p w:rsidR="00FD2C57" w:rsidRDefault="00FD2C57" w:rsidP="00F061E8">
            <w:pPr>
              <w:rPr>
                <w:color w:val="000000"/>
                <w:sz w:val="24"/>
                <w:szCs w:val="24"/>
              </w:rPr>
            </w:pPr>
            <w:r>
              <w:rPr>
                <w:color w:val="000000"/>
                <w:sz w:val="24"/>
                <w:szCs w:val="24"/>
              </w:rPr>
              <w:t>11</w:t>
            </w:r>
          </w:p>
        </w:tc>
        <w:tc>
          <w:tcPr>
            <w:tcW w:w="625" w:type="pct"/>
          </w:tcPr>
          <w:p w:rsidR="00FD2C57" w:rsidRPr="00BC3D15" w:rsidRDefault="00FD2C57" w:rsidP="00F061E8">
            <w:pPr>
              <w:rPr>
                <w:color w:val="FF0000"/>
                <w:sz w:val="24"/>
                <w:szCs w:val="24"/>
              </w:rPr>
            </w:pPr>
            <w:r w:rsidRPr="00BC3D15">
              <w:rPr>
                <w:color w:val="FF0000"/>
                <w:sz w:val="24"/>
                <w:szCs w:val="24"/>
              </w:rPr>
              <w:t xml:space="preserve"> 11</w:t>
            </w:r>
          </w:p>
        </w:tc>
      </w:tr>
      <w:tr w:rsidR="00FD2C57" w:rsidRPr="00663D1F" w:rsidTr="00F061E8">
        <w:trPr>
          <w:cantSplit/>
          <w:trHeight w:val="353"/>
        </w:trPr>
        <w:tc>
          <w:tcPr>
            <w:tcW w:w="706" w:type="pct"/>
            <w:vMerge w:val="restar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Из них</w:t>
            </w: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1-4</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4</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3</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lang w:val="en-US"/>
              </w:rPr>
            </w:pPr>
            <w:r w:rsidRPr="00663D1F">
              <w:rPr>
                <w:color w:val="000000"/>
                <w:sz w:val="24"/>
                <w:szCs w:val="24"/>
                <w:lang w:val="en-US"/>
              </w:rPr>
              <w:t>3</w:t>
            </w:r>
          </w:p>
        </w:tc>
        <w:tc>
          <w:tcPr>
            <w:tcW w:w="407" w:type="pct"/>
            <w:shd w:val="clear" w:color="auto" w:fill="auto"/>
          </w:tcPr>
          <w:p w:rsidR="00FD2C57" w:rsidRPr="00B04514" w:rsidRDefault="00FD2C57" w:rsidP="00F061E8">
            <w:pPr>
              <w:rPr>
                <w:color w:val="000000"/>
                <w:sz w:val="24"/>
                <w:szCs w:val="24"/>
              </w:rPr>
            </w:pPr>
            <w:r>
              <w:rPr>
                <w:color w:val="000000"/>
                <w:sz w:val="24"/>
                <w:szCs w:val="24"/>
              </w:rPr>
              <w:t>3</w:t>
            </w:r>
          </w:p>
        </w:tc>
        <w:tc>
          <w:tcPr>
            <w:tcW w:w="408" w:type="pct"/>
          </w:tcPr>
          <w:p w:rsidR="00FD2C57" w:rsidRDefault="00FD2C57" w:rsidP="00F061E8">
            <w:pPr>
              <w:rPr>
                <w:color w:val="000000"/>
                <w:sz w:val="24"/>
                <w:szCs w:val="24"/>
              </w:rPr>
            </w:pPr>
            <w:r>
              <w:rPr>
                <w:color w:val="000000"/>
                <w:sz w:val="24"/>
                <w:szCs w:val="24"/>
              </w:rPr>
              <w:t>3</w:t>
            </w:r>
          </w:p>
        </w:tc>
        <w:tc>
          <w:tcPr>
            <w:tcW w:w="350" w:type="pct"/>
          </w:tcPr>
          <w:p w:rsidR="00FD2C57" w:rsidRDefault="00FD2C57" w:rsidP="00F061E8">
            <w:pPr>
              <w:rPr>
                <w:color w:val="000000"/>
                <w:sz w:val="24"/>
                <w:szCs w:val="24"/>
              </w:rPr>
            </w:pPr>
            <w:r>
              <w:rPr>
                <w:color w:val="000000"/>
                <w:sz w:val="24"/>
                <w:szCs w:val="24"/>
              </w:rPr>
              <w:t>3</w:t>
            </w:r>
          </w:p>
        </w:tc>
        <w:tc>
          <w:tcPr>
            <w:tcW w:w="467" w:type="pct"/>
          </w:tcPr>
          <w:p w:rsidR="00FD2C57" w:rsidRDefault="00FD2C57" w:rsidP="00F061E8">
            <w:pPr>
              <w:rPr>
                <w:color w:val="000000"/>
                <w:sz w:val="24"/>
                <w:szCs w:val="24"/>
              </w:rPr>
            </w:pPr>
            <w:r>
              <w:rPr>
                <w:color w:val="000000"/>
                <w:sz w:val="24"/>
                <w:szCs w:val="24"/>
              </w:rPr>
              <w:t>4</w:t>
            </w:r>
          </w:p>
        </w:tc>
        <w:tc>
          <w:tcPr>
            <w:tcW w:w="625" w:type="pct"/>
          </w:tcPr>
          <w:p w:rsidR="00FD2C57" w:rsidRPr="00BC3D15" w:rsidRDefault="00FD2C57" w:rsidP="00F061E8">
            <w:pPr>
              <w:rPr>
                <w:color w:val="FF0000"/>
                <w:sz w:val="24"/>
                <w:szCs w:val="24"/>
              </w:rPr>
            </w:pPr>
            <w:r w:rsidRPr="00BC3D15">
              <w:rPr>
                <w:color w:val="FF0000"/>
                <w:sz w:val="24"/>
                <w:szCs w:val="24"/>
              </w:rPr>
              <w:t>4</w:t>
            </w:r>
          </w:p>
        </w:tc>
      </w:tr>
      <w:tr w:rsidR="00FD2C57" w:rsidRPr="00663D1F" w:rsidTr="00F061E8">
        <w:trPr>
          <w:cantSplit/>
          <w:trHeight w:val="353"/>
        </w:trPr>
        <w:tc>
          <w:tcPr>
            <w:tcW w:w="706" w:type="pct"/>
            <w:vMerge/>
            <w:vAlign w:val="center"/>
          </w:tcPr>
          <w:p w:rsidR="00FD2C57" w:rsidRPr="00663D1F" w:rsidRDefault="00FD2C57" w:rsidP="00F061E8">
            <w:pPr>
              <w:rPr>
                <w:color w:val="000000"/>
                <w:sz w:val="24"/>
                <w:szCs w:val="24"/>
              </w:rPr>
            </w:pP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5-9</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5</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5</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lang w:val="en-US"/>
              </w:rPr>
            </w:pPr>
            <w:r w:rsidRPr="00663D1F">
              <w:rPr>
                <w:color w:val="000000"/>
                <w:sz w:val="24"/>
                <w:szCs w:val="24"/>
                <w:lang w:val="en-US"/>
              </w:rPr>
              <w:t>5</w:t>
            </w:r>
          </w:p>
        </w:tc>
        <w:tc>
          <w:tcPr>
            <w:tcW w:w="407" w:type="pct"/>
            <w:shd w:val="clear" w:color="auto" w:fill="auto"/>
          </w:tcPr>
          <w:p w:rsidR="00FD2C57" w:rsidRPr="00B04514" w:rsidRDefault="00FD2C57" w:rsidP="00F061E8">
            <w:pPr>
              <w:rPr>
                <w:color w:val="000000"/>
                <w:sz w:val="24"/>
                <w:szCs w:val="24"/>
              </w:rPr>
            </w:pPr>
            <w:r>
              <w:rPr>
                <w:color w:val="000000"/>
                <w:sz w:val="24"/>
                <w:szCs w:val="24"/>
              </w:rPr>
              <w:t>5</w:t>
            </w:r>
          </w:p>
        </w:tc>
        <w:tc>
          <w:tcPr>
            <w:tcW w:w="408" w:type="pct"/>
          </w:tcPr>
          <w:p w:rsidR="00FD2C57" w:rsidRDefault="00FD2C57" w:rsidP="00F061E8">
            <w:pPr>
              <w:rPr>
                <w:color w:val="000000"/>
                <w:sz w:val="24"/>
                <w:szCs w:val="24"/>
              </w:rPr>
            </w:pPr>
            <w:r>
              <w:rPr>
                <w:color w:val="000000"/>
                <w:sz w:val="24"/>
                <w:szCs w:val="24"/>
              </w:rPr>
              <w:t>5</w:t>
            </w:r>
          </w:p>
        </w:tc>
        <w:tc>
          <w:tcPr>
            <w:tcW w:w="350" w:type="pct"/>
          </w:tcPr>
          <w:p w:rsidR="00FD2C57" w:rsidRDefault="00FD2C57" w:rsidP="00F061E8">
            <w:pPr>
              <w:rPr>
                <w:color w:val="000000"/>
                <w:sz w:val="24"/>
                <w:szCs w:val="24"/>
              </w:rPr>
            </w:pPr>
            <w:r>
              <w:rPr>
                <w:color w:val="000000"/>
                <w:sz w:val="24"/>
                <w:szCs w:val="24"/>
              </w:rPr>
              <w:t>5</w:t>
            </w:r>
          </w:p>
        </w:tc>
        <w:tc>
          <w:tcPr>
            <w:tcW w:w="467" w:type="pct"/>
          </w:tcPr>
          <w:p w:rsidR="00FD2C57" w:rsidRDefault="00FD2C57" w:rsidP="00F061E8">
            <w:pPr>
              <w:rPr>
                <w:color w:val="000000"/>
                <w:sz w:val="24"/>
                <w:szCs w:val="24"/>
              </w:rPr>
            </w:pPr>
            <w:r>
              <w:rPr>
                <w:color w:val="000000"/>
                <w:sz w:val="24"/>
                <w:szCs w:val="24"/>
              </w:rPr>
              <w:t>5</w:t>
            </w:r>
          </w:p>
        </w:tc>
        <w:tc>
          <w:tcPr>
            <w:tcW w:w="625" w:type="pct"/>
          </w:tcPr>
          <w:p w:rsidR="00FD2C57" w:rsidRPr="00BC3D15" w:rsidRDefault="00FD2C57" w:rsidP="00F061E8">
            <w:pPr>
              <w:rPr>
                <w:color w:val="FF0000"/>
                <w:sz w:val="24"/>
                <w:szCs w:val="24"/>
              </w:rPr>
            </w:pPr>
            <w:r w:rsidRPr="00BC3D15">
              <w:rPr>
                <w:color w:val="FF0000"/>
                <w:sz w:val="24"/>
                <w:szCs w:val="24"/>
              </w:rPr>
              <w:t>5</w:t>
            </w:r>
          </w:p>
        </w:tc>
      </w:tr>
      <w:tr w:rsidR="00FD2C57" w:rsidRPr="00663D1F" w:rsidTr="00F061E8">
        <w:trPr>
          <w:cantSplit/>
          <w:trHeight w:val="353"/>
        </w:trPr>
        <w:tc>
          <w:tcPr>
            <w:tcW w:w="706" w:type="pct"/>
            <w:vMerge/>
            <w:vAlign w:val="center"/>
          </w:tcPr>
          <w:p w:rsidR="00FD2C57" w:rsidRPr="00663D1F" w:rsidRDefault="00FD2C57" w:rsidP="00F061E8">
            <w:pPr>
              <w:rPr>
                <w:color w:val="000000"/>
                <w:sz w:val="24"/>
                <w:szCs w:val="24"/>
              </w:rPr>
            </w:pPr>
          </w:p>
        </w:tc>
        <w:tc>
          <w:tcPr>
            <w:tcW w:w="651" w:type="pct"/>
            <w:shd w:val="clear" w:color="auto" w:fill="auto"/>
            <w:tcMar>
              <w:top w:w="0" w:type="dxa"/>
              <w:left w:w="108" w:type="dxa"/>
              <w:bottom w:w="0" w:type="dxa"/>
              <w:right w:w="108" w:type="dxa"/>
            </w:tcMar>
            <w:vAlign w:val="center"/>
          </w:tcPr>
          <w:p w:rsidR="00FD2C57" w:rsidRPr="00663D1F" w:rsidRDefault="00FD2C57" w:rsidP="00F061E8">
            <w:pPr>
              <w:rPr>
                <w:color w:val="000000"/>
                <w:sz w:val="24"/>
                <w:szCs w:val="24"/>
              </w:rPr>
            </w:pPr>
            <w:r w:rsidRPr="00663D1F">
              <w:rPr>
                <w:color w:val="000000"/>
                <w:sz w:val="24"/>
                <w:szCs w:val="24"/>
              </w:rPr>
              <w:t>10-11</w:t>
            </w: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2</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r w:rsidRPr="00663D1F">
              <w:rPr>
                <w:color w:val="000000"/>
                <w:sz w:val="24"/>
                <w:szCs w:val="24"/>
              </w:rPr>
              <w:t>1</w:t>
            </w: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lang w:val="en-US"/>
              </w:rPr>
            </w:pPr>
            <w:r w:rsidRPr="00663D1F">
              <w:rPr>
                <w:color w:val="000000"/>
                <w:sz w:val="24"/>
                <w:szCs w:val="24"/>
                <w:lang w:val="en-US"/>
              </w:rPr>
              <w:t>1</w:t>
            </w:r>
          </w:p>
        </w:tc>
        <w:tc>
          <w:tcPr>
            <w:tcW w:w="407" w:type="pct"/>
            <w:shd w:val="clear" w:color="auto" w:fill="auto"/>
          </w:tcPr>
          <w:p w:rsidR="00FD2C57" w:rsidRPr="00B04514" w:rsidRDefault="00FD2C57" w:rsidP="00F061E8">
            <w:pPr>
              <w:rPr>
                <w:color w:val="000000"/>
                <w:sz w:val="24"/>
                <w:szCs w:val="24"/>
              </w:rPr>
            </w:pPr>
            <w:r>
              <w:rPr>
                <w:color w:val="000000"/>
                <w:sz w:val="24"/>
                <w:szCs w:val="24"/>
              </w:rPr>
              <w:t>2</w:t>
            </w:r>
          </w:p>
        </w:tc>
        <w:tc>
          <w:tcPr>
            <w:tcW w:w="408" w:type="pct"/>
          </w:tcPr>
          <w:p w:rsidR="00FD2C57" w:rsidRDefault="00FD2C57" w:rsidP="00F061E8">
            <w:pPr>
              <w:rPr>
                <w:color w:val="000000"/>
                <w:sz w:val="24"/>
                <w:szCs w:val="24"/>
              </w:rPr>
            </w:pPr>
            <w:r>
              <w:rPr>
                <w:color w:val="000000"/>
                <w:sz w:val="24"/>
                <w:szCs w:val="24"/>
              </w:rPr>
              <w:t>2</w:t>
            </w:r>
          </w:p>
        </w:tc>
        <w:tc>
          <w:tcPr>
            <w:tcW w:w="350" w:type="pct"/>
          </w:tcPr>
          <w:p w:rsidR="00FD2C57" w:rsidRDefault="00FD2C57" w:rsidP="00F061E8">
            <w:pPr>
              <w:rPr>
                <w:color w:val="000000"/>
                <w:sz w:val="24"/>
                <w:szCs w:val="24"/>
              </w:rPr>
            </w:pPr>
            <w:r>
              <w:rPr>
                <w:color w:val="000000"/>
                <w:sz w:val="24"/>
                <w:szCs w:val="24"/>
              </w:rPr>
              <w:t>1</w:t>
            </w:r>
          </w:p>
        </w:tc>
        <w:tc>
          <w:tcPr>
            <w:tcW w:w="467" w:type="pct"/>
          </w:tcPr>
          <w:p w:rsidR="00FD2C57" w:rsidRDefault="00FD2C57" w:rsidP="00F061E8">
            <w:pPr>
              <w:rPr>
                <w:color w:val="000000"/>
                <w:sz w:val="24"/>
                <w:szCs w:val="24"/>
              </w:rPr>
            </w:pPr>
            <w:r>
              <w:rPr>
                <w:color w:val="000000"/>
                <w:sz w:val="24"/>
                <w:szCs w:val="24"/>
              </w:rPr>
              <w:t>2</w:t>
            </w:r>
          </w:p>
        </w:tc>
        <w:tc>
          <w:tcPr>
            <w:tcW w:w="625" w:type="pct"/>
          </w:tcPr>
          <w:p w:rsidR="00FD2C57" w:rsidRPr="00BC3D15" w:rsidRDefault="00FD2C57" w:rsidP="00F061E8">
            <w:pPr>
              <w:rPr>
                <w:color w:val="FF0000"/>
                <w:sz w:val="24"/>
                <w:szCs w:val="24"/>
              </w:rPr>
            </w:pPr>
            <w:r w:rsidRPr="00BC3D15">
              <w:rPr>
                <w:color w:val="FF0000"/>
                <w:sz w:val="24"/>
                <w:szCs w:val="24"/>
              </w:rPr>
              <w:t>2</w:t>
            </w:r>
          </w:p>
        </w:tc>
      </w:tr>
      <w:tr w:rsidR="00FD2C57" w:rsidRPr="00663D1F" w:rsidTr="00F061E8">
        <w:trPr>
          <w:trHeight w:val="353"/>
        </w:trPr>
        <w:tc>
          <w:tcPr>
            <w:tcW w:w="1357" w:type="pct"/>
            <w:gridSpan w:val="2"/>
            <w:shd w:val="clear" w:color="auto" w:fill="auto"/>
            <w:vAlign w:val="center"/>
          </w:tcPr>
          <w:p w:rsidR="00FD2C57" w:rsidRPr="00663D1F" w:rsidRDefault="00FD2C57" w:rsidP="00F061E8">
            <w:pPr>
              <w:rPr>
                <w:color w:val="000000"/>
                <w:sz w:val="24"/>
                <w:szCs w:val="24"/>
              </w:rPr>
            </w:pPr>
          </w:p>
        </w:tc>
        <w:tc>
          <w:tcPr>
            <w:tcW w:w="455"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p>
        </w:tc>
        <w:tc>
          <w:tcPr>
            <w:tcW w:w="466" w:type="pct"/>
            <w:shd w:val="clear" w:color="auto" w:fill="auto"/>
            <w:tcMar>
              <w:top w:w="0" w:type="dxa"/>
              <w:left w:w="108" w:type="dxa"/>
              <w:bottom w:w="0" w:type="dxa"/>
              <w:right w:w="108" w:type="dxa"/>
            </w:tcMar>
          </w:tcPr>
          <w:p w:rsidR="00FD2C57" w:rsidRPr="00663D1F" w:rsidRDefault="00FD2C57" w:rsidP="00F061E8">
            <w:pPr>
              <w:rPr>
                <w:color w:val="000000"/>
                <w:sz w:val="24"/>
                <w:szCs w:val="24"/>
              </w:rPr>
            </w:pPr>
          </w:p>
        </w:tc>
        <w:tc>
          <w:tcPr>
            <w:tcW w:w="407" w:type="pct"/>
            <w:shd w:val="clear" w:color="auto" w:fill="auto"/>
          </w:tcPr>
          <w:p w:rsidR="00FD2C57" w:rsidRPr="00663D1F" w:rsidRDefault="00FD2C57" w:rsidP="00F061E8">
            <w:pPr>
              <w:rPr>
                <w:color w:val="000000"/>
                <w:sz w:val="24"/>
                <w:szCs w:val="24"/>
              </w:rPr>
            </w:pPr>
          </w:p>
        </w:tc>
        <w:tc>
          <w:tcPr>
            <w:tcW w:w="408" w:type="pct"/>
          </w:tcPr>
          <w:p w:rsidR="00FD2C57" w:rsidRPr="00663D1F" w:rsidRDefault="00FD2C57" w:rsidP="00F061E8">
            <w:pPr>
              <w:rPr>
                <w:color w:val="000000"/>
                <w:sz w:val="24"/>
                <w:szCs w:val="24"/>
              </w:rPr>
            </w:pPr>
          </w:p>
        </w:tc>
        <w:tc>
          <w:tcPr>
            <w:tcW w:w="350" w:type="pct"/>
          </w:tcPr>
          <w:p w:rsidR="00FD2C57" w:rsidRPr="00663D1F" w:rsidRDefault="00FD2C57" w:rsidP="00F061E8">
            <w:pPr>
              <w:rPr>
                <w:color w:val="000000"/>
                <w:sz w:val="24"/>
                <w:szCs w:val="24"/>
              </w:rPr>
            </w:pPr>
          </w:p>
        </w:tc>
        <w:tc>
          <w:tcPr>
            <w:tcW w:w="467" w:type="pct"/>
          </w:tcPr>
          <w:p w:rsidR="00FD2C57" w:rsidRPr="00663D1F" w:rsidRDefault="00FD2C57" w:rsidP="00F061E8">
            <w:pPr>
              <w:rPr>
                <w:color w:val="000000"/>
                <w:sz w:val="24"/>
                <w:szCs w:val="24"/>
              </w:rPr>
            </w:pPr>
          </w:p>
        </w:tc>
        <w:tc>
          <w:tcPr>
            <w:tcW w:w="625" w:type="pct"/>
          </w:tcPr>
          <w:p w:rsidR="00FD2C57" w:rsidRPr="00BC3D15" w:rsidRDefault="00FD2C57" w:rsidP="00F061E8">
            <w:pPr>
              <w:rPr>
                <w:color w:val="FF0000"/>
                <w:sz w:val="24"/>
                <w:szCs w:val="24"/>
              </w:rPr>
            </w:pPr>
          </w:p>
        </w:tc>
      </w:tr>
    </w:tbl>
    <w:p w:rsidR="00FD2C57" w:rsidRPr="00663D1F" w:rsidRDefault="00FD2C57" w:rsidP="00FD2C57">
      <w:pPr>
        <w:spacing w:line="240" w:lineRule="auto"/>
        <w:rPr>
          <w:sz w:val="24"/>
          <w:szCs w:val="24"/>
        </w:rPr>
      </w:pPr>
      <w:r w:rsidRPr="00663D1F">
        <w:rPr>
          <w:sz w:val="24"/>
          <w:szCs w:val="24"/>
        </w:rPr>
        <w:t xml:space="preserve"> В </w:t>
      </w:r>
      <w:r w:rsidRPr="00663D1F">
        <w:rPr>
          <w:spacing w:val="-1"/>
          <w:sz w:val="24"/>
          <w:szCs w:val="24"/>
        </w:rPr>
        <w:t xml:space="preserve">школе действует сеть  спортивные секции, позволяющих учитывать и развивать различные </w:t>
      </w:r>
      <w:r w:rsidRPr="00663D1F">
        <w:rPr>
          <w:spacing w:val="8"/>
          <w:sz w:val="24"/>
          <w:szCs w:val="24"/>
        </w:rPr>
        <w:t xml:space="preserve">интересы и способности школьников. </w:t>
      </w:r>
    </w:p>
    <w:p w:rsidR="00FD2C57" w:rsidRPr="00663D1F" w:rsidRDefault="00FD2C57" w:rsidP="00FD2C57">
      <w:pPr>
        <w:tabs>
          <w:tab w:val="left" w:pos="0"/>
        </w:tabs>
        <w:spacing w:line="240" w:lineRule="auto"/>
        <w:rPr>
          <w:sz w:val="24"/>
          <w:szCs w:val="24"/>
        </w:rPr>
      </w:pPr>
      <w:r w:rsidRPr="00663D1F">
        <w:rPr>
          <w:sz w:val="24"/>
          <w:szCs w:val="24"/>
        </w:rPr>
        <w:tab/>
      </w:r>
      <w:r w:rsidRPr="00663D1F">
        <w:rPr>
          <w:sz w:val="24"/>
          <w:szCs w:val="24"/>
        </w:rPr>
        <w:tab/>
        <w:t xml:space="preserve">Школа является постоянным участником спортивных соревнований, предметных олимпиад и других мероприятий районного масштаба. </w:t>
      </w:r>
    </w:p>
    <w:p w:rsidR="00FD2C57" w:rsidRPr="00663D1F" w:rsidRDefault="00FD2C57" w:rsidP="00FD2C57">
      <w:pPr>
        <w:tabs>
          <w:tab w:val="left" w:pos="0"/>
        </w:tabs>
        <w:spacing w:line="240" w:lineRule="auto"/>
        <w:rPr>
          <w:sz w:val="24"/>
          <w:szCs w:val="24"/>
        </w:rPr>
      </w:pPr>
      <w:r w:rsidRPr="00663D1F">
        <w:rPr>
          <w:sz w:val="24"/>
          <w:szCs w:val="24"/>
        </w:rPr>
        <w:tab/>
        <w:t xml:space="preserve">Выпускники школы успешно поступают в высшие учебные заведения. </w:t>
      </w:r>
    </w:p>
    <w:p w:rsidR="00FD2C57" w:rsidRPr="00663D1F" w:rsidRDefault="00FD2C57" w:rsidP="00FD2C57">
      <w:pPr>
        <w:spacing w:line="240" w:lineRule="auto"/>
        <w:ind w:firstLine="708"/>
        <w:rPr>
          <w:b/>
          <w:bCs/>
          <w:sz w:val="24"/>
          <w:szCs w:val="24"/>
        </w:rPr>
      </w:pPr>
    </w:p>
    <w:p w:rsidR="00FD2C57" w:rsidRPr="00B34E29" w:rsidRDefault="00FD2C57" w:rsidP="00FD2C57">
      <w:pPr>
        <w:spacing w:line="240" w:lineRule="auto"/>
        <w:ind w:firstLine="708"/>
        <w:rPr>
          <w:b/>
          <w:bCs/>
          <w:sz w:val="24"/>
          <w:szCs w:val="24"/>
        </w:rPr>
      </w:pPr>
      <w:r w:rsidRPr="00663D1F">
        <w:rPr>
          <w:b/>
          <w:bCs/>
          <w:sz w:val="24"/>
          <w:szCs w:val="24"/>
        </w:rPr>
        <w:t>Характеристика кадрового состава</w:t>
      </w:r>
    </w:p>
    <w:p w:rsidR="00FD2C57" w:rsidRPr="00B34E29" w:rsidRDefault="00FD2C57" w:rsidP="00FD2C57">
      <w:pPr>
        <w:spacing w:line="240" w:lineRule="auto"/>
        <w:ind w:firstLine="708"/>
        <w:rPr>
          <w:b/>
          <w:bCs/>
          <w:sz w:val="24"/>
          <w:szCs w:val="24"/>
        </w:rPr>
      </w:pP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осуществлялся 15 </w:t>
      </w:r>
      <w:r w:rsidRPr="00663D1F">
        <w:rPr>
          <w:rFonts w:ascii="Times New Roman" w:hAnsi="Times New Roman"/>
          <w:sz w:val="24"/>
          <w:szCs w:val="24"/>
        </w:rPr>
        <w:t xml:space="preserve">педагогами (без декретников и совместителей). </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Среди них:</w:t>
      </w:r>
    </w:p>
    <w:p w:rsidR="00FD2C57" w:rsidRPr="00D77842" w:rsidRDefault="00FD2C57" w:rsidP="00FD2C57">
      <w:pPr>
        <w:pStyle w:val="afffff2"/>
        <w:rPr>
          <w:rFonts w:ascii="Times New Roman" w:hAnsi="Times New Roman"/>
          <w:sz w:val="24"/>
          <w:szCs w:val="24"/>
        </w:rPr>
      </w:pPr>
      <w:r w:rsidRPr="00D77842">
        <w:rPr>
          <w:rFonts w:ascii="Times New Roman" w:hAnsi="Times New Roman"/>
          <w:sz w:val="24"/>
          <w:szCs w:val="24"/>
          <w:u w:val="single"/>
        </w:rPr>
        <w:t>По образовательному уровню</w:t>
      </w:r>
      <w:r w:rsidRPr="00D77842">
        <w:rPr>
          <w:rFonts w:ascii="Times New Roman" w:hAnsi="Times New Roman"/>
          <w:sz w:val="24"/>
          <w:szCs w:val="24"/>
        </w:rPr>
        <w:t>:</w:t>
      </w:r>
    </w:p>
    <w:p w:rsidR="00FD2C57" w:rsidRPr="00D77842" w:rsidRDefault="00FD2C57" w:rsidP="00FD2C57">
      <w:pPr>
        <w:pStyle w:val="afffff2"/>
        <w:rPr>
          <w:rFonts w:ascii="Times New Roman" w:hAnsi="Times New Roman"/>
          <w:sz w:val="24"/>
          <w:szCs w:val="24"/>
        </w:rPr>
      </w:pPr>
    </w:p>
    <w:p w:rsidR="00FD2C57" w:rsidRPr="00D77842" w:rsidRDefault="00FD2C57" w:rsidP="00FD2C57">
      <w:pPr>
        <w:pStyle w:val="afffff2"/>
        <w:rPr>
          <w:rFonts w:ascii="Times New Roman" w:hAnsi="Times New Roman"/>
          <w:sz w:val="24"/>
          <w:szCs w:val="24"/>
        </w:rPr>
      </w:pPr>
      <w:r w:rsidRPr="00D77842">
        <w:rPr>
          <w:rFonts w:ascii="Times New Roman" w:hAnsi="Times New Roman"/>
          <w:sz w:val="24"/>
          <w:szCs w:val="24"/>
        </w:rPr>
        <w:t>имеют высшее образование – 13  человек;</w:t>
      </w:r>
    </w:p>
    <w:p w:rsidR="00FD2C57" w:rsidRDefault="00FD2C57" w:rsidP="00FD2C57">
      <w:pPr>
        <w:pStyle w:val="afffff2"/>
        <w:rPr>
          <w:rFonts w:ascii="Times New Roman" w:hAnsi="Times New Roman"/>
          <w:sz w:val="24"/>
          <w:szCs w:val="24"/>
        </w:rPr>
      </w:pPr>
      <w:r w:rsidRPr="00D77842">
        <w:rPr>
          <w:rFonts w:ascii="Times New Roman" w:hAnsi="Times New Roman"/>
          <w:sz w:val="24"/>
          <w:szCs w:val="24"/>
        </w:rPr>
        <w:t>имеют средне-специальное образование - 2 человек.</w:t>
      </w:r>
    </w:p>
    <w:p w:rsidR="00FD2C57" w:rsidRDefault="00FD2C57" w:rsidP="00FD2C57">
      <w:pPr>
        <w:pStyle w:val="afffff2"/>
        <w:rPr>
          <w:rFonts w:ascii="Times New Roman" w:hAnsi="Times New Roman"/>
          <w:sz w:val="24"/>
          <w:szCs w:val="24"/>
        </w:rPr>
      </w:pPr>
    </w:p>
    <w:p w:rsidR="00FD2C57" w:rsidRPr="00D77842" w:rsidRDefault="00FD2C57" w:rsidP="00FD2C57">
      <w:pPr>
        <w:pStyle w:val="afffff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96"/>
        <w:gridCol w:w="5096"/>
      </w:tblGrid>
      <w:tr w:rsidR="00FD2C57" w:rsidRPr="00D77842" w:rsidTr="00F061E8">
        <w:tc>
          <w:tcPr>
            <w:tcW w:w="5096" w:type="dxa"/>
            <w:tcMar>
              <w:top w:w="0" w:type="dxa"/>
              <w:left w:w="108" w:type="dxa"/>
              <w:bottom w:w="0" w:type="dxa"/>
              <w:right w:w="108" w:type="dxa"/>
            </w:tcMar>
            <w:hideMark/>
          </w:tcPr>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о стажу:</w:t>
            </w:r>
          </w:p>
        </w:tc>
        <w:tc>
          <w:tcPr>
            <w:tcW w:w="5096" w:type="dxa"/>
            <w:tcMar>
              <w:top w:w="0" w:type="dxa"/>
              <w:left w:w="108" w:type="dxa"/>
              <w:bottom w:w="0" w:type="dxa"/>
              <w:right w:w="108" w:type="dxa"/>
            </w:tcMar>
            <w:hideMark/>
          </w:tcPr>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По возрасту:</w:t>
            </w:r>
          </w:p>
        </w:tc>
      </w:tr>
      <w:tr w:rsidR="00FD2C57" w:rsidRPr="00D77842" w:rsidTr="00F061E8">
        <w:trPr>
          <w:trHeight w:val="1372"/>
        </w:trPr>
        <w:tc>
          <w:tcPr>
            <w:tcW w:w="5096" w:type="dxa"/>
            <w:tcMar>
              <w:top w:w="0" w:type="dxa"/>
              <w:left w:w="108" w:type="dxa"/>
              <w:bottom w:w="0" w:type="dxa"/>
              <w:right w:w="108" w:type="dxa"/>
            </w:tcMar>
            <w:hideMark/>
          </w:tcPr>
          <w:p w:rsidR="00FD2C57" w:rsidRPr="00D77842" w:rsidRDefault="00FD2C57" w:rsidP="00F061E8">
            <w:pPr>
              <w:pStyle w:val="afffff2"/>
              <w:rPr>
                <w:rFonts w:ascii="Times New Roman" w:hAnsi="Times New Roman"/>
                <w:sz w:val="24"/>
                <w:szCs w:val="24"/>
              </w:rPr>
            </w:pPr>
            <w:r>
              <w:rPr>
                <w:rFonts w:ascii="Times New Roman" w:hAnsi="Times New Roman"/>
                <w:sz w:val="24"/>
                <w:szCs w:val="24"/>
              </w:rPr>
              <w:t>До 5 лет – 5</w:t>
            </w:r>
            <w:r w:rsidRPr="00D77842">
              <w:rPr>
                <w:rFonts w:ascii="Times New Roman" w:hAnsi="Times New Roman"/>
                <w:sz w:val="24"/>
                <w:szCs w:val="24"/>
              </w:rPr>
              <w:t xml:space="preserve"> человека.</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5-10 лет – 0 человека.</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10-20 лет – 1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Свыше 20 лет – 9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 </w:t>
            </w:r>
          </w:p>
        </w:tc>
        <w:tc>
          <w:tcPr>
            <w:tcW w:w="5096" w:type="dxa"/>
            <w:tcMar>
              <w:top w:w="0" w:type="dxa"/>
              <w:left w:w="108" w:type="dxa"/>
              <w:bottom w:w="0" w:type="dxa"/>
              <w:right w:w="108" w:type="dxa"/>
            </w:tcMar>
            <w:hideMark/>
          </w:tcPr>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До 25 лет – 0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25-35 лет – 1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36-45 лет – 4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46-55 лет – 3 человек.</w:t>
            </w:r>
          </w:p>
          <w:p w:rsidR="00FD2C57" w:rsidRPr="00D77842" w:rsidRDefault="00FD2C57" w:rsidP="00F061E8">
            <w:pPr>
              <w:pStyle w:val="afffff2"/>
              <w:rPr>
                <w:rFonts w:ascii="Times New Roman" w:hAnsi="Times New Roman"/>
                <w:sz w:val="24"/>
                <w:szCs w:val="24"/>
              </w:rPr>
            </w:pPr>
            <w:r w:rsidRPr="00D77842">
              <w:rPr>
                <w:rFonts w:ascii="Times New Roman" w:hAnsi="Times New Roman"/>
                <w:sz w:val="24"/>
                <w:szCs w:val="24"/>
              </w:rPr>
              <w:t>Свыше 55 лет – 7 человек</w:t>
            </w:r>
          </w:p>
        </w:tc>
      </w:tr>
    </w:tbl>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Pr="00D77842" w:rsidRDefault="00FD2C57" w:rsidP="00FD2C57">
      <w:pPr>
        <w:pStyle w:val="afffff2"/>
        <w:rPr>
          <w:rFonts w:ascii="Times New Roman" w:hAnsi="Times New Roman"/>
          <w:sz w:val="24"/>
          <w:szCs w:val="24"/>
        </w:rPr>
      </w:pPr>
      <w:r w:rsidRPr="00D77842">
        <w:rPr>
          <w:rFonts w:ascii="Times New Roman" w:hAnsi="Times New Roman"/>
          <w:sz w:val="24"/>
          <w:szCs w:val="24"/>
        </w:rPr>
        <w:t>Имеют отраслевые награды:</w:t>
      </w:r>
    </w:p>
    <w:p w:rsidR="00FD2C57" w:rsidRPr="0035452E" w:rsidRDefault="00FD2C57" w:rsidP="00FD2C57">
      <w:pPr>
        <w:pStyle w:val="afffff2"/>
        <w:rPr>
          <w:rFonts w:ascii="Times New Roman" w:hAnsi="Times New Roman"/>
          <w:sz w:val="24"/>
          <w:szCs w:val="24"/>
        </w:rPr>
      </w:pP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1педагог - нагрудный знак «Отличник народного просвещения»;</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1 педагог – нагрудный знак «Почетный работник общего образования РФ».</w:t>
      </w:r>
    </w:p>
    <w:p w:rsidR="00FD2C57" w:rsidRPr="00663D1F" w:rsidRDefault="00FD2C57" w:rsidP="00FD2C57">
      <w:pPr>
        <w:pStyle w:val="afffff2"/>
        <w:rPr>
          <w:rFonts w:ascii="Times New Roman" w:hAnsi="Times New Roman"/>
          <w:sz w:val="24"/>
          <w:szCs w:val="24"/>
        </w:rPr>
      </w:pPr>
      <w:r w:rsidRPr="00663D1F">
        <w:rPr>
          <w:rFonts w:ascii="Times New Roman" w:hAnsi="Times New Roman"/>
          <w:sz w:val="24"/>
          <w:szCs w:val="24"/>
        </w:rPr>
        <w:t xml:space="preserve">-             </w:t>
      </w:r>
      <w:r>
        <w:rPr>
          <w:rFonts w:ascii="Times New Roman" w:hAnsi="Times New Roman"/>
          <w:sz w:val="24"/>
          <w:szCs w:val="24"/>
        </w:rPr>
        <w:t xml:space="preserve">        2</w:t>
      </w:r>
      <w:r w:rsidRPr="00663D1F">
        <w:rPr>
          <w:rFonts w:ascii="Times New Roman" w:hAnsi="Times New Roman"/>
          <w:sz w:val="24"/>
          <w:szCs w:val="24"/>
        </w:rPr>
        <w:t>педагогов- Грамота МО РФ.</w:t>
      </w:r>
    </w:p>
    <w:p w:rsidR="00FD2C57" w:rsidRPr="00663D1F" w:rsidRDefault="00FD2C57" w:rsidP="00FD2C57">
      <w:pPr>
        <w:pStyle w:val="afffff2"/>
        <w:rPr>
          <w:rFonts w:ascii="Times New Roman" w:hAnsi="Times New Roman"/>
          <w:sz w:val="24"/>
          <w:szCs w:val="24"/>
        </w:rPr>
      </w:pPr>
    </w:p>
    <w:p w:rsidR="00FD2C57" w:rsidRPr="00663D1F" w:rsidRDefault="00FD2C57" w:rsidP="00FD2C57">
      <w:pPr>
        <w:pStyle w:val="afffff2"/>
        <w:rPr>
          <w:rFonts w:ascii="Times New Roman" w:hAnsi="Times New Roman"/>
          <w:sz w:val="24"/>
          <w:szCs w:val="24"/>
        </w:rPr>
      </w:pPr>
    </w:p>
    <w:p w:rsidR="00FD2C57" w:rsidRPr="00B34E29"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tbl>
      <w:tblPr>
        <w:tblpPr w:leftFromText="180" w:rightFromText="180" w:vertAnchor="text" w:horzAnchor="page" w:tblpX="2621" w:tblpY="1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709"/>
        <w:gridCol w:w="1134"/>
        <w:gridCol w:w="708"/>
        <w:gridCol w:w="1134"/>
        <w:gridCol w:w="709"/>
        <w:gridCol w:w="1134"/>
        <w:gridCol w:w="1418"/>
      </w:tblGrid>
      <w:tr w:rsidR="00FD2C57" w:rsidRPr="00DD3B67" w:rsidTr="00F061E8">
        <w:trPr>
          <w:trHeight w:val="293"/>
        </w:trPr>
        <w:tc>
          <w:tcPr>
            <w:tcW w:w="2068" w:type="dxa"/>
            <w:vMerge w:val="restart"/>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год</w:t>
            </w:r>
          </w:p>
        </w:tc>
        <w:tc>
          <w:tcPr>
            <w:tcW w:w="1868" w:type="dxa"/>
            <w:gridSpan w:val="2"/>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201</w:t>
            </w:r>
            <w:r w:rsidRPr="00DD3B67">
              <w:rPr>
                <w:rFonts w:ascii="Times New Roman" w:hAnsi="Times New Roman"/>
                <w:sz w:val="24"/>
                <w:szCs w:val="24"/>
                <w:lang w:val="en-US"/>
              </w:rPr>
              <w:t>6-</w:t>
            </w:r>
            <w:r w:rsidRPr="00DD3B67">
              <w:rPr>
                <w:rFonts w:ascii="Times New Roman" w:hAnsi="Times New Roman"/>
                <w:sz w:val="24"/>
                <w:szCs w:val="24"/>
              </w:rPr>
              <w:t>2017уч.год</w:t>
            </w:r>
          </w:p>
        </w:tc>
        <w:tc>
          <w:tcPr>
            <w:tcW w:w="1842" w:type="dxa"/>
            <w:gridSpan w:val="2"/>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2017-2018уч.год</w:t>
            </w:r>
          </w:p>
        </w:tc>
        <w:tc>
          <w:tcPr>
            <w:tcW w:w="1843" w:type="dxa"/>
            <w:gridSpan w:val="2"/>
          </w:tcPr>
          <w:p w:rsidR="00FD2C57" w:rsidRDefault="00FD2C57" w:rsidP="00F061E8">
            <w:pPr>
              <w:pStyle w:val="afffff2"/>
              <w:rPr>
                <w:rFonts w:ascii="Times New Roman" w:hAnsi="Times New Roman"/>
                <w:sz w:val="24"/>
                <w:szCs w:val="24"/>
              </w:rPr>
            </w:pPr>
            <w:r w:rsidRPr="00DD3B67">
              <w:rPr>
                <w:rFonts w:ascii="Times New Roman" w:hAnsi="Times New Roman"/>
                <w:sz w:val="24"/>
                <w:szCs w:val="24"/>
              </w:rPr>
              <w:t>2018-</w:t>
            </w:r>
          </w:p>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2019уч.год</w:t>
            </w:r>
          </w:p>
        </w:tc>
        <w:tc>
          <w:tcPr>
            <w:tcW w:w="2552" w:type="dxa"/>
            <w:gridSpan w:val="2"/>
          </w:tcPr>
          <w:p w:rsidR="00FD2C57" w:rsidRDefault="00FD2C57" w:rsidP="00F061E8">
            <w:pPr>
              <w:pStyle w:val="afffff2"/>
              <w:rPr>
                <w:rFonts w:ascii="Times New Roman" w:hAnsi="Times New Roman"/>
                <w:sz w:val="24"/>
                <w:szCs w:val="24"/>
              </w:rPr>
            </w:pPr>
            <w:r>
              <w:rPr>
                <w:rFonts w:ascii="Times New Roman" w:hAnsi="Times New Roman"/>
                <w:sz w:val="24"/>
                <w:szCs w:val="24"/>
              </w:rPr>
              <w:t>2019</w:t>
            </w:r>
            <w:r w:rsidRPr="00DD3B67">
              <w:rPr>
                <w:rFonts w:ascii="Times New Roman" w:hAnsi="Times New Roman"/>
                <w:sz w:val="24"/>
                <w:szCs w:val="24"/>
              </w:rPr>
              <w:t>-</w:t>
            </w:r>
          </w:p>
          <w:p w:rsidR="00FD2C57" w:rsidRDefault="00FD2C57" w:rsidP="00F061E8">
            <w:pPr>
              <w:rPr>
                <w:sz w:val="24"/>
                <w:szCs w:val="24"/>
              </w:rPr>
            </w:pPr>
            <w:r>
              <w:rPr>
                <w:sz w:val="24"/>
                <w:szCs w:val="24"/>
              </w:rPr>
              <w:t xml:space="preserve">2020 </w:t>
            </w:r>
            <w:r w:rsidRPr="00DD3B67">
              <w:rPr>
                <w:sz w:val="24"/>
                <w:szCs w:val="24"/>
              </w:rPr>
              <w:t>уч.год</w:t>
            </w:r>
          </w:p>
          <w:p w:rsidR="00FD2C57" w:rsidRPr="00DD3B67" w:rsidRDefault="00FD2C57" w:rsidP="00F061E8">
            <w:pPr>
              <w:pStyle w:val="afffff2"/>
              <w:rPr>
                <w:rFonts w:ascii="Times New Roman" w:hAnsi="Times New Roman"/>
                <w:sz w:val="24"/>
                <w:szCs w:val="24"/>
              </w:rPr>
            </w:pPr>
          </w:p>
        </w:tc>
      </w:tr>
      <w:tr w:rsidR="00FD2C57" w:rsidRPr="00DD3B67" w:rsidTr="00FD2C57">
        <w:trPr>
          <w:trHeight w:val="743"/>
        </w:trPr>
        <w:tc>
          <w:tcPr>
            <w:tcW w:w="2068" w:type="dxa"/>
            <w:vMerge/>
          </w:tcPr>
          <w:p w:rsidR="00FD2C57" w:rsidRPr="00DD3B67" w:rsidRDefault="00FD2C57" w:rsidP="00F061E8">
            <w:pPr>
              <w:pStyle w:val="afffff2"/>
              <w:rPr>
                <w:rFonts w:ascii="Times New Roman" w:hAnsi="Times New Roman"/>
                <w:sz w:val="24"/>
                <w:szCs w:val="24"/>
              </w:rPr>
            </w:pPr>
          </w:p>
        </w:tc>
        <w:tc>
          <w:tcPr>
            <w:tcW w:w="115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человек</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человек</w:t>
            </w:r>
          </w:p>
        </w:tc>
        <w:tc>
          <w:tcPr>
            <w:tcW w:w="70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человек</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человек</w:t>
            </w:r>
          </w:p>
        </w:tc>
        <w:tc>
          <w:tcPr>
            <w:tcW w:w="141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w:t>
            </w:r>
          </w:p>
        </w:tc>
      </w:tr>
      <w:tr w:rsidR="00FD2C57" w:rsidRPr="00DD3B67" w:rsidTr="00FD2C57">
        <w:trPr>
          <w:trHeight w:val="745"/>
        </w:trPr>
        <w:tc>
          <w:tcPr>
            <w:tcW w:w="2068"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15</w:t>
            </w:r>
          </w:p>
        </w:tc>
        <w:tc>
          <w:tcPr>
            <w:tcW w:w="709" w:type="dxa"/>
            <w:tcBorders>
              <w:bottom w:val="single" w:sz="4" w:space="0" w:color="auto"/>
            </w:tcBorders>
          </w:tcPr>
          <w:p w:rsidR="00FD2C57" w:rsidRPr="00DD3B67" w:rsidRDefault="00FD2C57" w:rsidP="00F061E8">
            <w:pPr>
              <w:pStyle w:val="afffff2"/>
              <w:rPr>
                <w:rFonts w:ascii="Times New Roman" w:hAnsi="Times New Roman"/>
                <w:sz w:val="24"/>
                <w:szCs w:val="24"/>
              </w:rPr>
            </w:pP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15</w:t>
            </w:r>
          </w:p>
        </w:tc>
        <w:tc>
          <w:tcPr>
            <w:tcW w:w="708" w:type="dxa"/>
            <w:tcBorders>
              <w:bottom w:val="single" w:sz="4" w:space="0" w:color="auto"/>
            </w:tcBorders>
          </w:tcPr>
          <w:p w:rsidR="00FD2C57" w:rsidRPr="00DD3B67" w:rsidRDefault="00FD2C57" w:rsidP="00F061E8">
            <w:pPr>
              <w:pStyle w:val="afffff2"/>
              <w:rPr>
                <w:rFonts w:ascii="Times New Roman" w:hAnsi="Times New Roman"/>
                <w:sz w:val="24"/>
                <w:szCs w:val="24"/>
              </w:rPr>
            </w:pP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15</w:t>
            </w:r>
          </w:p>
        </w:tc>
        <w:tc>
          <w:tcPr>
            <w:tcW w:w="709" w:type="dxa"/>
            <w:tcBorders>
              <w:bottom w:val="single" w:sz="4" w:space="0" w:color="auto"/>
            </w:tcBorders>
          </w:tcPr>
          <w:p w:rsidR="00FD2C57" w:rsidRPr="00DD3B67" w:rsidRDefault="00FD2C57" w:rsidP="00F061E8">
            <w:pPr>
              <w:pStyle w:val="afffff2"/>
              <w:rPr>
                <w:rFonts w:ascii="Times New Roman" w:hAnsi="Times New Roman"/>
                <w:sz w:val="24"/>
                <w:szCs w:val="24"/>
              </w:rPr>
            </w:pP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15</w:t>
            </w:r>
          </w:p>
        </w:tc>
        <w:tc>
          <w:tcPr>
            <w:tcW w:w="1418" w:type="dxa"/>
            <w:tcBorders>
              <w:bottom w:val="single" w:sz="4" w:space="0" w:color="auto"/>
            </w:tcBorders>
          </w:tcPr>
          <w:p w:rsidR="00FD2C57" w:rsidRPr="00DD3B67" w:rsidRDefault="00FD2C57" w:rsidP="00F061E8">
            <w:pPr>
              <w:pStyle w:val="afffff2"/>
              <w:rPr>
                <w:rFonts w:ascii="Times New Roman" w:hAnsi="Times New Roman"/>
                <w:sz w:val="24"/>
                <w:szCs w:val="24"/>
              </w:rPr>
            </w:pPr>
          </w:p>
        </w:tc>
      </w:tr>
      <w:tr w:rsidR="00FD2C57" w:rsidRPr="00DD3B67" w:rsidTr="00FD2C57">
        <w:trPr>
          <w:trHeight w:val="745"/>
        </w:trPr>
        <w:tc>
          <w:tcPr>
            <w:tcW w:w="2068"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12</w:t>
            </w:r>
          </w:p>
        </w:tc>
        <w:tc>
          <w:tcPr>
            <w:tcW w:w="709"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79%</w:t>
            </w: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12</w:t>
            </w:r>
          </w:p>
        </w:tc>
        <w:tc>
          <w:tcPr>
            <w:tcW w:w="708"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79%</w:t>
            </w: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12</w:t>
            </w:r>
          </w:p>
        </w:tc>
        <w:tc>
          <w:tcPr>
            <w:tcW w:w="709" w:type="dxa"/>
            <w:tcBorders>
              <w:bottom w:val="single" w:sz="4" w:space="0" w:color="auto"/>
            </w:tcBorders>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79%</w:t>
            </w:r>
          </w:p>
        </w:tc>
        <w:tc>
          <w:tcPr>
            <w:tcW w:w="1134" w:type="dxa"/>
            <w:tcBorders>
              <w:bottom w:val="single" w:sz="4" w:space="0" w:color="auto"/>
            </w:tcBorders>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13</w:t>
            </w:r>
          </w:p>
        </w:tc>
        <w:tc>
          <w:tcPr>
            <w:tcW w:w="1418" w:type="dxa"/>
            <w:tcBorders>
              <w:bottom w:val="single" w:sz="4" w:space="0" w:color="auto"/>
            </w:tcBorders>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87%</w:t>
            </w:r>
          </w:p>
        </w:tc>
      </w:tr>
      <w:tr w:rsidR="00FD2C57" w:rsidRPr="00DD3B67" w:rsidTr="00FD2C57">
        <w:trPr>
          <w:trHeight w:val="338"/>
        </w:trPr>
        <w:tc>
          <w:tcPr>
            <w:tcW w:w="206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высшую</w:t>
            </w:r>
          </w:p>
        </w:tc>
        <w:tc>
          <w:tcPr>
            <w:tcW w:w="115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14%</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3</w:t>
            </w:r>
          </w:p>
        </w:tc>
        <w:tc>
          <w:tcPr>
            <w:tcW w:w="70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20%</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4</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27%</w:t>
            </w:r>
          </w:p>
        </w:tc>
        <w:tc>
          <w:tcPr>
            <w:tcW w:w="1134"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6</w:t>
            </w:r>
          </w:p>
        </w:tc>
        <w:tc>
          <w:tcPr>
            <w:tcW w:w="1418"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40%</w:t>
            </w:r>
          </w:p>
        </w:tc>
      </w:tr>
      <w:tr w:rsidR="00FD2C57" w:rsidRPr="00DD3B67" w:rsidTr="00FD2C57">
        <w:trPr>
          <w:trHeight w:val="338"/>
        </w:trPr>
        <w:tc>
          <w:tcPr>
            <w:tcW w:w="206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первую</w:t>
            </w:r>
          </w:p>
        </w:tc>
        <w:tc>
          <w:tcPr>
            <w:tcW w:w="115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11</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73%</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9</w:t>
            </w:r>
          </w:p>
        </w:tc>
        <w:tc>
          <w:tcPr>
            <w:tcW w:w="70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60%</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6</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40%</w:t>
            </w:r>
          </w:p>
        </w:tc>
        <w:tc>
          <w:tcPr>
            <w:tcW w:w="1134"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4</w:t>
            </w:r>
          </w:p>
        </w:tc>
        <w:tc>
          <w:tcPr>
            <w:tcW w:w="1418"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27%</w:t>
            </w:r>
          </w:p>
        </w:tc>
      </w:tr>
      <w:tr w:rsidR="00FD2C57" w:rsidRPr="00DD3B67" w:rsidTr="00FD2C57">
        <w:trPr>
          <w:trHeight w:val="321"/>
        </w:trPr>
        <w:tc>
          <w:tcPr>
            <w:tcW w:w="206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13%</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w:t>
            </w:r>
          </w:p>
        </w:tc>
        <w:tc>
          <w:tcPr>
            <w:tcW w:w="70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14%</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12%</w:t>
            </w:r>
          </w:p>
        </w:tc>
        <w:tc>
          <w:tcPr>
            <w:tcW w:w="1134"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3</w:t>
            </w:r>
          </w:p>
        </w:tc>
        <w:tc>
          <w:tcPr>
            <w:tcW w:w="1418"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20%</w:t>
            </w:r>
          </w:p>
        </w:tc>
      </w:tr>
      <w:tr w:rsidR="00FD2C57" w:rsidRPr="00DD3B67" w:rsidTr="00FD2C57">
        <w:trPr>
          <w:trHeight w:val="321"/>
        </w:trPr>
        <w:tc>
          <w:tcPr>
            <w:tcW w:w="206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FD2C57" w:rsidRPr="00DD3B67" w:rsidRDefault="00FD2C57" w:rsidP="00F061E8">
            <w:pPr>
              <w:pStyle w:val="afffff2"/>
              <w:rPr>
                <w:rFonts w:ascii="Times New Roman" w:hAnsi="Times New Roman"/>
                <w:sz w:val="24"/>
                <w:szCs w:val="24"/>
              </w:rPr>
            </w:pPr>
          </w:p>
        </w:tc>
        <w:tc>
          <w:tcPr>
            <w:tcW w:w="709" w:type="dxa"/>
          </w:tcPr>
          <w:p w:rsidR="00FD2C57" w:rsidRPr="00DD3B67" w:rsidRDefault="00FD2C57" w:rsidP="00F061E8">
            <w:pPr>
              <w:pStyle w:val="afffff2"/>
              <w:rPr>
                <w:rFonts w:ascii="Times New Roman" w:hAnsi="Times New Roman"/>
                <w:sz w:val="24"/>
                <w:szCs w:val="24"/>
              </w:rPr>
            </w:pP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1</w:t>
            </w:r>
          </w:p>
        </w:tc>
        <w:tc>
          <w:tcPr>
            <w:tcW w:w="708"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21%</w:t>
            </w:r>
          </w:p>
        </w:tc>
        <w:tc>
          <w:tcPr>
            <w:tcW w:w="1134"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3</w:t>
            </w:r>
          </w:p>
        </w:tc>
        <w:tc>
          <w:tcPr>
            <w:tcW w:w="709" w:type="dxa"/>
          </w:tcPr>
          <w:p w:rsidR="00FD2C57" w:rsidRPr="00DD3B67" w:rsidRDefault="00FD2C57" w:rsidP="00F061E8">
            <w:pPr>
              <w:pStyle w:val="afffff2"/>
              <w:rPr>
                <w:rFonts w:ascii="Times New Roman" w:hAnsi="Times New Roman"/>
                <w:sz w:val="24"/>
                <w:szCs w:val="24"/>
              </w:rPr>
            </w:pPr>
            <w:r w:rsidRPr="00DD3B67">
              <w:rPr>
                <w:rFonts w:ascii="Times New Roman" w:hAnsi="Times New Roman"/>
                <w:sz w:val="24"/>
                <w:szCs w:val="24"/>
              </w:rPr>
              <w:t>21%</w:t>
            </w:r>
          </w:p>
        </w:tc>
        <w:tc>
          <w:tcPr>
            <w:tcW w:w="1134"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2</w:t>
            </w:r>
          </w:p>
        </w:tc>
        <w:tc>
          <w:tcPr>
            <w:tcW w:w="1418" w:type="dxa"/>
          </w:tcPr>
          <w:p w:rsidR="00FD2C57" w:rsidRPr="00DD3B67" w:rsidRDefault="00FD2C57" w:rsidP="00F061E8">
            <w:pPr>
              <w:pStyle w:val="afffff2"/>
              <w:rPr>
                <w:rFonts w:ascii="Times New Roman" w:hAnsi="Times New Roman"/>
                <w:sz w:val="24"/>
                <w:szCs w:val="24"/>
              </w:rPr>
            </w:pPr>
            <w:r>
              <w:rPr>
                <w:rFonts w:ascii="Times New Roman" w:hAnsi="Times New Roman"/>
                <w:sz w:val="24"/>
                <w:szCs w:val="24"/>
              </w:rPr>
              <w:t>13%</w:t>
            </w:r>
          </w:p>
        </w:tc>
      </w:tr>
    </w:tbl>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Default="00FD2C57" w:rsidP="00FD2C57">
      <w:pPr>
        <w:pStyle w:val="afffff2"/>
        <w:rPr>
          <w:rFonts w:ascii="Times New Roman" w:hAnsi="Times New Roman"/>
          <w:sz w:val="24"/>
          <w:szCs w:val="24"/>
        </w:rPr>
      </w:pPr>
    </w:p>
    <w:p w:rsidR="00FD2C57" w:rsidRPr="00663D1F" w:rsidRDefault="00FD2C57" w:rsidP="00FD2C57">
      <w:pPr>
        <w:pStyle w:val="afffff2"/>
        <w:rPr>
          <w:rFonts w:ascii="Times New Roman" w:hAnsi="Times New Roman"/>
          <w:sz w:val="24"/>
          <w:szCs w:val="24"/>
        </w:rPr>
      </w:pPr>
    </w:p>
    <w:p w:rsidR="00FD2C57" w:rsidRPr="00663D1F" w:rsidRDefault="00FD2C57" w:rsidP="00FD2C57">
      <w:pPr>
        <w:rPr>
          <w:sz w:val="24"/>
          <w:szCs w:val="24"/>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lang w:val="en-US"/>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r w:rsidRPr="00663D1F">
        <w:rPr>
          <w:spacing w:val="8"/>
          <w:sz w:val="24"/>
          <w:szCs w:val="24"/>
        </w:rPr>
        <w:t>В школе работает сплоченный, профессионально компетентный коллектив педагогов.</w:t>
      </w: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tbl>
      <w:tblPr>
        <w:tblpPr w:leftFromText="180" w:rightFromText="180" w:vertAnchor="text" w:horzAnchor="margin" w:tblpY="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8"/>
        <w:gridCol w:w="1818"/>
        <w:gridCol w:w="1418"/>
        <w:gridCol w:w="1842"/>
        <w:gridCol w:w="1843"/>
      </w:tblGrid>
      <w:tr w:rsidR="00FD2C57" w:rsidRPr="00DD3B67" w:rsidTr="00F061E8">
        <w:trPr>
          <w:trHeight w:val="705"/>
        </w:trPr>
        <w:tc>
          <w:tcPr>
            <w:tcW w:w="2968" w:type="dxa"/>
          </w:tcPr>
          <w:p w:rsidR="00FD2C57" w:rsidRPr="00DD3B67" w:rsidRDefault="00FD2C57" w:rsidP="00F061E8">
            <w:pPr>
              <w:tabs>
                <w:tab w:val="left" w:pos="1905"/>
              </w:tabs>
              <w:jc w:val="right"/>
              <w:rPr>
                <w:b/>
                <w:sz w:val="24"/>
                <w:szCs w:val="24"/>
              </w:rPr>
            </w:pPr>
            <w:r w:rsidRPr="00DD3B67">
              <w:rPr>
                <w:b/>
                <w:sz w:val="24"/>
                <w:szCs w:val="24"/>
              </w:rPr>
              <w:t>присвоено</w:t>
            </w:r>
          </w:p>
        </w:tc>
        <w:tc>
          <w:tcPr>
            <w:tcW w:w="1818" w:type="dxa"/>
          </w:tcPr>
          <w:p w:rsidR="00FD2C57" w:rsidRPr="00DD3B67" w:rsidRDefault="00FD2C57" w:rsidP="00F061E8">
            <w:pPr>
              <w:tabs>
                <w:tab w:val="left" w:pos="1905"/>
              </w:tabs>
              <w:rPr>
                <w:b/>
                <w:sz w:val="24"/>
                <w:szCs w:val="24"/>
              </w:rPr>
            </w:pPr>
            <w:r w:rsidRPr="00DD3B67">
              <w:rPr>
                <w:b/>
                <w:sz w:val="24"/>
                <w:szCs w:val="24"/>
              </w:rPr>
              <w:t>2015-2016уч.год</w:t>
            </w:r>
          </w:p>
        </w:tc>
        <w:tc>
          <w:tcPr>
            <w:tcW w:w="1418" w:type="dxa"/>
          </w:tcPr>
          <w:p w:rsidR="00FD2C57" w:rsidRPr="00DD3B67" w:rsidRDefault="00FD2C57" w:rsidP="00F061E8">
            <w:pPr>
              <w:tabs>
                <w:tab w:val="left" w:pos="1905"/>
              </w:tabs>
              <w:rPr>
                <w:b/>
                <w:sz w:val="24"/>
                <w:szCs w:val="24"/>
              </w:rPr>
            </w:pPr>
            <w:r w:rsidRPr="00DD3B67">
              <w:rPr>
                <w:b/>
                <w:sz w:val="24"/>
                <w:szCs w:val="24"/>
              </w:rPr>
              <w:t>2016-2017уч.год</w:t>
            </w:r>
          </w:p>
        </w:tc>
        <w:tc>
          <w:tcPr>
            <w:tcW w:w="1842" w:type="dxa"/>
          </w:tcPr>
          <w:p w:rsidR="00FD2C57" w:rsidRPr="00DD3B67" w:rsidRDefault="00FD2C57" w:rsidP="00F061E8">
            <w:pPr>
              <w:tabs>
                <w:tab w:val="left" w:pos="1905"/>
              </w:tabs>
              <w:rPr>
                <w:b/>
                <w:sz w:val="24"/>
                <w:szCs w:val="24"/>
              </w:rPr>
            </w:pPr>
            <w:r w:rsidRPr="00DD3B67">
              <w:rPr>
                <w:b/>
                <w:sz w:val="24"/>
                <w:szCs w:val="24"/>
              </w:rPr>
              <w:t>2017-           2018 уч.год</w:t>
            </w:r>
          </w:p>
        </w:tc>
        <w:tc>
          <w:tcPr>
            <w:tcW w:w="1843" w:type="dxa"/>
          </w:tcPr>
          <w:p w:rsidR="00FD2C57" w:rsidRPr="00DD3B67" w:rsidRDefault="00FD2C57" w:rsidP="00F061E8">
            <w:pPr>
              <w:tabs>
                <w:tab w:val="left" w:pos="1905"/>
              </w:tabs>
              <w:rPr>
                <w:b/>
                <w:sz w:val="24"/>
                <w:szCs w:val="24"/>
              </w:rPr>
            </w:pPr>
            <w:r w:rsidRPr="00DD3B67">
              <w:rPr>
                <w:b/>
                <w:sz w:val="24"/>
                <w:szCs w:val="24"/>
              </w:rPr>
              <w:t>201</w:t>
            </w:r>
            <w:r>
              <w:rPr>
                <w:b/>
                <w:sz w:val="24"/>
                <w:szCs w:val="24"/>
              </w:rPr>
              <w:t>8-           2019</w:t>
            </w:r>
            <w:r w:rsidRPr="00DD3B67">
              <w:rPr>
                <w:b/>
                <w:sz w:val="24"/>
                <w:szCs w:val="24"/>
              </w:rPr>
              <w:t>уч.год</w:t>
            </w:r>
          </w:p>
        </w:tc>
      </w:tr>
      <w:tr w:rsidR="00FD2C57" w:rsidRPr="00DD3B67" w:rsidTr="00F061E8">
        <w:trPr>
          <w:trHeight w:val="530"/>
        </w:trPr>
        <w:tc>
          <w:tcPr>
            <w:tcW w:w="2968" w:type="dxa"/>
          </w:tcPr>
          <w:p w:rsidR="00FD2C57" w:rsidRPr="00DD3B67" w:rsidRDefault="00FD2C57" w:rsidP="00F061E8">
            <w:pPr>
              <w:tabs>
                <w:tab w:val="left" w:pos="1905"/>
              </w:tabs>
              <w:jc w:val="right"/>
              <w:rPr>
                <w:sz w:val="24"/>
                <w:szCs w:val="24"/>
              </w:rPr>
            </w:pPr>
            <w:r w:rsidRPr="00DD3B67">
              <w:rPr>
                <w:sz w:val="24"/>
                <w:szCs w:val="24"/>
              </w:rPr>
              <w:t>высшая категория</w:t>
            </w:r>
          </w:p>
        </w:tc>
        <w:tc>
          <w:tcPr>
            <w:tcW w:w="1818" w:type="dxa"/>
          </w:tcPr>
          <w:p w:rsidR="00FD2C57" w:rsidRPr="00DD3B67" w:rsidRDefault="00FD2C57" w:rsidP="00F061E8">
            <w:pPr>
              <w:tabs>
                <w:tab w:val="left" w:pos="1905"/>
              </w:tabs>
              <w:jc w:val="right"/>
              <w:rPr>
                <w:sz w:val="24"/>
                <w:szCs w:val="24"/>
              </w:rPr>
            </w:pPr>
            <w:r w:rsidRPr="00DD3B67">
              <w:rPr>
                <w:sz w:val="24"/>
                <w:szCs w:val="24"/>
              </w:rPr>
              <w:t>2</w:t>
            </w:r>
          </w:p>
        </w:tc>
        <w:tc>
          <w:tcPr>
            <w:tcW w:w="1418" w:type="dxa"/>
          </w:tcPr>
          <w:p w:rsidR="00FD2C57" w:rsidRPr="00DD3B67" w:rsidRDefault="00FD2C57" w:rsidP="00F061E8">
            <w:pPr>
              <w:tabs>
                <w:tab w:val="left" w:pos="1905"/>
              </w:tabs>
              <w:jc w:val="right"/>
              <w:rPr>
                <w:sz w:val="24"/>
                <w:szCs w:val="24"/>
              </w:rPr>
            </w:pPr>
            <w:r w:rsidRPr="00DD3B67">
              <w:rPr>
                <w:sz w:val="24"/>
                <w:szCs w:val="24"/>
              </w:rPr>
              <w:t>3</w:t>
            </w:r>
          </w:p>
        </w:tc>
        <w:tc>
          <w:tcPr>
            <w:tcW w:w="1842" w:type="dxa"/>
          </w:tcPr>
          <w:p w:rsidR="00FD2C57" w:rsidRPr="00DD3B67" w:rsidRDefault="00FD2C57" w:rsidP="00F061E8">
            <w:pPr>
              <w:tabs>
                <w:tab w:val="left" w:pos="1905"/>
              </w:tabs>
              <w:jc w:val="right"/>
              <w:rPr>
                <w:sz w:val="24"/>
                <w:szCs w:val="24"/>
              </w:rPr>
            </w:pPr>
            <w:r>
              <w:rPr>
                <w:sz w:val="24"/>
                <w:szCs w:val="24"/>
              </w:rPr>
              <w:t>2</w:t>
            </w:r>
          </w:p>
        </w:tc>
        <w:tc>
          <w:tcPr>
            <w:tcW w:w="1843" w:type="dxa"/>
          </w:tcPr>
          <w:p w:rsidR="00FD2C57" w:rsidRPr="00DD3B67" w:rsidRDefault="00FD2C57" w:rsidP="00F061E8">
            <w:pPr>
              <w:tabs>
                <w:tab w:val="left" w:pos="1905"/>
              </w:tabs>
              <w:jc w:val="right"/>
              <w:rPr>
                <w:sz w:val="24"/>
                <w:szCs w:val="24"/>
              </w:rPr>
            </w:pPr>
            <w:r>
              <w:rPr>
                <w:sz w:val="24"/>
                <w:szCs w:val="24"/>
              </w:rPr>
              <w:t>1</w:t>
            </w:r>
          </w:p>
        </w:tc>
      </w:tr>
      <w:tr w:rsidR="00FD2C57" w:rsidRPr="00DD3B67" w:rsidTr="00F061E8">
        <w:trPr>
          <w:trHeight w:val="450"/>
        </w:trPr>
        <w:tc>
          <w:tcPr>
            <w:tcW w:w="2968" w:type="dxa"/>
          </w:tcPr>
          <w:p w:rsidR="00FD2C57" w:rsidRPr="00DD3B67" w:rsidRDefault="00FD2C57" w:rsidP="00F061E8">
            <w:pPr>
              <w:tabs>
                <w:tab w:val="left" w:pos="1905"/>
              </w:tabs>
              <w:jc w:val="right"/>
              <w:rPr>
                <w:sz w:val="24"/>
                <w:szCs w:val="24"/>
              </w:rPr>
            </w:pPr>
            <w:r w:rsidRPr="00DD3B67">
              <w:rPr>
                <w:sz w:val="24"/>
                <w:szCs w:val="24"/>
              </w:rPr>
              <w:t>первая категория</w:t>
            </w:r>
          </w:p>
        </w:tc>
        <w:tc>
          <w:tcPr>
            <w:tcW w:w="1818" w:type="dxa"/>
          </w:tcPr>
          <w:p w:rsidR="00FD2C57" w:rsidRPr="00DD3B67" w:rsidRDefault="00FD2C57" w:rsidP="00F061E8">
            <w:pPr>
              <w:tabs>
                <w:tab w:val="left" w:pos="1905"/>
              </w:tabs>
              <w:jc w:val="right"/>
              <w:rPr>
                <w:sz w:val="24"/>
                <w:szCs w:val="24"/>
              </w:rPr>
            </w:pPr>
            <w:r w:rsidRPr="00DD3B67">
              <w:rPr>
                <w:sz w:val="24"/>
                <w:szCs w:val="24"/>
              </w:rPr>
              <w:t>5</w:t>
            </w:r>
          </w:p>
        </w:tc>
        <w:tc>
          <w:tcPr>
            <w:tcW w:w="1418" w:type="dxa"/>
          </w:tcPr>
          <w:p w:rsidR="00FD2C57" w:rsidRPr="00DD3B67" w:rsidRDefault="00FD2C57" w:rsidP="00F061E8">
            <w:pPr>
              <w:tabs>
                <w:tab w:val="left" w:pos="1905"/>
              </w:tabs>
              <w:jc w:val="right"/>
              <w:rPr>
                <w:sz w:val="24"/>
                <w:szCs w:val="24"/>
              </w:rPr>
            </w:pPr>
          </w:p>
        </w:tc>
        <w:tc>
          <w:tcPr>
            <w:tcW w:w="1842" w:type="dxa"/>
          </w:tcPr>
          <w:p w:rsidR="00FD2C57" w:rsidRPr="00DD3B67" w:rsidRDefault="00FD2C57" w:rsidP="00F061E8">
            <w:pPr>
              <w:tabs>
                <w:tab w:val="left" w:pos="1905"/>
              </w:tabs>
              <w:jc w:val="right"/>
              <w:rPr>
                <w:sz w:val="24"/>
                <w:szCs w:val="24"/>
              </w:rPr>
            </w:pPr>
          </w:p>
        </w:tc>
        <w:tc>
          <w:tcPr>
            <w:tcW w:w="1843" w:type="dxa"/>
          </w:tcPr>
          <w:p w:rsidR="00FD2C57" w:rsidRPr="00DD3B67" w:rsidRDefault="00FD2C57" w:rsidP="00F061E8">
            <w:pPr>
              <w:tabs>
                <w:tab w:val="left" w:pos="1905"/>
              </w:tabs>
              <w:jc w:val="right"/>
              <w:rPr>
                <w:sz w:val="24"/>
                <w:szCs w:val="24"/>
              </w:rPr>
            </w:pPr>
            <w:r>
              <w:rPr>
                <w:sz w:val="24"/>
                <w:szCs w:val="24"/>
              </w:rPr>
              <w:t>1</w:t>
            </w:r>
          </w:p>
        </w:tc>
      </w:tr>
      <w:tr w:rsidR="00FD2C57" w:rsidRPr="00DD3B67" w:rsidTr="00F061E8">
        <w:trPr>
          <w:trHeight w:val="420"/>
        </w:trPr>
        <w:tc>
          <w:tcPr>
            <w:tcW w:w="2968" w:type="dxa"/>
          </w:tcPr>
          <w:p w:rsidR="00FD2C57" w:rsidRPr="00DD3B67" w:rsidRDefault="00FD2C57" w:rsidP="00F061E8">
            <w:pPr>
              <w:tabs>
                <w:tab w:val="left" w:pos="1905"/>
              </w:tabs>
              <w:jc w:val="right"/>
              <w:rPr>
                <w:sz w:val="24"/>
                <w:szCs w:val="24"/>
              </w:rPr>
            </w:pPr>
            <w:r w:rsidRPr="00DD3B67">
              <w:rPr>
                <w:sz w:val="24"/>
                <w:szCs w:val="24"/>
              </w:rPr>
              <w:t>Соответствие занимаемой должности</w:t>
            </w:r>
          </w:p>
        </w:tc>
        <w:tc>
          <w:tcPr>
            <w:tcW w:w="1818" w:type="dxa"/>
          </w:tcPr>
          <w:p w:rsidR="00FD2C57" w:rsidRPr="00DD3B67" w:rsidRDefault="00FD2C57" w:rsidP="00F061E8">
            <w:pPr>
              <w:tabs>
                <w:tab w:val="left" w:pos="1905"/>
              </w:tabs>
              <w:jc w:val="right"/>
              <w:rPr>
                <w:sz w:val="24"/>
                <w:szCs w:val="24"/>
              </w:rPr>
            </w:pPr>
          </w:p>
        </w:tc>
        <w:tc>
          <w:tcPr>
            <w:tcW w:w="1418" w:type="dxa"/>
          </w:tcPr>
          <w:p w:rsidR="00FD2C57" w:rsidRPr="00DD3B67" w:rsidRDefault="00FD2C57" w:rsidP="00F061E8">
            <w:pPr>
              <w:tabs>
                <w:tab w:val="left" w:pos="1905"/>
              </w:tabs>
              <w:jc w:val="right"/>
              <w:rPr>
                <w:sz w:val="24"/>
                <w:szCs w:val="24"/>
              </w:rPr>
            </w:pPr>
            <w:r w:rsidRPr="00DD3B67">
              <w:rPr>
                <w:sz w:val="24"/>
                <w:szCs w:val="24"/>
              </w:rPr>
              <w:t>2</w:t>
            </w:r>
          </w:p>
        </w:tc>
        <w:tc>
          <w:tcPr>
            <w:tcW w:w="1842" w:type="dxa"/>
          </w:tcPr>
          <w:p w:rsidR="00FD2C57" w:rsidRPr="00DD3B67" w:rsidRDefault="00FD2C57" w:rsidP="00F061E8">
            <w:pPr>
              <w:tabs>
                <w:tab w:val="left" w:pos="1905"/>
              </w:tabs>
              <w:jc w:val="right"/>
              <w:rPr>
                <w:sz w:val="24"/>
                <w:szCs w:val="24"/>
              </w:rPr>
            </w:pPr>
          </w:p>
        </w:tc>
        <w:tc>
          <w:tcPr>
            <w:tcW w:w="1843" w:type="dxa"/>
          </w:tcPr>
          <w:p w:rsidR="00FD2C57" w:rsidRPr="00DD3B67" w:rsidRDefault="00FD2C57" w:rsidP="00F061E8">
            <w:pPr>
              <w:tabs>
                <w:tab w:val="left" w:pos="1905"/>
              </w:tabs>
              <w:jc w:val="right"/>
              <w:rPr>
                <w:sz w:val="24"/>
                <w:szCs w:val="24"/>
              </w:rPr>
            </w:pPr>
            <w:r>
              <w:rPr>
                <w:sz w:val="24"/>
                <w:szCs w:val="24"/>
              </w:rPr>
              <w:t>1</w:t>
            </w:r>
          </w:p>
        </w:tc>
      </w:tr>
    </w:tbl>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spacing w:val="8"/>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Default="00FD2C57" w:rsidP="00FD2C57">
      <w:pPr>
        <w:spacing w:line="240" w:lineRule="auto"/>
        <w:rPr>
          <w:rStyle w:val="ad"/>
          <w:b/>
          <w:bCs/>
          <w:sz w:val="24"/>
          <w:szCs w:val="24"/>
        </w:rPr>
      </w:pPr>
    </w:p>
    <w:p w:rsidR="00FD2C57" w:rsidRPr="00663D1F" w:rsidRDefault="00FD2C57" w:rsidP="00FD2C57">
      <w:pPr>
        <w:spacing w:line="240" w:lineRule="auto"/>
        <w:rPr>
          <w:spacing w:val="8"/>
          <w:sz w:val="24"/>
          <w:szCs w:val="24"/>
        </w:rPr>
      </w:pPr>
      <w:r w:rsidRPr="00663D1F">
        <w:rPr>
          <w:rStyle w:val="ad"/>
          <w:b/>
          <w:bCs/>
          <w:sz w:val="24"/>
          <w:szCs w:val="24"/>
        </w:rPr>
        <w:t>Формы и методы образовательной деятельности.</w:t>
      </w:r>
    </w:p>
    <w:p w:rsidR="00FD2C57" w:rsidRPr="00663D1F" w:rsidRDefault="00FD2C57" w:rsidP="00FD2C57">
      <w:pPr>
        <w:pStyle w:val="afa"/>
        <w:spacing w:before="0" w:beforeAutospacing="0" w:after="0" w:afterAutospacing="0"/>
      </w:pPr>
    </w:p>
    <w:p w:rsidR="00FD2C57" w:rsidRPr="00663D1F" w:rsidRDefault="00FD2C57" w:rsidP="00FD2C57">
      <w:pPr>
        <w:pStyle w:val="afa"/>
        <w:numPr>
          <w:ilvl w:val="0"/>
          <w:numId w:val="164"/>
        </w:numPr>
        <w:spacing w:before="0" w:beforeAutospacing="0" w:after="0" w:afterAutospacing="0" w:line="240" w:lineRule="auto"/>
        <w:ind w:left="0"/>
      </w:pPr>
      <w:r w:rsidRPr="00663D1F">
        <w:lastRenderedPageBreak/>
        <w:t>урочная</w:t>
      </w:r>
      <w:r w:rsidRPr="00663D1F">
        <w:br/>
        <w:t>Достижение обязательного минимума:  общего уровня образования (по общеобразовательным предметам и предметам развивающего цикла).</w:t>
      </w:r>
      <w:r w:rsidRPr="00663D1F">
        <w:br/>
      </w:r>
    </w:p>
    <w:p w:rsidR="00FD2C57" w:rsidRPr="00663D1F" w:rsidRDefault="00FD2C57" w:rsidP="00FD2C57">
      <w:pPr>
        <w:pStyle w:val="afa"/>
        <w:spacing w:before="0" w:beforeAutospacing="0" w:after="0" w:afterAutospacing="0"/>
      </w:pPr>
    </w:p>
    <w:p w:rsidR="00FD2C57" w:rsidRPr="00216425" w:rsidRDefault="00FD2C57" w:rsidP="00FD2C57">
      <w:pPr>
        <w:pStyle w:val="afa"/>
        <w:spacing w:before="0" w:beforeAutospacing="0" w:after="0" w:afterAutospacing="0"/>
      </w:pPr>
      <w:r w:rsidRPr="00663D1F">
        <w:t>Все виды учебных занятий:</w:t>
      </w:r>
      <w:r w:rsidRPr="00663D1F">
        <w:br/>
        <w:t>         -урок;</w:t>
      </w:r>
      <w:r w:rsidRPr="00663D1F">
        <w:br/>
        <w:t>         -лекция;</w:t>
      </w:r>
      <w:r w:rsidRPr="00663D1F">
        <w:br/>
        <w:t>         -общественный смотр знаний;</w:t>
      </w:r>
      <w:r w:rsidRPr="00663D1F">
        <w:br/>
        <w:t xml:space="preserve">         -учебная экскурсия;  </w:t>
      </w:r>
    </w:p>
    <w:p w:rsidR="00FD2C57" w:rsidRPr="00663D1F" w:rsidRDefault="00FD2C57" w:rsidP="00FD2C57">
      <w:pPr>
        <w:pStyle w:val="afa"/>
        <w:spacing w:before="0" w:beforeAutospacing="0" w:after="0" w:afterAutospacing="0"/>
      </w:pPr>
      <w:r w:rsidRPr="00663D1F">
        <w:t>- диспуты; семинары; и т.д.</w:t>
      </w:r>
    </w:p>
    <w:p w:rsidR="00FD2C57" w:rsidRPr="00663D1F" w:rsidRDefault="00FD2C57" w:rsidP="00FD2C57">
      <w:pPr>
        <w:pStyle w:val="afa"/>
        <w:spacing w:before="0" w:beforeAutospacing="0" w:after="0" w:afterAutospacing="0"/>
      </w:pPr>
    </w:p>
    <w:p w:rsidR="00FD2C57" w:rsidRPr="00663D1F" w:rsidRDefault="00FD2C57" w:rsidP="00FD2C57">
      <w:pPr>
        <w:pStyle w:val="afa"/>
        <w:spacing w:before="0" w:beforeAutospacing="0" w:after="0" w:afterAutospacing="0"/>
      </w:pPr>
      <w:r w:rsidRPr="00663D1F">
        <w:t>2)внеурочная</w:t>
      </w:r>
      <w:r w:rsidRPr="00663D1F">
        <w:br/>
        <w:t xml:space="preserve">- расширение знаний по разным предметам, курсам; </w:t>
      </w:r>
    </w:p>
    <w:p w:rsidR="00FD2C57" w:rsidRPr="00663D1F" w:rsidRDefault="00FD2C57" w:rsidP="00FD2C57">
      <w:pPr>
        <w:pStyle w:val="afa"/>
        <w:spacing w:before="0" w:beforeAutospacing="0" w:after="0" w:afterAutospacing="0"/>
      </w:pPr>
      <w:r w:rsidRPr="00663D1F">
        <w:t>- общее развитие школьников, повышение эрудиции и расширения кругозора;</w:t>
      </w:r>
      <w:r w:rsidRPr="00663D1F">
        <w:br/>
        <w:t>- повышение уровня интеллектуальной деятельности.</w:t>
      </w:r>
    </w:p>
    <w:p w:rsidR="00FD2C57" w:rsidRPr="00663D1F" w:rsidRDefault="00FD2C57" w:rsidP="00FD2C57">
      <w:pPr>
        <w:pStyle w:val="afa"/>
        <w:spacing w:before="0" w:beforeAutospacing="0" w:after="0" w:afterAutospacing="0"/>
      </w:pPr>
      <w:r w:rsidRPr="00663D1F">
        <w:t xml:space="preserve">      -  Предметные недели</w:t>
      </w:r>
      <w:r w:rsidRPr="00663D1F">
        <w:br/>
        <w:t>      -  Олимпиады.</w:t>
      </w:r>
      <w:r w:rsidRPr="00663D1F">
        <w:br/>
        <w:t>      -   Научно-практические конференции.</w:t>
      </w:r>
      <w:r w:rsidRPr="00663D1F">
        <w:br/>
        <w:t xml:space="preserve">       -  Предметы по выбору. Элективные курсы. Проектная деятельность</w:t>
      </w:r>
      <w:r w:rsidRPr="00663D1F">
        <w:br/>
        <w:t>       -  Индивидуальные консультации.</w:t>
      </w:r>
      <w:r w:rsidRPr="00663D1F">
        <w:br/>
        <w:t>       -  Уроки-экскурсии.</w:t>
      </w:r>
    </w:p>
    <w:p w:rsidR="00FD2C57" w:rsidRPr="00663D1F" w:rsidRDefault="00FD2C57" w:rsidP="00FD2C57">
      <w:pPr>
        <w:pStyle w:val="afa"/>
        <w:spacing w:before="0" w:beforeAutospacing="0" w:after="0" w:afterAutospacing="0"/>
      </w:pPr>
    </w:p>
    <w:p w:rsidR="00FD2C57" w:rsidRPr="00663D1F" w:rsidRDefault="00FD2C57" w:rsidP="00FD2C57">
      <w:pPr>
        <w:pStyle w:val="afa"/>
        <w:spacing w:before="0" w:beforeAutospacing="0" w:after="0" w:afterAutospacing="0"/>
      </w:pPr>
      <w:r w:rsidRPr="00663D1F">
        <w:t>3) внешкольная</w:t>
      </w:r>
      <w:r w:rsidRPr="00663D1F">
        <w:br/>
        <w:t xml:space="preserve">     -    Участие в районных конкурсах и олимпиадах. </w:t>
      </w:r>
      <w:r w:rsidRPr="00663D1F">
        <w:br/>
        <w:t xml:space="preserve">      -    Посещение выставок, организация экскурсий и т.п. </w:t>
      </w:r>
    </w:p>
    <w:p w:rsidR="00FD2C57" w:rsidRPr="00663D1F" w:rsidRDefault="00FD2C57" w:rsidP="00FD2C57">
      <w:pPr>
        <w:pStyle w:val="afa"/>
        <w:spacing w:before="0" w:beforeAutospacing="0" w:after="0" w:afterAutospacing="0"/>
        <w:jc w:val="both"/>
        <w:rPr>
          <w:color w:val="000000"/>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Default="00FD2C57" w:rsidP="00FD2C57">
      <w:pPr>
        <w:pStyle w:val="afa"/>
        <w:spacing w:before="0" w:beforeAutospacing="0" w:after="0" w:afterAutospacing="0"/>
        <w:jc w:val="both"/>
        <w:rPr>
          <w:b/>
        </w:rPr>
      </w:pPr>
    </w:p>
    <w:p w:rsidR="00FD2C57" w:rsidRPr="00663D1F" w:rsidRDefault="00FD2C57" w:rsidP="00FD2C57">
      <w:pPr>
        <w:pStyle w:val="afa"/>
        <w:spacing w:before="0" w:beforeAutospacing="0" w:after="0" w:afterAutospacing="0"/>
        <w:jc w:val="both"/>
        <w:rPr>
          <w:b/>
        </w:rPr>
      </w:pPr>
      <w:r w:rsidRPr="00663D1F">
        <w:rPr>
          <w:b/>
        </w:rPr>
        <w:t xml:space="preserve">Состояние учебного процесса </w:t>
      </w:r>
    </w:p>
    <w:p w:rsidR="00FD2C57" w:rsidRDefault="00FD2C57" w:rsidP="00FD2C57">
      <w:pPr>
        <w:pStyle w:val="afa"/>
        <w:jc w:val="both"/>
      </w:pPr>
      <w:r w:rsidRPr="00663D1F">
        <w:t>Положительные результаты итоговой аттестации в течение трех последних лет</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2127"/>
        <w:gridCol w:w="1891"/>
        <w:gridCol w:w="2231"/>
      </w:tblGrid>
      <w:tr w:rsidR="00FD2C57" w:rsidRPr="00DD3B67" w:rsidTr="00F061E8">
        <w:trPr>
          <w:trHeight w:val="1042"/>
        </w:trPr>
        <w:tc>
          <w:tcPr>
            <w:tcW w:w="1809" w:type="dxa"/>
          </w:tcPr>
          <w:p w:rsidR="00FD2C57" w:rsidRPr="00DD3B67" w:rsidRDefault="00FD2C57" w:rsidP="00F061E8">
            <w:pPr>
              <w:rPr>
                <w:color w:val="000000"/>
                <w:sz w:val="24"/>
                <w:szCs w:val="24"/>
              </w:rPr>
            </w:pPr>
          </w:p>
        </w:tc>
        <w:tc>
          <w:tcPr>
            <w:tcW w:w="2268" w:type="dxa"/>
          </w:tcPr>
          <w:p w:rsidR="00FD2C57" w:rsidRPr="00DD3B67" w:rsidRDefault="00FD2C57" w:rsidP="00F061E8">
            <w:pPr>
              <w:rPr>
                <w:color w:val="000000"/>
                <w:sz w:val="24"/>
                <w:szCs w:val="24"/>
              </w:rPr>
            </w:pPr>
            <w:r w:rsidRPr="00DD3B67">
              <w:rPr>
                <w:color w:val="000000"/>
                <w:sz w:val="24"/>
                <w:szCs w:val="24"/>
              </w:rPr>
              <w:t>201</w:t>
            </w:r>
            <w:r>
              <w:rPr>
                <w:color w:val="000000"/>
                <w:sz w:val="24"/>
                <w:szCs w:val="24"/>
              </w:rPr>
              <w:t>7</w:t>
            </w:r>
            <w:r w:rsidRPr="00DD3B67">
              <w:rPr>
                <w:color w:val="000000"/>
                <w:sz w:val="24"/>
                <w:szCs w:val="24"/>
              </w:rPr>
              <w:t xml:space="preserve">  г.</w:t>
            </w:r>
          </w:p>
          <w:p w:rsidR="00FD2C57" w:rsidRPr="00DD3B67" w:rsidRDefault="00FD2C57" w:rsidP="00F061E8">
            <w:pPr>
              <w:rPr>
                <w:color w:val="000000"/>
                <w:sz w:val="24"/>
                <w:szCs w:val="24"/>
              </w:rPr>
            </w:pPr>
            <w:r w:rsidRPr="00DD3B67">
              <w:rPr>
                <w:color w:val="000000"/>
                <w:sz w:val="24"/>
                <w:szCs w:val="24"/>
              </w:rPr>
              <w:t>% выпускников</w:t>
            </w:r>
          </w:p>
        </w:tc>
        <w:tc>
          <w:tcPr>
            <w:tcW w:w="2127" w:type="dxa"/>
          </w:tcPr>
          <w:p w:rsidR="00FD2C57" w:rsidRPr="00DD3B67" w:rsidRDefault="00FD2C57" w:rsidP="00F061E8">
            <w:pPr>
              <w:rPr>
                <w:color w:val="000000"/>
                <w:sz w:val="24"/>
                <w:szCs w:val="24"/>
              </w:rPr>
            </w:pPr>
            <w:r w:rsidRPr="00DD3B67">
              <w:rPr>
                <w:color w:val="000000"/>
                <w:sz w:val="24"/>
                <w:szCs w:val="24"/>
              </w:rPr>
              <w:t>201</w:t>
            </w:r>
            <w:r>
              <w:rPr>
                <w:color w:val="000000"/>
                <w:sz w:val="24"/>
                <w:szCs w:val="24"/>
              </w:rPr>
              <w:t>8</w:t>
            </w:r>
            <w:r w:rsidRPr="00DD3B67">
              <w:rPr>
                <w:color w:val="000000"/>
                <w:sz w:val="24"/>
                <w:szCs w:val="24"/>
              </w:rPr>
              <w:t xml:space="preserve">  г.</w:t>
            </w:r>
          </w:p>
          <w:p w:rsidR="00FD2C57" w:rsidRPr="00DD3B67" w:rsidRDefault="00FD2C57" w:rsidP="00F061E8">
            <w:pPr>
              <w:rPr>
                <w:color w:val="000000"/>
                <w:sz w:val="24"/>
                <w:szCs w:val="24"/>
              </w:rPr>
            </w:pPr>
            <w:r w:rsidRPr="00DD3B67">
              <w:rPr>
                <w:color w:val="000000"/>
                <w:sz w:val="24"/>
                <w:szCs w:val="24"/>
              </w:rPr>
              <w:t>% выпускников</w:t>
            </w:r>
          </w:p>
        </w:tc>
        <w:tc>
          <w:tcPr>
            <w:tcW w:w="1891" w:type="dxa"/>
          </w:tcPr>
          <w:p w:rsidR="00FD2C57" w:rsidRPr="00DD3B67" w:rsidRDefault="00FD2C57" w:rsidP="00F061E8">
            <w:pPr>
              <w:rPr>
                <w:color w:val="000000"/>
                <w:sz w:val="24"/>
                <w:szCs w:val="24"/>
              </w:rPr>
            </w:pPr>
            <w:r w:rsidRPr="00DD3B67">
              <w:rPr>
                <w:color w:val="000000"/>
                <w:sz w:val="24"/>
                <w:szCs w:val="24"/>
              </w:rPr>
              <w:t>201</w:t>
            </w:r>
            <w:r>
              <w:rPr>
                <w:color w:val="000000"/>
                <w:sz w:val="24"/>
                <w:szCs w:val="24"/>
              </w:rPr>
              <w:t>9</w:t>
            </w:r>
            <w:r w:rsidRPr="00DD3B67">
              <w:rPr>
                <w:color w:val="000000"/>
                <w:sz w:val="24"/>
                <w:szCs w:val="24"/>
              </w:rPr>
              <w:t xml:space="preserve"> г.</w:t>
            </w:r>
          </w:p>
          <w:p w:rsidR="00FD2C57" w:rsidRPr="00DD3B67" w:rsidRDefault="00FD2C57" w:rsidP="00F061E8">
            <w:pPr>
              <w:rPr>
                <w:color w:val="000000"/>
                <w:sz w:val="24"/>
                <w:szCs w:val="24"/>
              </w:rPr>
            </w:pPr>
            <w:r w:rsidRPr="00DD3B67">
              <w:rPr>
                <w:color w:val="000000"/>
                <w:sz w:val="24"/>
                <w:szCs w:val="24"/>
              </w:rPr>
              <w:t>% выпускников</w:t>
            </w:r>
          </w:p>
        </w:tc>
        <w:tc>
          <w:tcPr>
            <w:tcW w:w="2231" w:type="dxa"/>
          </w:tcPr>
          <w:p w:rsidR="00FD2C57" w:rsidRPr="00DD3B67" w:rsidRDefault="00FD2C57" w:rsidP="00F061E8">
            <w:pPr>
              <w:rPr>
                <w:color w:val="000000"/>
                <w:sz w:val="24"/>
                <w:szCs w:val="24"/>
              </w:rPr>
            </w:pPr>
            <w:r>
              <w:rPr>
                <w:color w:val="000000"/>
                <w:sz w:val="24"/>
                <w:szCs w:val="24"/>
              </w:rPr>
              <w:t>2020</w:t>
            </w:r>
            <w:r w:rsidRPr="00DD3B67">
              <w:rPr>
                <w:color w:val="000000"/>
                <w:sz w:val="24"/>
                <w:szCs w:val="24"/>
              </w:rPr>
              <w:t xml:space="preserve"> г.</w:t>
            </w:r>
          </w:p>
          <w:p w:rsidR="00FD2C57" w:rsidRDefault="00FD2C57" w:rsidP="00F061E8">
            <w:pPr>
              <w:rPr>
                <w:color w:val="000000"/>
                <w:sz w:val="24"/>
                <w:szCs w:val="24"/>
              </w:rPr>
            </w:pPr>
            <w:r w:rsidRPr="00DD3B67">
              <w:rPr>
                <w:color w:val="000000"/>
                <w:sz w:val="24"/>
                <w:szCs w:val="24"/>
              </w:rPr>
              <w:t>% выпускников</w:t>
            </w:r>
          </w:p>
          <w:p w:rsidR="00FD2C57" w:rsidRPr="00DD3B67" w:rsidRDefault="00FD2C57" w:rsidP="00F061E8">
            <w:pPr>
              <w:rPr>
                <w:color w:val="000000"/>
                <w:sz w:val="24"/>
                <w:szCs w:val="24"/>
              </w:rPr>
            </w:pPr>
          </w:p>
        </w:tc>
      </w:tr>
      <w:tr w:rsidR="00FD2C57" w:rsidRPr="00DD3B67" w:rsidTr="00F061E8">
        <w:trPr>
          <w:trHeight w:val="521"/>
        </w:trPr>
        <w:tc>
          <w:tcPr>
            <w:tcW w:w="1809" w:type="dxa"/>
          </w:tcPr>
          <w:p w:rsidR="00FD2C57" w:rsidRPr="00DD3B67" w:rsidRDefault="00FD2C57" w:rsidP="00F061E8">
            <w:pPr>
              <w:rPr>
                <w:color w:val="000000"/>
                <w:sz w:val="24"/>
                <w:szCs w:val="24"/>
              </w:rPr>
            </w:pPr>
            <w:r w:rsidRPr="00DD3B67">
              <w:rPr>
                <w:color w:val="000000"/>
                <w:sz w:val="24"/>
                <w:szCs w:val="24"/>
              </w:rPr>
              <w:t>2 уровень</w:t>
            </w:r>
          </w:p>
        </w:tc>
        <w:tc>
          <w:tcPr>
            <w:tcW w:w="2268" w:type="dxa"/>
          </w:tcPr>
          <w:p w:rsidR="00FD2C57" w:rsidRPr="00DD3B67" w:rsidRDefault="00FD2C57" w:rsidP="00F061E8">
            <w:pPr>
              <w:rPr>
                <w:color w:val="000000"/>
                <w:sz w:val="24"/>
                <w:szCs w:val="24"/>
              </w:rPr>
            </w:pPr>
            <w:r w:rsidRPr="00DD3B67">
              <w:rPr>
                <w:color w:val="000000"/>
                <w:sz w:val="24"/>
                <w:szCs w:val="24"/>
              </w:rPr>
              <w:t>100</w:t>
            </w:r>
          </w:p>
        </w:tc>
        <w:tc>
          <w:tcPr>
            <w:tcW w:w="2127" w:type="dxa"/>
          </w:tcPr>
          <w:p w:rsidR="00FD2C57" w:rsidRPr="00DD3B67" w:rsidRDefault="00FD2C57" w:rsidP="00F061E8">
            <w:pPr>
              <w:rPr>
                <w:color w:val="000000"/>
                <w:sz w:val="24"/>
                <w:szCs w:val="24"/>
              </w:rPr>
            </w:pPr>
            <w:r w:rsidRPr="00DD3B67">
              <w:rPr>
                <w:color w:val="000000"/>
                <w:sz w:val="24"/>
                <w:szCs w:val="24"/>
              </w:rPr>
              <w:t>100</w:t>
            </w:r>
          </w:p>
        </w:tc>
        <w:tc>
          <w:tcPr>
            <w:tcW w:w="1891" w:type="dxa"/>
          </w:tcPr>
          <w:p w:rsidR="00FD2C57" w:rsidRPr="00DD3B67" w:rsidRDefault="00FD2C57" w:rsidP="00F061E8">
            <w:pPr>
              <w:rPr>
                <w:color w:val="000000"/>
                <w:sz w:val="24"/>
                <w:szCs w:val="24"/>
              </w:rPr>
            </w:pPr>
            <w:r w:rsidRPr="00DD3B67">
              <w:rPr>
                <w:color w:val="000000"/>
                <w:sz w:val="24"/>
                <w:szCs w:val="24"/>
              </w:rPr>
              <w:t>100</w:t>
            </w:r>
          </w:p>
        </w:tc>
        <w:tc>
          <w:tcPr>
            <w:tcW w:w="2231" w:type="dxa"/>
          </w:tcPr>
          <w:p w:rsidR="00FD2C57" w:rsidRPr="00DD3B67" w:rsidRDefault="00FD2C57" w:rsidP="00F061E8">
            <w:pPr>
              <w:rPr>
                <w:color w:val="000000"/>
                <w:sz w:val="24"/>
                <w:szCs w:val="24"/>
              </w:rPr>
            </w:pPr>
            <w:r w:rsidRPr="00DD3B67">
              <w:rPr>
                <w:color w:val="000000"/>
                <w:sz w:val="24"/>
                <w:szCs w:val="24"/>
              </w:rPr>
              <w:t>100</w:t>
            </w:r>
          </w:p>
        </w:tc>
      </w:tr>
      <w:tr w:rsidR="00FD2C57" w:rsidRPr="00DD3B67" w:rsidTr="00F061E8">
        <w:trPr>
          <w:trHeight w:val="521"/>
        </w:trPr>
        <w:tc>
          <w:tcPr>
            <w:tcW w:w="1809" w:type="dxa"/>
          </w:tcPr>
          <w:p w:rsidR="00FD2C57" w:rsidRPr="00DD3B67" w:rsidRDefault="00FD2C57" w:rsidP="00F061E8">
            <w:r w:rsidRPr="00DD3B67">
              <w:rPr>
                <w:color w:val="000000"/>
                <w:sz w:val="24"/>
                <w:szCs w:val="24"/>
              </w:rPr>
              <w:t>3 уровень</w:t>
            </w:r>
          </w:p>
        </w:tc>
        <w:tc>
          <w:tcPr>
            <w:tcW w:w="2268" w:type="dxa"/>
          </w:tcPr>
          <w:p w:rsidR="00FD2C57" w:rsidRPr="00DD3B67" w:rsidRDefault="00FD2C57" w:rsidP="00F061E8">
            <w:pPr>
              <w:rPr>
                <w:color w:val="000000"/>
                <w:sz w:val="24"/>
                <w:szCs w:val="24"/>
              </w:rPr>
            </w:pPr>
            <w:r w:rsidRPr="00DD3B67">
              <w:rPr>
                <w:color w:val="000000"/>
                <w:sz w:val="24"/>
                <w:szCs w:val="24"/>
              </w:rPr>
              <w:t>100</w:t>
            </w:r>
          </w:p>
        </w:tc>
        <w:tc>
          <w:tcPr>
            <w:tcW w:w="2127" w:type="dxa"/>
          </w:tcPr>
          <w:p w:rsidR="00FD2C57" w:rsidRPr="00DD3B67" w:rsidRDefault="00FD2C57" w:rsidP="00F061E8">
            <w:pPr>
              <w:rPr>
                <w:color w:val="000000"/>
                <w:sz w:val="24"/>
                <w:szCs w:val="24"/>
              </w:rPr>
            </w:pPr>
            <w:r w:rsidRPr="00DD3B67">
              <w:rPr>
                <w:color w:val="000000"/>
                <w:sz w:val="24"/>
                <w:szCs w:val="24"/>
              </w:rPr>
              <w:t>100</w:t>
            </w:r>
          </w:p>
        </w:tc>
        <w:tc>
          <w:tcPr>
            <w:tcW w:w="1891" w:type="dxa"/>
          </w:tcPr>
          <w:p w:rsidR="00FD2C57" w:rsidRPr="00DD3B67" w:rsidRDefault="00FD2C57" w:rsidP="00F061E8">
            <w:pPr>
              <w:rPr>
                <w:color w:val="000000"/>
                <w:sz w:val="24"/>
                <w:szCs w:val="24"/>
              </w:rPr>
            </w:pPr>
            <w:r w:rsidRPr="00DD3B67">
              <w:rPr>
                <w:color w:val="000000"/>
                <w:sz w:val="24"/>
                <w:szCs w:val="24"/>
              </w:rPr>
              <w:t>100</w:t>
            </w:r>
          </w:p>
        </w:tc>
        <w:tc>
          <w:tcPr>
            <w:tcW w:w="2231" w:type="dxa"/>
          </w:tcPr>
          <w:p w:rsidR="00FD2C57" w:rsidRPr="00DD3B67" w:rsidRDefault="00FD2C57" w:rsidP="00F061E8">
            <w:pPr>
              <w:rPr>
                <w:color w:val="000000"/>
                <w:sz w:val="24"/>
                <w:szCs w:val="24"/>
              </w:rPr>
            </w:pPr>
            <w:r w:rsidRPr="00DD3B67">
              <w:rPr>
                <w:color w:val="000000"/>
                <w:sz w:val="24"/>
                <w:szCs w:val="24"/>
              </w:rPr>
              <w:t>100</w:t>
            </w:r>
          </w:p>
        </w:tc>
      </w:tr>
      <w:tr w:rsidR="00FD2C57" w:rsidRPr="00DD3B67" w:rsidTr="00F061E8">
        <w:trPr>
          <w:trHeight w:val="521"/>
        </w:trPr>
        <w:tc>
          <w:tcPr>
            <w:tcW w:w="1809" w:type="dxa"/>
          </w:tcPr>
          <w:p w:rsidR="00FD2C57" w:rsidRPr="00DD3B67" w:rsidRDefault="00FD2C57" w:rsidP="00F061E8">
            <w:r w:rsidRPr="00DD3B67">
              <w:rPr>
                <w:color w:val="000000"/>
                <w:sz w:val="24"/>
                <w:szCs w:val="24"/>
              </w:rPr>
              <w:t>4 уровень</w:t>
            </w:r>
          </w:p>
        </w:tc>
        <w:tc>
          <w:tcPr>
            <w:tcW w:w="2268" w:type="dxa"/>
          </w:tcPr>
          <w:p w:rsidR="00FD2C57" w:rsidRPr="00DD3B67" w:rsidRDefault="00FD2C57" w:rsidP="00F061E8">
            <w:pPr>
              <w:rPr>
                <w:color w:val="000000"/>
                <w:sz w:val="24"/>
                <w:szCs w:val="24"/>
              </w:rPr>
            </w:pPr>
            <w:r w:rsidRPr="00DD3B67">
              <w:rPr>
                <w:color w:val="000000"/>
                <w:sz w:val="24"/>
                <w:szCs w:val="24"/>
              </w:rPr>
              <w:t>100</w:t>
            </w:r>
          </w:p>
        </w:tc>
        <w:tc>
          <w:tcPr>
            <w:tcW w:w="2127" w:type="dxa"/>
          </w:tcPr>
          <w:p w:rsidR="00FD2C57" w:rsidRPr="00DD3B67" w:rsidRDefault="00FD2C57" w:rsidP="00F061E8">
            <w:pPr>
              <w:rPr>
                <w:color w:val="000000"/>
                <w:sz w:val="24"/>
                <w:szCs w:val="24"/>
              </w:rPr>
            </w:pPr>
            <w:r w:rsidRPr="00DD3B67">
              <w:rPr>
                <w:color w:val="000000"/>
                <w:sz w:val="24"/>
                <w:szCs w:val="24"/>
              </w:rPr>
              <w:t>100</w:t>
            </w:r>
          </w:p>
        </w:tc>
        <w:tc>
          <w:tcPr>
            <w:tcW w:w="1891" w:type="dxa"/>
          </w:tcPr>
          <w:p w:rsidR="00FD2C57" w:rsidRPr="00DD3B67" w:rsidRDefault="00FD2C57" w:rsidP="00F061E8">
            <w:pPr>
              <w:rPr>
                <w:color w:val="000000"/>
                <w:sz w:val="24"/>
                <w:szCs w:val="24"/>
              </w:rPr>
            </w:pPr>
            <w:r w:rsidRPr="00DD3B67">
              <w:rPr>
                <w:color w:val="000000"/>
                <w:sz w:val="24"/>
                <w:szCs w:val="24"/>
              </w:rPr>
              <w:t>100</w:t>
            </w:r>
          </w:p>
        </w:tc>
        <w:tc>
          <w:tcPr>
            <w:tcW w:w="2231" w:type="dxa"/>
          </w:tcPr>
          <w:p w:rsidR="00FD2C57" w:rsidRPr="00DD3B67" w:rsidRDefault="00FD2C57" w:rsidP="00F061E8">
            <w:pPr>
              <w:rPr>
                <w:color w:val="000000"/>
                <w:sz w:val="24"/>
                <w:szCs w:val="24"/>
              </w:rPr>
            </w:pPr>
            <w:r w:rsidRPr="00DD3B67">
              <w:rPr>
                <w:color w:val="000000"/>
                <w:sz w:val="24"/>
                <w:szCs w:val="24"/>
              </w:rPr>
              <w:t>100</w:t>
            </w:r>
          </w:p>
        </w:tc>
      </w:tr>
      <w:tr w:rsidR="00FD2C57" w:rsidRPr="00DD3B67" w:rsidTr="00F061E8">
        <w:trPr>
          <w:trHeight w:val="532"/>
        </w:trPr>
        <w:tc>
          <w:tcPr>
            <w:tcW w:w="1809" w:type="dxa"/>
          </w:tcPr>
          <w:p w:rsidR="00FD2C57" w:rsidRPr="00DD3B67" w:rsidRDefault="00FD2C57" w:rsidP="00F061E8">
            <w:pPr>
              <w:rPr>
                <w:color w:val="000000"/>
                <w:sz w:val="24"/>
                <w:szCs w:val="24"/>
              </w:rPr>
            </w:pPr>
            <w:r w:rsidRPr="00DD3B67">
              <w:rPr>
                <w:color w:val="000000"/>
                <w:sz w:val="24"/>
                <w:szCs w:val="24"/>
              </w:rPr>
              <w:t>В целом по ОУ</w:t>
            </w:r>
          </w:p>
        </w:tc>
        <w:tc>
          <w:tcPr>
            <w:tcW w:w="2268" w:type="dxa"/>
          </w:tcPr>
          <w:p w:rsidR="00FD2C57" w:rsidRPr="00DD3B67" w:rsidRDefault="00FD2C57" w:rsidP="00F061E8">
            <w:pPr>
              <w:rPr>
                <w:color w:val="000000"/>
                <w:sz w:val="24"/>
                <w:szCs w:val="24"/>
              </w:rPr>
            </w:pPr>
            <w:r w:rsidRPr="00DD3B67">
              <w:rPr>
                <w:color w:val="000000"/>
                <w:sz w:val="24"/>
                <w:szCs w:val="24"/>
              </w:rPr>
              <w:t>100</w:t>
            </w:r>
          </w:p>
        </w:tc>
        <w:tc>
          <w:tcPr>
            <w:tcW w:w="2127" w:type="dxa"/>
          </w:tcPr>
          <w:p w:rsidR="00FD2C57" w:rsidRPr="00DD3B67" w:rsidRDefault="00FD2C57" w:rsidP="00F061E8">
            <w:pPr>
              <w:rPr>
                <w:color w:val="000000"/>
                <w:sz w:val="24"/>
                <w:szCs w:val="24"/>
              </w:rPr>
            </w:pPr>
            <w:r w:rsidRPr="00DD3B67">
              <w:rPr>
                <w:color w:val="000000"/>
                <w:sz w:val="24"/>
                <w:szCs w:val="24"/>
              </w:rPr>
              <w:t>100</w:t>
            </w:r>
          </w:p>
        </w:tc>
        <w:tc>
          <w:tcPr>
            <w:tcW w:w="1891" w:type="dxa"/>
          </w:tcPr>
          <w:p w:rsidR="00FD2C57" w:rsidRPr="00DD3B67" w:rsidRDefault="00FD2C57" w:rsidP="00F061E8">
            <w:pPr>
              <w:rPr>
                <w:color w:val="000000"/>
                <w:sz w:val="24"/>
                <w:szCs w:val="24"/>
              </w:rPr>
            </w:pPr>
            <w:r w:rsidRPr="00DD3B67">
              <w:rPr>
                <w:color w:val="000000"/>
                <w:sz w:val="24"/>
                <w:szCs w:val="24"/>
              </w:rPr>
              <w:t>100</w:t>
            </w:r>
          </w:p>
        </w:tc>
        <w:tc>
          <w:tcPr>
            <w:tcW w:w="2231" w:type="dxa"/>
          </w:tcPr>
          <w:p w:rsidR="00FD2C57" w:rsidRPr="00DD3B67" w:rsidRDefault="00FD2C57" w:rsidP="00F061E8">
            <w:pPr>
              <w:rPr>
                <w:color w:val="000000"/>
                <w:sz w:val="24"/>
                <w:szCs w:val="24"/>
              </w:rPr>
            </w:pPr>
            <w:r w:rsidRPr="00DD3B67">
              <w:rPr>
                <w:color w:val="000000"/>
                <w:sz w:val="24"/>
                <w:szCs w:val="24"/>
              </w:rPr>
              <w:t>100</w:t>
            </w:r>
          </w:p>
        </w:tc>
      </w:tr>
    </w:tbl>
    <w:p w:rsidR="00FD2C57" w:rsidRPr="00663D1F" w:rsidRDefault="00FD2C57" w:rsidP="00FD2C57">
      <w:pPr>
        <w:rPr>
          <w:i/>
          <w:color w:val="000000"/>
          <w:sz w:val="24"/>
          <w:szCs w:val="24"/>
        </w:rPr>
      </w:pPr>
    </w:p>
    <w:p w:rsidR="00FD2C57" w:rsidRDefault="00FD2C57" w:rsidP="00FD2C57">
      <w:pPr>
        <w:rPr>
          <w:i/>
          <w:color w:val="000000"/>
          <w:sz w:val="24"/>
          <w:szCs w:val="24"/>
          <w:lang w:val="en-US"/>
        </w:rPr>
      </w:pPr>
    </w:p>
    <w:p w:rsidR="00FD2C57" w:rsidRDefault="00FD2C57" w:rsidP="00FD2C57">
      <w:pPr>
        <w:rPr>
          <w:i/>
          <w:sz w:val="24"/>
          <w:szCs w:val="24"/>
        </w:rPr>
      </w:pPr>
      <w:r w:rsidRPr="00663D1F">
        <w:rPr>
          <w:i/>
          <w:color w:val="000000"/>
          <w:sz w:val="24"/>
          <w:szCs w:val="24"/>
        </w:rPr>
        <w:t>Доля</w:t>
      </w:r>
      <w:r>
        <w:rPr>
          <w:i/>
          <w:color w:val="000000"/>
          <w:sz w:val="24"/>
          <w:szCs w:val="24"/>
        </w:rPr>
        <w:t xml:space="preserve"> </w:t>
      </w:r>
      <w:r w:rsidRPr="00663D1F">
        <w:rPr>
          <w:i/>
          <w:color w:val="000000"/>
          <w:sz w:val="24"/>
          <w:szCs w:val="24"/>
        </w:rPr>
        <w:t xml:space="preserve">обучающихся , закончивших </w:t>
      </w:r>
      <w:r w:rsidRPr="00663D1F">
        <w:rPr>
          <w:i/>
          <w:sz w:val="24"/>
          <w:szCs w:val="24"/>
        </w:rPr>
        <w:t>образовательные уровни  на «4» и «5»</w:t>
      </w:r>
    </w:p>
    <w:p w:rsidR="00FD2C57" w:rsidRDefault="00FD2C57" w:rsidP="00FD2C57">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48"/>
        <w:gridCol w:w="1559"/>
        <w:gridCol w:w="1701"/>
        <w:gridCol w:w="1843"/>
        <w:gridCol w:w="1843"/>
      </w:tblGrid>
      <w:tr w:rsidR="00FD2C57" w:rsidRPr="00DD3B67" w:rsidTr="00F061E8">
        <w:tc>
          <w:tcPr>
            <w:tcW w:w="2088" w:type="dxa"/>
            <w:vMerge w:val="restart"/>
          </w:tcPr>
          <w:p w:rsidR="00FD2C57" w:rsidRPr="00DD3B67" w:rsidRDefault="00FD2C57" w:rsidP="00F061E8">
            <w:pPr>
              <w:rPr>
                <w:color w:val="000000"/>
                <w:sz w:val="24"/>
                <w:szCs w:val="24"/>
              </w:rPr>
            </w:pPr>
            <w:r w:rsidRPr="00DD3B67">
              <w:rPr>
                <w:color w:val="000000"/>
                <w:sz w:val="24"/>
                <w:szCs w:val="24"/>
              </w:rPr>
              <w:t>Ступени образования</w:t>
            </w:r>
          </w:p>
        </w:tc>
        <w:tc>
          <w:tcPr>
            <w:tcW w:w="6951" w:type="dxa"/>
            <w:gridSpan w:val="4"/>
          </w:tcPr>
          <w:p w:rsidR="00FD2C57" w:rsidRPr="00DD3B67" w:rsidRDefault="00FD2C57" w:rsidP="00F061E8">
            <w:pPr>
              <w:rPr>
                <w:color w:val="000000"/>
                <w:sz w:val="24"/>
                <w:szCs w:val="24"/>
              </w:rPr>
            </w:pPr>
            <w:r w:rsidRPr="00DD3B67">
              <w:rPr>
                <w:color w:val="000000"/>
                <w:sz w:val="24"/>
                <w:szCs w:val="24"/>
              </w:rPr>
              <w:t>Общеобразовательные классы</w:t>
            </w:r>
          </w:p>
        </w:tc>
        <w:tc>
          <w:tcPr>
            <w:tcW w:w="1843" w:type="dxa"/>
          </w:tcPr>
          <w:p w:rsidR="00FD2C57" w:rsidRPr="00DD3B67" w:rsidRDefault="00FD2C57" w:rsidP="00F061E8">
            <w:pPr>
              <w:rPr>
                <w:color w:val="000000"/>
                <w:sz w:val="24"/>
                <w:szCs w:val="24"/>
              </w:rPr>
            </w:pPr>
          </w:p>
        </w:tc>
      </w:tr>
      <w:tr w:rsidR="00FD2C57" w:rsidRPr="00DD3B67" w:rsidTr="00F061E8">
        <w:tc>
          <w:tcPr>
            <w:tcW w:w="2088" w:type="dxa"/>
            <w:vMerge/>
          </w:tcPr>
          <w:p w:rsidR="00FD2C57" w:rsidRPr="00DD3B67" w:rsidRDefault="00FD2C57" w:rsidP="00F061E8">
            <w:pPr>
              <w:rPr>
                <w:color w:val="000000"/>
                <w:sz w:val="24"/>
                <w:szCs w:val="24"/>
              </w:rPr>
            </w:pPr>
          </w:p>
        </w:tc>
        <w:tc>
          <w:tcPr>
            <w:tcW w:w="1848" w:type="dxa"/>
          </w:tcPr>
          <w:p w:rsidR="00FD2C57" w:rsidRPr="00DD3B67" w:rsidRDefault="00FD2C57" w:rsidP="00F061E8">
            <w:pPr>
              <w:rPr>
                <w:color w:val="000000"/>
                <w:sz w:val="24"/>
                <w:szCs w:val="24"/>
              </w:rPr>
            </w:pPr>
            <w:r w:rsidRPr="00DD3B67">
              <w:rPr>
                <w:color w:val="000000"/>
                <w:sz w:val="24"/>
                <w:szCs w:val="24"/>
              </w:rPr>
              <w:t>2016  г.</w:t>
            </w:r>
          </w:p>
          <w:p w:rsidR="00FD2C57" w:rsidRPr="00DD3B67" w:rsidRDefault="00FD2C57" w:rsidP="00F061E8">
            <w:pPr>
              <w:rPr>
                <w:color w:val="000000"/>
                <w:sz w:val="24"/>
                <w:szCs w:val="24"/>
              </w:rPr>
            </w:pPr>
            <w:r w:rsidRPr="00DD3B67">
              <w:rPr>
                <w:color w:val="000000"/>
                <w:sz w:val="24"/>
                <w:szCs w:val="24"/>
              </w:rPr>
              <w:t>%</w:t>
            </w:r>
          </w:p>
        </w:tc>
        <w:tc>
          <w:tcPr>
            <w:tcW w:w="1559" w:type="dxa"/>
          </w:tcPr>
          <w:p w:rsidR="00FD2C57" w:rsidRPr="00DD3B67" w:rsidRDefault="00FD2C57" w:rsidP="00F061E8">
            <w:pPr>
              <w:rPr>
                <w:color w:val="000000"/>
                <w:sz w:val="24"/>
                <w:szCs w:val="24"/>
              </w:rPr>
            </w:pPr>
            <w:r w:rsidRPr="00DD3B67">
              <w:rPr>
                <w:color w:val="000000"/>
                <w:sz w:val="24"/>
                <w:szCs w:val="24"/>
              </w:rPr>
              <w:t>2017 г.</w:t>
            </w:r>
          </w:p>
          <w:p w:rsidR="00FD2C57" w:rsidRPr="00DD3B67" w:rsidRDefault="00FD2C57" w:rsidP="00F061E8">
            <w:pPr>
              <w:rPr>
                <w:color w:val="000000"/>
                <w:sz w:val="24"/>
                <w:szCs w:val="24"/>
              </w:rPr>
            </w:pPr>
            <w:r w:rsidRPr="00DD3B67">
              <w:rPr>
                <w:color w:val="000000"/>
                <w:sz w:val="24"/>
                <w:szCs w:val="24"/>
              </w:rPr>
              <w:t xml:space="preserve">% </w:t>
            </w:r>
          </w:p>
        </w:tc>
        <w:tc>
          <w:tcPr>
            <w:tcW w:w="1701" w:type="dxa"/>
          </w:tcPr>
          <w:p w:rsidR="00FD2C57" w:rsidRPr="00DD3B67" w:rsidRDefault="00FD2C57" w:rsidP="00F061E8">
            <w:pPr>
              <w:rPr>
                <w:color w:val="000000"/>
                <w:sz w:val="24"/>
                <w:szCs w:val="24"/>
              </w:rPr>
            </w:pPr>
            <w:r w:rsidRPr="00DD3B67">
              <w:rPr>
                <w:color w:val="000000"/>
                <w:sz w:val="24"/>
                <w:szCs w:val="24"/>
              </w:rPr>
              <w:t>2018 г.</w:t>
            </w:r>
          </w:p>
          <w:p w:rsidR="00FD2C57" w:rsidRPr="00DD3B67" w:rsidRDefault="00FD2C57" w:rsidP="00F061E8">
            <w:pPr>
              <w:rPr>
                <w:color w:val="000000"/>
                <w:sz w:val="24"/>
                <w:szCs w:val="24"/>
              </w:rPr>
            </w:pPr>
            <w:r w:rsidRPr="00DD3B67">
              <w:rPr>
                <w:color w:val="000000"/>
                <w:sz w:val="24"/>
                <w:szCs w:val="24"/>
              </w:rPr>
              <w:t>%</w:t>
            </w:r>
          </w:p>
        </w:tc>
        <w:tc>
          <w:tcPr>
            <w:tcW w:w="1843" w:type="dxa"/>
          </w:tcPr>
          <w:p w:rsidR="00FD2C57" w:rsidRDefault="00FD2C57" w:rsidP="00F061E8">
            <w:pPr>
              <w:rPr>
                <w:color w:val="000000"/>
                <w:sz w:val="24"/>
                <w:szCs w:val="24"/>
              </w:rPr>
            </w:pPr>
            <w:r>
              <w:rPr>
                <w:color w:val="000000"/>
                <w:sz w:val="24"/>
                <w:szCs w:val="24"/>
              </w:rPr>
              <w:t>2019 г.</w:t>
            </w:r>
          </w:p>
          <w:p w:rsidR="00FD2C57" w:rsidRPr="00DD3B67" w:rsidRDefault="00FD2C57" w:rsidP="00F061E8">
            <w:pPr>
              <w:rPr>
                <w:color w:val="000000"/>
                <w:sz w:val="24"/>
                <w:szCs w:val="24"/>
              </w:rPr>
            </w:pPr>
            <w:r w:rsidRPr="00DD3B67">
              <w:rPr>
                <w:color w:val="000000"/>
                <w:sz w:val="24"/>
                <w:szCs w:val="24"/>
              </w:rPr>
              <w:t>%</w:t>
            </w:r>
          </w:p>
        </w:tc>
        <w:tc>
          <w:tcPr>
            <w:tcW w:w="1843" w:type="dxa"/>
          </w:tcPr>
          <w:p w:rsidR="00FD2C57" w:rsidRDefault="00FD2C57" w:rsidP="00F061E8">
            <w:pPr>
              <w:rPr>
                <w:color w:val="000000"/>
                <w:sz w:val="24"/>
                <w:szCs w:val="24"/>
              </w:rPr>
            </w:pPr>
            <w:r>
              <w:rPr>
                <w:color w:val="000000"/>
                <w:sz w:val="24"/>
                <w:szCs w:val="24"/>
              </w:rPr>
              <w:t>2020 г.</w:t>
            </w:r>
          </w:p>
          <w:p w:rsidR="00FD2C57" w:rsidRDefault="00FD2C57" w:rsidP="00F061E8">
            <w:pPr>
              <w:rPr>
                <w:color w:val="000000"/>
                <w:sz w:val="24"/>
                <w:szCs w:val="24"/>
              </w:rPr>
            </w:pPr>
            <w:r w:rsidRPr="00DD3B67">
              <w:rPr>
                <w:color w:val="000000"/>
                <w:sz w:val="24"/>
                <w:szCs w:val="24"/>
              </w:rPr>
              <w:t>%</w:t>
            </w:r>
          </w:p>
        </w:tc>
      </w:tr>
      <w:tr w:rsidR="00FD2C57" w:rsidRPr="00DD3B67" w:rsidTr="00F061E8">
        <w:tc>
          <w:tcPr>
            <w:tcW w:w="2088" w:type="dxa"/>
          </w:tcPr>
          <w:p w:rsidR="00FD2C57" w:rsidRPr="00DD3B67" w:rsidRDefault="00FD2C57" w:rsidP="00F061E8">
            <w:pPr>
              <w:rPr>
                <w:color w:val="000000"/>
                <w:sz w:val="24"/>
                <w:szCs w:val="24"/>
              </w:rPr>
            </w:pPr>
            <w:r w:rsidRPr="00DD3B67">
              <w:rPr>
                <w:color w:val="000000"/>
                <w:sz w:val="24"/>
                <w:szCs w:val="24"/>
              </w:rPr>
              <w:t>2 уровень</w:t>
            </w:r>
          </w:p>
        </w:tc>
        <w:tc>
          <w:tcPr>
            <w:tcW w:w="1848" w:type="dxa"/>
          </w:tcPr>
          <w:p w:rsidR="00FD2C57" w:rsidRPr="00DD3B67" w:rsidRDefault="00FD2C57" w:rsidP="00F061E8">
            <w:pPr>
              <w:rPr>
                <w:color w:val="000000"/>
                <w:sz w:val="24"/>
                <w:szCs w:val="24"/>
              </w:rPr>
            </w:pPr>
            <w:r w:rsidRPr="00DD3B67">
              <w:rPr>
                <w:color w:val="000000"/>
                <w:sz w:val="24"/>
                <w:szCs w:val="24"/>
              </w:rPr>
              <w:t>56</w:t>
            </w:r>
          </w:p>
        </w:tc>
        <w:tc>
          <w:tcPr>
            <w:tcW w:w="1559" w:type="dxa"/>
          </w:tcPr>
          <w:p w:rsidR="00FD2C57" w:rsidRPr="00DD3B67" w:rsidRDefault="00FD2C57" w:rsidP="00F061E8">
            <w:pPr>
              <w:rPr>
                <w:color w:val="000000"/>
                <w:sz w:val="24"/>
                <w:szCs w:val="24"/>
              </w:rPr>
            </w:pPr>
            <w:r w:rsidRPr="00DD3B67">
              <w:rPr>
                <w:color w:val="000000"/>
                <w:sz w:val="24"/>
                <w:szCs w:val="24"/>
              </w:rPr>
              <w:t>38</w:t>
            </w:r>
          </w:p>
        </w:tc>
        <w:tc>
          <w:tcPr>
            <w:tcW w:w="1701" w:type="dxa"/>
          </w:tcPr>
          <w:p w:rsidR="00FD2C57" w:rsidRPr="00DD3B67" w:rsidRDefault="00FD2C57" w:rsidP="00F061E8">
            <w:pPr>
              <w:rPr>
                <w:color w:val="000000"/>
                <w:sz w:val="24"/>
                <w:szCs w:val="24"/>
              </w:rPr>
            </w:pPr>
            <w:r w:rsidRPr="00DD3B67">
              <w:rPr>
                <w:color w:val="000000"/>
                <w:sz w:val="24"/>
                <w:szCs w:val="24"/>
              </w:rPr>
              <w:t>50</w:t>
            </w:r>
          </w:p>
        </w:tc>
        <w:tc>
          <w:tcPr>
            <w:tcW w:w="1843" w:type="dxa"/>
          </w:tcPr>
          <w:p w:rsidR="00FD2C57" w:rsidRPr="00DD3B67" w:rsidRDefault="00FD2C57" w:rsidP="00F061E8">
            <w:pPr>
              <w:rPr>
                <w:color w:val="000000"/>
                <w:sz w:val="24"/>
                <w:szCs w:val="24"/>
              </w:rPr>
            </w:pPr>
            <w:r>
              <w:rPr>
                <w:color w:val="000000"/>
                <w:sz w:val="24"/>
                <w:szCs w:val="24"/>
              </w:rPr>
              <w:t>42</w:t>
            </w:r>
          </w:p>
        </w:tc>
        <w:tc>
          <w:tcPr>
            <w:tcW w:w="1843" w:type="dxa"/>
          </w:tcPr>
          <w:p w:rsidR="00FD2C57" w:rsidRDefault="00FD2C57" w:rsidP="00F061E8">
            <w:pPr>
              <w:rPr>
                <w:color w:val="000000"/>
                <w:sz w:val="24"/>
                <w:szCs w:val="24"/>
              </w:rPr>
            </w:pPr>
            <w:r>
              <w:rPr>
                <w:color w:val="000000"/>
                <w:sz w:val="24"/>
                <w:szCs w:val="24"/>
              </w:rPr>
              <w:t>58</w:t>
            </w:r>
          </w:p>
        </w:tc>
      </w:tr>
      <w:tr w:rsidR="00FD2C57" w:rsidRPr="00DD3B67" w:rsidTr="00F061E8">
        <w:tc>
          <w:tcPr>
            <w:tcW w:w="2088" w:type="dxa"/>
          </w:tcPr>
          <w:p w:rsidR="00FD2C57" w:rsidRPr="00DD3B67" w:rsidRDefault="00FD2C57" w:rsidP="00F061E8">
            <w:r w:rsidRPr="00DD3B67">
              <w:rPr>
                <w:color w:val="000000"/>
                <w:sz w:val="24"/>
                <w:szCs w:val="24"/>
              </w:rPr>
              <w:t>3 уровень</w:t>
            </w:r>
          </w:p>
        </w:tc>
        <w:tc>
          <w:tcPr>
            <w:tcW w:w="1848" w:type="dxa"/>
          </w:tcPr>
          <w:p w:rsidR="00FD2C57" w:rsidRPr="00DD3B67" w:rsidRDefault="00FD2C57" w:rsidP="00F061E8">
            <w:pPr>
              <w:rPr>
                <w:color w:val="000000"/>
                <w:sz w:val="24"/>
                <w:szCs w:val="24"/>
              </w:rPr>
            </w:pPr>
            <w:r w:rsidRPr="00DD3B67">
              <w:rPr>
                <w:color w:val="000000"/>
                <w:sz w:val="24"/>
                <w:szCs w:val="24"/>
              </w:rPr>
              <w:t>38</w:t>
            </w:r>
          </w:p>
        </w:tc>
        <w:tc>
          <w:tcPr>
            <w:tcW w:w="1559" w:type="dxa"/>
          </w:tcPr>
          <w:p w:rsidR="00FD2C57" w:rsidRPr="00DD3B67" w:rsidRDefault="00FD2C57" w:rsidP="00F061E8">
            <w:pPr>
              <w:rPr>
                <w:color w:val="000000"/>
                <w:sz w:val="24"/>
                <w:szCs w:val="24"/>
              </w:rPr>
            </w:pPr>
            <w:r w:rsidRPr="00DD3B67">
              <w:rPr>
                <w:color w:val="000000"/>
                <w:sz w:val="24"/>
                <w:szCs w:val="24"/>
              </w:rPr>
              <w:t>48</w:t>
            </w:r>
          </w:p>
        </w:tc>
        <w:tc>
          <w:tcPr>
            <w:tcW w:w="1701" w:type="dxa"/>
          </w:tcPr>
          <w:p w:rsidR="00FD2C57" w:rsidRPr="00DD3B67" w:rsidRDefault="00FD2C57" w:rsidP="00F061E8">
            <w:pPr>
              <w:rPr>
                <w:color w:val="000000"/>
                <w:sz w:val="24"/>
                <w:szCs w:val="24"/>
              </w:rPr>
            </w:pPr>
            <w:r w:rsidRPr="00DD3B67">
              <w:rPr>
                <w:color w:val="000000"/>
                <w:sz w:val="24"/>
                <w:szCs w:val="24"/>
              </w:rPr>
              <w:t>41</w:t>
            </w:r>
          </w:p>
        </w:tc>
        <w:tc>
          <w:tcPr>
            <w:tcW w:w="1843" w:type="dxa"/>
          </w:tcPr>
          <w:p w:rsidR="00FD2C57" w:rsidRPr="00DD3B67" w:rsidRDefault="00FD2C57" w:rsidP="00F061E8">
            <w:pPr>
              <w:rPr>
                <w:color w:val="000000"/>
                <w:sz w:val="24"/>
                <w:szCs w:val="24"/>
              </w:rPr>
            </w:pPr>
            <w:r>
              <w:rPr>
                <w:color w:val="000000"/>
                <w:sz w:val="24"/>
                <w:szCs w:val="24"/>
              </w:rPr>
              <w:t>41</w:t>
            </w:r>
          </w:p>
        </w:tc>
        <w:tc>
          <w:tcPr>
            <w:tcW w:w="1843" w:type="dxa"/>
          </w:tcPr>
          <w:p w:rsidR="00FD2C57" w:rsidRDefault="00FD2C57" w:rsidP="00F061E8">
            <w:pPr>
              <w:rPr>
                <w:color w:val="000000"/>
                <w:sz w:val="24"/>
                <w:szCs w:val="24"/>
              </w:rPr>
            </w:pPr>
            <w:r>
              <w:rPr>
                <w:color w:val="000000"/>
                <w:sz w:val="24"/>
                <w:szCs w:val="24"/>
              </w:rPr>
              <w:t>37</w:t>
            </w:r>
          </w:p>
        </w:tc>
      </w:tr>
      <w:tr w:rsidR="00FD2C57" w:rsidRPr="00DD3B67" w:rsidTr="00F061E8">
        <w:tc>
          <w:tcPr>
            <w:tcW w:w="2088" w:type="dxa"/>
          </w:tcPr>
          <w:p w:rsidR="00FD2C57" w:rsidRPr="00DD3B67" w:rsidRDefault="00FD2C57" w:rsidP="00F061E8">
            <w:r w:rsidRPr="00DD3B67">
              <w:rPr>
                <w:color w:val="000000"/>
                <w:sz w:val="24"/>
                <w:szCs w:val="24"/>
              </w:rPr>
              <w:t>4 уровень</w:t>
            </w:r>
          </w:p>
        </w:tc>
        <w:tc>
          <w:tcPr>
            <w:tcW w:w="1848" w:type="dxa"/>
          </w:tcPr>
          <w:p w:rsidR="00FD2C57" w:rsidRPr="00DD3B67" w:rsidRDefault="00FD2C57" w:rsidP="00F061E8">
            <w:pPr>
              <w:rPr>
                <w:color w:val="000000"/>
                <w:sz w:val="24"/>
                <w:szCs w:val="24"/>
              </w:rPr>
            </w:pPr>
            <w:r w:rsidRPr="00DD3B67">
              <w:rPr>
                <w:color w:val="000000"/>
                <w:sz w:val="24"/>
                <w:szCs w:val="24"/>
              </w:rPr>
              <w:t>27</w:t>
            </w:r>
          </w:p>
        </w:tc>
        <w:tc>
          <w:tcPr>
            <w:tcW w:w="1559" w:type="dxa"/>
          </w:tcPr>
          <w:p w:rsidR="00FD2C57" w:rsidRPr="00DD3B67" w:rsidRDefault="00FD2C57" w:rsidP="00F061E8">
            <w:pPr>
              <w:rPr>
                <w:color w:val="000000"/>
                <w:sz w:val="24"/>
                <w:szCs w:val="24"/>
              </w:rPr>
            </w:pPr>
            <w:r w:rsidRPr="00DD3B67">
              <w:rPr>
                <w:color w:val="000000"/>
                <w:sz w:val="24"/>
                <w:szCs w:val="24"/>
              </w:rPr>
              <w:t>50</w:t>
            </w:r>
          </w:p>
        </w:tc>
        <w:tc>
          <w:tcPr>
            <w:tcW w:w="1701" w:type="dxa"/>
          </w:tcPr>
          <w:p w:rsidR="00FD2C57" w:rsidRPr="00DD3B67" w:rsidRDefault="00FD2C57" w:rsidP="00F061E8">
            <w:pPr>
              <w:rPr>
                <w:color w:val="000000"/>
                <w:sz w:val="24"/>
                <w:szCs w:val="24"/>
              </w:rPr>
            </w:pPr>
            <w:r w:rsidRPr="00DD3B67">
              <w:rPr>
                <w:color w:val="000000"/>
                <w:sz w:val="24"/>
                <w:szCs w:val="24"/>
              </w:rPr>
              <w:t>50</w:t>
            </w:r>
          </w:p>
        </w:tc>
        <w:tc>
          <w:tcPr>
            <w:tcW w:w="1843" w:type="dxa"/>
          </w:tcPr>
          <w:p w:rsidR="00FD2C57" w:rsidRPr="00DD3B67" w:rsidRDefault="00FD2C57" w:rsidP="00F061E8">
            <w:pPr>
              <w:rPr>
                <w:color w:val="000000"/>
                <w:sz w:val="24"/>
                <w:szCs w:val="24"/>
              </w:rPr>
            </w:pPr>
            <w:r>
              <w:rPr>
                <w:color w:val="000000"/>
                <w:sz w:val="24"/>
                <w:szCs w:val="24"/>
              </w:rPr>
              <w:t>44</w:t>
            </w:r>
          </w:p>
        </w:tc>
        <w:tc>
          <w:tcPr>
            <w:tcW w:w="1843" w:type="dxa"/>
          </w:tcPr>
          <w:p w:rsidR="00FD2C57" w:rsidRDefault="00FD2C57" w:rsidP="00F061E8">
            <w:pPr>
              <w:rPr>
                <w:color w:val="000000"/>
                <w:sz w:val="24"/>
                <w:szCs w:val="24"/>
              </w:rPr>
            </w:pPr>
            <w:r>
              <w:rPr>
                <w:color w:val="000000"/>
                <w:sz w:val="24"/>
                <w:szCs w:val="24"/>
              </w:rPr>
              <w:t>50</w:t>
            </w:r>
          </w:p>
        </w:tc>
      </w:tr>
      <w:tr w:rsidR="00FD2C57" w:rsidRPr="00DD3B67" w:rsidTr="00F061E8">
        <w:tc>
          <w:tcPr>
            <w:tcW w:w="2088" w:type="dxa"/>
          </w:tcPr>
          <w:p w:rsidR="00FD2C57" w:rsidRPr="00DD3B67" w:rsidRDefault="00FD2C57" w:rsidP="00F061E8">
            <w:pPr>
              <w:rPr>
                <w:color w:val="000000"/>
                <w:sz w:val="24"/>
                <w:szCs w:val="24"/>
              </w:rPr>
            </w:pPr>
            <w:r w:rsidRPr="00DD3B67">
              <w:rPr>
                <w:color w:val="000000"/>
                <w:sz w:val="24"/>
                <w:szCs w:val="24"/>
              </w:rPr>
              <w:t xml:space="preserve">По школе </w:t>
            </w:r>
          </w:p>
        </w:tc>
        <w:tc>
          <w:tcPr>
            <w:tcW w:w="1848" w:type="dxa"/>
          </w:tcPr>
          <w:p w:rsidR="00FD2C57" w:rsidRPr="00DD3B67" w:rsidRDefault="00FD2C57" w:rsidP="00F061E8">
            <w:pPr>
              <w:rPr>
                <w:color w:val="000000"/>
                <w:sz w:val="24"/>
                <w:szCs w:val="24"/>
              </w:rPr>
            </w:pPr>
            <w:r w:rsidRPr="00DD3B67">
              <w:rPr>
                <w:color w:val="000000"/>
                <w:sz w:val="24"/>
                <w:szCs w:val="24"/>
              </w:rPr>
              <w:t>41</w:t>
            </w:r>
          </w:p>
        </w:tc>
        <w:tc>
          <w:tcPr>
            <w:tcW w:w="1559" w:type="dxa"/>
          </w:tcPr>
          <w:p w:rsidR="00FD2C57" w:rsidRPr="00DD3B67" w:rsidRDefault="00FD2C57" w:rsidP="00F061E8">
            <w:pPr>
              <w:rPr>
                <w:color w:val="000000"/>
                <w:sz w:val="24"/>
                <w:szCs w:val="24"/>
              </w:rPr>
            </w:pPr>
            <w:r w:rsidRPr="00DD3B67">
              <w:rPr>
                <w:color w:val="000000"/>
                <w:sz w:val="24"/>
                <w:szCs w:val="24"/>
              </w:rPr>
              <w:t>44</w:t>
            </w:r>
          </w:p>
        </w:tc>
        <w:tc>
          <w:tcPr>
            <w:tcW w:w="1701" w:type="dxa"/>
          </w:tcPr>
          <w:p w:rsidR="00FD2C57" w:rsidRPr="00DD3B67" w:rsidRDefault="00FD2C57" w:rsidP="00F061E8">
            <w:pPr>
              <w:rPr>
                <w:color w:val="000000"/>
                <w:sz w:val="24"/>
                <w:szCs w:val="24"/>
              </w:rPr>
            </w:pPr>
            <w:r>
              <w:rPr>
                <w:color w:val="000000"/>
                <w:sz w:val="24"/>
                <w:szCs w:val="24"/>
              </w:rPr>
              <w:t>46</w:t>
            </w:r>
          </w:p>
        </w:tc>
        <w:tc>
          <w:tcPr>
            <w:tcW w:w="1843" w:type="dxa"/>
          </w:tcPr>
          <w:p w:rsidR="00FD2C57" w:rsidRPr="00DD3B67" w:rsidRDefault="00FD2C57" w:rsidP="00F061E8">
            <w:pPr>
              <w:rPr>
                <w:color w:val="000000"/>
                <w:sz w:val="24"/>
                <w:szCs w:val="24"/>
              </w:rPr>
            </w:pPr>
            <w:r>
              <w:rPr>
                <w:color w:val="000000"/>
                <w:sz w:val="24"/>
                <w:szCs w:val="24"/>
              </w:rPr>
              <w:t>47</w:t>
            </w:r>
          </w:p>
        </w:tc>
        <w:tc>
          <w:tcPr>
            <w:tcW w:w="1843" w:type="dxa"/>
          </w:tcPr>
          <w:p w:rsidR="00FD2C57" w:rsidRDefault="00FD2C57" w:rsidP="00F061E8">
            <w:pPr>
              <w:rPr>
                <w:color w:val="000000"/>
                <w:sz w:val="24"/>
                <w:szCs w:val="24"/>
              </w:rPr>
            </w:pPr>
            <w:r>
              <w:rPr>
                <w:color w:val="000000"/>
                <w:sz w:val="24"/>
                <w:szCs w:val="24"/>
              </w:rPr>
              <w:t>47</w:t>
            </w:r>
          </w:p>
        </w:tc>
      </w:tr>
    </w:tbl>
    <w:p w:rsidR="00FD2C57" w:rsidRDefault="00FD2C57" w:rsidP="00FD2C57">
      <w:pPr>
        <w:rPr>
          <w:i/>
          <w:sz w:val="24"/>
          <w:szCs w:val="24"/>
          <w:lang w:val="en-US"/>
        </w:rPr>
      </w:pPr>
    </w:p>
    <w:p w:rsidR="00FD2C57" w:rsidRPr="00663D1F" w:rsidRDefault="00FD2C57" w:rsidP="00FD2C57">
      <w:pPr>
        <w:spacing w:line="240" w:lineRule="auto"/>
        <w:rPr>
          <w:i/>
          <w:color w:val="000000"/>
          <w:sz w:val="24"/>
          <w:szCs w:val="24"/>
        </w:rPr>
      </w:pPr>
    </w:p>
    <w:p w:rsidR="00FD2C57" w:rsidRDefault="00FD2C57" w:rsidP="00FD2C57">
      <w:pPr>
        <w:rPr>
          <w:i/>
          <w:sz w:val="24"/>
          <w:szCs w:val="24"/>
        </w:rPr>
      </w:pPr>
    </w:p>
    <w:p w:rsidR="00FD2C57" w:rsidRDefault="00FD2C57" w:rsidP="00FD2C57">
      <w:pPr>
        <w:rPr>
          <w:i/>
          <w:sz w:val="24"/>
          <w:szCs w:val="24"/>
        </w:rPr>
      </w:pPr>
      <w:r w:rsidRPr="00663D1F">
        <w:rPr>
          <w:i/>
          <w:sz w:val="24"/>
          <w:szCs w:val="24"/>
        </w:rPr>
        <w:t>Результаты  ЕГЭ</w:t>
      </w:r>
      <w:r>
        <w:rPr>
          <w:i/>
          <w:sz w:val="24"/>
          <w:szCs w:val="24"/>
        </w:rPr>
        <w:t>- 2020</w:t>
      </w:r>
    </w:p>
    <w:p w:rsidR="00FD2C57" w:rsidRPr="00277A40" w:rsidRDefault="00FD2C57" w:rsidP="00FD2C57">
      <w:pPr>
        <w:rPr>
          <w:i/>
          <w:color w:val="000000"/>
          <w:sz w:val="24"/>
          <w:szCs w:val="24"/>
        </w:rPr>
      </w:pPr>
    </w:p>
    <w:tbl>
      <w:tblPr>
        <w:tblpPr w:leftFromText="180" w:rightFromText="180" w:vertAnchor="text" w:horzAnchor="margin" w:tblpY="333"/>
        <w:tblW w:w="1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1582"/>
        <w:gridCol w:w="2268"/>
        <w:gridCol w:w="992"/>
        <w:gridCol w:w="1418"/>
        <w:gridCol w:w="1275"/>
        <w:gridCol w:w="1418"/>
        <w:gridCol w:w="3348"/>
      </w:tblGrid>
      <w:tr w:rsidR="00FD2C57" w:rsidRPr="00663D1F" w:rsidTr="00F061E8">
        <w:trPr>
          <w:trHeight w:val="828"/>
        </w:trPr>
        <w:tc>
          <w:tcPr>
            <w:tcW w:w="511" w:type="dxa"/>
            <w:vMerge w:val="restart"/>
          </w:tcPr>
          <w:p w:rsidR="00FD2C57" w:rsidRPr="00663D1F" w:rsidRDefault="00FD2C57" w:rsidP="00F061E8">
            <w:pPr>
              <w:pStyle w:val="afffff2"/>
              <w:rPr>
                <w:rFonts w:ascii="Times New Roman" w:hAnsi="Times New Roman"/>
                <w:b/>
                <w:sz w:val="24"/>
                <w:szCs w:val="24"/>
              </w:rPr>
            </w:pPr>
          </w:p>
          <w:p w:rsidR="00FD2C57" w:rsidRPr="00663D1F" w:rsidRDefault="00FD2C57" w:rsidP="00F061E8">
            <w:pPr>
              <w:pStyle w:val="afffff2"/>
              <w:rPr>
                <w:rFonts w:ascii="Times New Roman" w:hAnsi="Times New Roman"/>
                <w:b/>
                <w:sz w:val="24"/>
                <w:szCs w:val="24"/>
              </w:rPr>
            </w:pPr>
          </w:p>
        </w:tc>
        <w:tc>
          <w:tcPr>
            <w:tcW w:w="1582" w:type="dxa"/>
            <w:vMerge w:val="restart"/>
          </w:tcPr>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Сдаваемый</w:t>
            </w: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предмет</w:t>
            </w:r>
          </w:p>
        </w:tc>
        <w:tc>
          <w:tcPr>
            <w:tcW w:w="2268" w:type="dxa"/>
            <w:vMerge w:val="restart"/>
          </w:tcPr>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ФИО</w:t>
            </w: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экзаменую-</w:t>
            </w: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щего</w:t>
            </w: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учителя</w:t>
            </w:r>
          </w:p>
        </w:tc>
        <w:tc>
          <w:tcPr>
            <w:tcW w:w="992" w:type="dxa"/>
            <w:vMerge w:val="restart"/>
          </w:tcPr>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Балл</w:t>
            </w: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порог</w:t>
            </w:r>
          </w:p>
          <w:p w:rsidR="00FD2C57" w:rsidRPr="00663D1F" w:rsidRDefault="00FD2C57" w:rsidP="00F061E8">
            <w:pPr>
              <w:pStyle w:val="afffff2"/>
              <w:rPr>
                <w:rFonts w:ascii="Times New Roman" w:hAnsi="Times New Roman"/>
                <w:sz w:val="24"/>
                <w:szCs w:val="24"/>
              </w:rPr>
            </w:pPr>
          </w:p>
        </w:tc>
        <w:tc>
          <w:tcPr>
            <w:tcW w:w="1418" w:type="dxa"/>
            <w:vMerge w:val="restart"/>
          </w:tcPr>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Количество учащихся сдававших экзамен</w:t>
            </w:r>
          </w:p>
          <w:p w:rsidR="00FD2C57" w:rsidRPr="00663D1F" w:rsidRDefault="00FD2C57" w:rsidP="00F061E8">
            <w:pPr>
              <w:pStyle w:val="afffff2"/>
              <w:rPr>
                <w:rFonts w:ascii="Times New Roman" w:hAnsi="Times New Roman"/>
                <w:sz w:val="24"/>
                <w:szCs w:val="24"/>
              </w:rPr>
            </w:pPr>
          </w:p>
        </w:tc>
        <w:tc>
          <w:tcPr>
            <w:tcW w:w="6041" w:type="dxa"/>
            <w:gridSpan w:val="3"/>
            <w:vMerge w:val="restart"/>
          </w:tcPr>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Средний  балл</w:t>
            </w:r>
          </w:p>
        </w:tc>
      </w:tr>
      <w:tr w:rsidR="00FD2C57" w:rsidRPr="00663D1F" w:rsidTr="00F061E8">
        <w:trPr>
          <w:cantSplit/>
          <w:trHeight w:val="278"/>
        </w:trPr>
        <w:tc>
          <w:tcPr>
            <w:tcW w:w="511" w:type="dxa"/>
            <w:vMerge/>
          </w:tcPr>
          <w:p w:rsidR="00FD2C57" w:rsidRPr="00663D1F" w:rsidRDefault="00FD2C57" w:rsidP="00F061E8">
            <w:pPr>
              <w:pStyle w:val="afffff2"/>
              <w:rPr>
                <w:rFonts w:ascii="Times New Roman" w:hAnsi="Times New Roman"/>
                <w:b/>
                <w:sz w:val="24"/>
                <w:szCs w:val="24"/>
              </w:rPr>
            </w:pPr>
          </w:p>
        </w:tc>
        <w:tc>
          <w:tcPr>
            <w:tcW w:w="1582" w:type="dxa"/>
            <w:vMerge/>
          </w:tcPr>
          <w:p w:rsidR="00FD2C57" w:rsidRPr="00663D1F" w:rsidRDefault="00FD2C57" w:rsidP="00F061E8">
            <w:pPr>
              <w:pStyle w:val="afffff2"/>
              <w:rPr>
                <w:rFonts w:ascii="Times New Roman" w:hAnsi="Times New Roman"/>
                <w:sz w:val="24"/>
                <w:szCs w:val="24"/>
              </w:rPr>
            </w:pPr>
          </w:p>
        </w:tc>
        <w:tc>
          <w:tcPr>
            <w:tcW w:w="2268" w:type="dxa"/>
            <w:vMerge/>
          </w:tcPr>
          <w:p w:rsidR="00FD2C57" w:rsidRPr="00663D1F" w:rsidRDefault="00FD2C57" w:rsidP="00F061E8">
            <w:pPr>
              <w:pStyle w:val="afffff2"/>
              <w:rPr>
                <w:rFonts w:ascii="Times New Roman" w:hAnsi="Times New Roman"/>
                <w:sz w:val="24"/>
                <w:szCs w:val="24"/>
              </w:rPr>
            </w:pPr>
          </w:p>
        </w:tc>
        <w:tc>
          <w:tcPr>
            <w:tcW w:w="992" w:type="dxa"/>
            <w:vMerge/>
          </w:tcPr>
          <w:p w:rsidR="00FD2C57" w:rsidRPr="00663D1F" w:rsidRDefault="00FD2C57" w:rsidP="00F061E8">
            <w:pPr>
              <w:pStyle w:val="afffff2"/>
              <w:rPr>
                <w:rFonts w:ascii="Times New Roman" w:hAnsi="Times New Roman"/>
                <w:sz w:val="24"/>
                <w:szCs w:val="24"/>
              </w:rPr>
            </w:pPr>
          </w:p>
        </w:tc>
        <w:tc>
          <w:tcPr>
            <w:tcW w:w="1418" w:type="dxa"/>
            <w:vMerge/>
          </w:tcPr>
          <w:p w:rsidR="00FD2C57" w:rsidRPr="00663D1F" w:rsidRDefault="00FD2C57" w:rsidP="00F061E8">
            <w:pPr>
              <w:pStyle w:val="afffff2"/>
              <w:rPr>
                <w:rFonts w:ascii="Times New Roman" w:hAnsi="Times New Roman"/>
                <w:sz w:val="24"/>
                <w:szCs w:val="24"/>
              </w:rPr>
            </w:pPr>
          </w:p>
        </w:tc>
        <w:tc>
          <w:tcPr>
            <w:tcW w:w="6041" w:type="dxa"/>
            <w:gridSpan w:val="3"/>
            <w:vMerge/>
          </w:tcPr>
          <w:p w:rsidR="00FD2C57" w:rsidRPr="00663D1F" w:rsidRDefault="00FD2C57" w:rsidP="00F061E8">
            <w:pPr>
              <w:pStyle w:val="afffff2"/>
              <w:rPr>
                <w:rFonts w:ascii="Times New Roman" w:hAnsi="Times New Roman"/>
                <w:sz w:val="24"/>
                <w:szCs w:val="24"/>
              </w:rPr>
            </w:pPr>
          </w:p>
        </w:tc>
      </w:tr>
      <w:tr w:rsidR="00FD2C57" w:rsidRPr="00663D1F" w:rsidTr="00FD2C57">
        <w:trPr>
          <w:cantSplit/>
          <w:trHeight w:val="1344"/>
        </w:trPr>
        <w:tc>
          <w:tcPr>
            <w:tcW w:w="511" w:type="dxa"/>
            <w:vMerge/>
          </w:tcPr>
          <w:p w:rsidR="00FD2C57" w:rsidRPr="00663D1F" w:rsidRDefault="00FD2C57" w:rsidP="00F061E8">
            <w:pPr>
              <w:pStyle w:val="afffff2"/>
              <w:rPr>
                <w:rFonts w:ascii="Times New Roman" w:hAnsi="Times New Roman"/>
                <w:b/>
                <w:sz w:val="24"/>
                <w:szCs w:val="24"/>
              </w:rPr>
            </w:pPr>
          </w:p>
        </w:tc>
        <w:tc>
          <w:tcPr>
            <w:tcW w:w="1582" w:type="dxa"/>
            <w:vMerge/>
          </w:tcPr>
          <w:p w:rsidR="00FD2C57" w:rsidRPr="00663D1F" w:rsidRDefault="00FD2C57" w:rsidP="00F061E8">
            <w:pPr>
              <w:pStyle w:val="afffff2"/>
              <w:rPr>
                <w:rFonts w:ascii="Times New Roman" w:hAnsi="Times New Roman"/>
                <w:sz w:val="24"/>
                <w:szCs w:val="24"/>
              </w:rPr>
            </w:pPr>
          </w:p>
        </w:tc>
        <w:tc>
          <w:tcPr>
            <w:tcW w:w="2268" w:type="dxa"/>
            <w:vMerge/>
          </w:tcPr>
          <w:p w:rsidR="00FD2C57" w:rsidRPr="00663D1F" w:rsidRDefault="00FD2C57" w:rsidP="00F061E8">
            <w:pPr>
              <w:pStyle w:val="afffff2"/>
              <w:rPr>
                <w:rFonts w:ascii="Times New Roman" w:hAnsi="Times New Roman"/>
                <w:sz w:val="24"/>
                <w:szCs w:val="24"/>
              </w:rPr>
            </w:pPr>
          </w:p>
        </w:tc>
        <w:tc>
          <w:tcPr>
            <w:tcW w:w="992" w:type="dxa"/>
            <w:vMerge/>
          </w:tcPr>
          <w:p w:rsidR="00FD2C57" w:rsidRPr="00663D1F" w:rsidRDefault="00FD2C57" w:rsidP="00F061E8">
            <w:pPr>
              <w:pStyle w:val="afffff2"/>
              <w:rPr>
                <w:rFonts w:ascii="Times New Roman" w:hAnsi="Times New Roman"/>
                <w:sz w:val="24"/>
                <w:szCs w:val="24"/>
              </w:rPr>
            </w:pPr>
          </w:p>
        </w:tc>
        <w:tc>
          <w:tcPr>
            <w:tcW w:w="1418" w:type="dxa"/>
            <w:vMerge/>
          </w:tcPr>
          <w:p w:rsidR="00FD2C57" w:rsidRPr="00663D1F" w:rsidRDefault="00FD2C57" w:rsidP="00F061E8">
            <w:pPr>
              <w:pStyle w:val="afffff2"/>
              <w:rPr>
                <w:rFonts w:ascii="Times New Roman" w:hAnsi="Times New Roman"/>
                <w:sz w:val="24"/>
                <w:szCs w:val="24"/>
              </w:rPr>
            </w:pPr>
          </w:p>
        </w:tc>
        <w:tc>
          <w:tcPr>
            <w:tcW w:w="1275" w:type="dxa"/>
          </w:tcPr>
          <w:p w:rsidR="00FD2C57" w:rsidRPr="00663D1F" w:rsidRDefault="00FD2C57" w:rsidP="00F061E8">
            <w:pPr>
              <w:pStyle w:val="afffff2"/>
              <w:rPr>
                <w:rFonts w:ascii="Times New Roman" w:hAnsi="Times New Roman"/>
                <w:sz w:val="24"/>
                <w:szCs w:val="24"/>
              </w:rPr>
            </w:pPr>
          </w:p>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область</w:t>
            </w:r>
          </w:p>
        </w:tc>
        <w:tc>
          <w:tcPr>
            <w:tcW w:w="1418" w:type="dxa"/>
          </w:tcPr>
          <w:p w:rsidR="00FD2C57" w:rsidRPr="00663D1F" w:rsidRDefault="00FD2C57" w:rsidP="00F061E8">
            <w:pPr>
              <w:pStyle w:val="afffff2"/>
              <w:jc w:val="both"/>
              <w:rPr>
                <w:rFonts w:ascii="Times New Roman" w:hAnsi="Times New Roman"/>
                <w:sz w:val="24"/>
                <w:szCs w:val="24"/>
              </w:rPr>
            </w:pPr>
          </w:p>
          <w:p w:rsidR="00FD2C57" w:rsidRPr="00663D1F" w:rsidRDefault="00FD2C57" w:rsidP="00F061E8">
            <w:pPr>
              <w:pStyle w:val="afffff2"/>
              <w:jc w:val="both"/>
              <w:rPr>
                <w:rFonts w:ascii="Times New Roman" w:hAnsi="Times New Roman"/>
                <w:sz w:val="24"/>
                <w:szCs w:val="24"/>
              </w:rPr>
            </w:pPr>
            <w:r w:rsidRPr="00663D1F">
              <w:rPr>
                <w:rFonts w:ascii="Times New Roman" w:hAnsi="Times New Roman"/>
                <w:sz w:val="24"/>
                <w:szCs w:val="24"/>
              </w:rPr>
              <w:t>район</w:t>
            </w:r>
          </w:p>
        </w:tc>
        <w:tc>
          <w:tcPr>
            <w:tcW w:w="3348" w:type="dxa"/>
          </w:tcPr>
          <w:p w:rsidR="00FD2C57" w:rsidRPr="00663D1F" w:rsidRDefault="00FD2C57" w:rsidP="00F061E8">
            <w:pPr>
              <w:pStyle w:val="afffff2"/>
              <w:jc w:val="both"/>
              <w:rPr>
                <w:rFonts w:ascii="Times New Roman" w:hAnsi="Times New Roman"/>
                <w:sz w:val="24"/>
                <w:szCs w:val="24"/>
              </w:rPr>
            </w:pPr>
          </w:p>
          <w:p w:rsidR="00FD2C57" w:rsidRPr="00663D1F" w:rsidRDefault="00FD2C57" w:rsidP="00F061E8">
            <w:pPr>
              <w:pStyle w:val="afffff2"/>
              <w:jc w:val="both"/>
              <w:rPr>
                <w:rFonts w:ascii="Times New Roman" w:hAnsi="Times New Roman"/>
                <w:sz w:val="24"/>
                <w:szCs w:val="24"/>
              </w:rPr>
            </w:pPr>
            <w:r w:rsidRPr="00663D1F">
              <w:rPr>
                <w:rFonts w:ascii="Times New Roman" w:hAnsi="Times New Roman"/>
                <w:sz w:val="24"/>
                <w:szCs w:val="24"/>
              </w:rPr>
              <w:t>школа</w:t>
            </w:r>
          </w:p>
        </w:tc>
      </w:tr>
      <w:tr w:rsidR="00FD2C57" w:rsidRPr="00663D1F" w:rsidTr="00FD2C57">
        <w:trPr>
          <w:trHeight w:val="173"/>
        </w:trPr>
        <w:tc>
          <w:tcPr>
            <w:tcW w:w="511" w:type="dxa"/>
          </w:tcPr>
          <w:p w:rsidR="00FD2C57" w:rsidRPr="00663D1F" w:rsidRDefault="00FD2C57" w:rsidP="00F061E8">
            <w:pPr>
              <w:pStyle w:val="afffff2"/>
              <w:rPr>
                <w:rFonts w:ascii="Times New Roman" w:hAnsi="Times New Roman"/>
                <w:b/>
                <w:sz w:val="24"/>
                <w:szCs w:val="24"/>
              </w:rPr>
            </w:pPr>
            <w:r w:rsidRPr="00663D1F">
              <w:rPr>
                <w:rFonts w:ascii="Times New Roman" w:hAnsi="Times New Roman"/>
                <w:b/>
                <w:sz w:val="24"/>
                <w:szCs w:val="24"/>
              </w:rPr>
              <w:t>1</w:t>
            </w:r>
          </w:p>
        </w:tc>
        <w:tc>
          <w:tcPr>
            <w:tcW w:w="1582" w:type="dxa"/>
          </w:tcPr>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Математика</w:t>
            </w:r>
          </w:p>
        </w:tc>
        <w:tc>
          <w:tcPr>
            <w:tcW w:w="2268" w:type="dxa"/>
          </w:tcPr>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Скиданова Л.В.</w:t>
            </w:r>
          </w:p>
        </w:tc>
        <w:tc>
          <w:tcPr>
            <w:tcW w:w="992"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27</w:t>
            </w:r>
          </w:p>
        </w:tc>
        <w:tc>
          <w:tcPr>
            <w:tcW w:w="1418"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1</w:t>
            </w:r>
          </w:p>
        </w:tc>
        <w:tc>
          <w:tcPr>
            <w:tcW w:w="1275" w:type="dxa"/>
          </w:tcPr>
          <w:p w:rsidR="00FD2C57" w:rsidRPr="00663D1F" w:rsidRDefault="00FD2C57" w:rsidP="00F061E8">
            <w:pPr>
              <w:pStyle w:val="afffff2"/>
              <w:jc w:val="right"/>
              <w:rPr>
                <w:rFonts w:ascii="Times New Roman" w:hAnsi="Times New Roman"/>
                <w:sz w:val="24"/>
                <w:szCs w:val="24"/>
              </w:rPr>
            </w:pPr>
          </w:p>
        </w:tc>
        <w:tc>
          <w:tcPr>
            <w:tcW w:w="1418" w:type="dxa"/>
          </w:tcPr>
          <w:p w:rsidR="00FD2C57" w:rsidRPr="00B47AA8" w:rsidRDefault="00FD2C57" w:rsidP="00F061E8">
            <w:pPr>
              <w:pStyle w:val="afffff2"/>
              <w:jc w:val="right"/>
              <w:rPr>
                <w:rFonts w:ascii="Times New Roman" w:hAnsi="Times New Roman"/>
                <w:color w:val="FF0000"/>
                <w:sz w:val="24"/>
                <w:szCs w:val="24"/>
              </w:rPr>
            </w:pPr>
            <w:r w:rsidRPr="00B47AA8">
              <w:rPr>
                <w:rFonts w:ascii="Times New Roman" w:hAnsi="Times New Roman"/>
                <w:color w:val="FF0000"/>
                <w:sz w:val="24"/>
                <w:szCs w:val="24"/>
              </w:rPr>
              <w:t>50</w:t>
            </w:r>
          </w:p>
        </w:tc>
        <w:tc>
          <w:tcPr>
            <w:tcW w:w="3348" w:type="dxa"/>
          </w:tcPr>
          <w:p w:rsidR="00FD2C57" w:rsidRPr="00B47AA8" w:rsidRDefault="00FD2C57" w:rsidP="00F061E8">
            <w:pPr>
              <w:pStyle w:val="afffff2"/>
              <w:rPr>
                <w:rFonts w:ascii="Times New Roman" w:hAnsi="Times New Roman"/>
                <w:b/>
                <w:color w:val="FF0000"/>
                <w:sz w:val="24"/>
                <w:szCs w:val="24"/>
              </w:rPr>
            </w:pPr>
            <w:r w:rsidRPr="00B47AA8">
              <w:rPr>
                <w:rFonts w:ascii="Times New Roman" w:hAnsi="Times New Roman"/>
                <w:b/>
                <w:color w:val="FF0000"/>
                <w:sz w:val="24"/>
                <w:szCs w:val="24"/>
              </w:rPr>
              <w:t>54</w:t>
            </w:r>
          </w:p>
        </w:tc>
      </w:tr>
      <w:tr w:rsidR="00FD2C57" w:rsidRPr="00663D1F" w:rsidTr="00FD2C57">
        <w:trPr>
          <w:trHeight w:val="173"/>
        </w:trPr>
        <w:tc>
          <w:tcPr>
            <w:tcW w:w="511" w:type="dxa"/>
          </w:tcPr>
          <w:p w:rsidR="00FD2C57" w:rsidRPr="00663D1F" w:rsidRDefault="00FD2C57" w:rsidP="00F061E8">
            <w:pPr>
              <w:pStyle w:val="afffff2"/>
              <w:rPr>
                <w:rFonts w:ascii="Times New Roman" w:hAnsi="Times New Roman"/>
                <w:b/>
                <w:sz w:val="24"/>
                <w:szCs w:val="24"/>
              </w:rPr>
            </w:pPr>
            <w:r w:rsidRPr="00663D1F">
              <w:rPr>
                <w:rFonts w:ascii="Times New Roman" w:hAnsi="Times New Roman"/>
                <w:b/>
                <w:sz w:val="24"/>
                <w:szCs w:val="24"/>
              </w:rPr>
              <w:t>2</w:t>
            </w:r>
          </w:p>
        </w:tc>
        <w:tc>
          <w:tcPr>
            <w:tcW w:w="1582"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 xml:space="preserve">Обществознание </w:t>
            </w:r>
          </w:p>
        </w:tc>
        <w:tc>
          <w:tcPr>
            <w:tcW w:w="2268"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Шапошникова И.И.</w:t>
            </w:r>
          </w:p>
        </w:tc>
        <w:tc>
          <w:tcPr>
            <w:tcW w:w="992"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42</w:t>
            </w:r>
          </w:p>
        </w:tc>
        <w:tc>
          <w:tcPr>
            <w:tcW w:w="1418"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1</w:t>
            </w:r>
          </w:p>
        </w:tc>
        <w:tc>
          <w:tcPr>
            <w:tcW w:w="1275" w:type="dxa"/>
          </w:tcPr>
          <w:p w:rsidR="00FD2C57" w:rsidRPr="00663D1F" w:rsidRDefault="00FD2C57" w:rsidP="00F061E8">
            <w:pPr>
              <w:pStyle w:val="afffff2"/>
              <w:jc w:val="right"/>
              <w:rPr>
                <w:rFonts w:ascii="Times New Roman" w:hAnsi="Times New Roman"/>
                <w:sz w:val="24"/>
                <w:szCs w:val="24"/>
              </w:rPr>
            </w:pPr>
          </w:p>
        </w:tc>
        <w:tc>
          <w:tcPr>
            <w:tcW w:w="1418" w:type="dxa"/>
          </w:tcPr>
          <w:p w:rsidR="00FD2C57" w:rsidRPr="00B47AA8" w:rsidRDefault="00FD2C57" w:rsidP="00F061E8">
            <w:pPr>
              <w:pStyle w:val="afffff2"/>
              <w:jc w:val="right"/>
              <w:rPr>
                <w:rFonts w:ascii="Times New Roman" w:hAnsi="Times New Roman"/>
                <w:color w:val="FF0000"/>
                <w:sz w:val="24"/>
                <w:szCs w:val="24"/>
              </w:rPr>
            </w:pPr>
            <w:r w:rsidRPr="00B47AA8">
              <w:rPr>
                <w:rFonts w:ascii="Times New Roman" w:hAnsi="Times New Roman"/>
                <w:color w:val="FF0000"/>
                <w:sz w:val="24"/>
                <w:szCs w:val="24"/>
              </w:rPr>
              <w:t>4</w:t>
            </w:r>
            <w:r>
              <w:rPr>
                <w:rFonts w:ascii="Times New Roman" w:hAnsi="Times New Roman"/>
                <w:color w:val="FF0000"/>
                <w:sz w:val="24"/>
                <w:szCs w:val="24"/>
              </w:rPr>
              <w:t>8</w:t>
            </w:r>
          </w:p>
        </w:tc>
        <w:tc>
          <w:tcPr>
            <w:tcW w:w="3348" w:type="dxa"/>
          </w:tcPr>
          <w:p w:rsidR="00FD2C57" w:rsidRPr="00B47AA8" w:rsidRDefault="00FD2C57" w:rsidP="00F061E8">
            <w:pPr>
              <w:pStyle w:val="afffff2"/>
              <w:rPr>
                <w:rFonts w:ascii="Times New Roman" w:hAnsi="Times New Roman"/>
                <w:color w:val="FF0000"/>
                <w:sz w:val="24"/>
                <w:szCs w:val="24"/>
              </w:rPr>
            </w:pPr>
            <w:r>
              <w:rPr>
                <w:rFonts w:ascii="Times New Roman" w:hAnsi="Times New Roman"/>
                <w:color w:val="FF0000"/>
                <w:sz w:val="24"/>
                <w:szCs w:val="24"/>
              </w:rPr>
              <w:t>33</w:t>
            </w:r>
          </w:p>
        </w:tc>
      </w:tr>
      <w:tr w:rsidR="00FD2C57" w:rsidRPr="00663D1F" w:rsidTr="00FD2C57">
        <w:trPr>
          <w:trHeight w:val="173"/>
        </w:trPr>
        <w:tc>
          <w:tcPr>
            <w:tcW w:w="511" w:type="dxa"/>
          </w:tcPr>
          <w:p w:rsidR="00FD2C57" w:rsidRPr="00663D1F" w:rsidRDefault="00FD2C57" w:rsidP="00F061E8">
            <w:pPr>
              <w:pStyle w:val="afffff2"/>
              <w:rPr>
                <w:rFonts w:ascii="Times New Roman" w:hAnsi="Times New Roman"/>
                <w:b/>
                <w:sz w:val="24"/>
                <w:szCs w:val="24"/>
              </w:rPr>
            </w:pPr>
            <w:r w:rsidRPr="00663D1F">
              <w:rPr>
                <w:rFonts w:ascii="Times New Roman" w:hAnsi="Times New Roman"/>
                <w:b/>
                <w:sz w:val="24"/>
                <w:szCs w:val="24"/>
              </w:rPr>
              <w:t>3</w:t>
            </w:r>
          </w:p>
        </w:tc>
        <w:tc>
          <w:tcPr>
            <w:tcW w:w="1582" w:type="dxa"/>
          </w:tcPr>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Русский язык</w:t>
            </w:r>
          </w:p>
        </w:tc>
        <w:tc>
          <w:tcPr>
            <w:tcW w:w="2268" w:type="dxa"/>
          </w:tcPr>
          <w:p w:rsidR="00FD2C57" w:rsidRPr="00663D1F" w:rsidRDefault="00FD2C57" w:rsidP="00F061E8">
            <w:pPr>
              <w:pStyle w:val="afffff2"/>
              <w:rPr>
                <w:rFonts w:ascii="Times New Roman" w:hAnsi="Times New Roman"/>
                <w:sz w:val="24"/>
                <w:szCs w:val="24"/>
              </w:rPr>
            </w:pPr>
            <w:r w:rsidRPr="00663D1F">
              <w:rPr>
                <w:rFonts w:ascii="Times New Roman" w:hAnsi="Times New Roman"/>
                <w:sz w:val="24"/>
                <w:szCs w:val="24"/>
              </w:rPr>
              <w:t>ЦебулевскаяЕ. Н.</w:t>
            </w:r>
          </w:p>
        </w:tc>
        <w:tc>
          <w:tcPr>
            <w:tcW w:w="992"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36</w:t>
            </w:r>
          </w:p>
        </w:tc>
        <w:tc>
          <w:tcPr>
            <w:tcW w:w="1418"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2</w:t>
            </w:r>
          </w:p>
        </w:tc>
        <w:tc>
          <w:tcPr>
            <w:tcW w:w="1275" w:type="dxa"/>
          </w:tcPr>
          <w:p w:rsidR="00FD2C57" w:rsidRPr="00663D1F" w:rsidRDefault="00FD2C57" w:rsidP="00F061E8">
            <w:pPr>
              <w:pStyle w:val="afffff2"/>
              <w:jc w:val="right"/>
              <w:rPr>
                <w:rFonts w:ascii="Times New Roman" w:hAnsi="Times New Roman"/>
                <w:sz w:val="24"/>
                <w:szCs w:val="24"/>
              </w:rPr>
            </w:pPr>
          </w:p>
        </w:tc>
        <w:tc>
          <w:tcPr>
            <w:tcW w:w="1418" w:type="dxa"/>
          </w:tcPr>
          <w:p w:rsidR="00FD2C57" w:rsidRPr="00B47AA8" w:rsidRDefault="00FD2C57" w:rsidP="00F061E8">
            <w:pPr>
              <w:pStyle w:val="afffff2"/>
              <w:jc w:val="right"/>
              <w:rPr>
                <w:rFonts w:ascii="Times New Roman" w:hAnsi="Times New Roman"/>
                <w:color w:val="FF0000"/>
                <w:sz w:val="24"/>
                <w:szCs w:val="24"/>
              </w:rPr>
            </w:pPr>
            <w:r>
              <w:rPr>
                <w:rFonts w:ascii="Times New Roman" w:hAnsi="Times New Roman"/>
                <w:color w:val="FF0000"/>
                <w:sz w:val="24"/>
                <w:szCs w:val="24"/>
              </w:rPr>
              <w:t>60</w:t>
            </w:r>
          </w:p>
        </w:tc>
        <w:tc>
          <w:tcPr>
            <w:tcW w:w="3348" w:type="dxa"/>
          </w:tcPr>
          <w:p w:rsidR="00FD2C57" w:rsidRPr="00B47AA8" w:rsidRDefault="00FD2C57" w:rsidP="00F061E8">
            <w:pPr>
              <w:pStyle w:val="afffff2"/>
              <w:rPr>
                <w:rFonts w:ascii="Times New Roman" w:hAnsi="Times New Roman"/>
                <w:b/>
                <w:color w:val="FF0000"/>
                <w:sz w:val="24"/>
                <w:szCs w:val="24"/>
              </w:rPr>
            </w:pPr>
            <w:r w:rsidRPr="00B47AA8">
              <w:rPr>
                <w:rFonts w:ascii="Times New Roman" w:hAnsi="Times New Roman"/>
                <w:b/>
                <w:color w:val="FF0000"/>
                <w:sz w:val="24"/>
                <w:szCs w:val="24"/>
              </w:rPr>
              <w:t>7</w:t>
            </w:r>
            <w:r>
              <w:rPr>
                <w:rFonts w:ascii="Times New Roman" w:hAnsi="Times New Roman"/>
                <w:b/>
                <w:color w:val="FF0000"/>
                <w:sz w:val="24"/>
                <w:szCs w:val="24"/>
              </w:rPr>
              <w:t>0</w:t>
            </w:r>
          </w:p>
        </w:tc>
      </w:tr>
      <w:tr w:rsidR="00FD2C57" w:rsidRPr="00663D1F" w:rsidTr="00FD2C57">
        <w:trPr>
          <w:trHeight w:val="173"/>
        </w:trPr>
        <w:tc>
          <w:tcPr>
            <w:tcW w:w="511" w:type="dxa"/>
          </w:tcPr>
          <w:p w:rsidR="00FD2C57" w:rsidRPr="00663D1F" w:rsidRDefault="00FD2C57" w:rsidP="00F061E8">
            <w:pPr>
              <w:pStyle w:val="afffff2"/>
              <w:rPr>
                <w:rFonts w:ascii="Times New Roman" w:hAnsi="Times New Roman"/>
                <w:b/>
                <w:sz w:val="24"/>
                <w:szCs w:val="24"/>
              </w:rPr>
            </w:pPr>
            <w:r>
              <w:rPr>
                <w:rFonts w:ascii="Times New Roman" w:hAnsi="Times New Roman"/>
                <w:b/>
                <w:sz w:val="24"/>
                <w:szCs w:val="24"/>
              </w:rPr>
              <w:t>4</w:t>
            </w:r>
          </w:p>
        </w:tc>
        <w:tc>
          <w:tcPr>
            <w:tcW w:w="1582"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 xml:space="preserve"> Физика </w:t>
            </w:r>
          </w:p>
        </w:tc>
        <w:tc>
          <w:tcPr>
            <w:tcW w:w="2268" w:type="dxa"/>
          </w:tcPr>
          <w:p w:rsidR="00FD2C57" w:rsidRPr="00663D1F" w:rsidRDefault="00FD2C57" w:rsidP="00F061E8">
            <w:pPr>
              <w:pStyle w:val="afffff2"/>
              <w:rPr>
                <w:rFonts w:ascii="Times New Roman" w:hAnsi="Times New Roman"/>
                <w:sz w:val="24"/>
                <w:szCs w:val="24"/>
              </w:rPr>
            </w:pPr>
            <w:r>
              <w:rPr>
                <w:rFonts w:ascii="Times New Roman" w:hAnsi="Times New Roman"/>
                <w:sz w:val="24"/>
                <w:szCs w:val="24"/>
              </w:rPr>
              <w:t>Приколотин Е.А.</w:t>
            </w:r>
          </w:p>
        </w:tc>
        <w:tc>
          <w:tcPr>
            <w:tcW w:w="992" w:type="dxa"/>
          </w:tcPr>
          <w:p w:rsidR="00FD2C57" w:rsidRDefault="00FD2C57" w:rsidP="00F061E8">
            <w:pPr>
              <w:pStyle w:val="afffff2"/>
              <w:rPr>
                <w:rFonts w:ascii="Times New Roman" w:hAnsi="Times New Roman"/>
                <w:sz w:val="24"/>
                <w:szCs w:val="24"/>
              </w:rPr>
            </w:pPr>
            <w:r>
              <w:rPr>
                <w:rFonts w:ascii="Times New Roman" w:hAnsi="Times New Roman"/>
                <w:sz w:val="24"/>
                <w:szCs w:val="24"/>
              </w:rPr>
              <w:t>36</w:t>
            </w:r>
          </w:p>
        </w:tc>
        <w:tc>
          <w:tcPr>
            <w:tcW w:w="1418" w:type="dxa"/>
          </w:tcPr>
          <w:p w:rsidR="00FD2C57" w:rsidRDefault="00FD2C57" w:rsidP="00F061E8">
            <w:pPr>
              <w:pStyle w:val="afffff2"/>
              <w:rPr>
                <w:rFonts w:ascii="Times New Roman" w:hAnsi="Times New Roman"/>
                <w:sz w:val="24"/>
                <w:szCs w:val="24"/>
              </w:rPr>
            </w:pPr>
            <w:r>
              <w:rPr>
                <w:rFonts w:ascii="Times New Roman" w:hAnsi="Times New Roman"/>
                <w:sz w:val="24"/>
                <w:szCs w:val="24"/>
              </w:rPr>
              <w:t>1</w:t>
            </w:r>
          </w:p>
        </w:tc>
        <w:tc>
          <w:tcPr>
            <w:tcW w:w="1275" w:type="dxa"/>
          </w:tcPr>
          <w:p w:rsidR="00FD2C57" w:rsidRPr="00663D1F" w:rsidRDefault="00FD2C57" w:rsidP="00F061E8">
            <w:pPr>
              <w:pStyle w:val="afffff2"/>
              <w:jc w:val="right"/>
              <w:rPr>
                <w:rFonts w:ascii="Times New Roman" w:hAnsi="Times New Roman"/>
                <w:sz w:val="24"/>
                <w:szCs w:val="24"/>
              </w:rPr>
            </w:pPr>
          </w:p>
        </w:tc>
        <w:tc>
          <w:tcPr>
            <w:tcW w:w="1418" w:type="dxa"/>
          </w:tcPr>
          <w:p w:rsidR="00FD2C57" w:rsidRDefault="00FD2C57" w:rsidP="00F061E8">
            <w:pPr>
              <w:pStyle w:val="afffff2"/>
              <w:jc w:val="right"/>
              <w:rPr>
                <w:rFonts w:ascii="Times New Roman" w:hAnsi="Times New Roman"/>
                <w:color w:val="FF0000"/>
                <w:sz w:val="24"/>
                <w:szCs w:val="24"/>
              </w:rPr>
            </w:pPr>
            <w:r>
              <w:rPr>
                <w:rFonts w:ascii="Times New Roman" w:hAnsi="Times New Roman"/>
                <w:color w:val="FF0000"/>
                <w:sz w:val="24"/>
                <w:szCs w:val="24"/>
              </w:rPr>
              <w:t>50</w:t>
            </w:r>
          </w:p>
        </w:tc>
        <w:tc>
          <w:tcPr>
            <w:tcW w:w="3348" w:type="dxa"/>
          </w:tcPr>
          <w:p w:rsidR="00FD2C57" w:rsidRPr="00B47AA8" w:rsidRDefault="00FD2C57" w:rsidP="00F061E8">
            <w:pPr>
              <w:pStyle w:val="afffff2"/>
              <w:rPr>
                <w:rFonts w:ascii="Times New Roman" w:hAnsi="Times New Roman"/>
                <w:b/>
                <w:color w:val="FF0000"/>
                <w:sz w:val="24"/>
                <w:szCs w:val="24"/>
              </w:rPr>
            </w:pPr>
            <w:r>
              <w:rPr>
                <w:rFonts w:ascii="Times New Roman" w:hAnsi="Times New Roman"/>
                <w:b/>
                <w:color w:val="FF0000"/>
                <w:sz w:val="24"/>
                <w:szCs w:val="24"/>
              </w:rPr>
              <w:t>52</w:t>
            </w:r>
          </w:p>
        </w:tc>
      </w:tr>
    </w:tbl>
    <w:p w:rsidR="00FD2C57" w:rsidRDefault="00FD2C57" w:rsidP="00FD2C57">
      <w:pPr>
        <w:spacing w:after="180" w:line="317" w:lineRule="exact"/>
        <w:ind w:left="20" w:right="20" w:firstLine="280"/>
        <w:rPr>
          <w:sz w:val="24"/>
          <w:szCs w:val="24"/>
        </w:rPr>
      </w:pPr>
    </w:p>
    <w:p w:rsidR="00FD2C57" w:rsidRPr="00614321" w:rsidRDefault="00FD2C57" w:rsidP="00FD2C57">
      <w:pPr>
        <w:spacing w:after="180" w:line="317" w:lineRule="exact"/>
        <w:ind w:left="20" w:right="20" w:firstLine="280"/>
        <w:rPr>
          <w:sz w:val="24"/>
          <w:szCs w:val="24"/>
        </w:rPr>
      </w:pPr>
      <w:r w:rsidRPr="00614321">
        <w:rPr>
          <w:sz w:val="24"/>
          <w:szCs w:val="24"/>
        </w:rPr>
        <w:t>Школа осуществляет образовательный процесс в соответствии с уровнями образовательных программ трех ступеней образования:</w:t>
      </w:r>
    </w:p>
    <w:p w:rsidR="00FD2C57" w:rsidRPr="00614321" w:rsidRDefault="00FD2C57" w:rsidP="00FD2C57">
      <w:pPr>
        <w:tabs>
          <w:tab w:val="left" w:pos="540"/>
        </w:tabs>
        <w:spacing w:after="184" w:line="317" w:lineRule="exact"/>
        <w:ind w:left="300" w:right="20"/>
        <w:rPr>
          <w:sz w:val="24"/>
          <w:szCs w:val="24"/>
        </w:rPr>
      </w:pPr>
      <w:r w:rsidRPr="00614321">
        <w:rPr>
          <w:sz w:val="24"/>
          <w:szCs w:val="24"/>
        </w:rPr>
        <w:t>2 уровень - начальное общее образование, задачами которого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D2C57" w:rsidRPr="00614321" w:rsidRDefault="00FD2C57" w:rsidP="00FD2C57">
      <w:pPr>
        <w:widowControl w:val="0"/>
        <w:numPr>
          <w:ilvl w:val="0"/>
          <w:numId w:val="165"/>
        </w:numPr>
        <w:tabs>
          <w:tab w:val="left" w:pos="540"/>
        </w:tabs>
        <w:suppressAutoHyphens w:val="0"/>
        <w:spacing w:after="180" w:line="312" w:lineRule="exact"/>
        <w:ind w:right="20"/>
        <w:rPr>
          <w:sz w:val="24"/>
          <w:szCs w:val="24"/>
        </w:rPr>
      </w:pPr>
      <w:r w:rsidRPr="00614321">
        <w:rPr>
          <w:sz w:val="24"/>
          <w:szCs w:val="24"/>
        </w:rPr>
        <w:t>уровень - основное общее образование, которое создаёт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D2C57" w:rsidRPr="00F8085A" w:rsidRDefault="00FD2C57" w:rsidP="00FD2C57">
      <w:pPr>
        <w:keepNext/>
        <w:keepLines/>
        <w:widowControl w:val="0"/>
        <w:numPr>
          <w:ilvl w:val="0"/>
          <w:numId w:val="165"/>
        </w:numPr>
        <w:tabs>
          <w:tab w:val="left" w:pos="540"/>
          <w:tab w:val="left" w:pos="1142"/>
        </w:tabs>
        <w:suppressAutoHyphens w:val="0"/>
        <w:spacing w:after="227" w:line="310" w:lineRule="exact"/>
        <w:ind w:right="20"/>
        <w:outlineLvl w:val="1"/>
        <w:rPr>
          <w:b/>
        </w:rPr>
      </w:pPr>
      <w:r w:rsidRPr="00F8085A">
        <w:rPr>
          <w:sz w:val="24"/>
          <w:szCs w:val="24"/>
        </w:rPr>
        <w:t>уровень - среднее (полное) образование, решающее задачи развития интереса к познанию и творческих способностей обучающегося, формирования навыков самостоятельной учебной деятельности на основе дифференциации обучения.</w:t>
      </w:r>
    </w:p>
    <w:p w:rsidR="00FD2C57" w:rsidRDefault="00FD2C57" w:rsidP="00FD2C57"/>
    <w:p w:rsidR="00FD2C57" w:rsidRPr="00FD2C57" w:rsidRDefault="00FD2C57" w:rsidP="00FD2C57"/>
    <w:p w:rsidR="0070693A" w:rsidRPr="000169C1" w:rsidRDefault="0070693A" w:rsidP="00DA10C6">
      <w:pPr>
        <w:spacing w:line="240" w:lineRule="auto"/>
        <w:rPr>
          <w:sz w:val="24"/>
          <w:szCs w:val="24"/>
        </w:rPr>
      </w:pPr>
    </w:p>
    <w:p w:rsidR="0070693A" w:rsidRPr="00387543" w:rsidRDefault="0070693A" w:rsidP="00DA10C6">
      <w:pPr>
        <w:spacing w:line="240" w:lineRule="auto"/>
        <w:rPr>
          <w:sz w:val="24"/>
          <w:szCs w:val="24"/>
        </w:rPr>
      </w:pPr>
      <w:r w:rsidRPr="00387543">
        <w:rPr>
          <w:sz w:val="24"/>
          <w:szCs w:val="24"/>
        </w:rPr>
        <w:t>:</w:t>
      </w:r>
    </w:p>
    <w:p w:rsidR="00025E6A" w:rsidRDefault="00025E6A" w:rsidP="00025E6A">
      <w:pPr>
        <w:ind w:firstLine="0"/>
        <w:rPr>
          <w:i/>
          <w:sz w:val="24"/>
          <w:szCs w:val="24"/>
          <w:highlight w:val="yellow"/>
        </w:rPr>
      </w:pPr>
    </w:p>
    <w:p w:rsidR="00DA10C6" w:rsidRDefault="00DA10C6" w:rsidP="00025E6A">
      <w:pPr>
        <w:rPr>
          <w:i/>
          <w:sz w:val="24"/>
          <w:szCs w:val="24"/>
        </w:rPr>
        <w:sectPr w:rsidR="00DA10C6" w:rsidSect="00DD4B4A">
          <w:footerReference w:type="default" r:id="rId8"/>
          <w:pgSz w:w="11906" w:h="16838"/>
          <w:pgMar w:top="1134" w:right="567" w:bottom="1134" w:left="993" w:header="708" w:footer="545" w:gutter="0"/>
          <w:cols w:space="708"/>
          <w:titlePg/>
          <w:docGrid w:linePitch="381"/>
        </w:sectPr>
      </w:pPr>
    </w:p>
    <w:p w:rsidR="00E914CD" w:rsidRDefault="00E914CD" w:rsidP="00D4555B">
      <w:pPr>
        <w:spacing w:line="276" w:lineRule="auto"/>
        <w:ind w:firstLine="0"/>
        <w:rPr>
          <w:b/>
          <w:lang w:eastAsia="ru-RU"/>
        </w:rPr>
      </w:pPr>
    </w:p>
    <w:p w:rsidR="00164D74" w:rsidRPr="007C153E" w:rsidRDefault="00164D74" w:rsidP="007C153E">
      <w:pPr>
        <w:spacing w:line="276" w:lineRule="auto"/>
        <w:rPr>
          <w:b/>
          <w:sz w:val="24"/>
          <w:szCs w:val="24"/>
          <w:lang w:eastAsia="ru-RU"/>
        </w:rPr>
      </w:pPr>
      <w:r w:rsidRPr="007C153E">
        <w:rPr>
          <w:b/>
          <w:sz w:val="24"/>
          <w:szCs w:val="24"/>
          <w:lang w:eastAsia="ru-RU"/>
        </w:rPr>
        <w:t>Цели и задачи реализации основной образовательной программы среднего общего образования</w:t>
      </w:r>
    </w:p>
    <w:p w:rsidR="00164D74" w:rsidRPr="007C153E" w:rsidRDefault="00164D74" w:rsidP="007C153E">
      <w:pPr>
        <w:spacing w:line="276" w:lineRule="auto"/>
        <w:rPr>
          <w:sz w:val="24"/>
          <w:szCs w:val="24"/>
        </w:rPr>
      </w:pPr>
      <w:r w:rsidRPr="007C153E">
        <w:rPr>
          <w:b/>
          <w:sz w:val="24"/>
          <w:szCs w:val="24"/>
        </w:rPr>
        <w:t>Целями реализации</w:t>
      </w:r>
      <w:r w:rsidRPr="007C153E">
        <w:rPr>
          <w:sz w:val="24"/>
          <w:szCs w:val="24"/>
        </w:rPr>
        <w:t xml:space="preserve"> основной образовательной программы среднего общего образования являются:</w:t>
      </w:r>
    </w:p>
    <w:p w:rsidR="00164D74" w:rsidRPr="007C153E" w:rsidRDefault="00164D74" w:rsidP="007C153E">
      <w:pPr>
        <w:pStyle w:val="a0"/>
        <w:spacing w:line="276" w:lineRule="auto"/>
        <w:rPr>
          <w:sz w:val="24"/>
          <w:szCs w:val="24"/>
        </w:rPr>
      </w:pPr>
      <w:r w:rsidRPr="007C153E">
        <w:rPr>
          <w:sz w:val="24"/>
          <w:szCs w:val="24"/>
        </w:rPr>
        <w:t>становление и развитие личности обучающегося в ее самобытности</w:t>
      </w:r>
      <w:r w:rsidR="003D6760" w:rsidRPr="007C153E">
        <w:rPr>
          <w:sz w:val="24"/>
          <w:szCs w:val="24"/>
        </w:rPr>
        <w:t xml:space="preserve"> и</w:t>
      </w:r>
      <w:r w:rsidRPr="007C153E">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7C153E" w:rsidRDefault="00164D74" w:rsidP="007C153E">
      <w:pPr>
        <w:pStyle w:val="a0"/>
        <w:spacing w:line="276" w:lineRule="auto"/>
        <w:rPr>
          <w:sz w:val="24"/>
          <w:szCs w:val="24"/>
        </w:rPr>
      </w:pPr>
      <w:r w:rsidRPr="007C153E">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7C153E">
        <w:rPr>
          <w:sz w:val="24"/>
          <w:szCs w:val="24"/>
        </w:rPr>
        <w:t xml:space="preserve">траекторией </w:t>
      </w:r>
      <w:r w:rsidRPr="007C153E">
        <w:rPr>
          <w:sz w:val="24"/>
          <w:szCs w:val="24"/>
        </w:rPr>
        <w:t xml:space="preserve">его развития и </w:t>
      </w:r>
      <w:r w:rsidR="003D6760" w:rsidRPr="007C153E">
        <w:rPr>
          <w:sz w:val="24"/>
          <w:szCs w:val="24"/>
        </w:rPr>
        <w:t xml:space="preserve">состоянием </w:t>
      </w:r>
      <w:r w:rsidRPr="007C153E">
        <w:rPr>
          <w:sz w:val="24"/>
          <w:szCs w:val="24"/>
        </w:rPr>
        <w:t>здоровья.</w:t>
      </w:r>
    </w:p>
    <w:p w:rsidR="00164D74" w:rsidRPr="007C153E" w:rsidRDefault="00164D74" w:rsidP="007C153E">
      <w:pPr>
        <w:spacing w:line="276" w:lineRule="auto"/>
        <w:rPr>
          <w:sz w:val="24"/>
          <w:szCs w:val="24"/>
        </w:rPr>
      </w:pPr>
      <w:r w:rsidRPr="007C153E">
        <w:rPr>
          <w:sz w:val="24"/>
          <w:szCs w:val="24"/>
        </w:rPr>
        <w:t>Достижение поставленных целей</w:t>
      </w:r>
      <w:r w:rsidRPr="007C153E">
        <w:rPr>
          <w:b/>
          <w:sz w:val="24"/>
          <w:szCs w:val="24"/>
        </w:rPr>
        <w:t xml:space="preserve"> </w:t>
      </w:r>
      <w:r w:rsidRPr="007C153E">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7C153E">
        <w:rPr>
          <w:b/>
          <w:sz w:val="24"/>
          <w:szCs w:val="24"/>
        </w:rPr>
        <w:t xml:space="preserve"> </w:t>
      </w:r>
      <w:r w:rsidRPr="007C153E">
        <w:rPr>
          <w:sz w:val="24"/>
          <w:szCs w:val="24"/>
        </w:rPr>
        <w:t xml:space="preserve">предусматривает решение следующих </w:t>
      </w:r>
      <w:r w:rsidRPr="007C153E">
        <w:rPr>
          <w:b/>
          <w:sz w:val="24"/>
          <w:szCs w:val="24"/>
        </w:rPr>
        <w:t>основных задач</w:t>
      </w:r>
      <w:r w:rsidRPr="007C153E">
        <w:rPr>
          <w:sz w:val="24"/>
          <w:szCs w:val="24"/>
        </w:rPr>
        <w:t>:</w:t>
      </w:r>
    </w:p>
    <w:p w:rsidR="00164D74" w:rsidRPr="007C153E" w:rsidRDefault="00164D74" w:rsidP="007C153E">
      <w:pPr>
        <w:pStyle w:val="a0"/>
        <w:spacing w:line="276" w:lineRule="auto"/>
        <w:rPr>
          <w:sz w:val="24"/>
          <w:szCs w:val="24"/>
        </w:rPr>
      </w:pPr>
      <w:r w:rsidRPr="007C153E">
        <w:rPr>
          <w:sz w:val="24"/>
          <w:szCs w:val="24"/>
        </w:rPr>
        <w:t xml:space="preserve">формирование российской гражданской идентичности обучающихся; </w:t>
      </w:r>
    </w:p>
    <w:p w:rsidR="00164D74" w:rsidRPr="007C153E" w:rsidRDefault="00164D74" w:rsidP="007C153E">
      <w:pPr>
        <w:pStyle w:val="a0"/>
        <w:spacing w:line="276" w:lineRule="auto"/>
        <w:rPr>
          <w:sz w:val="24"/>
          <w:szCs w:val="24"/>
        </w:rPr>
      </w:pPr>
      <w:r w:rsidRPr="007C153E">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7C153E">
        <w:rPr>
          <w:sz w:val="24"/>
          <w:szCs w:val="24"/>
        </w:rPr>
        <w:t xml:space="preserve">реализация </w:t>
      </w:r>
      <w:r w:rsidRPr="007C153E">
        <w:rPr>
          <w:sz w:val="24"/>
          <w:szCs w:val="24"/>
        </w:rPr>
        <w:t>права на изучение родного языка, овладение духовными ценностями и культурой многонационального народа России;</w:t>
      </w:r>
    </w:p>
    <w:p w:rsidR="00164D74" w:rsidRPr="007C153E" w:rsidRDefault="00164D74" w:rsidP="007C153E">
      <w:pPr>
        <w:pStyle w:val="a0"/>
        <w:spacing w:line="276" w:lineRule="auto"/>
        <w:rPr>
          <w:sz w:val="24"/>
          <w:szCs w:val="24"/>
        </w:rPr>
      </w:pPr>
      <w:r w:rsidRPr="007C153E">
        <w:rPr>
          <w:sz w:val="24"/>
          <w:szCs w:val="24"/>
        </w:rPr>
        <w:t>обеспечение равных возможностей получения качественного среднего общего образования;</w:t>
      </w:r>
    </w:p>
    <w:p w:rsidR="00164D74" w:rsidRPr="007C153E" w:rsidRDefault="00164D74" w:rsidP="007C153E">
      <w:pPr>
        <w:pStyle w:val="a0"/>
        <w:spacing w:line="276" w:lineRule="auto"/>
        <w:rPr>
          <w:sz w:val="24"/>
          <w:szCs w:val="24"/>
        </w:rPr>
      </w:pPr>
      <w:r w:rsidRPr="007C153E">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7C153E">
        <w:rPr>
          <w:sz w:val="24"/>
          <w:szCs w:val="24"/>
        </w:rPr>
        <w:t>Федеральным государственным образовательным стандартом среднего общего образования (далее – ФГОС СОО)</w:t>
      </w:r>
      <w:r w:rsidRPr="007C153E">
        <w:rPr>
          <w:sz w:val="24"/>
          <w:szCs w:val="24"/>
        </w:rPr>
        <w:t>;</w:t>
      </w:r>
    </w:p>
    <w:p w:rsidR="00164D74" w:rsidRPr="007C153E" w:rsidRDefault="00164D74" w:rsidP="007C153E">
      <w:pPr>
        <w:pStyle w:val="a0"/>
        <w:spacing w:line="276" w:lineRule="auto"/>
        <w:rPr>
          <w:sz w:val="24"/>
          <w:szCs w:val="24"/>
        </w:rPr>
      </w:pPr>
      <w:r w:rsidRPr="007C153E">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7C153E" w:rsidRDefault="00164D74" w:rsidP="007C153E">
      <w:pPr>
        <w:pStyle w:val="a0"/>
        <w:spacing w:line="276" w:lineRule="auto"/>
        <w:rPr>
          <w:sz w:val="24"/>
          <w:szCs w:val="24"/>
        </w:rPr>
      </w:pPr>
      <w:r w:rsidRPr="007C153E">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7C153E" w:rsidRDefault="00164D74" w:rsidP="007C153E">
      <w:pPr>
        <w:pStyle w:val="a0"/>
        <w:spacing w:line="276" w:lineRule="auto"/>
        <w:rPr>
          <w:sz w:val="24"/>
          <w:szCs w:val="24"/>
        </w:rPr>
      </w:pPr>
      <w:r w:rsidRPr="007C153E">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7C153E" w:rsidRDefault="00164D74" w:rsidP="007C153E">
      <w:pPr>
        <w:pStyle w:val="a0"/>
        <w:spacing w:line="276" w:lineRule="auto"/>
        <w:rPr>
          <w:sz w:val="24"/>
          <w:szCs w:val="24"/>
        </w:rPr>
      </w:pPr>
      <w:r w:rsidRPr="007C153E">
        <w:rPr>
          <w:sz w:val="24"/>
          <w:szCs w:val="24"/>
        </w:rPr>
        <w:t>развитие государственно-общественного управления в образовании;</w:t>
      </w:r>
    </w:p>
    <w:p w:rsidR="00164D74" w:rsidRPr="007C153E" w:rsidRDefault="00164D74" w:rsidP="007C153E">
      <w:pPr>
        <w:pStyle w:val="a0"/>
        <w:spacing w:line="276" w:lineRule="auto"/>
        <w:rPr>
          <w:sz w:val="24"/>
          <w:szCs w:val="24"/>
        </w:rPr>
      </w:pPr>
      <w:r w:rsidRPr="007C153E">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B5853" w:rsidRPr="007C153E" w:rsidRDefault="00164D74" w:rsidP="007C153E">
      <w:pPr>
        <w:pStyle w:val="a0"/>
        <w:spacing w:line="276" w:lineRule="auto"/>
        <w:rPr>
          <w:noProof/>
          <w:sz w:val="24"/>
          <w:szCs w:val="24"/>
        </w:rPr>
      </w:pPr>
      <w:r w:rsidRPr="007C153E">
        <w:rPr>
          <w:sz w:val="24"/>
          <w:szCs w:val="24"/>
        </w:rPr>
        <w:t>создание</w:t>
      </w:r>
      <w:r w:rsidRPr="007C153E">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w:t>
      </w:r>
      <w:bookmarkStart w:id="5" w:name="_Toc414553128"/>
      <w:r w:rsidR="007C153E" w:rsidRPr="007C153E">
        <w:rPr>
          <w:noProof/>
          <w:sz w:val="24"/>
          <w:szCs w:val="24"/>
        </w:rPr>
        <w:t>зного образа жизни обучающихся.</w:t>
      </w:r>
    </w:p>
    <w:p w:rsidR="00B51F13" w:rsidRDefault="00B51F13" w:rsidP="007C153E">
      <w:pPr>
        <w:spacing w:line="276" w:lineRule="auto"/>
        <w:rPr>
          <w:b/>
          <w:sz w:val="24"/>
          <w:szCs w:val="24"/>
          <w:lang w:eastAsia="ru-RU"/>
        </w:rPr>
      </w:pPr>
    </w:p>
    <w:p w:rsidR="00164D74" w:rsidRPr="007C153E" w:rsidRDefault="00164D74" w:rsidP="007C153E">
      <w:pPr>
        <w:spacing w:line="276" w:lineRule="auto"/>
        <w:rPr>
          <w:b/>
          <w:sz w:val="24"/>
          <w:szCs w:val="24"/>
          <w:lang w:eastAsia="ru-RU"/>
        </w:rPr>
      </w:pPr>
      <w:r w:rsidRPr="007C153E">
        <w:rPr>
          <w:b/>
          <w:sz w:val="24"/>
          <w:szCs w:val="24"/>
          <w:lang w:eastAsia="ru-RU"/>
        </w:rPr>
        <w:lastRenderedPageBreak/>
        <w:t>Принципы и подходы к формированию основной образовательной программы среднего общего образования</w:t>
      </w:r>
      <w:bookmarkEnd w:id="5"/>
    </w:p>
    <w:p w:rsidR="00164D74" w:rsidRPr="007C153E" w:rsidRDefault="00164D74" w:rsidP="007C153E">
      <w:pPr>
        <w:spacing w:line="276" w:lineRule="auto"/>
        <w:rPr>
          <w:sz w:val="24"/>
          <w:szCs w:val="24"/>
        </w:rPr>
      </w:pPr>
      <w:r w:rsidRPr="007C153E">
        <w:rPr>
          <w:sz w:val="24"/>
          <w:szCs w:val="24"/>
        </w:rPr>
        <w:t>Методологической основой ФГОС СОО является системно-деятельностный подход, который предполагает:</w:t>
      </w:r>
    </w:p>
    <w:p w:rsidR="00164D74" w:rsidRPr="007C153E" w:rsidRDefault="00164D74" w:rsidP="007C153E">
      <w:pPr>
        <w:pStyle w:val="a0"/>
        <w:spacing w:line="276" w:lineRule="auto"/>
        <w:rPr>
          <w:sz w:val="24"/>
          <w:szCs w:val="24"/>
        </w:rPr>
      </w:pPr>
      <w:r w:rsidRPr="007C153E">
        <w:rPr>
          <w:sz w:val="24"/>
          <w:szCs w:val="24"/>
        </w:rPr>
        <w:t>формирование готовности обучающихся к саморазвитию и непрерывному образованию;</w:t>
      </w:r>
    </w:p>
    <w:p w:rsidR="00164D74" w:rsidRPr="007C153E" w:rsidRDefault="00164D74" w:rsidP="007C153E">
      <w:pPr>
        <w:pStyle w:val="a0"/>
        <w:spacing w:line="276" w:lineRule="auto"/>
        <w:rPr>
          <w:sz w:val="24"/>
          <w:szCs w:val="24"/>
        </w:rPr>
      </w:pPr>
      <w:r w:rsidRPr="007C153E">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7C153E" w:rsidRDefault="00164D74" w:rsidP="007C153E">
      <w:pPr>
        <w:pStyle w:val="a0"/>
        <w:spacing w:line="276" w:lineRule="auto"/>
        <w:rPr>
          <w:sz w:val="24"/>
          <w:szCs w:val="24"/>
        </w:rPr>
      </w:pPr>
      <w:r w:rsidRPr="007C153E">
        <w:rPr>
          <w:sz w:val="24"/>
          <w:szCs w:val="24"/>
        </w:rPr>
        <w:t>активную учебно-познавательную деятельность обучающихся;</w:t>
      </w:r>
    </w:p>
    <w:p w:rsidR="00164D74" w:rsidRPr="007C153E" w:rsidRDefault="00164D74" w:rsidP="007C153E">
      <w:pPr>
        <w:pStyle w:val="a0"/>
        <w:spacing w:line="276" w:lineRule="auto"/>
        <w:rPr>
          <w:sz w:val="24"/>
          <w:szCs w:val="24"/>
        </w:rPr>
      </w:pPr>
      <w:r w:rsidRPr="007C153E">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7C153E" w:rsidRDefault="00164D74" w:rsidP="007C153E">
      <w:pPr>
        <w:spacing w:line="276" w:lineRule="auto"/>
        <w:rPr>
          <w:sz w:val="24"/>
          <w:szCs w:val="24"/>
        </w:rPr>
      </w:pPr>
      <w:r w:rsidRPr="007C153E">
        <w:rPr>
          <w:sz w:val="24"/>
          <w:szCs w:val="24"/>
        </w:rPr>
        <w:t>Основная образовательная программа формируется на основе системно-деятельностного подхода</w:t>
      </w:r>
      <w:r w:rsidR="001B5CE3" w:rsidRPr="007C153E">
        <w:rPr>
          <w:sz w:val="24"/>
          <w:szCs w:val="24"/>
        </w:rPr>
        <w:t>.</w:t>
      </w:r>
      <w:r w:rsidRPr="007C153E">
        <w:rPr>
          <w:sz w:val="24"/>
          <w:szCs w:val="24"/>
        </w:rPr>
        <w:t xml:space="preserve"> </w:t>
      </w:r>
      <w:r w:rsidR="001B5CE3" w:rsidRPr="007C153E">
        <w:rPr>
          <w:sz w:val="24"/>
          <w:szCs w:val="24"/>
        </w:rPr>
        <w:t>В</w:t>
      </w:r>
      <w:r w:rsidRPr="007C153E">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7C153E">
        <w:rPr>
          <w:sz w:val="24"/>
          <w:szCs w:val="24"/>
        </w:rPr>
        <w:t>ов: цели образования</w:t>
      </w:r>
      <w:r w:rsidR="00E60F21" w:rsidRPr="007C153E">
        <w:rPr>
          <w:sz w:val="24"/>
          <w:szCs w:val="24"/>
        </w:rPr>
        <w:t>;</w:t>
      </w:r>
      <w:r w:rsidR="00AC702B" w:rsidRPr="007C153E">
        <w:rPr>
          <w:sz w:val="24"/>
          <w:szCs w:val="24"/>
        </w:rPr>
        <w:t xml:space="preserve"> содержания</w:t>
      </w:r>
      <w:r w:rsidRPr="007C153E">
        <w:rPr>
          <w:sz w:val="24"/>
          <w:szCs w:val="24"/>
        </w:rPr>
        <w:t xml:space="preserve"> образования на уровне среднего обще</w:t>
      </w:r>
      <w:r w:rsidR="00AC702B" w:rsidRPr="007C153E">
        <w:rPr>
          <w:sz w:val="24"/>
          <w:szCs w:val="24"/>
        </w:rPr>
        <w:t>го образования</w:t>
      </w:r>
      <w:r w:rsidR="00E60F21" w:rsidRPr="007C153E">
        <w:rPr>
          <w:sz w:val="24"/>
          <w:szCs w:val="24"/>
        </w:rPr>
        <w:t>;</w:t>
      </w:r>
      <w:r w:rsidR="00AC702B" w:rsidRPr="007C153E">
        <w:rPr>
          <w:sz w:val="24"/>
          <w:szCs w:val="24"/>
        </w:rPr>
        <w:t xml:space="preserve"> форм</w:t>
      </w:r>
      <w:r w:rsidRPr="007C153E">
        <w:rPr>
          <w:sz w:val="24"/>
          <w:szCs w:val="24"/>
        </w:rPr>
        <w:t>, метод</w:t>
      </w:r>
      <w:r w:rsidR="00AC702B" w:rsidRPr="007C153E">
        <w:rPr>
          <w:sz w:val="24"/>
          <w:szCs w:val="24"/>
        </w:rPr>
        <w:t>ов, средств</w:t>
      </w:r>
      <w:r w:rsidRPr="007C153E">
        <w:rPr>
          <w:sz w:val="24"/>
          <w:szCs w:val="24"/>
        </w:rPr>
        <w:t xml:space="preserve"> реализации этого содержания (технологии преподавани</w:t>
      </w:r>
      <w:r w:rsidR="00AC702B" w:rsidRPr="007C153E">
        <w:rPr>
          <w:sz w:val="24"/>
          <w:szCs w:val="24"/>
        </w:rPr>
        <w:t>я, освоения, обучения); субъектов</w:t>
      </w:r>
      <w:r w:rsidRPr="007C153E">
        <w:rPr>
          <w:sz w:val="24"/>
          <w:szCs w:val="24"/>
        </w:rPr>
        <w:t xml:space="preserve"> системы образования (</w:t>
      </w:r>
      <w:r w:rsidR="00886B22" w:rsidRPr="007C153E">
        <w:rPr>
          <w:sz w:val="24"/>
          <w:szCs w:val="24"/>
        </w:rPr>
        <w:t>педагогов</w:t>
      </w:r>
      <w:r w:rsidRPr="007C153E">
        <w:rPr>
          <w:sz w:val="24"/>
          <w:szCs w:val="24"/>
        </w:rPr>
        <w:t xml:space="preserve">, </w:t>
      </w:r>
      <w:r w:rsidR="00886B22" w:rsidRPr="007C153E">
        <w:rPr>
          <w:sz w:val="24"/>
          <w:szCs w:val="24"/>
        </w:rPr>
        <w:t>обучающихся</w:t>
      </w:r>
      <w:r w:rsidRPr="007C153E">
        <w:rPr>
          <w:sz w:val="24"/>
          <w:szCs w:val="24"/>
        </w:rPr>
        <w:t xml:space="preserve">, их </w:t>
      </w:r>
      <w:r w:rsidR="00886B22" w:rsidRPr="007C153E">
        <w:rPr>
          <w:sz w:val="24"/>
          <w:szCs w:val="24"/>
        </w:rPr>
        <w:t>родителей</w:t>
      </w:r>
      <w:r w:rsidR="00A15116" w:rsidRPr="007C153E">
        <w:rPr>
          <w:sz w:val="24"/>
          <w:szCs w:val="24"/>
        </w:rPr>
        <w:t xml:space="preserve"> </w:t>
      </w:r>
      <w:r w:rsidR="00886B22" w:rsidRPr="007C153E">
        <w:rPr>
          <w:sz w:val="24"/>
          <w:szCs w:val="24"/>
        </w:rPr>
        <w:t xml:space="preserve"> </w:t>
      </w:r>
      <w:r w:rsidR="00A15116" w:rsidRPr="007C153E">
        <w:rPr>
          <w:sz w:val="24"/>
          <w:szCs w:val="24"/>
        </w:rPr>
        <w:t>(</w:t>
      </w:r>
      <w:r w:rsidR="00886B22" w:rsidRPr="007C153E">
        <w:rPr>
          <w:sz w:val="24"/>
          <w:szCs w:val="24"/>
        </w:rPr>
        <w:t xml:space="preserve">законных </w:t>
      </w:r>
      <w:r w:rsidRPr="007C153E">
        <w:rPr>
          <w:sz w:val="24"/>
          <w:szCs w:val="24"/>
        </w:rPr>
        <w:t>представител</w:t>
      </w:r>
      <w:r w:rsidR="00886B22" w:rsidRPr="007C153E">
        <w:rPr>
          <w:sz w:val="24"/>
          <w:szCs w:val="24"/>
        </w:rPr>
        <w:t>ей</w:t>
      </w:r>
      <w:r w:rsidR="00A15116" w:rsidRPr="007C153E">
        <w:rPr>
          <w:sz w:val="24"/>
          <w:szCs w:val="24"/>
        </w:rPr>
        <w:t>)</w:t>
      </w:r>
      <w:r w:rsidRPr="007C153E">
        <w:rPr>
          <w:sz w:val="24"/>
          <w:szCs w:val="24"/>
        </w:rPr>
        <w:t>); материальн</w:t>
      </w:r>
      <w:r w:rsidR="00AC702B" w:rsidRPr="007C153E">
        <w:rPr>
          <w:sz w:val="24"/>
          <w:szCs w:val="24"/>
        </w:rPr>
        <w:t>ой</w:t>
      </w:r>
      <w:r w:rsidRPr="007C153E">
        <w:rPr>
          <w:sz w:val="24"/>
          <w:szCs w:val="24"/>
        </w:rPr>
        <w:t xml:space="preserve"> баз</w:t>
      </w:r>
      <w:r w:rsidR="00AC702B" w:rsidRPr="007C153E">
        <w:rPr>
          <w:sz w:val="24"/>
          <w:szCs w:val="24"/>
        </w:rPr>
        <w:t>ы</w:t>
      </w:r>
      <w:r w:rsidRPr="007C153E">
        <w:rPr>
          <w:sz w:val="24"/>
          <w:szCs w:val="24"/>
        </w:rPr>
        <w:t xml:space="preserve"> как средств</w:t>
      </w:r>
      <w:r w:rsidR="00AC702B" w:rsidRPr="007C153E">
        <w:rPr>
          <w:sz w:val="24"/>
          <w:szCs w:val="24"/>
        </w:rPr>
        <w:t>а</w:t>
      </w:r>
      <w:r w:rsidRPr="007C153E">
        <w:rPr>
          <w:sz w:val="24"/>
          <w:szCs w:val="24"/>
        </w:rPr>
        <w:t xml:space="preserve"> системы образования, в том числе с учетом принципа преемственности </w:t>
      </w:r>
      <w:r w:rsidRPr="007C153E">
        <w:rPr>
          <w:noProof/>
          <w:sz w:val="24"/>
          <w:szCs w:val="24"/>
          <w:lang w:eastAsia="ru-RU"/>
        </w:rPr>
        <w:t>начального общего, основного общего, среднего общего, профессионального образования</w:t>
      </w:r>
      <w:r w:rsidRPr="007C153E">
        <w:rPr>
          <w:sz w:val="24"/>
          <w:szCs w:val="24"/>
        </w:rPr>
        <w:t xml:space="preserve">, который может быть реализован как через содержание, так и через формы, </w:t>
      </w:r>
      <w:r w:rsidR="005468B4" w:rsidRPr="007C153E">
        <w:rPr>
          <w:sz w:val="24"/>
          <w:szCs w:val="24"/>
        </w:rPr>
        <w:t xml:space="preserve">средства, </w:t>
      </w:r>
      <w:r w:rsidR="00AC702B" w:rsidRPr="007C153E">
        <w:rPr>
          <w:sz w:val="24"/>
          <w:szCs w:val="24"/>
        </w:rPr>
        <w:t>технологии</w:t>
      </w:r>
      <w:r w:rsidRPr="007C153E">
        <w:rPr>
          <w:sz w:val="24"/>
          <w:szCs w:val="24"/>
        </w:rPr>
        <w:t>, методы и приемы работы.</w:t>
      </w:r>
    </w:p>
    <w:p w:rsidR="00164D74" w:rsidRPr="007C153E" w:rsidRDefault="00164D74" w:rsidP="007C153E">
      <w:pPr>
        <w:spacing w:line="276" w:lineRule="auto"/>
        <w:rPr>
          <w:sz w:val="24"/>
          <w:szCs w:val="24"/>
        </w:rPr>
      </w:pPr>
      <w:r w:rsidRPr="007C153E">
        <w:rPr>
          <w:sz w:val="24"/>
          <w:szCs w:val="24"/>
        </w:rPr>
        <w:t xml:space="preserve">Основная образовательная программа </w:t>
      </w:r>
      <w:r w:rsidR="00FD5918" w:rsidRPr="007C153E">
        <w:rPr>
          <w:sz w:val="24"/>
          <w:szCs w:val="24"/>
        </w:rPr>
        <w:t xml:space="preserve">при конструировании и осуществлении образовательной деятельности </w:t>
      </w:r>
      <w:r w:rsidRPr="007C153E">
        <w:rPr>
          <w:sz w:val="24"/>
          <w:szCs w:val="24"/>
        </w:rPr>
        <w:t>ориент</w:t>
      </w:r>
      <w:r w:rsidR="00AC702B" w:rsidRPr="007C153E">
        <w:rPr>
          <w:sz w:val="24"/>
          <w:szCs w:val="24"/>
        </w:rPr>
        <w:t>ир</w:t>
      </w:r>
      <w:r w:rsidR="005C768E" w:rsidRPr="007C153E">
        <w:rPr>
          <w:sz w:val="24"/>
          <w:szCs w:val="24"/>
        </w:rPr>
        <w:t>уется</w:t>
      </w:r>
      <w:r w:rsidRPr="007C153E">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7C153E" w:rsidRDefault="00164D74" w:rsidP="007C153E">
      <w:pPr>
        <w:spacing w:line="276" w:lineRule="auto"/>
        <w:rPr>
          <w:rFonts w:eastAsia="Times New Roman"/>
          <w:sz w:val="24"/>
          <w:szCs w:val="24"/>
          <w:lang w:eastAsia="ru-RU"/>
        </w:rPr>
      </w:pPr>
      <w:r w:rsidRPr="007C153E">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7C153E" w:rsidRDefault="00164D74" w:rsidP="007C153E">
      <w:pPr>
        <w:spacing w:line="276" w:lineRule="auto"/>
        <w:rPr>
          <w:sz w:val="24"/>
          <w:szCs w:val="24"/>
        </w:rPr>
      </w:pPr>
      <w:r w:rsidRPr="007C153E">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7C153E" w:rsidRDefault="00164D74" w:rsidP="007C153E">
      <w:pPr>
        <w:pStyle w:val="a0"/>
        <w:spacing w:line="276" w:lineRule="auto"/>
        <w:rPr>
          <w:sz w:val="24"/>
          <w:szCs w:val="24"/>
        </w:rPr>
      </w:pPr>
      <w:r w:rsidRPr="007C153E">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7C153E">
        <w:rPr>
          <w:sz w:val="24"/>
          <w:szCs w:val="24"/>
        </w:rPr>
        <w:t>и</w:t>
      </w:r>
      <w:r w:rsidRPr="007C153E">
        <w:rPr>
          <w:sz w:val="24"/>
          <w:szCs w:val="24"/>
        </w:rPr>
        <w:t xml:space="preserve"> в деятельности;</w:t>
      </w:r>
    </w:p>
    <w:p w:rsidR="00164D74" w:rsidRPr="007C153E" w:rsidRDefault="00164D74" w:rsidP="007C153E">
      <w:pPr>
        <w:pStyle w:val="a0"/>
        <w:spacing w:line="276" w:lineRule="auto"/>
        <w:rPr>
          <w:sz w:val="24"/>
          <w:szCs w:val="24"/>
        </w:rPr>
      </w:pPr>
      <w:r w:rsidRPr="007C153E">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7C153E">
        <w:rPr>
          <w:sz w:val="24"/>
          <w:szCs w:val="24"/>
        </w:rPr>
        <w:t>,</w:t>
      </w:r>
      <w:r w:rsidRPr="007C153E">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w:t>
      </w:r>
      <w:r w:rsidRPr="007C153E">
        <w:rPr>
          <w:sz w:val="24"/>
          <w:szCs w:val="24"/>
        </w:rPr>
        <w:lastRenderedPageBreak/>
        <w:t>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7C153E" w:rsidRDefault="00164D74" w:rsidP="007C153E">
      <w:pPr>
        <w:pStyle w:val="a0"/>
        <w:spacing w:line="276" w:lineRule="auto"/>
        <w:rPr>
          <w:sz w:val="24"/>
          <w:szCs w:val="24"/>
        </w:rPr>
      </w:pPr>
      <w:r w:rsidRPr="007C153E">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7C153E" w:rsidRDefault="00164D74" w:rsidP="007C153E">
      <w:pPr>
        <w:pStyle w:val="a0"/>
        <w:spacing w:line="276" w:lineRule="auto"/>
        <w:rPr>
          <w:sz w:val="24"/>
          <w:szCs w:val="24"/>
        </w:rPr>
      </w:pPr>
      <w:r w:rsidRPr="007C153E">
        <w:rPr>
          <w:sz w:val="24"/>
          <w:szCs w:val="24"/>
        </w:rPr>
        <w:t xml:space="preserve">с формированием у обучающихся научного типа мышления, </w:t>
      </w:r>
      <w:r w:rsidR="0001563C" w:rsidRPr="007C153E">
        <w:rPr>
          <w:sz w:val="24"/>
          <w:szCs w:val="24"/>
        </w:rPr>
        <w:t>о</w:t>
      </w:r>
      <w:r w:rsidRPr="007C153E">
        <w:rPr>
          <w:sz w:val="24"/>
          <w:szCs w:val="24"/>
        </w:rPr>
        <w:t>владение</w:t>
      </w:r>
      <w:r w:rsidR="0001563C" w:rsidRPr="007C153E">
        <w:rPr>
          <w:sz w:val="24"/>
          <w:szCs w:val="24"/>
        </w:rPr>
        <w:t>м</w:t>
      </w:r>
      <w:r w:rsidRPr="007C153E">
        <w:rPr>
          <w:sz w:val="24"/>
          <w:szCs w:val="24"/>
        </w:rPr>
        <w:t xml:space="preserve"> научной терминологией, ключевыми понятиями, методами и </w:t>
      </w:r>
      <w:r w:rsidR="0001563C" w:rsidRPr="007C153E">
        <w:rPr>
          <w:sz w:val="24"/>
          <w:szCs w:val="24"/>
        </w:rPr>
        <w:t>приемами</w:t>
      </w:r>
      <w:r w:rsidRPr="007C153E">
        <w:rPr>
          <w:sz w:val="24"/>
          <w:szCs w:val="24"/>
        </w:rPr>
        <w:t>;</w:t>
      </w:r>
    </w:p>
    <w:p w:rsidR="00164D74" w:rsidRPr="007C153E" w:rsidRDefault="00164D74" w:rsidP="007C153E">
      <w:pPr>
        <w:pStyle w:val="a0"/>
        <w:spacing w:line="276" w:lineRule="auto"/>
        <w:rPr>
          <w:sz w:val="24"/>
          <w:szCs w:val="24"/>
        </w:rPr>
      </w:pPr>
      <w:r w:rsidRPr="007C153E">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7C153E">
        <w:rPr>
          <w:sz w:val="24"/>
          <w:szCs w:val="24"/>
        </w:rPr>
        <w:t>ó</w:t>
      </w:r>
      <w:r w:rsidRPr="007C153E">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7C153E" w:rsidRDefault="00164D74" w:rsidP="007C153E">
      <w:pPr>
        <w:spacing w:line="276" w:lineRule="auto"/>
        <w:rPr>
          <w:sz w:val="24"/>
          <w:szCs w:val="24"/>
        </w:rPr>
      </w:pPr>
      <w:r w:rsidRPr="007C153E">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7C153E">
        <w:rPr>
          <w:sz w:val="24"/>
          <w:szCs w:val="24"/>
        </w:rPr>
        <w:t>«</w:t>
      </w:r>
      <w:r w:rsidRPr="007C153E">
        <w:rPr>
          <w:sz w:val="24"/>
          <w:szCs w:val="24"/>
        </w:rPr>
        <w:t>Я</w:t>
      </w:r>
      <w:r w:rsidR="0001563C" w:rsidRPr="007C153E">
        <w:rPr>
          <w:sz w:val="24"/>
          <w:szCs w:val="24"/>
        </w:rPr>
        <w:t>»</w:t>
      </w:r>
      <w:r w:rsidRPr="007C153E">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7C153E">
        <w:rPr>
          <w:sz w:val="24"/>
          <w:szCs w:val="24"/>
          <w:shd w:val="clear" w:color="auto" w:fill="FFFFFF"/>
        </w:rPr>
        <w:t xml:space="preserve"> переходом от подросткового возраста к самостоятельной взрослой жизни</w:t>
      </w:r>
      <w:r w:rsidRPr="007C153E">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7C153E">
        <w:rPr>
          <w:sz w:val="24"/>
          <w:szCs w:val="24"/>
          <w:shd w:val="clear" w:color="auto" w:fill="FFFFFF"/>
        </w:rPr>
        <w:t xml:space="preserve">эмансипацию </w:t>
      </w:r>
      <w:r w:rsidRPr="007C153E">
        <w:rPr>
          <w:sz w:val="24"/>
          <w:szCs w:val="24"/>
        </w:rPr>
        <w:t>от взрослых, сколько четкую ориентировку и определение своего места во взрослом мире.</w:t>
      </w:r>
    </w:p>
    <w:p w:rsidR="00164D74" w:rsidRPr="007C153E" w:rsidRDefault="00164D74" w:rsidP="007C153E">
      <w:pPr>
        <w:spacing w:line="276" w:lineRule="auto"/>
        <w:rPr>
          <w:sz w:val="24"/>
          <w:szCs w:val="24"/>
        </w:rPr>
      </w:pPr>
      <w:r w:rsidRPr="007C153E">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7C153E">
        <w:rPr>
          <w:sz w:val="24"/>
          <w:szCs w:val="24"/>
        </w:rPr>
        <w:t xml:space="preserve">в том числе </w:t>
      </w:r>
      <w:r w:rsidRPr="007C153E">
        <w:rPr>
          <w:sz w:val="24"/>
          <w:szCs w:val="24"/>
        </w:rPr>
        <w:t>через развитие органов государственно-общественного управления образовательной организацией.</w:t>
      </w:r>
    </w:p>
    <w:p w:rsidR="00164D74" w:rsidRPr="007C153E" w:rsidRDefault="00164D74" w:rsidP="007C153E">
      <w:pPr>
        <w:spacing w:line="276" w:lineRule="auto"/>
        <w:rPr>
          <w:rFonts w:eastAsia="Times New Roman"/>
          <w:sz w:val="24"/>
          <w:szCs w:val="24"/>
          <w:lang w:eastAsia="ru-RU"/>
        </w:rPr>
      </w:pPr>
      <w:r w:rsidRPr="007C153E">
        <w:rPr>
          <w:sz w:val="24"/>
          <w:szCs w:val="24"/>
          <w:lang w:eastAsia="ru-RU"/>
        </w:rPr>
        <w:t xml:space="preserve">Основная образовательная программа формируется </w:t>
      </w:r>
      <w:r w:rsidRPr="007C153E">
        <w:rPr>
          <w:rFonts w:eastAsia="Times New Roman"/>
          <w:sz w:val="24"/>
          <w:szCs w:val="24"/>
          <w:lang w:eastAsia="ru-RU"/>
        </w:rPr>
        <w:t xml:space="preserve">в соответствии с требованиями ФГОС </w:t>
      </w:r>
      <w:r w:rsidR="00A15116" w:rsidRPr="007C153E">
        <w:rPr>
          <w:rFonts w:eastAsia="Times New Roman"/>
          <w:sz w:val="24"/>
          <w:szCs w:val="24"/>
          <w:lang w:eastAsia="ru-RU"/>
        </w:rPr>
        <w:t>СОО</w:t>
      </w:r>
      <w:r w:rsidRPr="007C153E">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w:t>
      </w:r>
      <w:r w:rsidR="007C153E" w:rsidRPr="007C153E">
        <w:rPr>
          <w:rFonts w:eastAsia="Times New Roman"/>
          <w:sz w:val="24"/>
          <w:szCs w:val="24"/>
          <w:lang w:eastAsia="ru-RU"/>
        </w:rPr>
        <w:t>ьности и успешной социализации.</w:t>
      </w:r>
    </w:p>
    <w:p w:rsidR="00B51F13" w:rsidRDefault="00B51F13" w:rsidP="007C153E">
      <w:pPr>
        <w:spacing w:line="276" w:lineRule="auto"/>
        <w:rPr>
          <w:b/>
          <w:sz w:val="24"/>
          <w:szCs w:val="24"/>
          <w:lang w:eastAsia="ru-RU"/>
        </w:rPr>
      </w:pPr>
    </w:p>
    <w:p w:rsidR="00D4555B" w:rsidRDefault="00D4555B" w:rsidP="007C153E">
      <w:pPr>
        <w:spacing w:line="276" w:lineRule="auto"/>
        <w:rPr>
          <w:b/>
          <w:sz w:val="24"/>
          <w:szCs w:val="24"/>
          <w:lang w:eastAsia="ru-RU"/>
        </w:rPr>
      </w:pPr>
    </w:p>
    <w:p w:rsidR="00164D74" w:rsidRPr="007C153E" w:rsidRDefault="00164D74" w:rsidP="007C153E">
      <w:pPr>
        <w:spacing w:line="276" w:lineRule="auto"/>
        <w:rPr>
          <w:b/>
          <w:sz w:val="24"/>
          <w:szCs w:val="24"/>
          <w:lang w:eastAsia="ru-RU"/>
        </w:rPr>
      </w:pPr>
      <w:r w:rsidRPr="007C153E">
        <w:rPr>
          <w:b/>
          <w:sz w:val="24"/>
          <w:szCs w:val="24"/>
          <w:lang w:eastAsia="ru-RU"/>
        </w:rPr>
        <w:lastRenderedPageBreak/>
        <w:t>Общая характеристика основной образовательной программы</w:t>
      </w:r>
    </w:p>
    <w:p w:rsidR="00164D74" w:rsidRPr="007C153E" w:rsidRDefault="00164D74" w:rsidP="007C153E">
      <w:pPr>
        <w:spacing w:line="276" w:lineRule="auto"/>
        <w:rPr>
          <w:sz w:val="24"/>
          <w:szCs w:val="24"/>
        </w:rPr>
      </w:pPr>
      <w:r w:rsidRPr="007C153E">
        <w:rPr>
          <w:sz w:val="24"/>
          <w:szCs w:val="24"/>
        </w:rPr>
        <w:t xml:space="preserve">Основная образовательная программа </w:t>
      </w:r>
      <w:r w:rsidRPr="007C153E">
        <w:rPr>
          <w:rFonts w:eastAsia="@Arial Unicode MS"/>
          <w:bCs/>
          <w:noProof/>
          <w:sz w:val="24"/>
          <w:szCs w:val="24"/>
          <w:lang w:eastAsia="ru-RU"/>
        </w:rPr>
        <w:t>среднего общего образования</w:t>
      </w:r>
      <w:r w:rsidRPr="007C153E">
        <w:rPr>
          <w:sz w:val="24"/>
          <w:szCs w:val="24"/>
        </w:rPr>
        <w:t xml:space="preserve"> </w:t>
      </w:r>
      <w:r w:rsidRPr="007C153E">
        <w:rPr>
          <w:kern w:val="2"/>
          <w:sz w:val="24"/>
          <w:szCs w:val="24"/>
        </w:rPr>
        <w:t xml:space="preserve">разработана </w:t>
      </w:r>
      <w:r w:rsidR="00FD055C" w:rsidRPr="007C153E">
        <w:rPr>
          <w:sz w:val="24"/>
          <w:szCs w:val="24"/>
        </w:rPr>
        <w:t xml:space="preserve">на основе </w:t>
      </w:r>
      <w:r w:rsidRPr="007C153E">
        <w:rPr>
          <w:kern w:val="2"/>
          <w:sz w:val="24"/>
          <w:szCs w:val="24"/>
        </w:rPr>
        <w:t xml:space="preserve">ФГОС </w:t>
      </w:r>
      <w:r w:rsidR="00A15116" w:rsidRPr="007C153E">
        <w:rPr>
          <w:kern w:val="2"/>
          <w:sz w:val="24"/>
          <w:szCs w:val="24"/>
        </w:rPr>
        <w:t>СОО</w:t>
      </w:r>
      <w:r w:rsidRPr="007C153E">
        <w:rPr>
          <w:kern w:val="2"/>
          <w:sz w:val="24"/>
          <w:szCs w:val="24"/>
        </w:rPr>
        <w:t xml:space="preserve">, </w:t>
      </w:r>
      <w:r w:rsidR="00FD055C" w:rsidRPr="007C153E">
        <w:rPr>
          <w:sz w:val="24"/>
          <w:szCs w:val="24"/>
        </w:rPr>
        <w:t>Конституции Российской Федерации</w:t>
      </w:r>
      <w:r w:rsidR="00FD055C" w:rsidRPr="007C153E">
        <w:rPr>
          <w:sz w:val="24"/>
          <w:szCs w:val="24"/>
          <w:vertAlign w:val="superscript"/>
        </w:rPr>
        <w:footnoteReference w:id="2"/>
      </w:r>
      <w:r w:rsidR="00FD055C" w:rsidRPr="007C153E">
        <w:rPr>
          <w:sz w:val="24"/>
          <w:szCs w:val="24"/>
        </w:rPr>
        <w:t>, Конвенции ООН о правах ребенка</w:t>
      </w:r>
      <w:r w:rsidR="00FD055C" w:rsidRPr="007C153E">
        <w:rPr>
          <w:sz w:val="24"/>
          <w:szCs w:val="24"/>
          <w:vertAlign w:val="superscript"/>
        </w:rPr>
        <w:footnoteReference w:id="3"/>
      </w:r>
      <w:r w:rsidR="00FD055C" w:rsidRPr="007C153E">
        <w:rPr>
          <w:sz w:val="24"/>
          <w:szCs w:val="24"/>
        </w:rPr>
        <w:t xml:space="preserve">, </w:t>
      </w:r>
      <w:r w:rsidRPr="007C153E">
        <w:rPr>
          <w:kern w:val="2"/>
          <w:sz w:val="24"/>
          <w:szCs w:val="24"/>
        </w:rPr>
        <w:t xml:space="preserve">учитывает региональные, национальные и этнокультурные потребности народов Российской Федерации, </w:t>
      </w:r>
      <w:r w:rsidRPr="007C153E">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7C153E">
        <w:rPr>
          <w:sz w:val="24"/>
          <w:szCs w:val="24"/>
        </w:rPr>
        <w:t>ФГОС СОО</w:t>
      </w:r>
      <w:r w:rsidRPr="007C153E">
        <w:rPr>
          <w:sz w:val="24"/>
          <w:szCs w:val="24"/>
        </w:rPr>
        <w:t xml:space="preserve">,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w:t>
      </w:r>
      <w:r w:rsidRPr="00873E1C">
        <w:t xml:space="preserve">соблюдением требований государственных </w:t>
      </w:r>
      <w:r w:rsidRPr="007C153E">
        <w:rPr>
          <w:sz w:val="24"/>
          <w:szCs w:val="24"/>
        </w:rPr>
        <w:t>санитарно-эпидемиологических правил и нормативов.</w:t>
      </w:r>
    </w:p>
    <w:p w:rsidR="00164D74" w:rsidRPr="007C153E" w:rsidRDefault="00164D74" w:rsidP="007C153E">
      <w:pPr>
        <w:spacing w:line="276" w:lineRule="auto"/>
        <w:rPr>
          <w:rFonts w:eastAsia="@Arial Unicode MS"/>
          <w:bCs/>
          <w:sz w:val="24"/>
          <w:szCs w:val="24"/>
          <w:lang w:eastAsia="ru-RU"/>
        </w:rPr>
      </w:pPr>
      <w:r w:rsidRPr="007C153E">
        <w:rPr>
          <w:rFonts w:eastAsia="@Arial Unicode MS"/>
          <w:bCs/>
          <w:sz w:val="24"/>
          <w:szCs w:val="24"/>
          <w:lang w:eastAsia="ru-RU"/>
        </w:rPr>
        <w:t>Программа содержит три раздела: целевой, содержательный и организационный.</w:t>
      </w:r>
    </w:p>
    <w:p w:rsidR="00164D74" w:rsidRPr="007C153E" w:rsidRDefault="00164D74" w:rsidP="007C153E">
      <w:pPr>
        <w:spacing w:line="276" w:lineRule="auto"/>
        <w:rPr>
          <w:rFonts w:eastAsia="@Arial Unicode MS"/>
          <w:bCs/>
          <w:sz w:val="24"/>
          <w:szCs w:val="24"/>
          <w:lang w:eastAsia="ru-RU"/>
        </w:rPr>
      </w:pPr>
      <w:r w:rsidRPr="007C153E">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7C153E">
        <w:rPr>
          <w:sz w:val="24"/>
          <w:szCs w:val="24"/>
        </w:rPr>
        <w:t>ФГОС СОО</w:t>
      </w:r>
      <w:r w:rsidRPr="007C153E">
        <w:rPr>
          <w:rFonts w:eastAsia="@Arial Unicode MS"/>
          <w:bCs/>
          <w:sz w:val="24"/>
          <w:szCs w:val="24"/>
          <w:lang w:eastAsia="ru-RU"/>
        </w:rPr>
        <w:t xml:space="preserve"> и составляет 60</w:t>
      </w:r>
      <w:r w:rsidR="0001563C" w:rsidRPr="007C153E">
        <w:rPr>
          <w:rFonts w:eastAsia="@Arial Unicode MS"/>
          <w:bCs/>
          <w:sz w:val="24"/>
          <w:szCs w:val="24"/>
          <w:lang w:eastAsia="ru-RU"/>
        </w:rPr>
        <w:t> </w:t>
      </w:r>
      <w:r w:rsidRPr="007C153E">
        <w:rPr>
          <w:rFonts w:eastAsia="@Arial Unicode MS"/>
          <w:bCs/>
          <w:sz w:val="24"/>
          <w:szCs w:val="24"/>
          <w:lang w:eastAsia="ru-RU"/>
        </w:rPr>
        <w:t xml:space="preserve">%, а часть, формируемая участниками образовательных отношений, </w:t>
      </w:r>
      <w:r w:rsidR="0001563C" w:rsidRPr="007C153E">
        <w:rPr>
          <w:rFonts w:eastAsia="@Arial Unicode MS"/>
          <w:bCs/>
          <w:sz w:val="24"/>
          <w:szCs w:val="24"/>
          <w:lang w:eastAsia="ru-RU"/>
        </w:rPr>
        <w:t xml:space="preserve">– </w:t>
      </w:r>
      <w:r w:rsidRPr="007C153E">
        <w:rPr>
          <w:rFonts w:eastAsia="@Arial Unicode MS"/>
          <w:bCs/>
          <w:sz w:val="24"/>
          <w:szCs w:val="24"/>
          <w:lang w:eastAsia="ru-RU"/>
        </w:rPr>
        <w:t>40</w:t>
      </w:r>
      <w:r w:rsidR="0001563C" w:rsidRPr="007C153E">
        <w:rPr>
          <w:rFonts w:eastAsia="@Arial Unicode MS"/>
          <w:bCs/>
          <w:sz w:val="24"/>
          <w:szCs w:val="24"/>
          <w:lang w:eastAsia="ru-RU"/>
        </w:rPr>
        <w:t> </w:t>
      </w:r>
      <w:r w:rsidRPr="007C153E">
        <w:rPr>
          <w:rFonts w:eastAsia="@Arial Unicode MS"/>
          <w:bCs/>
          <w:sz w:val="24"/>
          <w:szCs w:val="24"/>
          <w:lang w:eastAsia="ru-RU"/>
        </w:rPr>
        <w:t>% от общего объема образовательной программы среднего общего образования.</w:t>
      </w:r>
    </w:p>
    <w:p w:rsidR="00164D74" w:rsidRPr="007C153E" w:rsidRDefault="00164D74" w:rsidP="007C153E">
      <w:pPr>
        <w:spacing w:line="276" w:lineRule="auto"/>
        <w:rPr>
          <w:rFonts w:eastAsia="@Arial Unicode MS"/>
          <w:bCs/>
          <w:sz w:val="24"/>
          <w:szCs w:val="24"/>
          <w:lang w:eastAsia="ru-RU"/>
        </w:rPr>
      </w:pPr>
      <w:r w:rsidRPr="007C153E">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w:t>
      </w:r>
      <w:r w:rsidRPr="00873E1C">
        <w:rPr>
          <w:rFonts w:eastAsia="@Arial Unicode MS"/>
          <w:bCs/>
          <w:lang w:eastAsia="ru-RU"/>
        </w:rPr>
        <w:t xml:space="preserve"> </w:t>
      </w:r>
      <w:r w:rsidRPr="007C153E">
        <w:rPr>
          <w:rFonts w:eastAsia="@Arial Unicode MS"/>
          <w:bCs/>
          <w:sz w:val="24"/>
          <w:szCs w:val="24"/>
          <w:lang w:eastAsia="ru-RU"/>
        </w:rPr>
        <w:t>курсы, обеспечивающие различные интересы обучающихся, в том числе этнокультурные; внеурочная деятельность.</w:t>
      </w:r>
    </w:p>
    <w:p w:rsidR="00164D74" w:rsidRPr="007C153E" w:rsidRDefault="00164D74" w:rsidP="007C153E">
      <w:pPr>
        <w:spacing w:line="276" w:lineRule="auto"/>
        <w:ind w:firstLine="708"/>
        <w:rPr>
          <w:sz w:val="24"/>
          <w:szCs w:val="24"/>
          <w:lang w:eastAsia="ru-RU"/>
        </w:rPr>
      </w:pPr>
      <w:r w:rsidRPr="007C153E">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r w:rsidRPr="00873E1C">
        <w:rPr>
          <w:rFonts w:eastAsia="@Arial Unicode MS"/>
          <w:bCs/>
          <w:lang w:eastAsia="ru-RU"/>
        </w:rPr>
        <w:t xml:space="preserve"> </w:t>
      </w:r>
      <w:r w:rsidRPr="007C153E">
        <w:rPr>
          <w:rFonts w:eastAsia="@Arial Unicode MS"/>
          <w:bCs/>
          <w:sz w:val="24"/>
          <w:szCs w:val="24"/>
          <w:lang w:eastAsia="ru-RU"/>
        </w:rPr>
        <w:t>интересов обучающихся, обеспечивающих</w:t>
      </w:r>
      <w:r w:rsidR="007B1FAE" w:rsidRPr="007C153E">
        <w:rPr>
          <w:rStyle w:val="aff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w:t>
      </w:r>
      <w:r w:rsidR="007B1FAE" w:rsidRPr="0002605E">
        <w:rPr>
          <w:rStyle w:val="aff7"/>
        </w:rPr>
        <w:t xml:space="preserve"> </w:t>
      </w:r>
      <w:r w:rsidR="007B1FAE" w:rsidRPr="007C153E">
        <w:rPr>
          <w:rStyle w:val="aff7"/>
          <w:sz w:val="24"/>
          <w:szCs w:val="24"/>
        </w:rPr>
        <w:t>углубленном уровнях (профильное обучение)   основной образовательной программы среднего общего образования</w:t>
      </w:r>
    </w:p>
    <w:p w:rsidR="007B1FAE" w:rsidRPr="007C153E" w:rsidRDefault="007B1FAE" w:rsidP="008A2C71">
      <w:pPr>
        <w:rPr>
          <w:b/>
          <w:sz w:val="24"/>
          <w:szCs w:val="24"/>
          <w:lang w:eastAsia="ru-RU"/>
        </w:rPr>
      </w:pPr>
    </w:p>
    <w:p w:rsidR="00164D74" w:rsidRPr="007C153E" w:rsidRDefault="00164D74" w:rsidP="007C153E">
      <w:pPr>
        <w:spacing w:line="276" w:lineRule="auto"/>
        <w:rPr>
          <w:b/>
          <w:sz w:val="24"/>
          <w:szCs w:val="24"/>
          <w:lang w:eastAsia="ru-RU"/>
        </w:rPr>
      </w:pPr>
      <w:r w:rsidRPr="007C153E">
        <w:rPr>
          <w:b/>
          <w:sz w:val="24"/>
          <w:szCs w:val="24"/>
          <w:lang w:eastAsia="ru-RU"/>
        </w:rPr>
        <w:t>Общие подходы к организации внеурочной деятельности</w:t>
      </w:r>
    </w:p>
    <w:p w:rsidR="00164D74" w:rsidRPr="007C153E" w:rsidRDefault="00164D74" w:rsidP="007C153E">
      <w:pPr>
        <w:spacing w:line="276" w:lineRule="auto"/>
        <w:rPr>
          <w:sz w:val="24"/>
          <w:szCs w:val="24"/>
          <w:lang w:eastAsia="ru-RU"/>
        </w:rPr>
      </w:pPr>
      <w:r w:rsidRPr="007C153E">
        <w:rPr>
          <w:sz w:val="24"/>
          <w:szCs w:val="24"/>
          <w:lang w:eastAsia="ru-RU"/>
        </w:rPr>
        <w:t>Система</w:t>
      </w:r>
      <w:r w:rsidRPr="007C153E" w:rsidDel="004B188C">
        <w:rPr>
          <w:sz w:val="24"/>
          <w:szCs w:val="24"/>
          <w:lang w:eastAsia="ru-RU"/>
        </w:rPr>
        <w:t xml:space="preserve"> </w:t>
      </w:r>
      <w:r w:rsidRPr="007C153E">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7C153E" w:rsidRDefault="00164D74" w:rsidP="007C153E">
      <w:pPr>
        <w:spacing w:line="276" w:lineRule="auto"/>
        <w:rPr>
          <w:sz w:val="24"/>
          <w:szCs w:val="24"/>
          <w:lang w:eastAsia="ru-RU"/>
        </w:rPr>
      </w:pPr>
      <w:r w:rsidRPr="007C153E">
        <w:rPr>
          <w:sz w:val="24"/>
          <w:szCs w:val="24"/>
          <w:lang w:eastAsia="ru-RU"/>
        </w:rPr>
        <w:t>Организация внеурочной деятельности предусматривает</w:t>
      </w:r>
      <w:r w:rsidR="008E529E" w:rsidRPr="007C153E">
        <w:rPr>
          <w:sz w:val="24"/>
          <w:szCs w:val="24"/>
          <w:lang w:eastAsia="ru-RU"/>
        </w:rPr>
        <w:t xml:space="preserve"> возможность</w:t>
      </w:r>
      <w:r w:rsidRPr="007C153E">
        <w:rPr>
          <w:sz w:val="24"/>
          <w:szCs w:val="24"/>
          <w:lang w:eastAsia="ru-RU"/>
        </w:rPr>
        <w:t xml:space="preserve"> </w:t>
      </w:r>
      <w:r w:rsidR="008E529E" w:rsidRPr="007C153E">
        <w:rPr>
          <w:sz w:val="24"/>
          <w:szCs w:val="24"/>
          <w:lang w:eastAsia="ru-RU"/>
        </w:rPr>
        <w:t xml:space="preserve">использования </w:t>
      </w:r>
      <w:r w:rsidRPr="007C153E">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7C153E" w:rsidRDefault="00164D74" w:rsidP="007C153E">
      <w:pPr>
        <w:spacing w:line="276" w:lineRule="auto"/>
        <w:rPr>
          <w:rStyle w:val="aff7"/>
          <w:sz w:val="24"/>
          <w:szCs w:val="24"/>
        </w:rPr>
      </w:pPr>
      <w:r w:rsidRPr="007C153E">
        <w:rPr>
          <w:sz w:val="24"/>
          <w:szCs w:val="24"/>
        </w:rPr>
        <w:t>Вариативность содержания внеурочной деятельности определяется профилями обучения (естественно</w:t>
      </w:r>
      <w:r w:rsidR="00447E37" w:rsidRPr="007C153E">
        <w:rPr>
          <w:sz w:val="24"/>
          <w:szCs w:val="24"/>
        </w:rPr>
        <w:t>-</w:t>
      </w:r>
      <w:r w:rsidRPr="007C153E">
        <w:rPr>
          <w:sz w:val="24"/>
          <w:szCs w:val="24"/>
        </w:rPr>
        <w:t xml:space="preserve">научный, гуманитарный, социально-экономический, </w:t>
      </w:r>
      <w:r w:rsidRPr="007C153E">
        <w:rPr>
          <w:sz w:val="24"/>
          <w:szCs w:val="24"/>
        </w:rPr>
        <w:lastRenderedPageBreak/>
        <w:t xml:space="preserve">технологический, </w:t>
      </w:r>
      <w:r w:rsidRPr="007C153E">
        <w:rPr>
          <w:rStyle w:val="aff7"/>
          <w:sz w:val="24"/>
          <w:szCs w:val="24"/>
        </w:rPr>
        <w:t xml:space="preserve">универсальный). </w:t>
      </w:r>
      <w:r w:rsidR="007B1FAE" w:rsidRPr="007C153E">
        <w:rPr>
          <w:rStyle w:val="aff7"/>
          <w:sz w:val="24"/>
          <w:szCs w:val="24"/>
        </w:rPr>
        <w:t>Вариативность в распределении часов на отдельные э</w:t>
      </w:r>
      <w:r w:rsidR="005C768E" w:rsidRPr="007C153E">
        <w:rPr>
          <w:rStyle w:val="aff7"/>
          <w:sz w:val="24"/>
          <w:szCs w:val="24"/>
        </w:rPr>
        <w:t xml:space="preserve">лементы внеурочной деятельности </w:t>
      </w:r>
      <w:r w:rsidR="007B1FAE" w:rsidRPr="007C153E">
        <w:rPr>
          <w:rStyle w:val="aff7"/>
          <w:sz w:val="24"/>
          <w:szCs w:val="24"/>
        </w:rPr>
        <w:t>определяется  с учетом  особенностей образовательных организаций</w:t>
      </w:r>
      <w:r w:rsidR="005C768E" w:rsidRPr="007C153E">
        <w:rPr>
          <w:rStyle w:val="aff7"/>
          <w:sz w:val="24"/>
          <w:szCs w:val="24"/>
        </w:rPr>
        <w:t>.</w:t>
      </w:r>
      <w:r w:rsidR="007B1FAE" w:rsidRPr="007C153E">
        <w:rPr>
          <w:rStyle w:val="aff7"/>
          <w:sz w:val="24"/>
          <w:szCs w:val="24"/>
        </w:rPr>
        <w:t> </w:t>
      </w:r>
    </w:p>
    <w:p w:rsidR="00164D74" w:rsidRPr="007C153E" w:rsidRDefault="00164D74" w:rsidP="007C153E">
      <w:pPr>
        <w:spacing w:line="276" w:lineRule="auto"/>
        <w:rPr>
          <w:sz w:val="24"/>
          <w:szCs w:val="24"/>
        </w:rPr>
      </w:pPr>
    </w:p>
    <w:p w:rsidR="006C5291" w:rsidRPr="007C153E" w:rsidRDefault="00577B58" w:rsidP="007C153E">
      <w:pPr>
        <w:pStyle w:val="2a"/>
        <w:spacing w:line="276" w:lineRule="auto"/>
        <w:rPr>
          <w:rFonts w:eastAsia="Calibri"/>
          <w:sz w:val="24"/>
          <w:szCs w:val="24"/>
          <w:u w:color="222222"/>
          <w:bdr w:val="nil"/>
          <w:shd w:val="clear" w:color="auto" w:fill="FFFFFF"/>
          <w:lang w:eastAsia="ru-RU"/>
        </w:rPr>
      </w:pPr>
      <w:bookmarkStart w:id="6" w:name="_Toc435412671"/>
      <w:bookmarkStart w:id="7" w:name="_Toc453968144"/>
      <w:r w:rsidRPr="007C153E">
        <w:rPr>
          <w:sz w:val="24"/>
          <w:szCs w:val="24"/>
        </w:rPr>
        <w:t>I.2. </w:t>
      </w:r>
      <w:r w:rsidR="006C5291" w:rsidRPr="007C153E">
        <w:rPr>
          <w:sz w:val="24"/>
          <w:szCs w:val="24"/>
        </w:rPr>
        <w:t>Планируемые</w:t>
      </w:r>
      <w:r w:rsidR="006C5291" w:rsidRPr="007C153E">
        <w:rPr>
          <w:sz w:val="24"/>
          <w:szCs w:val="24"/>
          <w:u w:color="222222"/>
          <w:bdr w:val="nil"/>
          <w:shd w:val="clear" w:color="auto" w:fill="FFFFFF"/>
          <w:lang w:eastAsia="ru-RU"/>
        </w:rPr>
        <w:t xml:space="preserve"> </w:t>
      </w:r>
      <w:r w:rsidR="006C5291" w:rsidRPr="007C153E">
        <w:rPr>
          <w:sz w:val="24"/>
          <w:szCs w:val="24"/>
          <w:lang w:eastAsia="ru-RU"/>
        </w:rPr>
        <w:t>результаты</w:t>
      </w:r>
      <w:r w:rsidR="006C5291" w:rsidRPr="007C153E">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Pr="007C153E" w:rsidRDefault="00F06350" w:rsidP="007C153E">
      <w:pPr>
        <w:pStyle w:val="3a"/>
        <w:spacing w:line="276" w:lineRule="auto"/>
        <w:rPr>
          <w:sz w:val="24"/>
          <w:szCs w:val="24"/>
        </w:rPr>
      </w:pPr>
      <w:bookmarkStart w:id="8" w:name="_Toc435412672"/>
      <w:bookmarkStart w:id="9" w:name="_Toc453968145"/>
    </w:p>
    <w:p w:rsidR="006C5291" w:rsidRPr="007C153E" w:rsidRDefault="00577B58" w:rsidP="007C153E">
      <w:pPr>
        <w:pStyle w:val="3a"/>
        <w:spacing w:line="276" w:lineRule="auto"/>
        <w:rPr>
          <w:sz w:val="24"/>
          <w:szCs w:val="24"/>
        </w:rPr>
      </w:pPr>
      <w:r w:rsidRPr="007C153E">
        <w:rPr>
          <w:sz w:val="24"/>
          <w:szCs w:val="24"/>
        </w:rPr>
        <w:t>I.</w:t>
      </w:r>
      <w:r w:rsidR="00CD6335" w:rsidRPr="007C153E">
        <w:rPr>
          <w:sz w:val="24"/>
          <w:szCs w:val="24"/>
        </w:rPr>
        <w:t>2.1</w:t>
      </w:r>
      <w:r w:rsidRPr="007C153E">
        <w:rPr>
          <w:sz w:val="24"/>
          <w:szCs w:val="24"/>
        </w:rPr>
        <w:t>. </w:t>
      </w:r>
      <w:r w:rsidR="006C5291" w:rsidRPr="007C153E">
        <w:rPr>
          <w:sz w:val="24"/>
          <w:szCs w:val="24"/>
        </w:rPr>
        <w:t>Планируемые личностные результаты освоения ООП</w:t>
      </w:r>
      <w:bookmarkEnd w:id="4"/>
      <w:bookmarkEnd w:id="8"/>
      <w:bookmarkEnd w:id="9"/>
    </w:p>
    <w:p w:rsidR="00CF354C" w:rsidRPr="007C153E" w:rsidRDefault="00CF354C" w:rsidP="007C153E">
      <w:pPr>
        <w:spacing w:line="276" w:lineRule="auto"/>
        <w:rPr>
          <w:b/>
          <w:sz w:val="24"/>
          <w:szCs w:val="24"/>
          <w:lang w:eastAsia="ru-RU"/>
        </w:rPr>
      </w:pPr>
      <w:r w:rsidRPr="007C153E">
        <w:rPr>
          <w:b/>
          <w:sz w:val="24"/>
          <w:szCs w:val="24"/>
          <w:lang w:eastAsia="ru-RU"/>
        </w:rPr>
        <w:t>Личностные результаты в сфере отношений обучающихся к себе, к своему здоровью, к познанию себя:</w:t>
      </w:r>
    </w:p>
    <w:p w:rsidR="00CF354C" w:rsidRPr="007C153E" w:rsidRDefault="00CF354C" w:rsidP="007C153E">
      <w:pPr>
        <w:pStyle w:val="a0"/>
        <w:spacing w:line="276" w:lineRule="auto"/>
        <w:rPr>
          <w:sz w:val="24"/>
          <w:szCs w:val="24"/>
        </w:rPr>
      </w:pPr>
      <w:r w:rsidRPr="007C153E">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7C153E">
        <w:rPr>
          <w:sz w:val="24"/>
          <w:szCs w:val="24"/>
        </w:rPr>
        <w:t xml:space="preserve">к </w:t>
      </w:r>
      <w:r w:rsidRPr="007C153E">
        <w:rPr>
          <w:sz w:val="24"/>
          <w:szCs w:val="24"/>
        </w:rPr>
        <w:t>личностному самоопределению, способность ставить цели и строить жизненные планы;</w:t>
      </w:r>
    </w:p>
    <w:p w:rsidR="00CF354C" w:rsidRPr="007C153E" w:rsidRDefault="00CF354C" w:rsidP="007C153E">
      <w:pPr>
        <w:pStyle w:val="a0"/>
        <w:spacing w:line="276" w:lineRule="auto"/>
        <w:rPr>
          <w:sz w:val="24"/>
          <w:szCs w:val="24"/>
        </w:rPr>
      </w:pPr>
      <w:r w:rsidRPr="007C153E">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7C153E" w:rsidRDefault="00CF354C" w:rsidP="007C153E">
      <w:pPr>
        <w:pStyle w:val="a0"/>
        <w:spacing w:line="276" w:lineRule="auto"/>
        <w:rPr>
          <w:sz w:val="24"/>
          <w:szCs w:val="24"/>
        </w:rPr>
      </w:pPr>
      <w:r w:rsidRPr="007C153E">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7C153E">
        <w:rPr>
          <w:sz w:val="24"/>
          <w:szCs w:val="24"/>
        </w:rPr>
        <w:t xml:space="preserve">абатывать </w:t>
      </w:r>
      <w:r w:rsidRPr="007C153E">
        <w:rPr>
          <w:sz w:val="24"/>
          <w:szCs w:val="24"/>
        </w:rPr>
        <w:t>собственную позицию по отношению к общественно-политическим</w:t>
      </w:r>
      <w:r w:rsidR="00057DA7" w:rsidRPr="007C153E">
        <w:rPr>
          <w:sz w:val="24"/>
          <w:szCs w:val="24"/>
        </w:rPr>
        <w:t xml:space="preserve"> событиям прошлого и настоящего</w:t>
      </w:r>
      <w:r w:rsidRPr="007C153E">
        <w:rPr>
          <w:sz w:val="24"/>
          <w:szCs w:val="24"/>
        </w:rPr>
        <w:t xml:space="preserve"> на основе осознания и осмысления истории, духовных ценностей и достижений нашей страны;</w:t>
      </w:r>
    </w:p>
    <w:p w:rsidR="00CF354C" w:rsidRPr="007C153E" w:rsidRDefault="00CF354C" w:rsidP="007C153E">
      <w:pPr>
        <w:pStyle w:val="a0"/>
        <w:spacing w:line="276" w:lineRule="auto"/>
        <w:rPr>
          <w:sz w:val="24"/>
          <w:szCs w:val="24"/>
        </w:rPr>
      </w:pPr>
      <w:r w:rsidRPr="007C153E">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7C153E">
        <w:rPr>
          <w:sz w:val="24"/>
          <w:szCs w:val="24"/>
        </w:rPr>
        <w:t xml:space="preserve">потребность </w:t>
      </w:r>
      <w:r w:rsidRPr="007C153E">
        <w:rPr>
          <w:sz w:val="24"/>
          <w:szCs w:val="24"/>
        </w:rPr>
        <w:t>в физическом самосовершенствовании, занятиях спортивно-оздоровительной деятельностью;</w:t>
      </w:r>
    </w:p>
    <w:p w:rsidR="00CF354C" w:rsidRPr="007C153E" w:rsidRDefault="00CF354C" w:rsidP="007C153E">
      <w:pPr>
        <w:pStyle w:val="a0"/>
        <w:spacing w:line="276" w:lineRule="auto"/>
        <w:rPr>
          <w:sz w:val="24"/>
          <w:szCs w:val="24"/>
        </w:rPr>
      </w:pPr>
      <w:r w:rsidRPr="007C153E">
        <w:rPr>
          <w:sz w:val="24"/>
          <w:szCs w:val="24"/>
        </w:rPr>
        <w:t xml:space="preserve">принятие и </w:t>
      </w:r>
      <w:r w:rsidR="00F06350" w:rsidRPr="007C153E">
        <w:rPr>
          <w:sz w:val="24"/>
          <w:szCs w:val="24"/>
        </w:rPr>
        <w:t xml:space="preserve">реализация </w:t>
      </w:r>
      <w:r w:rsidRPr="007C153E">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7C153E" w:rsidRDefault="00CF354C" w:rsidP="007C153E">
      <w:pPr>
        <w:pStyle w:val="a0"/>
        <w:spacing w:line="276" w:lineRule="auto"/>
        <w:rPr>
          <w:sz w:val="24"/>
          <w:szCs w:val="24"/>
        </w:rPr>
      </w:pPr>
      <w:r w:rsidRPr="007C153E">
        <w:rPr>
          <w:sz w:val="24"/>
          <w:szCs w:val="24"/>
        </w:rPr>
        <w:t>неприятие вредных привычек: курения, употребления алкоголя, наркотиков.</w:t>
      </w:r>
    </w:p>
    <w:p w:rsidR="00CF354C" w:rsidRPr="007C153E" w:rsidRDefault="00CF354C" w:rsidP="007C153E">
      <w:pPr>
        <w:spacing w:line="276" w:lineRule="auto"/>
        <w:rPr>
          <w:b/>
          <w:sz w:val="24"/>
          <w:szCs w:val="24"/>
          <w:lang w:eastAsia="ru-RU"/>
        </w:rPr>
      </w:pPr>
      <w:r w:rsidRPr="007C153E">
        <w:rPr>
          <w:b/>
          <w:sz w:val="24"/>
          <w:szCs w:val="24"/>
          <w:lang w:eastAsia="ru-RU"/>
        </w:rPr>
        <w:t xml:space="preserve">Личностные результаты в сфере отношений обучающихся к России как к Родине (Отечеству): </w:t>
      </w:r>
    </w:p>
    <w:p w:rsidR="00CF354C" w:rsidRPr="007C153E" w:rsidRDefault="00CF354C" w:rsidP="007C153E">
      <w:pPr>
        <w:pStyle w:val="a0"/>
        <w:spacing w:line="276" w:lineRule="auto"/>
        <w:rPr>
          <w:sz w:val="24"/>
          <w:szCs w:val="24"/>
        </w:rPr>
      </w:pPr>
      <w:r w:rsidRPr="007C153E">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7C153E" w:rsidRDefault="00CF354C" w:rsidP="007C153E">
      <w:pPr>
        <w:pStyle w:val="a0"/>
        <w:spacing w:line="276" w:lineRule="auto"/>
        <w:rPr>
          <w:sz w:val="24"/>
          <w:szCs w:val="24"/>
        </w:rPr>
      </w:pPr>
      <w:r w:rsidRPr="007C153E">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7C153E">
        <w:rPr>
          <w:sz w:val="24"/>
          <w:szCs w:val="24"/>
        </w:rPr>
        <w:t xml:space="preserve">к государственным символам </w:t>
      </w:r>
      <w:r w:rsidRPr="007C153E">
        <w:rPr>
          <w:sz w:val="24"/>
          <w:szCs w:val="24"/>
        </w:rPr>
        <w:t>(герб, флаг, гимн);</w:t>
      </w:r>
    </w:p>
    <w:p w:rsidR="00CF354C" w:rsidRPr="007C153E" w:rsidRDefault="00CF354C" w:rsidP="007C153E">
      <w:pPr>
        <w:pStyle w:val="a0"/>
        <w:spacing w:line="276" w:lineRule="auto"/>
        <w:rPr>
          <w:sz w:val="24"/>
          <w:szCs w:val="24"/>
        </w:rPr>
      </w:pPr>
      <w:r w:rsidRPr="007C153E">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7C153E" w:rsidRDefault="00CF354C" w:rsidP="007C153E">
      <w:pPr>
        <w:pStyle w:val="a0"/>
        <w:spacing w:line="276" w:lineRule="auto"/>
        <w:rPr>
          <w:sz w:val="24"/>
          <w:szCs w:val="24"/>
        </w:rPr>
      </w:pPr>
      <w:r w:rsidRPr="007C153E">
        <w:rPr>
          <w:sz w:val="24"/>
          <w:szCs w:val="24"/>
        </w:rPr>
        <w:t>воспитание уважения к культуре, языкам, традициям и обычаям народов, проживающих в Российской Федерации.</w:t>
      </w:r>
    </w:p>
    <w:p w:rsidR="00CF354C" w:rsidRPr="007C153E" w:rsidRDefault="00CF354C" w:rsidP="007C153E">
      <w:pPr>
        <w:spacing w:line="276" w:lineRule="auto"/>
        <w:rPr>
          <w:sz w:val="24"/>
          <w:szCs w:val="24"/>
          <w:lang w:eastAsia="ru-RU"/>
        </w:rPr>
      </w:pPr>
    </w:p>
    <w:p w:rsidR="00CF354C" w:rsidRPr="007C153E" w:rsidRDefault="00CF354C" w:rsidP="007C153E">
      <w:pPr>
        <w:spacing w:line="276" w:lineRule="auto"/>
        <w:rPr>
          <w:b/>
          <w:sz w:val="24"/>
          <w:szCs w:val="24"/>
          <w:lang w:eastAsia="ru-RU"/>
        </w:rPr>
      </w:pPr>
      <w:r w:rsidRPr="007C153E">
        <w:rPr>
          <w:b/>
          <w:sz w:val="24"/>
          <w:szCs w:val="24"/>
          <w:lang w:eastAsia="ru-RU"/>
        </w:rPr>
        <w:lastRenderedPageBreak/>
        <w:t xml:space="preserve">Личностные результаты в сфере отношений обучающихся к закону, государству и к гражданскому обществу: </w:t>
      </w:r>
    </w:p>
    <w:p w:rsidR="00CF354C" w:rsidRPr="007C153E" w:rsidRDefault="00CF354C" w:rsidP="007C153E">
      <w:pPr>
        <w:pStyle w:val="a0"/>
        <w:spacing w:line="276" w:lineRule="auto"/>
        <w:rPr>
          <w:sz w:val="24"/>
          <w:szCs w:val="24"/>
        </w:rPr>
      </w:pPr>
      <w:r w:rsidRPr="007C153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7C153E" w:rsidRDefault="00CF354C" w:rsidP="007C153E">
      <w:pPr>
        <w:pStyle w:val="a0"/>
        <w:spacing w:line="276" w:lineRule="auto"/>
        <w:rPr>
          <w:sz w:val="24"/>
          <w:szCs w:val="24"/>
        </w:rPr>
      </w:pPr>
      <w:r w:rsidRPr="007C153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7C153E">
        <w:rPr>
          <w:sz w:val="24"/>
          <w:szCs w:val="24"/>
        </w:rPr>
        <w:t>;</w:t>
      </w:r>
    </w:p>
    <w:p w:rsidR="00EA52E1" w:rsidRPr="007C153E" w:rsidRDefault="00CF354C" w:rsidP="007C153E">
      <w:pPr>
        <w:pStyle w:val="a0"/>
        <w:spacing w:line="276" w:lineRule="auto"/>
        <w:rPr>
          <w:sz w:val="24"/>
          <w:szCs w:val="24"/>
        </w:rPr>
      </w:pPr>
      <w:r w:rsidRPr="007C153E">
        <w:rPr>
          <w:sz w:val="24"/>
          <w:szCs w:val="24"/>
        </w:rPr>
        <w:t xml:space="preserve">мировоззрение, </w:t>
      </w:r>
      <w:r w:rsidR="00F06350" w:rsidRPr="007C153E">
        <w:rPr>
          <w:sz w:val="24"/>
          <w:szCs w:val="24"/>
        </w:rPr>
        <w:t xml:space="preserve">соответствующее </w:t>
      </w:r>
      <w:r w:rsidRPr="007C153E">
        <w:rPr>
          <w:sz w:val="24"/>
          <w:szCs w:val="24"/>
        </w:rPr>
        <w:t xml:space="preserve">современному уровню развития науки и общественной практики, </w:t>
      </w:r>
      <w:r w:rsidR="00F06350" w:rsidRPr="007C153E">
        <w:rPr>
          <w:sz w:val="24"/>
          <w:szCs w:val="24"/>
        </w:rPr>
        <w:t xml:space="preserve">основанное </w:t>
      </w:r>
      <w:r w:rsidRPr="007C153E">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7C153E" w:rsidRDefault="00CF354C" w:rsidP="007C153E">
      <w:pPr>
        <w:pStyle w:val="a0"/>
        <w:spacing w:line="276" w:lineRule="auto"/>
        <w:rPr>
          <w:sz w:val="24"/>
          <w:szCs w:val="24"/>
        </w:rPr>
      </w:pPr>
      <w:r w:rsidRPr="007C153E">
        <w:rPr>
          <w:sz w:val="24"/>
          <w:szCs w:val="24"/>
        </w:rPr>
        <w:t xml:space="preserve">интериоризация ценностей демократии и социальной солидарности, готовность к договорному </w:t>
      </w:r>
      <w:r w:rsidR="00EA52E1" w:rsidRPr="007C153E">
        <w:rPr>
          <w:sz w:val="24"/>
          <w:szCs w:val="24"/>
        </w:rPr>
        <w:t xml:space="preserve">регулированию </w:t>
      </w:r>
      <w:r w:rsidRPr="007C153E">
        <w:rPr>
          <w:sz w:val="24"/>
          <w:szCs w:val="24"/>
        </w:rPr>
        <w:t>отношений в группе или социальной организации</w:t>
      </w:r>
      <w:r w:rsidR="00EA52E1" w:rsidRPr="007C153E">
        <w:rPr>
          <w:sz w:val="24"/>
          <w:szCs w:val="24"/>
        </w:rPr>
        <w:t>;</w:t>
      </w:r>
    </w:p>
    <w:p w:rsidR="00CF354C" w:rsidRPr="007C153E" w:rsidRDefault="00CF354C" w:rsidP="007C153E">
      <w:pPr>
        <w:pStyle w:val="a0"/>
        <w:spacing w:line="276" w:lineRule="auto"/>
        <w:rPr>
          <w:sz w:val="24"/>
          <w:szCs w:val="24"/>
        </w:rPr>
      </w:pPr>
      <w:r w:rsidRPr="007C153E">
        <w:rPr>
          <w:sz w:val="24"/>
          <w:szCs w:val="24"/>
        </w:rPr>
        <w:t xml:space="preserve">готовность обучающихся к конструктивному участию в принятии решений, затрагивающих </w:t>
      </w:r>
      <w:r w:rsidR="00EA52E1" w:rsidRPr="007C153E">
        <w:rPr>
          <w:sz w:val="24"/>
          <w:szCs w:val="24"/>
        </w:rPr>
        <w:t xml:space="preserve">их </w:t>
      </w:r>
      <w:r w:rsidRPr="007C153E">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Pr="007C153E" w:rsidRDefault="00CF354C" w:rsidP="007C153E">
      <w:pPr>
        <w:pStyle w:val="a0"/>
        <w:spacing w:line="276" w:lineRule="auto"/>
        <w:rPr>
          <w:sz w:val="24"/>
          <w:szCs w:val="24"/>
        </w:rPr>
      </w:pPr>
      <w:r w:rsidRPr="007C153E">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7C153E" w:rsidRDefault="00CF354C" w:rsidP="007C153E">
      <w:pPr>
        <w:pStyle w:val="a0"/>
        <w:spacing w:line="276" w:lineRule="auto"/>
        <w:rPr>
          <w:sz w:val="24"/>
          <w:szCs w:val="24"/>
        </w:rPr>
      </w:pPr>
      <w:r w:rsidRPr="007C153E">
        <w:rPr>
          <w:sz w:val="24"/>
          <w:szCs w:val="24"/>
        </w:rPr>
        <w:t xml:space="preserve">оинству людей, их чувствам, религиозным убеждениям;  </w:t>
      </w:r>
    </w:p>
    <w:p w:rsidR="00CF354C" w:rsidRPr="007C153E" w:rsidRDefault="00CF354C" w:rsidP="007C153E">
      <w:pPr>
        <w:pStyle w:val="a0"/>
        <w:spacing w:line="276" w:lineRule="auto"/>
        <w:rPr>
          <w:sz w:val="24"/>
          <w:szCs w:val="24"/>
        </w:rPr>
      </w:pPr>
      <w:r w:rsidRPr="007C153E">
        <w:rPr>
          <w:sz w:val="24"/>
          <w:szCs w:val="24"/>
        </w:rPr>
        <w:t>готовность обучающихся противостоять идеологии экстремизма, национализма, ксенофобии</w:t>
      </w:r>
      <w:r w:rsidR="00EA52E1" w:rsidRPr="007C153E">
        <w:rPr>
          <w:sz w:val="24"/>
          <w:szCs w:val="24"/>
        </w:rPr>
        <w:t>;</w:t>
      </w:r>
      <w:r w:rsidRPr="007C153E">
        <w:rPr>
          <w:sz w:val="24"/>
          <w:szCs w:val="24"/>
        </w:rPr>
        <w:t xml:space="preserve"> коррупции</w:t>
      </w:r>
      <w:r w:rsidR="00EA52E1" w:rsidRPr="007C153E">
        <w:rPr>
          <w:sz w:val="24"/>
          <w:szCs w:val="24"/>
        </w:rPr>
        <w:t>;</w:t>
      </w:r>
      <w:r w:rsidRPr="007C153E">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7C153E" w:rsidRDefault="00CF354C" w:rsidP="007C153E">
      <w:pPr>
        <w:spacing w:line="276" w:lineRule="auto"/>
        <w:rPr>
          <w:sz w:val="24"/>
          <w:szCs w:val="24"/>
          <w:lang w:eastAsia="ru-RU"/>
        </w:rPr>
      </w:pPr>
    </w:p>
    <w:p w:rsidR="00CF354C" w:rsidRPr="007C153E" w:rsidRDefault="00CF354C" w:rsidP="007C153E">
      <w:pPr>
        <w:spacing w:line="276" w:lineRule="auto"/>
        <w:rPr>
          <w:b/>
          <w:sz w:val="24"/>
          <w:szCs w:val="24"/>
          <w:lang w:eastAsia="ru-RU"/>
        </w:rPr>
      </w:pPr>
      <w:r w:rsidRPr="007C153E">
        <w:rPr>
          <w:b/>
          <w:sz w:val="24"/>
          <w:szCs w:val="24"/>
          <w:lang w:eastAsia="ru-RU"/>
        </w:rPr>
        <w:t xml:space="preserve">Личностные результаты в сфере отношений обучающихся с окружающими людьми: </w:t>
      </w:r>
    </w:p>
    <w:p w:rsidR="00CF354C" w:rsidRPr="007C153E" w:rsidRDefault="00CF354C" w:rsidP="007C153E">
      <w:pPr>
        <w:pStyle w:val="a0"/>
        <w:spacing w:line="276" w:lineRule="auto"/>
        <w:rPr>
          <w:sz w:val="24"/>
          <w:szCs w:val="24"/>
        </w:rPr>
      </w:pPr>
      <w:r w:rsidRPr="007C153E">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7C153E" w:rsidRDefault="00CF354C" w:rsidP="007C153E">
      <w:pPr>
        <w:pStyle w:val="a0"/>
        <w:spacing w:line="276" w:lineRule="auto"/>
        <w:rPr>
          <w:sz w:val="24"/>
          <w:szCs w:val="24"/>
        </w:rPr>
      </w:pPr>
      <w:r w:rsidRPr="007C153E">
        <w:rPr>
          <w:sz w:val="24"/>
          <w:szCs w:val="24"/>
        </w:rPr>
        <w:t>принятие гуманистических ценностей, осознанное, уважительное и доброжелательное отношени</w:t>
      </w:r>
      <w:r w:rsidR="00EA52E1" w:rsidRPr="007C153E">
        <w:rPr>
          <w:sz w:val="24"/>
          <w:szCs w:val="24"/>
        </w:rPr>
        <w:t>е</w:t>
      </w:r>
      <w:r w:rsidRPr="007C153E">
        <w:rPr>
          <w:sz w:val="24"/>
          <w:szCs w:val="24"/>
        </w:rPr>
        <w:t xml:space="preserve"> к другому человеку, его мнению, мировоззрению;</w:t>
      </w:r>
    </w:p>
    <w:p w:rsidR="00CF354C" w:rsidRPr="007C153E" w:rsidRDefault="00EA52E1" w:rsidP="007C153E">
      <w:pPr>
        <w:pStyle w:val="a0"/>
        <w:spacing w:line="276" w:lineRule="auto"/>
        <w:rPr>
          <w:sz w:val="24"/>
          <w:szCs w:val="24"/>
        </w:rPr>
      </w:pPr>
      <w:r w:rsidRPr="007C153E">
        <w:rPr>
          <w:sz w:val="24"/>
          <w:szCs w:val="24"/>
        </w:rPr>
        <w:t xml:space="preserve">способность </w:t>
      </w:r>
      <w:r w:rsidR="00CF354C" w:rsidRPr="007C153E">
        <w:rPr>
          <w:sz w:val="24"/>
          <w:szCs w:val="24"/>
        </w:rPr>
        <w:t xml:space="preserve">к сопереживанию и </w:t>
      </w:r>
      <w:r w:rsidRPr="007C153E">
        <w:rPr>
          <w:sz w:val="24"/>
          <w:szCs w:val="24"/>
        </w:rPr>
        <w:t xml:space="preserve">формирование </w:t>
      </w:r>
      <w:r w:rsidR="00CF354C" w:rsidRPr="007C153E">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7C153E" w:rsidRDefault="00CF354C" w:rsidP="007C153E">
      <w:pPr>
        <w:pStyle w:val="a0"/>
        <w:spacing w:line="276" w:lineRule="auto"/>
        <w:rPr>
          <w:sz w:val="24"/>
          <w:szCs w:val="24"/>
        </w:rPr>
      </w:pPr>
      <w:r w:rsidRPr="007C153E">
        <w:rPr>
          <w:sz w:val="24"/>
          <w:szCs w:val="24"/>
        </w:rPr>
        <w:t>формировани</w:t>
      </w:r>
      <w:r w:rsidR="00EA52E1" w:rsidRPr="007C153E">
        <w:rPr>
          <w:sz w:val="24"/>
          <w:szCs w:val="24"/>
        </w:rPr>
        <w:t>е</w:t>
      </w:r>
      <w:r w:rsidRPr="007C153E">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w:t>
      </w:r>
      <w:r w:rsidRPr="007C153E">
        <w:rPr>
          <w:sz w:val="24"/>
          <w:szCs w:val="24"/>
        </w:rPr>
        <w:lastRenderedPageBreak/>
        <w:t xml:space="preserve">усвоения общечеловеческих ценностей и нравственных чувств (чести, долга, справедливости, милосердия и дружелюбия); </w:t>
      </w:r>
    </w:p>
    <w:p w:rsidR="00CF354C" w:rsidRPr="007C153E" w:rsidRDefault="00EA52E1" w:rsidP="007C153E">
      <w:pPr>
        <w:pStyle w:val="a0"/>
        <w:spacing w:line="276" w:lineRule="auto"/>
        <w:rPr>
          <w:sz w:val="24"/>
          <w:szCs w:val="24"/>
        </w:rPr>
      </w:pPr>
      <w:r w:rsidRPr="007C153E">
        <w:rPr>
          <w:sz w:val="24"/>
          <w:szCs w:val="24"/>
        </w:rPr>
        <w:t xml:space="preserve">развитие </w:t>
      </w:r>
      <w:r w:rsidR="00CF354C" w:rsidRPr="007C153E">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7C153E" w:rsidRDefault="00CF354C" w:rsidP="007C153E">
      <w:pPr>
        <w:spacing w:line="276" w:lineRule="auto"/>
        <w:rPr>
          <w:sz w:val="24"/>
          <w:szCs w:val="24"/>
        </w:rPr>
      </w:pPr>
    </w:p>
    <w:p w:rsidR="00CF354C" w:rsidRPr="007C153E" w:rsidRDefault="00CF354C" w:rsidP="007C153E">
      <w:pPr>
        <w:spacing w:line="276" w:lineRule="auto"/>
        <w:rPr>
          <w:b/>
          <w:sz w:val="24"/>
          <w:szCs w:val="24"/>
          <w:lang w:eastAsia="ru-RU"/>
        </w:rPr>
      </w:pPr>
      <w:r w:rsidRPr="007C153E">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7C153E" w:rsidRDefault="00CF354C" w:rsidP="007C153E">
      <w:pPr>
        <w:pStyle w:val="a0"/>
        <w:spacing w:line="276" w:lineRule="auto"/>
        <w:rPr>
          <w:sz w:val="24"/>
          <w:szCs w:val="24"/>
        </w:rPr>
      </w:pPr>
      <w:r w:rsidRPr="007C153E">
        <w:rPr>
          <w:sz w:val="24"/>
          <w:szCs w:val="24"/>
        </w:rPr>
        <w:t xml:space="preserve">мировоззрение, соответствующее современному уровню развития науки, </w:t>
      </w:r>
      <w:r w:rsidR="00EA52E1" w:rsidRPr="007C153E">
        <w:rPr>
          <w:sz w:val="24"/>
          <w:szCs w:val="24"/>
        </w:rPr>
        <w:t xml:space="preserve">значимости </w:t>
      </w:r>
      <w:r w:rsidRPr="007C153E">
        <w:rPr>
          <w:sz w:val="24"/>
          <w:szCs w:val="24"/>
        </w:rPr>
        <w:t>науки, готовность к научно-техническому творчеству, владение достоверной информаци</w:t>
      </w:r>
      <w:r w:rsidR="00EA52E1" w:rsidRPr="007C153E">
        <w:rPr>
          <w:sz w:val="24"/>
          <w:szCs w:val="24"/>
        </w:rPr>
        <w:t>ей</w:t>
      </w:r>
      <w:r w:rsidRPr="007C153E">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7C153E">
        <w:rPr>
          <w:sz w:val="24"/>
          <w:szCs w:val="24"/>
        </w:rPr>
        <w:t>;</w:t>
      </w:r>
    </w:p>
    <w:p w:rsidR="00CF354C" w:rsidRPr="007C153E" w:rsidRDefault="00CF354C" w:rsidP="007C153E">
      <w:pPr>
        <w:pStyle w:val="a0"/>
        <w:spacing w:line="276" w:lineRule="auto"/>
        <w:rPr>
          <w:sz w:val="24"/>
          <w:szCs w:val="24"/>
        </w:rPr>
      </w:pPr>
      <w:r w:rsidRPr="007C153E">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7C153E" w:rsidRDefault="00CF354C" w:rsidP="007C153E">
      <w:pPr>
        <w:pStyle w:val="a0"/>
        <w:spacing w:line="276" w:lineRule="auto"/>
        <w:rPr>
          <w:sz w:val="24"/>
          <w:szCs w:val="24"/>
        </w:rPr>
      </w:pPr>
      <w:r w:rsidRPr="007C153E">
        <w:rPr>
          <w:sz w:val="24"/>
          <w:szCs w:val="24"/>
        </w:rPr>
        <w:t>экологическая культура, бережное отношения к родной земле, природным богатствам России и мира</w:t>
      </w:r>
      <w:r w:rsidR="00BF11AA" w:rsidRPr="007C153E">
        <w:rPr>
          <w:sz w:val="24"/>
          <w:szCs w:val="24"/>
        </w:rPr>
        <w:t>;</w:t>
      </w:r>
      <w:r w:rsidRPr="007C153E">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7C153E">
        <w:rPr>
          <w:sz w:val="24"/>
          <w:szCs w:val="24"/>
        </w:rPr>
        <w:t>ь</w:t>
      </w:r>
      <w:r w:rsidRPr="007C153E">
        <w:rPr>
          <w:sz w:val="24"/>
          <w:szCs w:val="24"/>
        </w:rPr>
        <w:t xml:space="preserve"> за состояние природных ресурсов</w:t>
      </w:r>
      <w:r w:rsidR="00BF11AA" w:rsidRPr="007C153E">
        <w:rPr>
          <w:sz w:val="24"/>
          <w:szCs w:val="24"/>
        </w:rPr>
        <w:t>;</w:t>
      </w:r>
      <w:r w:rsidRPr="007C153E">
        <w:rPr>
          <w:sz w:val="24"/>
          <w:szCs w:val="24"/>
        </w:rPr>
        <w:t xml:space="preserve"> </w:t>
      </w:r>
      <w:r w:rsidR="00BF11AA" w:rsidRPr="007C153E">
        <w:rPr>
          <w:sz w:val="24"/>
          <w:szCs w:val="24"/>
        </w:rPr>
        <w:t xml:space="preserve">умения </w:t>
      </w:r>
      <w:r w:rsidRPr="007C153E">
        <w:rPr>
          <w:sz w:val="24"/>
          <w:szCs w:val="24"/>
        </w:rPr>
        <w:t xml:space="preserve">и </w:t>
      </w:r>
      <w:r w:rsidR="00BF11AA" w:rsidRPr="007C153E">
        <w:rPr>
          <w:sz w:val="24"/>
          <w:szCs w:val="24"/>
        </w:rPr>
        <w:t xml:space="preserve">навыки </w:t>
      </w:r>
      <w:r w:rsidRPr="007C153E">
        <w:rPr>
          <w:sz w:val="24"/>
          <w:szCs w:val="24"/>
        </w:rPr>
        <w:t xml:space="preserve">разумного природопользования, </w:t>
      </w:r>
      <w:r w:rsidR="00BF11AA" w:rsidRPr="007C153E">
        <w:rPr>
          <w:sz w:val="24"/>
          <w:szCs w:val="24"/>
        </w:rPr>
        <w:t xml:space="preserve">нетерпимое отношение </w:t>
      </w:r>
      <w:r w:rsidRPr="007C153E">
        <w:rPr>
          <w:sz w:val="24"/>
          <w:szCs w:val="24"/>
        </w:rPr>
        <w:t>к действиям, приносящим вред экологии; приобретение опыта эколого-направленной деятельности;</w:t>
      </w:r>
    </w:p>
    <w:p w:rsidR="00CF354C" w:rsidRPr="007C153E" w:rsidRDefault="00CF354C" w:rsidP="007C153E">
      <w:pPr>
        <w:pStyle w:val="a0"/>
        <w:spacing w:line="276" w:lineRule="auto"/>
        <w:rPr>
          <w:sz w:val="24"/>
          <w:szCs w:val="24"/>
        </w:rPr>
      </w:pPr>
      <w:r w:rsidRPr="007C153E">
        <w:rPr>
          <w:sz w:val="24"/>
          <w:szCs w:val="24"/>
        </w:rPr>
        <w:t xml:space="preserve">эстетическое отношения к миру, готовность к эстетическому обустройству собственного быта. </w:t>
      </w:r>
    </w:p>
    <w:p w:rsidR="00CF354C" w:rsidRPr="007C153E" w:rsidRDefault="00CF354C" w:rsidP="007C153E">
      <w:pPr>
        <w:spacing w:line="276" w:lineRule="auto"/>
        <w:rPr>
          <w:sz w:val="24"/>
          <w:szCs w:val="24"/>
        </w:rPr>
      </w:pPr>
    </w:p>
    <w:p w:rsidR="00CF354C" w:rsidRPr="007C153E" w:rsidRDefault="00CF354C" w:rsidP="007C153E">
      <w:pPr>
        <w:spacing w:line="276" w:lineRule="auto"/>
        <w:rPr>
          <w:b/>
          <w:sz w:val="24"/>
          <w:szCs w:val="24"/>
          <w:lang w:eastAsia="ru-RU"/>
        </w:rPr>
      </w:pPr>
      <w:r w:rsidRPr="007C153E">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7C153E" w:rsidRDefault="00CF354C" w:rsidP="007C153E">
      <w:pPr>
        <w:pStyle w:val="a0"/>
        <w:spacing w:line="276" w:lineRule="auto"/>
        <w:rPr>
          <w:sz w:val="24"/>
          <w:szCs w:val="24"/>
        </w:rPr>
      </w:pPr>
      <w:r w:rsidRPr="007C153E">
        <w:rPr>
          <w:sz w:val="24"/>
          <w:szCs w:val="24"/>
        </w:rPr>
        <w:t>ответственное отношение к созданию семьи на основе осознанного принятия ценностей семейной жизни</w:t>
      </w:r>
      <w:r w:rsidR="00BF11AA" w:rsidRPr="007C153E">
        <w:rPr>
          <w:sz w:val="24"/>
          <w:szCs w:val="24"/>
        </w:rPr>
        <w:t>;</w:t>
      </w:r>
      <w:r w:rsidRPr="007C153E">
        <w:rPr>
          <w:sz w:val="24"/>
          <w:szCs w:val="24"/>
        </w:rPr>
        <w:t xml:space="preserve"> </w:t>
      </w:r>
    </w:p>
    <w:p w:rsidR="00CF354C" w:rsidRPr="007C153E" w:rsidRDefault="00CF354C" w:rsidP="007C153E">
      <w:pPr>
        <w:pStyle w:val="a0"/>
        <w:spacing w:line="276" w:lineRule="auto"/>
        <w:rPr>
          <w:sz w:val="24"/>
          <w:szCs w:val="24"/>
        </w:rPr>
      </w:pPr>
      <w:r w:rsidRPr="007C153E">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7C153E" w:rsidRDefault="00CF354C" w:rsidP="007C153E">
      <w:pPr>
        <w:spacing w:line="276" w:lineRule="auto"/>
        <w:rPr>
          <w:sz w:val="24"/>
          <w:szCs w:val="24"/>
        </w:rPr>
      </w:pPr>
    </w:p>
    <w:p w:rsidR="00CF354C" w:rsidRPr="007C153E" w:rsidRDefault="00CF354C" w:rsidP="007C153E">
      <w:pPr>
        <w:spacing w:line="276" w:lineRule="auto"/>
        <w:rPr>
          <w:b/>
          <w:sz w:val="24"/>
          <w:szCs w:val="24"/>
          <w:lang w:eastAsia="ru-RU"/>
        </w:rPr>
      </w:pPr>
      <w:r w:rsidRPr="007C153E">
        <w:rPr>
          <w:b/>
          <w:sz w:val="24"/>
          <w:szCs w:val="24"/>
          <w:lang w:eastAsia="ru-RU"/>
        </w:rPr>
        <w:t xml:space="preserve">Личностные результаты в сфере </w:t>
      </w:r>
      <w:r w:rsidR="00BF11AA" w:rsidRPr="007C153E">
        <w:rPr>
          <w:b/>
          <w:sz w:val="24"/>
          <w:szCs w:val="24"/>
          <w:lang w:eastAsia="ru-RU"/>
        </w:rPr>
        <w:t xml:space="preserve">отношения </w:t>
      </w:r>
      <w:r w:rsidRPr="007C153E">
        <w:rPr>
          <w:b/>
          <w:sz w:val="24"/>
          <w:szCs w:val="24"/>
          <w:lang w:eastAsia="ru-RU"/>
        </w:rPr>
        <w:t>обучающихся к труду, в сфере социально-экономических отношений:</w:t>
      </w:r>
    </w:p>
    <w:p w:rsidR="00CF354C" w:rsidRPr="007C153E" w:rsidRDefault="00CF354C" w:rsidP="007C153E">
      <w:pPr>
        <w:pStyle w:val="a0"/>
        <w:spacing w:line="276" w:lineRule="auto"/>
        <w:rPr>
          <w:sz w:val="24"/>
          <w:szCs w:val="24"/>
        </w:rPr>
      </w:pPr>
      <w:r w:rsidRPr="007C153E">
        <w:rPr>
          <w:sz w:val="24"/>
          <w:szCs w:val="24"/>
        </w:rPr>
        <w:t xml:space="preserve">уважение </w:t>
      </w:r>
      <w:r w:rsidR="00BF11AA" w:rsidRPr="007C153E">
        <w:rPr>
          <w:sz w:val="24"/>
          <w:szCs w:val="24"/>
        </w:rPr>
        <w:t xml:space="preserve">ко </w:t>
      </w:r>
      <w:r w:rsidRPr="007C153E">
        <w:rPr>
          <w:sz w:val="24"/>
          <w:szCs w:val="24"/>
        </w:rPr>
        <w:t>все</w:t>
      </w:r>
      <w:r w:rsidR="00BF11AA" w:rsidRPr="007C153E">
        <w:rPr>
          <w:sz w:val="24"/>
          <w:szCs w:val="24"/>
        </w:rPr>
        <w:t>м</w:t>
      </w:r>
      <w:r w:rsidRPr="007C153E">
        <w:rPr>
          <w:sz w:val="24"/>
          <w:szCs w:val="24"/>
        </w:rPr>
        <w:t xml:space="preserve"> форм</w:t>
      </w:r>
      <w:r w:rsidR="00BF11AA" w:rsidRPr="007C153E">
        <w:rPr>
          <w:sz w:val="24"/>
          <w:szCs w:val="24"/>
        </w:rPr>
        <w:t>ам</w:t>
      </w:r>
      <w:r w:rsidRPr="007C153E">
        <w:rPr>
          <w:sz w:val="24"/>
          <w:szCs w:val="24"/>
        </w:rPr>
        <w:t xml:space="preserve"> собственности, готовность к защите своей собственности, </w:t>
      </w:r>
    </w:p>
    <w:p w:rsidR="00CF354C" w:rsidRPr="007C153E" w:rsidRDefault="00CF354C" w:rsidP="007C153E">
      <w:pPr>
        <w:pStyle w:val="a0"/>
        <w:spacing w:line="276" w:lineRule="auto"/>
        <w:rPr>
          <w:sz w:val="24"/>
          <w:szCs w:val="24"/>
        </w:rPr>
      </w:pPr>
      <w:r w:rsidRPr="007C153E">
        <w:rPr>
          <w:sz w:val="24"/>
          <w:szCs w:val="24"/>
        </w:rPr>
        <w:t>осознанный выбор будущей профессии как путь и способ реализации собственных жизненных планов;</w:t>
      </w:r>
    </w:p>
    <w:p w:rsidR="00CF354C" w:rsidRPr="007C153E" w:rsidRDefault="00CF354C" w:rsidP="007C153E">
      <w:pPr>
        <w:pStyle w:val="a0"/>
        <w:spacing w:line="276" w:lineRule="auto"/>
        <w:rPr>
          <w:sz w:val="24"/>
          <w:szCs w:val="24"/>
        </w:rPr>
      </w:pPr>
      <w:r w:rsidRPr="007C153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7C153E" w:rsidRDefault="00CF354C" w:rsidP="007C153E">
      <w:pPr>
        <w:pStyle w:val="a0"/>
        <w:spacing w:line="276" w:lineRule="auto"/>
        <w:rPr>
          <w:sz w:val="24"/>
          <w:szCs w:val="24"/>
        </w:rPr>
      </w:pPr>
      <w:r w:rsidRPr="007C153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7C153E">
        <w:rPr>
          <w:sz w:val="24"/>
          <w:szCs w:val="24"/>
        </w:rPr>
        <w:t>;</w:t>
      </w:r>
    </w:p>
    <w:p w:rsidR="00CF354C" w:rsidRPr="007C153E" w:rsidRDefault="00CF354C" w:rsidP="007C153E">
      <w:pPr>
        <w:pStyle w:val="a0"/>
        <w:spacing w:line="276" w:lineRule="auto"/>
        <w:rPr>
          <w:sz w:val="24"/>
          <w:szCs w:val="24"/>
        </w:rPr>
      </w:pPr>
      <w:r w:rsidRPr="007C153E">
        <w:rPr>
          <w:sz w:val="24"/>
          <w:szCs w:val="24"/>
        </w:rPr>
        <w:t>готовность к самообслуживанию, включая обучение и выполнение домашних обязанностей.</w:t>
      </w:r>
    </w:p>
    <w:p w:rsidR="00CF354C" w:rsidRPr="007C153E" w:rsidRDefault="00CF354C" w:rsidP="007C153E">
      <w:pPr>
        <w:spacing w:line="276" w:lineRule="auto"/>
        <w:rPr>
          <w:sz w:val="24"/>
          <w:szCs w:val="24"/>
        </w:rPr>
      </w:pPr>
    </w:p>
    <w:p w:rsidR="00B03A9C" w:rsidRPr="007C153E" w:rsidRDefault="00B03A9C" w:rsidP="007C153E">
      <w:pPr>
        <w:spacing w:line="276" w:lineRule="auto"/>
        <w:rPr>
          <w:b/>
          <w:sz w:val="24"/>
          <w:szCs w:val="24"/>
          <w:lang w:eastAsia="ru-RU"/>
        </w:rPr>
      </w:pPr>
    </w:p>
    <w:p w:rsidR="00CF354C" w:rsidRPr="007C153E" w:rsidRDefault="00CF354C" w:rsidP="007C153E">
      <w:pPr>
        <w:spacing w:line="276" w:lineRule="auto"/>
        <w:rPr>
          <w:b/>
          <w:sz w:val="24"/>
          <w:szCs w:val="24"/>
          <w:lang w:eastAsia="ru-RU"/>
        </w:rPr>
      </w:pPr>
      <w:r w:rsidRPr="007C153E">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7C153E" w:rsidRDefault="00CF354C" w:rsidP="007C153E">
      <w:pPr>
        <w:pStyle w:val="a0"/>
        <w:spacing w:line="276" w:lineRule="auto"/>
        <w:rPr>
          <w:sz w:val="24"/>
          <w:szCs w:val="24"/>
        </w:rPr>
      </w:pPr>
      <w:r w:rsidRPr="007C153E">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7C153E" w:rsidRDefault="00CF354C" w:rsidP="007C153E">
      <w:pPr>
        <w:spacing w:line="276" w:lineRule="auto"/>
        <w:rPr>
          <w:sz w:val="24"/>
          <w:szCs w:val="24"/>
          <w:lang w:eastAsia="ru-RU"/>
        </w:rPr>
      </w:pPr>
    </w:p>
    <w:p w:rsidR="006C5291" w:rsidRPr="007C153E" w:rsidRDefault="00CD6335" w:rsidP="007C153E">
      <w:pPr>
        <w:pStyle w:val="3a"/>
        <w:spacing w:line="276" w:lineRule="auto"/>
        <w:rPr>
          <w:sz w:val="24"/>
          <w:szCs w:val="24"/>
        </w:rPr>
      </w:pPr>
      <w:bookmarkStart w:id="10" w:name="_Toc434850649"/>
      <w:bookmarkStart w:id="11" w:name="_Toc435412673"/>
      <w:bookmarkStart w:id="12" w:name="_Toc453968146"/>
      <w:r w:rsidRPr="007C153E">
        <w:rPr>
          <w:sz w:val="24"/>
          <w:szCs w:val="24"/>
        </w:rPr>
        <w:t>I.2.2</w:t>
      </w:r>
      <w:r w:rsidR="00577B58" w:rsidRPr="007C153E">
        <w:rPr>
          <w:sz w:val="24"/>
          <w:szCs w:val="24"/>
        </w:rPr>
        <w:t>. </w:t>
      </w:r>
      <w:r w:rsidR="006C5291" w:rsidRPr="007C153E">
        <w:rPr>
          <w:sz w:val="24"/>
          <w:szCs w:val="24"/>
        </w:rPr>
        <w:t>Планируемые метапредметные результаты освоения ООП</w:t>
      </w:r>
      <w:bookmarkEnd w:id="10"/>
      <w:bookmarkEnd w:id="11"/>
      <w:bookmarkEnd w:id="12"/>
    </w:p>
    <w:p w:rsidR="00F16B1E" w:rsidRPr="007C153E" w:rsidRDefault="00F16B1E" w:rsidP="007C153E">
      <w:pPr>
        <w:spacing w:line="276" w:lineRule="auto"/>
        <w:rPr>
          <w:sz w:val="24"/>
          <w:szCs w:val="24"/>
        </w:rPr>
      </w:pPr>
      <w:r w:rsidRPr="007C153E">
        <w:rPr>
          <w:sz w:val="24"/>
          <w:szCs w:val="24"/>
        </w:rPr>
        <w:t>Метапредметные результаты освоения основно</w:t>
      </w:r>
      <w:r w:rsidR="003E70BF" w:rsidRPr="007C153E">
        <w:rPr>
          <w:sz w:val="24"/>
          <w:szCs w:val="24"/>
        </w:rPr>
        <w:t>й образовательной</w:t>
      </w:r>
      <w:r w:rsidRPr="007C153E">
        <w:rPr>
          <w:sz w:val="24"/>
          <w:szCs w:val="24"/>
        </w:rPr>
        <w:t xml:space="preserve"> программы представлены тремя группами универсальных учебных действий (УУД)</w:t>
      </w:r>
      <w:r w:rsidR="00BF11AA" w:rsidRPr="007C153E">
        <w:rPr>
          <w:sz w:val="24"/>
          <w:szCs w:val="24"/>
        </w:rPr>
        <w:t>.</w:t>
      </w:r>
    </w:p>
    <w:p w:rsidR="00F16B1E" w:rsidRPr="007C153E" w:rsidRDefault="00F16B1E" w:rsidP="007C153E">
      <w:pPr>
        <w:spacing w:line="276" w:lineRule="auto"/>
        <w:rPr>
          <w:sz w:val="24"/>
          <w:szCs w:val="24"/>
        </w:rPr>
      </w:pPr>
    </w:p>
    <w:p w:rsidR="00F16B1E" w:rsidRPr="007C153E" w:rsidRDefault="00F16B1E" w:rsidP="0062038F">
      <w:pPr>
        <w:numPr>
          <w:ilvl w:val="0"/>
          <w:numId w:val="130"/>
        </w:numPr>
        <w:spacing w:line="276" w:lineRule="auto"/>
        <w:rPr>
          <w:b/>
          <w:sz w:val="24"/>
          <w:szCs w:val="24"/>
          <w:lang w:eastAsia="ru-RU"/>
        </w:rPr>
      </w:pPr>
      <w:r w:rsidRPr="007C153E">
        <w:rPr>
          <w:b/>
          <w:sz w:val="24"/>
          <w:szCs w:val="24"/>
          <w:lang w:eastAsia="ru-RU"/>
        </w:rPr>
        <w:t>Регулятивные универсальные учебные действия</w:t>
      </w:r>
    </w:p>
    <w:p w:rsidR="00F16B1E" w:rsidRPr="007C153E" w:rsidRDefault="00F16B1E" w:rsidP="007C153E">
      <w:pPr>
        <w:spacing w:line="276" w:lineRule="auto"/>
        <w:rPr>
          <w:b/>
          <w:sz w:val="24"/>
          <w:szCs w:val="24"/>
          <w:lang w:eastAsia="ru-RU"/>
        </w:rPr>
      </w:pPr>
      <w:r w:rsidRPr="007C153E">
        <w:rPr>
          <w:b/>
          <w:sz w:val="24"/>
          <w:szCs w:val="24"/>
          <w:lang w:eastAsia="ru-RU"/>
        </w:rPr>
        <w:t>Выпускник научится:</w:t>
      </w:r>
    </w:p>
    <w:p w:rsidR="00F31F74" w:rsidRPr="007C153E" w:rsidRDefault="00F31F74" w:rsidP="007C153E">
      <w:pPr>
        <w:pStyle w:val="a0"/>
        <w:spacing w:line="276" w:lineRule="auto"/>
        <w:rPr>
          <w:sz w:val="24"/>
          <w:szCs w:val="24"/>
        </w:rPr>
      </w:pPr>
      <w:r w:rsidRPr="007C153E">
        <w:rPr>
          <w:sz w:val="24"/>
          <w:szCs w:val="24"/>
        </w:rPr>
        <w:t>самостоятельно определять цели, задавать параметры и критерии, по которым можно определить, что цель достигнута;</w:t>
      </w:r>
    </w:p>
    <w:p w:rsidR="00F31F74" w:rsidRPr="007C153E" w:rsidRDefault="00F31F74" w:rsidP="007C153E">
      <w:pPr>
        <w:pStyle w:val="a0"/>
        <w:spacing w:line="276" w:lineRule="auto"/>
        <w:rPr>
          <w:sz w:val="24"/>
          <w:szCs w:val="24"/>
        </w:rPr>
      </w:pPr>
      <w:r w:rsidRPr="007C153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7C153E" w:rsidRDefault="00F31F74" w:rsidP="007C153E">
      <w:pPr>
        <w:pStyle w:val="a0"/>
        <w:spacing w:line="276" w:lineRule="auto"/>
        <w:rPr>
          <w:sz w:val="24"/>
          <w:szCs w:val="24"/>
        </w:rPr>
      </w:pPr>
      <w:r w:rsidRPr="007C153E">
        <w:rPr>
          <w:sz w:val="24"/>
          <w:szCs w:val="24"/>
        </w:rPr>
        <w:t>ставить и формулировать собственные задачи в образовательной деятельности и жизненных ситуациях;</w:t>
      </w:r>
    </w:p>
    <w:p w:rsidR="00F31F74" w:rsidRPr="007C153E" w:rsidRDefault="00F31F74" w:rsidP="007C153E">
      <w:pPr>
        <w:pStyle w:val="a0"/>
        <w:spacing w:line="276" w:lineRule="auto"/>
        <w:rPr>
          <w:sz w:val="24"/>
          <w:szCs w:val="24"/>
        </w:rPr>
      </w:pPr>
      <w:r w:rsidRPr="007C153E">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7C153E" w:rsidRDefault="00F31F74" w:rsidP="007C153E">
      <w:pPr>
        <w:pStyle w:val="a0"/>
        <w:spacing w:line="276" w:lineRule="auto"/>
        <w:rPr>
          <w:sz w:val="24"/>
          <w:szCs w:val="24"/>
        </w:rPr>
      </w:pPr>
      <w:r w:rsidRPr="007C153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7C153E" w:rsidRDefault="00F31F74" w:rsidP="007C153E">
      <w:pPr>
        <w:pStyle w:val="a0"/>
        <w:spacing w:line="276" w:lineRule="auto"/>
        <w:rPr>
          <w:sz w:val="24"/>
          <w:szCs w:val="24"/>
        </w:rPr>
      </w:pPr>
      <w:r w:rsidRPr="007C153E">
        <w:rPr>
          <w:sz w:val="24"/>
          <w:szCs w:val="24"/>
        </w:rPr>
        <w:t>организовывать эффективный поиск ресурсов, необходимых для достижения поставленной цели;</w:t>
      </w:r>
    </w:p>
    <w:p w:rsidR="00F16B1E" w:rsidRPr="007C153E" w:rsidRDefault="00F31F74" w:rsidP="007C153E">
      <w:pPr>
        <w:pStyle w:val="a0"/>
        <w:spacing w:line="276" w:lineRule="auto"/>
        <w:rPr>
          <w:sz w:val="24"/>
          <w:szCs w:val="24"/>
        </w:rPr>
      </w:pPr>
      <w:r w:rsidRPr="007C153E">
        <w:rPr>
          <w:sz w:val="24"/>
          <w:szCs w:val="24"/>
        </w:rPr>
        <w:t>сопоставлять полученный результат деятельности с поставленной заранее целью.</w:t>
      </w:r>
    </w:p>
    <w:p w:rsidR="00F31F74" w:rsidRPr="007C153E" w:rsidRDefault="00F31F74" w:rsidP="007C153E">
      <w:pPr>
        <w:spacing w:line="276" w:lineRule="auto"/>
        <w:rPr>
          <w:sz w:val="24"/>
          <w:szCs w:val="24"/>
          <w:lang w:eastAsia="ru-RU"/>
        </w:rPr>
      </w:pPr>
    </w:p>
    <w:p w:rsidR="00F16B1E" w:rsidRPr="007C153E" w:rsidRDefault="00293309" w:rsidP="007C153E">
      <w:pPr>
        <w:spacing w:line="276" w:lineRule="auto"/>
        <w:rPr>
          <w:b/>
          <w:sz w:val="24"/>
          <w:szCs w:val="24"/>
          <w:lang w:eastAsia="ru-RU"/>
        </w:rPr>
      </w:pPr>
      <w:r w:rsidRPr="007C153E">
        <w:rPr>
          <w:b/>
          <w:sz w:val="24"/>
          <w:szCs w:val="24"/>
          <w:lang w:eastAsia="ru-RU"/>
        </w:rPr>
        <w:t>2.</w:t>
      </w:r>
      <w:r w:rsidR="00BF11AA" w:rsidRPr="007C153E">
        <w:rPr>
          <w:b/>
          <w:sz w:val="24"/>
          <w:szCs w:val="24"/>
          <w:lang w:eastAsia="ru-RU"/>
        </w:rPr>
        <w:t xml:space="preserve"> </w:t>
      </w:r>
      <w:r w:rsidR="00F16B1E" w:rsidRPr="007C153E">
        <w:rPr>
          <w:b/>
          <w:sz w:val="24"/>
          <w:szCs w:val="24"/>
          <w:lang w:eastAsia="ru-RU"/>
        </w:rPr>
        <w:t>Познавательные универсальные учебные действия</w:t>
      </w:r>
    </w:p>
    <w:p w:rsidR="00F16B1E" w:rsidRPr="007C153E" w:rsidRDefault="00F16B1E" w:rsidP="007C153E">
      <w:pPr>
        <w:spacing w:line="276" w:lineRule="auto"/>
        <w:rPr>
          <w:b/>
          <w:sz w:val="24"/>
          <w:szCs w:val="24"/>
          <w:lang w:eastAsia="ru-RU"/>
        </w:rPr>
      </w:pPr>
      <w:r w:rsidRPr="007C153E">
        <w:rPr>
          <w:b/>
          <w:sz w:val="24"/>
          <w:szCs w:val="24"/>
          <w:lang w:eastAsia="ru-RU"/>
        </w:rPr>
        <w:t xml:space="preserve">Выпускник научится: </w:t>
      </w:r>
    </w:p>
    <w:p w:rsidR="00F31F74" w:rsidRPr="007C153E" w:rsidRDefault="00F31F74" w:rsidP="007C153E">
      <w:pPr>
        <w:pStyle w:val="a0"/>
        <w:spacing w:line="276" w:lineRule="auto"/>
        <w:rPr>
          <w:sz w:val="24"/>
          <w:szCs w:val="24"/>
        </w:rPr>
      </w:pPr>
      <w:r w:rsidRPr="007C153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7C153E" w:rsidRDefault="00F31F74" w:rsidP="007C153E">
      <w:pPr>
        <w:pStyle w:val="a0"/>
        <w:spacing w:line="276" w:lineRule="auto"/>
        <w:rPr>
          <w:sz w:val="24"/>
          <w:szCs w:val="24"/>
        </w:rPr>
      </w:pPr>
      <w:r w:rsidRPr="007C153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7C153E" w:rsidRDefault="00F31F74" w:rsidP="007C153E">
      <w:pPr>
        <w:pStyle w:val="a0"/>
        <w:spacing w:line="276" w:lineRule="auto"/>
        <w:rPr>
          <w:sz w:val="24"/>
          <w:szCs w:val="24"/>
        </w:rPr>
      </w:pPr>
      <w:r w:rsidRPr="007C153E">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7C153E">
        <w:rPr>
          <w:sz w:val="24"/>
          <w:szCs w:val="24"/>
        </w:rPr>
        <w:t>,</w:t>
      </w:r>
      <w:r w:rsidRPr="007C153E">
        <w:rPr>
          <w:sz w:val="24"/>
          <w:szCs w:val="24"/>
        </w:rPr>
        <w:t xml:space="preserve"> выявленных в информационных источниках;</w:t>
      </w:r>
    </w:p>
    <w:p w:rsidR="00F31F74" w:rsidRPr="007C153E" w:rsidRDefault="00F31F74" w:rsidP="007C153E">
      <w:pPr>
        <w:pStyle w:val="a0"/>
        <w:spacing w:line="276" w:lineRule="auto"/>
        <w:rPr>
          <w:sz w:val="24"/>
          <w:szCs w:val="24"/>
        </w:rPr>
      </w:pPr>
      <w:r w:rsidRPr="007C153E">
        <w:rPr>
          <w:sz w:val="24"/>
          <w:szCs w:val="24"/>
        </w:rPr>
        <w:t xml:space="preserve">находить и приводить критические аргументы в отношении действий и суждений другого; </w:t>
      </w:r>
      <w:r w:rsidR="00F97BB6" w:rsidRPr="007C153E">
        <w:rPr>
          <w:sz w:val="24"/>
          <w:szCs w:val="24"/>
        </w:rPr>
        <w:t xml:space="preserve">спокойно и разумно </w:t>
      </w:r>
      <w:r w:rsidRPr="007C153E">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7C153E" w:rsidRDefault="00F31F74" w:rsidP="007C153E">
      <w:pPr>
        <w:pStyle w:val="a0"/>
        <w:spacing w:line="276" w:lineRule="auto"/>
        <w:rPr>
          <w:sz w:val="24"/>
          <w:szCs w:val="24"/>
        </w:rPr>
      </w:pPr>
      <w:r w:rsidRPr="007C153E">
        <w:rPr>
          <w:sz w:val="24"/>
          <w:szCs w:val="24"/>
        </w:rPr>
        <w:lastRenderedPageBreak/>
        <w:t xml:space="preserve">выходить за рамки учебного предмета и осуществлять целенаправленный поиск </w:t>
      </w:r>
      <w:r w:rsidR="00F97BB6" w:rsidRPr="007C153E">
        <w:rPr>
          <w:sz w:val="24"/>
          <w:szCs w:val="24"/>
        </w:rPr>
        <w:t xml:space="preserve">возможностей для  </w:t>
      </w:r>
      <w:r w:rsidRPr="007C153E">
        <w:rPr>
          <w:sz w:val="24"/>
          <w:szCs w:val="24"/>
        </w:rPr>
        <w:t>широкого переноса средств и способов действия;</w:t>
      </w:r>
    </w:p>
    <w:p w:rsidR="00F31F74" w:rsidRPr="007C153E" w:rsidRDefault="00F31F74" w:rsidP="007C153E">
      <w:pPr>
        <w:pStyle w:val="a0"/>
        <w:spacing w:line="276" w:lineRule="auto"/>
        <w:rPr>
          <w:sz w:val="24"/>
          <w:szCs w:val="24"/>
        </w:rPr>
      </w:pPr>
      <w:r w:rsidRPr="007C153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7C153E" w:rsidRDefault="00F31F74" w:rsidP="007C153E">
      <w:pPr>
        <w:pStyle w:val="a0"/>
        <w:spacing w:line="276" w:lineRule="auto"/>
        <w:rPr>
          <w:sz w:val="24"/>
          <w:szCs w:val="24"/>
        </w:rPr>
      </w:pPr>
      <w:r w:rsidRPr="007C153E">
        <w:rPr>
          <w:sz w:val="24"/>
          <w:szCs w:val="24"/>
        </w:rPr>
        <w:t>менять и удерживать разные позиции в познавательной деятельности.</w:t>
      </w:r>
    </w:p>
    <w:p w:rsidR="00F16B1E" w:rsidRPr="007C153E" w:rsidRDefault="00F16B1E" w:rsidP="007C153E">
      <w:pPr>
        <w:spacing w:line="276" w:lineRule="auto"/>
        <w:rPr>
          <w:sz w:val="24"/>
          <w:szCs w:val="24"/>
          <w:lang w:eastAsia="ru-RU"/>
        </w:rPr>
      </w:pPr>
    </w:p>
    <w:p w:rsidR="00F16B1E" w:rsidRPr="007C153E" w:rsidRDefault="00F16B1E" w:rsidP="0062038F">
      <w:pPr>
        <w:numPr>
          <w:ilvl w:val="0"/>
          <w:numId w:val="131"/>
        </w:numPr>
        <w:spacing w:line="276" w:lineRule="auto"/>
        <w:ind w:left="993"/>
        <w:rPr>
          <w:b/>
          <w:sz w:val="24"/>
          <w:szCs w:val="24"/>
          <w:lang w:eastAsia="ru-RU"/>
        </w:rPr>
      </w:pPr>
      <w:r w:rsidRPr="007C153E">
        <w:rPr>
          <w:b/>
          <w:sz w:val="24"/>
          <w:szCs w:val="24"/>
          <w:lang w:eastAsia="ru-RU"/>
        </w:rPr>
        <w:t>Коммуникативные универсальные учебные действия</w:t>
      </w:r>
    </w:p>
    <w:p w:rsidR="00F16B1E" w:rsidRPr="007C153E" w:rsidRDefault="00F16B1E" w:rsidP="007C153E">
      <w:pPr>
        <w:spacing w:line="276" w:lineRule="auto"/>
        <w:rPr>
          <w:b/>
          <w:sz w:val="24"/>
          <w:szCs w:val="24"/>
          <w:lang w:eastAsia="ru-RU"/>
        </w:rPr>
      </w:pPr>
      <w:r w:rsidRPr="007C153E">
        <w:rPr>
          <w:b/>
          <w:sz w:val="24"/>
          <w:szCs w:val="24"/>
          <w:lang w:eastAsia="ru-RU"/>
        </w:rPr>
        <w:t>Выпускник научится:</w:t>
      </w:r>
    </w:p>
    <w:p w:rsidR="00F31F74" w:rsidRPr="007C153E" w:rsidRDefault="00F31F74" w:rsidP="007C153E">
      <w:pPr>
        <w:pStyle w:val="a0"/>
        <w:spacing w:line="276" w:lineRule="auto"/>
        <w:rPr>
          <w:sz w:val="24"/>
          <w:szCs w:val="24"/>
        </w:rPr>
      </w:pPr>
      <w:r w:rsidRPr="007C153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7C153E" w:rsidRDefault="00F31F74" w:rsidP="007C153E">
      <w:pPr>
        <w:pStyle w:val="a0"/>
        <w:spacing w:line="276" w:lineRule="auto"/>
        <w:rPr>
          <w:sz w:val="24"/>
          <w:szCs w:val="24"/>
        </w:rPr>
      </w:pPr>
      <w:r w:rsidRPr="007C153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7C153E" w:rsidRDefault="00F31F74" w:rsidP="007C153E">
      <w:pPr>
        <w:pStyle w:val="a0"/>
        <w:spacing w:line="276" w:lineRule="auto"/>
        <w:rPr>
          <w:sz w:val="24"/>
          <w:szCs w:val="24"/>
        </w:rPr>
      </w:pPr>
      <w:r w:rsidRPr="007C153E">
        <w:rPr>
          <w:sz w:val="24"/>
          <w:szCs w:val="24"/>
        </w:rPr>
        <w:t>координировать и выполнять работу в условиях реального, виртуального и комбинированного взаимодействия;</w:t>
      </w:r>
    </w:p>
    <w:p w:rsidR="00F31F74" w:rsidRPr="007C153E" w:rsidRDefault="00F31F74" w:rsidP="007C153E">
      <w:pPr>
        <w:pStyle w:val="a0"/>
        <w:spacing w:line="276" w:lineRule="auto"/>
        <w:rPr>
          <w:sz w:val="24"/>
          <w:szCs w:val="24"/>
        </w:rPr>
      </w:pPr>
      <w:r w:rsidRPr="007C153E">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7C153E" w:rsidRDefault="00F31F74" w:rsidP="007C153E">
      <w:pPr>
        <w:pStyle w:val="a0"/>
        <w:spacing w:line="276" w:lineRule="auto"/>
        <w:rPr>
          <w:sz w:val="24"/>
          <w:szCs w:val="24"/>
        </w:rPr>
      </w:pPr>
      <w:r w:rsidRPr="007C153E">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7C153E" w:rsidRDefault="00F16B1E" w:rsidP="007C153E">
      <w:pPr>
        <w:spacing w:line="276" w:lineRule="auto"/>
        <w:rPr>
          <w:sz w:val="24"/>
          <w:szCs w:val="24"/>
        </w:rPr>
      </w:pPr>
    </w:p>
    <w:p w:rsidR="006C5291" w:rsidRPr="007C153E" w:rsidRDefault="00CD6335" w:rsidP="007C153E">
      <w:pPr>
        <w:pStyle w:val="3a"/>
        <w:spacing w:line="276" w:lineRule="auto"/>
        <w:rPr>
          <w:sz w:val="24"/>
          <w:szCs w:val="24"/>
        </w:rPr>
      </w:pPr>
      <w:bookmarkStart w:id="13" w:name="_Toc434850650"/>
      <w:bookmarkStart w:id="14" w:name="_Toc435412674"/>
      <w:bookmarkStart w:id="15" w:name="_Toc453968147"/>
      <w:r w:rsidRPr="007C153E">
        <w:rPr>
          <w:sz w:val="24"/>
          <w:szCs w:val="24"/>
        </w:rPr>
        <w:t>I.2.3</w:t>
      </w:r>
      <w:r w:rsidR="00577B58" w:rsidRPr="007C153E">
        <w:rPr>
          <w:sz w:val="24"/>
          <w:szCs w:val="24"/>
        </w:rPr>
        <w:t>. </w:t>
      </w:r>
      <w:r w:rsidR="006C5291" w:rsidRPr="007C153E">
        <w:rPr>
          <w:sz w:val="24"/>
          <w:szCs w:val="24"/>
        </w:rPr>
        <w:t>Планируемые предметные результаты освоения ООП</w:t>
      </w:r>
      <w:bookmarkEnd w:id="13"/>
      <w:bookmarkEnd w:id="14"/>
      <w:bookmarkEnd w:id="15"/>
    </w:p>
    <w:p w:rsidR="00BC4F2E" w:rsidRPr="007C153E" w:rsidRDefault="00BC4F2E" w:rsidP="007C153E">
      <w:pPr>
        <w:spacing w:line="276" w:lineRule="auto"/>
        <w:ind w:firstLine="567"/>
        <w:rPr>
          <w:sz w:val="24"/>
          <w:szCs w:val="24"/>
        </w:rPr>
      </w:pPr>
      <w:bookmarkStart w:id="16" w:name="_Toc435412675"/>
      <w:bookmarkStart w:id="17" w:name="_Toc434850651"/>
      <w:r w:rsidRPr="007C153E">
        <w:rPr>
          <w:sz w:val="24"/>
          <w:szCs w:val="24"/>
        </w:rPr>
        <w:t>На уровне среднего общего образования в соответствии с ФГОС СОО</w:t>
      </w:r>
      <w:r w:rsidR="002F5571" w:rsidRPr="007C153E">
        <w:rPr>
          <w:sz w:val="24"/>
          <w:szCs w:val="24"/>
        </w:rPr>
        <w:t>,</w:t>
      </w:r>
      <w:r w:rsidRPr="007C153E">
        <w:rPr>
          <w:sz w:val="24"/>
          <w:szCs w:val="24"/>
        </w:rPr>
        <w:t xml:space="preserve"> помимо традиционных двух групп результатов «</w:t>
      </w:r>
      <w:r w:rsidR="000A3F76" w:rsidRPr="007C153E">
        <w:rPr>
          <w:sz w:val="24"/>
          <w:szCs w:val="24"/>
        </w:rPr>
        <w:t xml:space="preserve">Выпускник </w:t>
      </w:r>
      <w:r w:rsidR="009B506B" w:rsidRPr="007C153E">
        <w:rPr>
          <w:sz w:val="24"/>
          <w:szCs w:val="24"/>
        </w:rPr>
        <w:t>научится» и «</w:t>
      </w:r>
      <w:r w:rsidR="000A3F76" w:rsidRPr="007C153E">
        <w:rPr>
          <w:sz w:val="24"/>
          <w:szCs w:val="24"/>
        </w:rPr>
        <w:t xml:space="preserve">Выпускник </w:t>
      </w:r>
      <w:r w:rsidR="009B506B" w:rsidRPr="007C153E">
        <w:rPr>
          <w:sz w:val="24"/>
          <w:szCs w:val="24"/>
        </w:rPr>
        <w:t>получит</w:t>
      </w:r>
      <w:r w:rsidRPr="007C153E">
        <w:rPr>
          <w:sz w:val="24"/>
          <w:szCs w:val="24"/>
        </w:rPr>
        <w:t xml:space="preserve"> возможность научиться», что ранее делалось в структуре ПООП начального и основного общего образования, </w:t>
      </w:r>
      <w:r w:rsidR="000A3F76" w:rsidRPr="007C153E">
        <w:rPr>
          <w:sz w:val="24"/>
          <w:szCs w:val="24"/>
        </w:rPr>
        <w:t xml:space="preserve">появляются еще две группы результатов: </w:t>
      </w:r>
      <w:r w:rsidRPr="007C153E">
        <w:rPr>
          <w:sz w:val="24"/>
          <w:szCs w:val="24"/>
        </w:rPr>
        <w:t xml:space="preserve">результаты базового и </w:t>
      </w:r>
      <w:r w:rsidR="000A3F76" w:rsidRPr="007C153E">
        <w:rPr>
          <w:sz w:val="24"/>
          <w:szCs w:val="24"/>
        </w:rPr>
        <w:t xml:space="preserve">углубленного </w:t>
      </w:r>
      <w:r w:rsidR="005C768E" w:rsidRPr="007C153E">
        <w:rPr>
          <w:sz w:val="24"/>
          <w:szCs w:val="24"/>
        </w:rPr>
        <w:t>уровней.</w:t>
      </w:r>
    </w:p>
    <w:p w:rsidR="00BC4F2E" w:rsidRPr="007C153E" w:rsidRDefault="00BC4F2E" w:rsidP="007C153E">
      <w:pPr>
        <w:spacing w:line="276" w:lineRule="auto"/>
        <w:ind w:firstLine="567"/>
        <w:rPr>
          <w:sz w:val="24"/>
          <w:szCs w:val="24"/>
        </w:rPr>
      </w:pPr>
      <w:r w:rsidRPr="007C153E">
        <w:rPr>
          <w:sz w:val="24"/>
          <w:szCs w:val="24"/>
        </w:rPr>
        <w:t xml:space="preserve">Логика представления результатов </w:t>
      </w:r>
      <w:r w:rsidR="000A3F76" w:rsidRPr="007C153E">
        <w:rPr>
          <w:sz w:val="24"/>
          <w:szCs w:val="24"/>
        </w:rPr>
        <w:t xml:space="preserve">четырех </w:t>
      </w:r>
      <w:r w:rsidRPr="007C153E">
        <w:rPr>
          <w:sz w:val="24"/>
          <w:szCs w:val="24"/>
        </w:rPr>
        <w:t>видов: «</w:t>
      </w:r>
      <w:r w:rsidR="000A3F76" w:rsidRPr="007C153E">
        <w:rPr>
          <w:sz w:val="24"/>
          <w:szCs w:val="24"/>
        </w:rPr>
        <w:t xml:space="preserve">Выпускник </w:t>
      </w:r>
      <w:r w:rsidRPr="007C153E">
        <w:rPr>
          <w:sz w:val="24"/>
          <w:szCs w:val="24"/>
        </w:rPr>
        <w:t>научится – базовый уровень», «</w:t>
      </w:r>
      <w:r w:rsidR="000A3F76" w:rsidRPr="007C153E">
        <w:rPr>
          <w:sz w:val="24"/>
          <w:szCs w:val="24"/>
        </w:rPr>
        <w:t xml:space="preserve">Выпускник </w:t>
      </w:r>
      <w:r w:rsidRPr="007C153E">
        <w:rPr>
          <w:sz w:val="24"/>
          <w:szCs w:val="24"/>
        </w:rPr>
        <w:t>получит возможность научиться – базовый уровень», «</w:t>
      </w:r>
      <w:r w:rsidR="000A3F76" w:rsidRPr="007C153E">
        <w:rPr>
          <w:sz w:val="24"/>
          <w:szCs w:val="24"/>
        </w:rPr>
        <w:t>В</w:t>
      </w:r>
      <w:r w:rsidRPr="007C153E">
        <w:rPr>
          <w:sz w:val="24"/>
          <w:szCs w:val="24"/>
        </w:rPr>
        <w:t xml:space="preserve">ыпускник научится – </w:t>
      </w:r>
      <w:r w:rsidR="000A3F76" w:rsidRPr="007C153E">
        <w:rPr>
          <w:sz w:val="24"/>
          <w:szCs w:val="24"/>
        </w:rPr>
        <w:t xml:space="preserve">углубленный </w:t>
      </w:r>
      <w:r w:rsidRPr="007C153E">
        <w:rPr>
          <w:sz w:val="24"/>
          <w:szCs w:val="24"/>
        </w:rPr>
        <w:t>уровень», «</w:t>
      </w:r>
      <w:r w:rsidR="000A3F76" w:rsidRPr="007C153E">
        <w:rPr>
          <w:sz w:val="24"/>
          <w:szCs w:val="24"/>
        </w:rPr>
        <w:t xml:space="preserve">Выпускник </w:t>
      </w:r>
      <w:r w:rsidRPr="007C153E">
        <w:rPr>
          <w:sz w:val="24"/>
          <w:szCs w:val="24"/>
        </w:rPr>
        <w:t xml:space="preserve">получит возможность научиться – </w:t>
      </w:r>
      <w:r w:rsidR="000A3F76" w:rsidRPr="007C153E">
        <w:rPr>
          <w:sz w:val="24"/>
          <w:szCs w:val="24"/>
        </w:rPr>
        <w:t xml:space="preserve">углубленный </w:t>
      </w:r>
      <w:r w:rsidRPr="007C153E">
        <w:rPr>
          <w:sz w:val="24"/>
          <w:szCs w:val="24"/>
        </w:rPr>
        <w:t xml:space="preserve">уровень» </w:t>
      </w:r>
      <w:r w:rsidR="000A3F76" w:rsidRPr="007C153E">
        <w:rPr>
          <w:sz w:val="24"/>
          <w:szCs w:val="24"/>
        </w:rPr>
        <w:t xml:space="preserve">– </w:t>
      </w:r>
      <w:r w:rsidRPr="007C153E">
        <w:rPr>
          <w:sz w:val="24"/>
          <w:szCs w:val="24"/>
        </w:rPr>
        <w:t xml:space="preserve">определяется следующей методологией. </w:t>
      </w:r>
    </w:p>
    <w:p w:rsidR="00BC4F2E" w:rsidRPr="007C153E" w:rsidRDefault="00BC4F2E" w:rsidP="007C153E">
      <w:pPr>
        <w:spacing w:line="276" w:lineRule="auto"/>
        <w:ind w:firstLine="567"/>
        <w:rPr>
          <w:sz w:val="24"/>
          <w:szCs w:val="24"/>
        </w:rPr>
      </w:pPr>
      <w:r w:rsidRPr="007C153E">
        <w:rPr>
          <w:sz w:val="24"/>
          <w:szCs w:val="24"/>
        </w:rPr>
        <w:t>Как и в основном общем образовании, группа результатов «</w:t>
      </w:r>
      <w:r w:rsidR="00320A88" w:rsidRPr="007C153E">
        <w:rPr>
          <w:sz w:val="24"/>
          <w:szCs w:val="24"/>
        </w:rPr>
        <w:t xml:space="preserve">Выпускник </w:t>
      </w:r>
      <w:r w:rsidRPr="007C153E">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7C153E">
        <w:rPr>
          <w:sz w:val="24"/>
          <w:szCs w:val="24"/>
        </w:rPr>
        <w:t xml:space="preserve">Выпускник </w:t>
      </w:r>
      <w:r w:rsidRPr="007C153E">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7C153E">
        <w:rPr>
          <w:sz w:val="24"/>
          <w:szCs w:val="24"/>
        </w:rPr>
        <w:t xml:space="preserve">Выпускник </w:t>
      </w:r>
      <w:r w:rsidRPr="007C153E">
        <w:rPr>
          <w:sz w:val="24"/>
          <w:szCs w:val="24"/>
        </w:rPr>
        <w:t xml:space="preserve">получит возможность научиться», </w:t>
      </w:r>
      <w:r w:rsidRPr="007C153E">
        <w:rPr>
          <w:bCs/>
          <w:sz w:val="24"/>
          <w:szCs w:val="24"/>
        </w:rPr>
        <w:t>может</w:t>
      </w:r>
      <w:r w:rsidRPr="007C153E">
        <w:rPr>
          <w:sz w:val="24"/>
          <w:szCs w:val="24"/>
        </w:rPr>
        <w:t xml:space="preserve"> включаться в материалы блока «</w:t>
      </w:r>
      <w:r w:rsidR="00320A88" w:rsidRPr="007C153E">
        <w:rPr>
          <w:sz w:val="24"/>
          <w:szCs w:val="24"/>
        </w:rPr>
        <w:t xml:space="preserve">Выпускник </w:t>
      </w:r>
      <w:r w:rsidRPr="007C153E">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7C153E" w:rsidRDefault="00BC4F2E" w:rsidP="007C153E">
      <w:pPr>
        <w:spacing w:line="276" w:lineRule="auto"/>
        <w:rPr>
          <w:sz w:val="24"/>
          <w:szCs w:val="24"/>
        </w:rPr>
      </w:pPr>
      <w:r w:rsidRPr="007C153E">
        <w:rPr>
          <w:sz w:val="24"/>
          <w:szCs w:val="24"/>
        </w:rPr>
        <w:lastRenderedPageBreak/>
        <w:t xml:space="preserve">Принципиальным отличием результатов базового уровня от результатов </w:t>
      </w:r>
      <w:r w:rsidR="000A3F76" w:rsidRPr="007C153E">
        <w:rPr>
          <w:sz w:val="24"/>
          <w:szCs w:val="24"/>
        </w:rPr>
        <w:t xml:space="preserve">углубленного </w:t>
      </w:r>
      <w:r w:rsidRPr="007C153E">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7C153E" w:rsidRDefault="000A3F76" w:rsidP="007C153E">
      <w:pPr>
        <w:spacing w:line="276" w:lineRule="auto"/>
        <w:rPr>
          <w:sz w:val="24"/>
          <w:szCs w:val="24"/>
        </w:rPr>
      </w:pPr>
      <w:r w:rsidRPr="007C153E">
        <w:rPr>
          <w:sz w:val="24"/>
          <w:szCs w:val="24"/>
        </w:rPr>
        <w:t>–</w:t>
      </w:r>
      <w:r w:rsidR="00BC4F2E" w:rsidRPr="007C153E">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7C153E">
        <w:rPr>
          <w:sz w:val="24"/>
          <w:szCs w:val="24"/>
        </w:rPr>
        <w:t xml:space="preserve">счет </w:t>
      </w:r>
      <w:r w:rsidR="00BC4F2E" w:rsidRPr="007C153E">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7C153E" w:rsidRDefault="000A3F76" w:rsidP="007C153E">
      <w:pPr>
        <w:spacing w:line="276" w:lineRule="auto"/>
        <w:rPr>
          <w:sz w:val="24"/>
          <w:szCs w:val="24"/>
        </w:rPr>
      </w:pPr>
      <w:r w:rsidRPr="007C153E">
        <w:rPr>
          <w:sz w:val="24"/>
          <w:szCs w:val="24"/>
        </w:rPr>
        <w:t xml:space="preserve">– </w:t>
      </w:r>
      <w:r w:rsidR="00BC4F2E" w:rsidRPr="007C153E">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7C153E" w:rsidRDefault="000A3F76" w:rsidP="007C153E">
      <w:pPr>
        <w:spacing w:line="276" w:lineRule="auto"/>
        <w:rPr>
          <w:sz w:val="24"/>
          <w:szCs w:val="24"/>
        </w:rPr>
      </w:pPr>
      <w:r w:rsidRPr="007C153E">
        <w:rPr>
          <w:sz w:val="24"/>
          <w:szCs w:val="24"/>
        </w:rPr>
        <w:t xml:space="preserve">– </w:t>
      </w:r>
      <w:r w:rsidR="00BC4F2E" w:rsidRPr="007C153E">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A250A7" w:rsidRDefault="00BC4F2E" w:rsidP="00A250A7">
      <w:pPr>
        <w:pStyle w:val="-3"/>
        <w:spacing w:line="276" w:lineRule="auto"/>
        <w:ind w:left="0"/>
        <w:rPr>
          <w:sz w:val="24"/>
          <w:szCs w:val="24"/>
        </w:rPr>
      </w:pPr>
      <w:r w:rsidRPr="00A250A7">
        <w:rPr>
          <w:sz w:val="24"/>
          <w:szCs w:val="24"/>
        </w:rPr>
        <w:t xml:space="preserve">Результаты </w:t>
      </w:r>
      <w:r w:rsidRPr="00A250A7">
        <w:rPr>
          <w:b/>
          <w:sz w:val="24"/>
          <w:szCs w:val="24"/>
        </w:rPr>
        <w:t>углубл</w:t>
      </w:r>
      <w:r w:rsidR="007E17AD" w:rsidRPr="00A250A7">
        <w:rPr>
          <w:b/>
          <w:sz w:val="24"/>
          <w:szCs w:val="24"/>
        </w:rPr>
        <w:t>е</w:t>
      </w:r>
      <w:r w:rsidRPr="00A250A7">
        <w:rPr>
          <w:b/>
          <w:sz w:val="24"/>
          <w:szCs w:val="24"/>
        </w:rPr>
        <w:t>нного</w:t>
      </w:r>
      <w:r w:rsidRPr="00A250A7">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A250A7" w:rsidRDefault="000A3F76" w:rsidP="00A250A7">
      <w:pPr>
        <w:spacing w:line="276" w:lineRule="auto"/>
        <w:rPr>
          <w:sz w:val="24"/>
          <w:szCs w:val="24"/>
        </w:rPr>
      </w:pPr>
      <w:r w:rsidRPr="00A250A7">
        <w:rPr>
          <w:sz w:val="24"/>
          <w:szCs w:val="24"/>
        </w:rPr>
        <w:t xml:space="preserve">– </w:t>
      </w:r>
      <w:r w:rsidR="00BC4F2E" w:rsidRPr="00A250A7">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A250A7" w:rsidRDefault="000A3F76" w:rsidP="00A250A7">
      <w:pPr>
        <w:spacing w:line="276" w:lineRule="auto"/>
        <w:rPr>
          <w:sz w:val="24"/>
          <w:szCs w:val="24"/>
        </w:rPr>
      </w:pPr>
      <w:r w:rsidRPr="00A250A7">
        <w:rPr>
          <w:sz w:val="24"/>
          <w:szCs w:val="24"/>
        </w:rPr>
        <w:t xml:space="preserve">– </w:t>
      </w:r>
      <w:r w:rsidR="00BC4F2E" w:rsidRPr="00A250A7">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A250A7" w:rsidRDefault="000A3F76" w:rsidP="00A250A7">
      <w:pPr>
        <w:spacing w:line="276" w:lineRule="auto"/>
        <w:rPr>
          <w:sz w:val="24"/>
          <w:szCs w:val="24"/>
        </w:rPr>
      </w:pPr>
      <w:r w:rsidRPr="00A250A7">
        <w:rPr>
          <w:sz w:val="24"/>
          <w:szCs w:val="24"/>
        </w:rPr>
        <w:t xml:space="preserve">– </w:t>
      </w:r>
      <w:r w:rsidR="00BC4F2E" w:rsidRPr="00A250A7">
        <w:rPr>
          <w:sz w:val="24"/>
          <w:szCs w:val="24"/>
        </w:rPr>
        <w:t xml:space="preserve">наличие представлений о данной предметной области как целостной теории (совокупности теорий), </w:t>
      </w:r>
      <w:r w:rsidRPr="00A250A7">
        <w:rPr>
          <w:sz w:val="24"/>
          <w:szCs w:val="24"/>
        </w:rPr>
        <w:t xml:space="preserve">об </w:t>
      </w:r>
      <w:r w:rsidR="00BC4F2E" w:rsidRPr="00A250A7">
        <w:rPr>
          <w:sz w:val="24"/>
          <w:szCs w:val="24"/>
        </w:rPr>
        <w:t xml:space="preserve">основных связях с иными смежными областями знаний. </w:t>
      </w:r>
    </w:p>
    <w:p w:rsidR="00731841" w:rsidRPr="00A250A7" w:rsidRDefault="00731841" w:rsidP="00A250A7">
      <w:pPr>
        <w:spacing w:line="276" w:lineRule="auto"/>
        <w:rPr>
          <w:sz w:val="24"/>
          <w:szCs w:val="24"/>
        </w:rPr>
      </w:pPr>
      <w:r w:rsidRPr="00A250A7">
        <w:rPr>
          <w:sz w:val="24"/>
          <w:szCs w:val="24"/>
        </w:rPr>
        <w:t>П</w:t>
      </w:r>
      <w:r w:rsidR="00FB5853" w:rsidRPr="00A250A7">
        <w:rPr>
          <w:sz w:val="24"/>
          <w:szCs w:val="24"/>
        </w:rPr>
        <w:t>римерные п</w:t>
      </w:r>
      <w:r w:rsidRPr="00A250A7">
        <w:rPr>
          <w:sz w:val="24"/>
          <w:szCs w:val="24"/>
        </w:rPr>
        <w:t>рограмм</w:t>
      </w:r>
      <w:r w:rsidR="00BC4F2E" w:rsidRPr="00A250A7">
        <w:rPr>
          <w:sz w:val="24"/>
          <w:szCs w:val="24"/>
        </w:rPr>
        <w:t>ы</w:t>
      </w:r>
      <w:r w:rsidRPr="00A250A7">
        <w:rPr>
          <w:sz w:val="24"/>
          <w:szCs w:val="24"/>
        </w:rPr>
        <w:t xml:space="preserve"> </w:t>
      </w:r>
      <w:r w:rsidR="00BC4F2E" w:rsidRPr="00A250A7">
        <w:rPr>
          <w:sz w:val="24"/>
          <w:szCs w:val="24"/>
        </w:rPr>
        <w:t xml:space="preserve">учебных предметов </w:t>
      </w:r>
      <w:r w:rsidRPr="00A250A7">
        <w:rPr>
          <w:sz w:val="24"/>
          <w:szCs w:val="24"/>
        </w:rPr>
        <w:t>построен</w:t>
      </w:r>
      <w:r w:rsidR="00BC4F2E" w:rsidRPr="00A250A7">
        <w:rPr>
          <w:sz w:val="24"/>
          <w:szCs w:val="24"/>
        </w:rPr>
        <w:t>ы</w:t>
      </w:r>
      <w:r w:rsidRPr="00A250A7">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A250A7" w:rsidRDefault="00EE533A" w:rsidP="00A250A7">
      <w:pPr>
        <w:spacing w:line="276" w:lineRule="auto"/>
        <w:rPr>
          <w:sz w:val="24"/>
          <w:szCs w:val="24"/>
        </w:rPr>
      </w:pPr>
    </w:p>
    <w:p w:rsidR="00B05D89" w:rsidRPr="00A250A7" w:rsidRDefault="00B05D89" w:rsidP="00A250A7">
      <w:pPr>
        <w:pStyle w:val="4a"/>
        <w:spacing w:line="276" w:lineRule="auto"/>
        <w:rPr>
          <w:sz w:val="24"/>
          <w:szCs w:val="24"/>
        </w:rPr>
      </w:pPr>
      <w:bookmarkStart w:id="18" w:name="_Toc453968148"/>
      <w:r w:rsidRPr="00A250A7">
        <w:rPr>
          <w:sz w:val="24"/>
          <w:szCs w:val="24"/>
        </w:rPr>
        <w:t>Русский язык</w:t>
      </w:r>
      <w:bookmarkEnd w:id="18"/>
    </w:p>
    <w:p w:rsidR="0006406A" w:rsidRPr="00A250A7" w:rsidRDefault="00E330F9" w:rsidP="00A250A7">
      <w:pPr>
        <w:spacing w:line="276" w:lineRule="auto"/>
        <w:rPr>
          <w:b/>
          <w:sz w:val="24"/>
          <w:szCs w:val="24"/>
        </w:rPr>
      </w:pPr>
      <w:r w:rsidRPr="00A250A7">
        <w:rPr>
          <w:b/>
          <w:sz w:val="24"/>
          <w:szCs w:val="24"/>
        </w:rPr>
        <w:t>В результате изучения учебного предмета «Русский язык» на уровне среднего общего образования</w:t>
      </w:r>
      <w:r w:rsidR="0080564F" w:rsidRPr="00A250A7">
        <w:rPr>
          <w:b/>
          <w:sz w:val="24"/>
          <w:szCs w:val="24"/>
        </w:rPr>
        <w:t>:</w:t>
      </w:r>
    </w:p>
    <w:p w:rsidR="0006406A" w:rsidRPr="00A250A7" w:rsidRDefault="0080564F" w:rsidP="00A250A7">
      <w:pPr>
        <w:spacing w:line="276" w:lineRule="auto"/>
        <w:rPr>
          <w:b/>
          <w:sz w:val="24"/>
          <w:szCs w:val="24"/>
        </w:rPr>
      </w:pPr>
      <w:r w:rsidRPr="00A250A7">
        <w:rPr>
          <w:b/>
          <w:sz w:val="24"/>
          <w:szCs w:val="24"/>
        </w:rPr>
        <w:t>В</w:t>
      </w:r>
      <w:r w:rsidR="0006406A" w:rsidRPr="00A250A7">
        <w:rPr>
          <w:b/>
          <w:sz w:val="24"/>
          <w:szCs w:val="24"/>
        </w:rPr>
        <w:t>ыпускник на базовом уровне научится:</w:t>
      </w:r>
    </w:p>
    <w:p w:rsidR="00747270" w:rsidRPr="00A250A7" w:rsidRDefault="00747270" w:rsidP="00A250A7">
      <w:pPr>
        <w:pStyle w:val="a0"/>
        <w:spacing w:line="276" w:lineRule="auto"/>
        <w:rPr>
          <w:sz w:val="24"/>
          <w:szCs w:val="24"/>
        </w:rPr>
      </w:pPr>
      <w:r w:rsidRPr="00A250A7">
        <w:rPr>
          <w:sz w:val="24"/>
          <w:szCs w:val="24"/>
        </w:rPr>
        <w:t>использовать языковые средства адекватно цели общения и речевой ситуации;</w:t>
      </w:r>
    </w:p>
    <w:p w:rsidR="00747270" w:rsidRPr="00A250A7" w:rsidRDefault="00747270" w:rsidP="00A250A7">
      <w:pPr>
        <w:pStyle w:val="a0"/>
        <w:spacing w:line="276" w:lineRule="auto"/>
        <w:rPr>
          <w:sz w:val="24"/>
          <w:szCs w:val="24"/>
        </w:rPr>
      </w:pPr>
      <w:r w:rsidRPr="00A250A7">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A250A7" w:rsidRDefault="00747270" w:rsidP="00A250A7">
      <w:pPr>
        <w:pStyle w:val="a0"/>
        <w:spacing w:line="276" w:lineRule="auto"/>
        <w:rPr>
          <w:sz w:val="24"/>
          <w:szCs w:val="24"/>
        </w:rPr>
      </w:pPr>
      <w:r w:rsidRPr="00A250A7">
        <w:rPr>
          <w:sz w:val="24"/>
          <w:szCs w:val="24"/>
        </w:rPr>
        <w:t xml:space="preserve">создавать устные и письменные высказывания, монологические и диалогические тексты </w:t>
      </w:r>
      <w:r w:rsidR="00320A88" w:rsidRPr="00A250A7">
        <w:rPr>
          <w:sz w:val="24"/>
          <w:szCs w:val="24"/>
        </w:rPr>
        <w:t xml:space="preserve">определенной </w:t>
      </w:r>
      <w:r w:rsidRPr="00A250A7">
        <w:rPr>
          <w:sz w:val="24"/>
          <w:szCs w:val="24"/>
        </w:rPr>
        <w:t xml:space="preserve">функционально-смысловой принадлежности (описание, повествование, рассуждение) и </w:t>
      </w:r>
      <w:r w:rsidR="00320A88" w:rsidRPr="00A250A7">
        <w:rPr>
          <w:sz w:val="24"/>
          <w:szCs w:val="24"/>
        </w:rPr>
        <w:t xml:space="preserve">определенных </w:t>
      </w:r>
      <w:r w:rsidRPr="00A250A7">
        <w:rPr>
          <w:sz w:val="24"/>
          <w:szCs w:val="24"/>
        </w:rPr>
        <w:t>жанров (тезисы, конспекты, выступления, лекции, отчеты, сообщения, аннотации, рефераты, доклады, сочинения);</w:t>
      </w:r>
    </w:p>
    <w:p w:rsidR="00A44D45" w:rsidRPr="00A250A7" w:rsidRDefault="00747270" w:rsidP="00A250A7">
      <w:pPr>
        <w:pStyle w:val="a0"/>
        <w:spacing w:line="276" w:lineRule="auto"/>
        <w:rPr>
          <w:sz w:val="24"/>
          <w:szCs w:val="24"/>
        </w:rPr>
      </w:pPr>
      <w:r w:rsidRPr="00A250A7">
        <w:rPr>
          <w:sz w:val="24"/>
          <w:szCs w:val="24"/>
        </w:rPr>
        <w:t>выстраивать композицию текста, используя знания о его структурных элементах;</w:t>
      </w:r>
    </w:p>
    <w:p w:rsidR="00A44D45" w:rsidRPr="00A250A7" w:rsidRDefault="0059328D" w:rsidP="00A250A7">
      <w:pPr>
        <w:pStyle w:val="a0"/>
        <w:spacing w:line="276" w:lineRule="auto"/>
        <w:rPr>
          <w:sz w:val="24"/>
          <w:szCs w:val="24"/>
        </w:rPr>
      </w:pPr>
      <w:r w:rsidRPr="00A250A7">
        <w:rPr>
          <w:sz w:val="24"/>
          <w:szCs w:val="24"/>
          <w:shd w:val="clear" w:color="auto" w:fill="FFFFFF"/>
        </w:rPr>
        <w:lastRenderedPageBreak/>
        <w:t>подбирать и использовать языковые средства в зависимости от типа текста и выбранного профиля обучения</w:t>
      </w:r>
      <w:r w:rsidR="00A44D45" w:rsidRPr="00A250A7">
        <w:rPr>
          <w:sz w:val="24"/>
          <w:szCs w:val="24"/>
          <w:shd w:val="clear" w:color="auto" w:fill="FFFFFF"/>
        </w:rPr>
        <w:t>;</w:t>
      </w:r>
    </w:p>
    <w:p w:rsidR="00747270" w:rsidRPr="00A250A7" w:rsidRDefault="00747270" w:rsidP="00A250A7">
      <w:pPr>
        <w:pStyle w:val="a0"/>
        <w:spacing w:line="276" w:lineRule="auto"/>
        <w:rPr>
          <w:sz w:val="24"/>
          <w:szCs w:val="24"/>
        </w:rPr>
      </w:pPr>
      <w:r w:rsidRPr="00A250A7">
        <w:rPr>
          <w:sz w:val="24"/>
          <w:szCs w:val="24"/>
        </w:rPr>
        <w:t>правильно использовать лексические и грамматические средства связи предложений при построении текста;</w:t>
      </w:r>
    </w:p>
    <w:p w:rsidR="00747270" w:rsidRPr="00A250A7" w:rsidRDefault="00747270" w:rsidP="00A250A7">
      <w:pPr>
        <w:pStyle w:val="a0"/>
        <w:spacing w:line="276" w:lineRule="auto"/>
        <w:rPr>
          <w:sz w:val="24"/>
          <w:szCs w:val="24"/>
        </w:rPr>
      </w:pPr>
      <w:r w:rsidRPr="00A250A7">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A250A7" w:rsidRDefault="00747270" w:rsidP="00A250A7">
      <w:pPr>
        <w:pStyle w:val="a0"/>
        <w:spacing w:line="276" w:lineRule="auto"/>
        <w:rPr>
          <w:sz w:val="24"/>
          <w:szCs w:val="24"/>
        </w:rPr>
      </w:pPr>
      <w:r w:rsidRPr="00A250A7">
        <w:rPr>
          <w:sz w:val="24"/>
          <w:szCs w:val="24"/>
        </w:rPr>
        <w:t xml:space="preserve">сознательно использовать изобразительно-выразительные средства языка при создании текста </w:t>
      </w:r>
      <w:r w:rsidR="00540A04" w:rsidRPr="00A250A7">
        <w:rPr>
          <w:sz w:val="24"/>
          <w:szCs w:val="24"/>
        </w:rPr>
        <w:t>в соответствии с выбранным профилем обучения</w:t>
      </w:r>
      <w:r w:rsidRPr="00A250A7">
        <w:rPr>
          <w:sz w:val="24"/>
          <w:szCs w:val="24"/>
        </w:rPr>
        <w:t>;</w:t>
      </w:r>
    </w:p>
    <w:p w:rsidR="00747270" w:rsidRPr="00A250A7" w:rsidRDefault="00747270" w:rsidP="00A250A7">
      <w:pPr>
        <w:pStyle w:val="a0"/>
        <w:spacing w:line="276" w:lineRule="auto"/>
        <w:rPr>
          <w:sz w:val="24"/>
          <w:szCs w:val="24"/>
        </w:rPr>
      </w:pPr>
      <w:r w:rsidRPr="00A250A7">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A250A7" w:rsidRDefault="00A44D45" w:rsidP="00A250A7">
      <w:pPr>
        <w:pStyle w:val="a0"/>
        <w:spacing w:line="276" w:lineRule="auto"/>
        <w:rPr>
          <w:sz w:val="24"/>
          <w:szCs w:val="24"/>
        </w:rPr>
      </w:pPr>
      <w:r w:rsidRPr="00A250A7">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A250A7" w:rsidRDefault="00747270" w:rsidP="00A250A7">
      <w:pPr>
        <w:pStyle w:val="a0"/>
        <w:spacing w:line="276" w:lineRule="auto"/>
        <w:rPr>
          <w:sz w:val="24"/>
          <w:szCs w:val="24"/>
        </w:rPr>
      </w:pPr>
      <w:r w:rsidRPr="00A250A7">
        <w:rPr>
          <w:sz w:val="24"/>
          <w:szCs w:val="24"/>
        </w:rPr>
        <w:t>извлекать необходимую информацию из различных источников и переводить ее в текстовый формат;</w:t>
      </w:r>
    </w:p>
    <w:p w:rsidR="00747270" w:rsidRPr="00A250A7" w:rsidRDefault="00747270" w:rsidP="00A250A7">
      <w:pPr>
        <w:pStyle w:val="a0"/>
        <w:spacing w:line="276" w:lineRule="auto"/>
        <w:rPr>
          <w:sz w:val="24"/>
          <w:szCs w:val="24"/>
        </w:rPr>
      </w:pPr>
      <w:r w:rsidRPr="00A250A7">
        <w:rPr>
          <w:sz w:val="24"/>
          <w:szCs w:val="24"/>
        </w:rPr>
        <w:t>преобразовывать текст в другие виды передачи информации;</w:t>
      </w:r>
    </w:p>
    <w:p w:rsidR="00747270" w:rsidRPr="00A250A7" w:rsidRDefault="00747270" w:rsidP="00A250A7">
      <w:pPr>
        <w:pStyle w:val="a0"/>
        <w:spacing w:line="276" w:lineRule="auto"/>
        <w:rPr>
          <w:sz w:val="24"/>
          <w:szCs w:val="24"/>
        </w:rPr>
      </w:pPr>
      <w:r w:rsidRPr="00A250A7">
        <w:rPr>
          <w:sz w:val="24"/>
          <w:szCs w:val="24"/>
        </w:rPr>
        <w:t>выбирать тему, определять цель и подбирать материал для публичного выступления;</w:t>
      </w:r>
    </w:p>
    <w:p w:rsidR="00747270" w:rsidRPr="00A250A7" w:rsidRDefault="00747270" w:rsidP="00A250A7">
      <w:pPr>
        <w:pStyle w:val="a0"/>
        <w:spacing w:line="276" w:lineRule="auto"/>
        <w:rPr>
          <w:sz w:val="24"/>
          <w:szCs w:val="24"/>
        </w:rPr>
      </w:pPr>
      <w:r w:rsidRPr="00A250A7">
        <w:rPr>
          <w:sz w:val="24"/>
          <w:szCs w:val="24"/>
        </w:rPr>
        <w:t>соблюдать культуру публичной речи;</w:t>
      </w:r>
    </w:p>
    <w:p w:rsidR="00747270" w:rsidRPr="00A250A7" w:rsidRDefault="00747270" w:rsidP="00A250A7">
      <w:pPr>
        <w:pStyle w:val="a0"/>
        <w:spacing w:line="276" w:lineRule="auto"/>
        <w:rPr>
          <w:sz w:val="24"/>
          <w:szCs w:val="24"/>
        </w:rPr>
      </w:pPr>
      <w:r w:rsidRPr="00A250A7">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A250A7" w:rsidRDefault="00747270" w:rsidP="00A250A7">
      <w:pPr>
        <w:pStyle w:val="a0"/>
        <w:spacing w:line="276" w:lineRule="auto"/>
        <w:rPr>
          <w:sz w:val="24"/>
          <w:szCs w:val="24"/>
        </w:rPr>
      </w:pPr>
      <w:r w:rsidRPr="00A250A7">
        <w:rPr>
          <w:sz w:val="24"/>
          <w:szCs w:val="24"/>
        </w:rPr>
        <w:t>оценивать собственную и чужую речь с позиции соответствия языковым нормам;</w:t>
      </w:r>
    </w:p>
    <w:p w:rsidR="0006406A" w:rsidRPr="00A250A7" w:rsidRDefault="00747270" w:rsidP="00A250A7">
      <w:pPr>
        <w:pStyle w:val="a0"/>
        <w:spacing w:line="276" w:lineRule="auto"/>
        <w:rPr>
          <w:sz w:val="24"/>
          <w:szCs w:val="24"/>
        </w:rPr>
      </w:pPr>
      <w:r w:rsidRPr="00A250A7">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A250A7" w:rsidRDefault="00D76BF2" w:rsidP="00A250A7">
      <w:pPr>
        <w:spacing w:line="276" w:lineRule="auto"/>
        <w:rPr>
          <w:sz w:val="24"/>
          <w:szCs w:val="24"/>
        </w:rPr>
      </w:pPr>
    </w:p>
    <w:p w:rsidR="0006406A" w:rsidRPr="00305754" w:rsidRDefault="0006406A" w:rsidP="00305754">
      <w:pPr>
        <w:spacing w:line="276" w:lineRule="auto"/>
        <w:rPr>
          <w:b/>
          <w:sz w:val="24"/>
          <w:szCs w:val="24"/>
        </w:rPr>
      </w:pPr>
      <w:r w:rsidRPr="00305754">
        <w:rPr>
          <w:b/>
          <w:sz w:val="24"/>
          <w:szCs w:val="24"/>
        </w:rPr>
        <w:t>Выпускник на базовом уровне получит возможность научиться:</w:t>
      </w:r>
    </w:p>
    <w:p w:rsidR="00747270" w:rsidRPr="00305754" w:rsidRDefault="00896E95" w:rsidP="00305754">
      <w:pPr>
        <w:pStyle w:val="a0"/>
        <w:spacing w:line="276" w:lineRule="auto"/>
        <w:rPr>
          <w:sz w:val="24"/>
          <w:szCs w:val="24"/>
        </w:rPr>
      </w:pPr>
      <w:r w:rsidRPr="00305754">
        <w:rPr>
          <w:sz w:val="24"/>
          <w:szCs w:val="24"/>
        </w:rPr>
        <w:t>распознавать уровни и единицы языка в предъявленном тексте и видеть взаимосвязь между ними;</w:t>
      </w:r>
    </w:p>
    <w:p w:rsidR="00747270" w:rsidRPr="00305754" w:rsidRDefault="00896E95" w:rsidP="00305754">
      <w:pPr>
        <w:pStyle w:val="a0"/>
        <w:spacing w:line="276" w:lineRule="auto"/>
        <w:rPr>
          <w:sz w:val="24"/>
          <w:szCs w:val="24"/>
        </w:rPr>
      </w:pPr>
      <w:r w:rsidRPr="00305754">
        <w:rPr>
          <w:sz w:val="24"/>
          <w:szCs w:val="24"/>
        </w:rPr>
        <w:t xml:space="preserve">анализировать </w:t>
      </w:r>
      <w:r w:rsidR="00320A88" w:rsidRPr="00305754">
        <w:rPr>
          <w:sz w:val="24"/>
          <w:szCs w:val="24"/>
        </w:rPr>
        <w:t xml:space="preserve">при оценке собственной и чужой речи </w:t>
      </w:r>
      <w:r w:rsidRPr="00305754">
        <w:rPr>
          <w:sz w:val="24"/>
          <w:szCs w:val="24"/>
        </w:rPr>
        <w:t>языковые средства, использованные в тексте, с точки зрения правильности, точности и уместности их употребления;</w:t>
      </w:r>
    </w:p>
    <w:p w:rsidR="00747270" w:rsidRPr="00305754" w:rsidRDefault="00896E95" w:rsidP="00305754">
      <w:pPr>
        <w:pStyle w:val="a0"/>
        <w:spacing w:line="276" w:lineRule="auto"/>
        <w:rPr>
          <w:sz w:val="24"/>
          <w:szCs w:val="24"/>
        </w:rPr>
      </w:pPr>
      <w:r w:rsidRPr="00305754">
        <w:rPr>
          <w:sz w:val="24"/>
          <w:szCs w:val="24"/>
        </w:rPr>
        <w:t>комментировать авторские высказывания на различные темы (в том числе о богатстве и выразительности русского языка);</w:t>
      </w:r>
    </w:p>
    <w:p w:rsidR="00747270" w:rsidRPr="00305754" w:rsidRDefault="00A8605A" w:rsidP="00305754">
      <w:pPr>
        <w:pStyle w:val="a0"/>
        <w:spacing w:line="276" w:lineRule="auto"/>
        <w:rPr>
          <w:sz w:val="24"/>
          <w:szCs w:val="24"/>
        </w:rPr>
      </w:pPr>
      <w:r w:rsidRPr="00305754">
        <w:rPr>
          <w:sz w:val="24"/>
          <w:szCs w:val="24"/>
        </w:rPr>
        <w:t xml:space="preserve">отличать </w:t>
      </w:r>
      <w:r w:rsidR="00896E95" w:rsidRPr="00305754">
        <w:rPr>
          <w:sz w:val="24"/>
          <w:szCs w:val="24"/>
        </w:rPr>
        <w:t>язык художественной литературы от других разновидностей современного русского языка;</w:t>
      </w:r>
    </w:p>
    <w:p w:rsidR="00747270" w:rsidRPr="00305754" w:rsidRDefault="00896E95" w:rsidP="00305754">
      <w:pPr>
        <w:pStyle w:val="a0"/>
        <w:spacing w:line="276" w:lineRule="auto"/>
        <w:rPr>
          <w:sz w:val="24"/>
          <w:szCs w:val="24"/>
        </w:rPr>
      </w:pPr>
      <w:r w:rsidRPr="00305754">
        <w:rPr>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305754" w:rsidRDefault="00896E95" w:rsidP="00305754">
      <w:pPr>
        <w:pStyle w:val="a0"/>
        <w:spacing w:line="276" w:lineRule="auto"/>
        <w:rPr>
          <w:sz w:val="24"/>
          <w:szCs w:val="24"/>
        </w:rPr>
      </w:pPr>
      <w:r w:rsidRPr="00305754">
        <w:rPr>
          <w:sz w:val="24"/>
          <w:szCs w:val="24"/>
        </w:rPr>
        <w:t>иметь представление об историческом развитии русского языка и истории русского языкознания;</w:t>
      </w:r>
    </w:p>
    <w:p w:rsidR="00747270" w:rsidRPr="00305754" w:rsidRDefault="00896E95" w:rsidP="00305754">
      <w:pPr>
        <w:pStyle w:val="a0"/>
        <w:spacing w:line="276" w:lineRule="auto"/>
        <w:rPr>
          <w:sz w:val="24"/>
          <w:szCs w:val="24"/>
        </w:rPr>
      </w:pPr>
      <w:r w:rsidRPr="00305754">
        <w:rPr>
          <w:sz w:val="24"/>
          <w:szCs w:val="24"/>
        </w:rPr>
        <w:t>выражать согласие или несогласие с мнением собеседника в соответствии с правилами ведения диалогической речи;</w:t>
      </w:r>
    </w:p>
    <w:p w:rsidR="00747270" w:rsidRPr="00305754" w:rsidRDefault="00896E95" w:rsidP="00305754">
      <w:pPr>
        <w:pStyle w:val="a0"/>
        <w:spacing w:line="276" w:lineRule="auto"/>
        <w:rPr>
          <w:sz w:val="24"/>
          <w:szCs w:val="24"/>
        </w:rPr>
      </w:pPr>
      <w:r w:rsidRPr="00305754">
        <w:rPr>
          <w:sz w:val="24"/>
          <w:szCs w:val="24"/>
        </w:rPr>
        <w:t xml:space="preserve">дифференцировать главную и второстепенную информацию, известную и неизвестную информацию </w:t>
      </w:r>
      <w:r w:rsidR="00A8605A" w:rsidRPr="00305754">
        <w:rPr>
          <w:sz w:val="24"/>
          <w:szCs w:val="24"/>
        </w:rPr>
        <w:t xml:space="preserve">в прослушанном </w:t>
      </w:r>
      <w:r w:rsidRPr="00305754">
        <w:rPr>
          <w:sz w:val="24"/>
          <w:szCs w:val="24"/>
        </w:rPr>
        <w:t>текст</w:t>
      </w:r>
      <w:r w:rsidR="00A8605A" w:rsidRPr="00305754">
        <w:rPr>
          <w:sz w:val="24"/>
          <w:szCs w:val="24"/>
        </w:rPr>
        <w:t>е</w:t>
      </w:r>
      <w:r w:rsidRPr="00305754">
        <w:rPr>
          <w:sz w:val="24"/>
          <w:szCs w:val="24"/>
        </w:rPr>
        <w:t>;</w:t>
      </w:r>
    </w:p>
    <w:p w:rsidR="00747270" w:rsidRPr="00305754" w:rsidRDefault="00896E95" w:rsidP="00305754">
      <w:pPr>
        <w:pStyle w:val="a0"/>
        <w:spacing w:line="276" w:lineRule="auto"/>
        <w:rPr>
          <w:sz w:val="24"/>
          <w:szCs w:val="24"/>
        </w:rPr>
      </w:pPr>
      <w:r w:rsidRPr="00305754">
        <w:rPr>
          <w:sz w:val="24"/>
          <w:szCs w:val="24"/>
        </w:rPr>
        <w:lastRenderedPageBreak/>
        <w:t>проводить самостоятельный поиск текстовой и нетекстовой информации, отбирать и анализировать полученную информацию;</w:t>
      </w:r>
    </w:p>
    <w:p w:rsidR="00747270" w:rsidRPr="00305754" w:rsidRDefault="00896E95" w:rsidP="00305754">
      <w:pPr>
        <w:pStyle w:val="a0"/>
        <w:spacing w:line="276" w:lineRule="auto"/>
        <w:rPr>
          <w:sz w:val="24"/>
          <w:szCs w:val="24"/>
        </w:rPr>
      </w:pPr>
      <w:r w:rsidRPr="00305754">
        <w:rPr>
          <w:sz w:val="24"/>
          <w:szCs w:val="24"/>
        </w:rPr>
        <w:t>сохранять стилевое единство при создании текста заданного функционального стиля;</w:t>
      </w:r>
    </w:p>
    <w:p w:rsidR="00747270" w:rsidRPr="00305754" w:rsidRDefault="00896E95" w:rsidP="00305754">
      <w:pPr>
        <w:pStyle w:val="a0"/>
        <w:spacing w:line="276" w:lineRule="auto"/>
        <w:rPr>
          <w:sz w:val="24"/>
          <w:szCs w:val="24"/>
        </w:rPr>
      </w:pPr>
      <w:r w:rsidRPr="00305754">
        <w:rPr>
          <w:sz w:val="24"/>
          <w:szCs w:val="24"/>
        </w:rPr>
        <w:t xml:space="preserve">владеть умениями информационно </w:t>
      </w:r>
      <w:r w:rsidR="00A8605A" w:rsidRPr="00305754">
        <w:rPr>
          <w:sz w:val="24"/>
          <w:szCs w:val="24"/>
        </w:rPr>
        <w:t>перераб</w:t>
      </w:r>
      <w:r w:rsidR="003E674E" w:rsidRPr="00305754">
        <w:rPr>
          <w:sz w:val="24"/>
          <w:szCs w:val="24"/>
        </w:rPr>
        <w:t>а</w:t>
      </w:r>
      <w:r w:rsidR="00A8605A" w:rsidRPr="00305754">
        <w:rPr>
          <w:sz w:val="24"/>
          <w:szCs w:val="24"/>
        </w:rPr>
        <w:t>т</w:t>
      </w:r>
      <w:r w:rsidR="003E674E" w:rsidRPr="00305754">
        <w:rPr>
          <w:sz w:val="24"/>
          <w:szCs w:val="24"/>
        </w:rPr>
        <w:t>ыв</w:t>
      </w:r>
      <w:r w:rsidR="00A8605A" w:rsidRPr="00305754">
        <w:rPr>
          <w:sz w:val="24"/>
          <w:szCs w:val="24"/>
        </w:rPr>
        <w:t xml:space="preserve">ать </w:t>
      </w:r>
      <w:r w:rsidRPr="00305754">
        <w:rPr>
          <w:sz w:val="24"/>
          <w:szCs w:val="24"/>
        </w:rPr>
        <w:t>прочитанны</w:t>
      </w:r>
      <w:r w:rsidR="00A8605A" w:rsidRPr="00305754">
        <w:rPr>
          <w:sz w:val="24"/>
          <w:szCs w:val="24"/>
        </w:rPr>
        <w:t>е</w:t>
      </w:r>
      <w:r w:rsidRPr="00305754">
        <w:rPr>
          <w:sz w:val="24"/>
          <w:szCs w:val="24"/>
        </w:rPr>
        <w:t xml:space="preserve"> и прослушанны</w:t>
      </w:r>
      <w:r w:rsidR="00A8605A" w:rsidRPr="00305754">
        <w:rPr>
          <w:sz w:val="24"/>
          <w:szCs w:val="24"/>
        </w:rPr>
        <w:t>е</w:t>
      </w:r>
      <w:r w:rsidRPr="00305754">
        <w:rPr>
          <w:sz w:val="24"/>
          <w:szCs w:val="24"/>
        </w:rPr>
        <w:t xml:space="preserve"> текст</w:t>
      </w:r>
      <w:r w:rsidR="00A8605A" w:rsidRPr="00305754">
        <w:rPr>
          <w:sz w:val="24"/>
          <w:szCs w:val="24"/>
        </w:rPr>
        <w:t>ы</w:t>
      </w:r>
      <w:r w:rsidRPr="00305754">
        <w:rPr>
          <w:sz w:val="24"/>
          <w:szCs w:val="24"/>
        </w:rPr>
        <w:t xml:space="preserve"> и </w:t>
      </w:r>
      <w:r w:rsidR="00A8605A" w:rsidRPr="00305754">
        <w:rPr>
          <w:sz w:val="24"/>
          <w:szCs w:val="24"/>
        </w:rPr>
        <w:t>представ</w:t>
      </w:r>
      <w:r w:rsidR="003E674E" w:rsidRPr="00305754">
        <w:rPr>
          <w:sz w:val="24"/>
          <w:szCs w:val="24"/>
        </w:rPr>
        <w:t>ля</w:t>
      </w:r>
      <w:r w:rsidR="00A8605A" w:rsidRPr="00305754">
        <w:rPr>
          <w:sz w:val="24"/>
          <w:szCs w:val="24"/>
        </w:rPr>
        <w:t xml:space="preserve">ть </w:t>
      </w:r>
      <w:r w:rsidRPr="00305754">
        <w:rPr>
          <w:sz w:val="24"/>
          <w:szCs w:val="24"/>
        </w:rPr>
        <w:t>их в виде тезисов, конспектов, аннотаций, рефератов;</w:t>
      </w:r>
    </w:p>
    <w:p w:rsidR="00747270" w:rsidRPr="00305754" w:rsidRDefault="00896E95" w:rsidP="00305754">
      <w:pPr>
        <w:pStyle w:val="a0"/>
        <w:spacing w:line="276" w:lineRule="auto"/>
        <w:rPr>
          <w:sz w:val="24"/>
          <w:szCs w:val="24"/>
        </w:rPr>
      </w:pPr>
      <w:r w:rsidRPr="00305754">
        <w:rPr>
          <w:sz w:val="24"/>
          <w:szCs w:val="24"/>
        </w:rPr>
        <w:t>создавать отзывы и рецензии на предложенный текст;</w:t>
      </w:r>
    </w:p>
    <w:p w:rsidR="00747270" w:rsidRPr="00305754" w:rsidRDefault="00896E95" w:rsidP="00305754">
      <w:pPr>
        <w:pStyle w:val="a0"/>
        <w:spacing w:line="276" w:lineRule="auto"/>
        <w:rPr>
          <w:sz w:val="24"/>
          <w:szCs w:val="24"/>
        </w:rPr>
      </w:pPr>
      <w:r w:rsidRPr="00305754">
        <w:rPr>
          <w:sz w:val="24"/>
          <w:szCs w:val="24"/>
        </w:rPr>
        <w:t>соблюдать культуру чтения, говорения, аудирования и письма;</w:t>
      </w:r>
    </w:p>
    <w:p w:rsidR="00747270" w:rsidRPr="00305754" w:rsidRDefault="00896E95" w:rsidP="00305754">
      <w:pPr>
        <w:pStyle w:val="a0"/>
        <w:spacing w:line="276" w:lineRule="auto"/>
        <w:rPr>
          <w:sz w:val="24"/>
          <w:szCs w:val="24"/>
        </w:rPr>
      </w:pPr>
      <w:r w:rsidRPr="00305754">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305754" w:rsidRDefault="00896E95" w:rsidP="00305754">
      <w:pPr>
        <w:pStyle w:val="a0"/>
        <w:spacing w:line="276" w:lineRule="auto"/>
        <w:rPr>
          <w:sz w:val="24"/>
          <w:szCs w:val="24"/>
        </w:rPr>
      </w:pPr>
      <w:r w:rsidRPr="00305754">
        <w:rPr>
          <w:sz w:val="24"/>
          <w:szCs w:val="24"/>
        </w:rPr>
        <w:t>соблюдать нормы речевого поведения в разговорной речи, а также в учебно-научной и официально-деловой сферах общения;</w:t>
      </w:r>
    </w:p>
    <w:p w:rsidR="00747270" w:rsidRPr="00305754" w:rsidRDefault="00896E95" w:rsidP="00305754">
      <w:pPr>
        <w:pStyle w:val="a0"/>
        <w:spacing w:line="276" w:lineRule="auto"/>
        <w:rPr>
          <w:sz w:val="24"/>
          <w:szCs w:val="24"/>
        </w:rPr>
      </w:pPr>
      <w:r w:rsidRPr="00305754">
        <w:rPr>
          <w:sz w:val="24"/>
          <w:szCs w:val="24"/>
        </w:rPr>
        <w:t>осуществлять речевой самоконтроль;</w:t>
      </w:r>
    </w:p>
    <w:p w:rsidR="00747270" w:rsidRPr="00305754" w:rsidRDefault="00896E95" w:rsidP="00305754">
      <w:pPr>
        <w:pStyle w:val="a0"/>
        <w:spacing w:line="276" w:lineRule="auto"/>
        <w:rPr>
          <w:sz w:val="24"/>
          <w:szCs w:val="24"/>
        </w:rPr>
      </w:pPr>
      <w:r w:rsidRPr="00305754">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305754" w:rsidRDefault="00896E95" w:rsidP="00305754">
      <w:pPr>
        <w:pStyle w:val="a0"/>
        <w:spacing w:line="276" w:lineRule="auto"/>
        <w:rPr>
          <w:sz w:val="24"/>
          <w:szCs w:val="24"/>
        </w:rPr>
      </w:pPr>
      <w:r w:rsidRPr="00305754">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305754" w:rsidRDefault="00896E95" w:rsidP="00305754">
      <w:pPr>
        <w:pStyle w:val="a0"/>
        <w:spacing w:line="276" w:lineRule="auto"/>
        <w:rPr>
          <w:sz w:val="24"/>
          <w:szCs w:val="24"/>
        </w:rPr>
      </w:pPr>
      <w:r w:rsidRPr="00305754">
        <w:rPr>
          <w:sz w:val="24"/>
          <w:szCs w:val="24"/>
        </w:rPr>
        <w:t>оценивать эстетическую сторону речевого высказывания при анализе текстов (в том числе художественной литературы).</w:t>
      </w:r>
    </w:p>
    <w:p w:rsidR="00A44D45" w:rsidRPr="00A250A7" w:rsidRDefault="00A44D45" w:rsidP="00A250A7">
      <w:pPr>
        <w:spacing w:line="276" w:lineRule="auto"/>
        <w:rPr>
          <w:b/>
          <w:sz w:val="24"/>
          <w:szCs w:val="24"/>
        </w:rPr>
      </w:pPr>
    </w:p>
    <w:p w:rsidR="006C5291" w:rsidRPr="00A250A7" w:rsidRDefault="00FA278B" w:rsidP="00A250A7">
      <w:pPr>
        <w:pStyle w:val="4a"/>
        <w:spacing w:line="276" w:lineRule="auto"/>
        <w:rPr>
          <w:sz w:val="24"/>
          <w:szCs w:val="24"/>
        </w:rPr>
      </w:pPr>
      <w:bookmarkStart w:id="19" w:name="_Toc453968149"/>
      <w:r w:rsidRPr="00A250A7">
        <w:rPr>
          <w:sz w:val="24"/>
          <w:szCs w:val="24"/>
        </w:rPr>
        <w:t>Литература</w:t>
      </w:r>
      <w:bookmarkEnd w:id="16"/>
      <w:bookmarkEnd w:id="19"/>
    </w:p>
    <w:p w:rsidR="007D1B05" w:rsidRPr="00A250A7" w:rsidRDefault="00FA278B" w:rsidP="00A250A7">
      <w:pPr>
        <w:spacing w:line="276" w:lineRule="auto"/>
        <w:rPr>
          <w:b/>
          <w:sz w:val="24"/>
          <w:szCs w:val="24"/>
        </w:rPr>
      </w:pPr>
      <w:r w:rsidRPr="00A250A7">
        <w:rPr>
          <w:b/>
          <w:sz w:val="24"/>
          <w:szCs w:val="24"/>
        </w:rPr>
        <w:t>В результате изучения учебного предмета «Литература» на уровне среднего общего обр</w:t>
      </w:r>
      <w:r w:rsidR="007D1B05" w:rsidRPr="00A250A7">
        <w:rPr>
          <w:b/>
          <w:sz w:val="24"/>
          <w:szCs w:val="24"/>
        </w:rPr>
        <w:t>азования</w:t>
      </w:r>
      <w:r w:rsidR="0080564F" w:rsidRPr="00A250A7">
        <w:rPr>
          <w:b/>
          <w:sz w:val="24"/>
          <w:szCs w:val="24"/>
        </w:rPr>
        <w:t>:</w:t>
      </w:r>
    </w:p>
    <w:p w:rsidR="007D1B05" w:rsidRPr="00A250A7" w:rsidRDefault="0080564F" w:rsidP="00A250A7">
      <w:pPr>
        <w:spacing w:line="276" w:lineRule="auto"/>
        <w:rPr>
          <w:b/>
          <w:sz w:val="24"/>
          <w:szCs w:val="24"/>
        </w:rPr>
      </w:pPr>
      <w:r w:rsidRPr="00A250A7">
        <w:rPr>
          <w:b/>
          <w:sz w:val="24"/>
          <w:szCs w:val="24"/>
        </w:rPr>
        <w:t>В</w:t>
      </w:r>
      <w:r w:rsidR="007D1B05" w:rsidRPr="00A250A7">
        <w:rPr>
          <w:b/>
          <w:sz w:val="24"/>
          <w:szCs w:val="24"/>
        </w:rPr>
        <w:t>ыпускник на базовом уровне научится:</w:t>
      </w:r>
    </w:p>
    <w:p w:rsidR="007D1B05" w:rsidRPr="00A250A7" w:rsidRDefault="007D1B05" w:rsidP="00A250A7">
      <w:pPr>
        <w:pStyle w:val="a0"/>
        <w:spacing w:line="276" w:lineRule="auto"/>
        <w:rPr>
          <w:sz w:val="24"/>
          <w:szCs w:val="24"/>
        </w:rPr>
      </w:pPr>
      <w:r w:rsidRPr="00A250A7">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A250A7" w:rsidRDefault="007D1B05" w:rsidP="00A250A7">
      <w:pPr>
        <w:pStyle w:val="a0"/>
        <w:spacing w:line="276" w:lineRule="auto"/>
        <w:rPr>
          <w:sz w:val="24"/>
          <w:szCs w:val="24"/>
        </w:rPr>
      </w:pPr>
      <w:r w:rsidRPr="00A250A7">
        <w:rPr>
          <w:sz w:val="24"/>
          <w:szCs w:val="24"/>
        </w:rPr>
        <w:t>в устной и письменной форме обобщать и анализировать свой читательский опыт, а именно</w:t>
      </w:r>
      <w:r w:rsidR="00D76BF2" w:rsidRPr="00A250A7">
        <w:rPr>
          <w:sz w:val="24"/>
          <w:szCs w:val="24"/>
        </w:rPr>
        <w:t>:</w:t>
      </w:r>
    </w:p>
    <w:p w:rsidR="00A6747D"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A250A7">
        <w:rPr>
          <w:sz w:val="24"/>
          <w:szCs w:val="24"/>
        </w:rPr>
        <w:t xml:space="preserve">содержащиеся </w:t>
      </w:r>
      <w:r w:rsidR="007D1B05" w:rsidRPr="00A250A7">
        <w:rPr>
          <w:sz w:val="24"/>
          <w:szCs w:val="24"/>
        </w:rPr>
        <w:t>в нем смыслы и подтексты);</w:t>
      </w:r>
    </w:p>
    <w:p w:rsidR="00A6747D"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анализировать жанрово-родовой выбор автора</w:t>
      </w:r>
      <w:r w:rsidRPr="00A250A7">
        <w:rPr>
          <w:sz w:val="24"/>
          <w:szCs w:val="24"/>
        </w:rPr>
        <w:t>,</w:t>
      </w:r>
      <w:r w:rsidR="007D1B05" w:rsidRPr="00A250A7">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rsidR="007D1B05" w:rsidRPr="00A250A7">
        <w:rPr>
          <w:sz w:val="24"/>
          <w:szCs w:val="24"/>
        </w:rPr>
        <w:lastRenderedPageBreak/>
        <w:t>художественную выразительность с точки зрения новизны, эмоциональной и смысловой наполненности, эстетической значимости;</w:t>
      </w:r>
    </w:p>
    <w:p w:rsidR="00E370E9"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7D1B05" w:rsidRPr="00A250A7">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040B0C" w:rsidRPr="00A250A7">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A250A7">
        <w:rPr>
          <w:sz w:val="24"/>
          <w:szCs w:val="24"/>
        </w:rPr>
        <w:t>;</w:t>
      </w:r>
    </w:p>
    <w:p w:rsidR="007D1B05" w:rsidRPr="00A250A7" w:rsidRDefault="007D1B05" w:rsidP="00A250A7">
      <w:pPr>
        <w:pStyle w:val="a0"/>
        <w:spacing w:line="276" w:lineRule="auto"/>
        <w:rPr>
          <w:sz w:val="24"/>
          <w:szCs w:val="24"/>
        </w:rPr>
      </w:pPr>
      <w:r w:rsidRPr="00A250A7">
        <w:rPr>
          <w:sz w:val="24"/>
          <w:szCs w:val="24"/>
        </w:rPr>
        <w:t>осуществлять следующую продуктивную деятельность:</w:t>
      </w:r>
    </w:p>
    <w:p w:rsidR="00A44D45"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A44D45" w:rsidRPr="00A250A7">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A250A7" w:rsidRDefault="003E674E" w:rsidP="00A250A7">
      <w:pPr>
        <w:pStyle w:val="a5"/>
        <w:numPr>
          <w:ilvl w:val="0"/>
          <w:numId w:val="0"/>
        </w:numPr>
        <w:spacing w:line="276" w:lineRule="auto"/>
        <w:ind w:left="709"/>
        <w:rPr>
          <w:sz w:val="24"/>
          <w:szCs w:val="24"/>
        </w:rPr>
      </w:pPr>
      <w:r w:rsidRPr="00A250A7">
        <w:rPr>
          <w:sz w:val="24"/>
          <w:szCs w:val="24"/>
        </w:rPr>
        <w:t xml:space="preserve">• </w:t>
      </w:r>
      <w:r w:rsidR="00A44D45" w:rsidRPr="00A250A7">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A250A7" w:rsidRDefault="007D1B05" w:rsidP="00A250A7">
      <w:pPr>
        <w:spacing w:line="276" w:lineRule="auto"/>
        <w:rPr>
          <w:sz w:val="24"/>
          <w:szCs w:val="24"/>
        </w:rPr>
      </w:pPr>
    </w:p>
    <w:p w:rsidR="007D1B05" w:rsidRPr="00A250A7" w:rsidRDefault="007D1B05" w:rsidP="00A250A7">
      <w:pPr>
        <w:spacing w:line="276" w:lineRule="auto"/>
        <w:rPr>
          <w:b/>
          <w:sz w:val="24"/>
          <w:szCs w:val="24"/>
        </w:rPr>
      </w:pPr>
      <w:r w:rsidRPr="00A250A7">
        <w:rPr>
          <w:b/>
          <w:sz w:val="24"/>
          <w:szCs w:val="24"/>
        </w:rPr>
        <w:t>Выпускник на базовом уровне получит возможность научиться:</w:t>
      </w:r>
    </w:p>
    <w:p w:rsidR="007D1B05" w:rsidRPr="00A250A7" w:rsidRDefault="007D1B05" w:rsidP="00A250A7">
      <w:pPr>
        <w:pStyle w:val="a0"/>
        <w:spacing w:line="276" w:lineRule="auto"/>
        <w:rPr>
          <w:i/>
          <w:sz w:val="24"/>
          <w:szCs w:val="24"/>
        </w:rPr>
      </w:pPr>
      <w:r w:rsidRPr="00A250A7">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A250A7">
        <w:rPr>
          <w:i/>
          <w:sz w:val="24"/>
          <w:szCs w:val="24"/>
        </w:rPr>
        <w:t>)</w:t>
      </w:r>
      <w:r w:rsidRPr="00A250A7">
        <w:rPr>
          <w:i/>
          <w:sz w:val="24"/>
          <w:szCs w:val="24"/>
        </w:rPr>
        <w:t>;</w:t>
      </w:r>
    </w:p>
    <w:p w:rsidR="007D1B05" w:rsidRPr="00A250A7" w:rsidRDefault="007D1B05" w:rsidP="00A250A7">
      <w:pPr>
        <w:pStyle w:val="a0"/>
        <w:spacing w:line="276" w:lineRule="auto"/>
        <w:rPr>
          <w:i/>
          <w:sz w:val="24"/>
          <w:szCs w:val="24"/>
        </w:rPr>
      </w:pPr>
      <w:r w:rsidRPr="00A250A7">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A250A7" w:rsidRDefault="007D1B05" w:rsidP="00A250A7">
      <w:pPr>
        <w:pStyle w:val="a0"/>
        <w:spacing w:line="276" w:lineRule="auto"/>
        <w:rPr>
          <w:i/>
          <w:sz w:val="24"/>
          <w:szCs w:val="24"/>
        </w:rPr>
      </w:pPr>
      <w:r w:rsidRPr="00A250A7">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A250A7" w:rsidRDefault="007D1B05" w:rsidP="00A250A7">
      <w:pPr>
        <w:pStyle w:val="a0"/>
        <w:spacing w:line="276" w:lineRule="auto"/>
        <w:rPr>
          <w:i/>
          <w:sz w:val="24"/>
          <w:szCs w:val="24"/>
        </w:rPr>
      </w:pPr>
      <w:r w:rsidRPr="00A250A7">
        <w:rPr>
          <w:i/>
          <w:sz w:val="24"/>
          <w:szCs w:val="24"/>
        </w:rPr>
        <w:t>анализировать</w:t>
      </w:r>
      <w:r w:rsidRPr="00A250A7">
        <w:rPr>
          <w:i/>
          <w:sz w:val="24"/>
          <w:szCs w:val="24"/>
          <w:highlight w:val="white"/>
        </w:rPr>
        <w:t xml:space="preserve"> одну из интерпретаций эпического, драматического или лирического произведени</w:t>
      </w:r>
      <w:r w:rsidR="00472378" w:rsidRPr="00A250A7">
        <w:rPr>
          <w:i/>
          <w:sz w:val="24"/>
          <w:szCs w:val="24"/>
          <w:highlight w:val="white"/>
        </w:rPr>
        <w:t>я</w:t>
      </w:r>
      <w:r w:rsidRPr="00A250A7">
        <w:rPr>
          <w:i/>
          <w:sz w:val="24"/>
          <w:szCs w:val="24"/>
          <w:highlight w:val="white"/>
        </w:rPr>
        <w:t xml:space="preserve"> (например, кино</w:t>
      </w:r>
      <w:r w:rsidR="00472378" w:rsidRPr="00A250A7">
        <w:rPr>
          <w:i/>
          <w:sz w:val="24"/>
          <w:szCs w:val="24"/>
          <w:highlight w:val="white"/>
        </w:rPr>
        <w:t>фильм</w:t>
      </w:r>
      <w:r w:rsidRPr="00A250A7">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A250A7">
        <w:rPr>
          <w:i/>
          <w:sz w:val="24"/>
          <w:szCs w:val="24"/>
        </w:rPr>
        <w:t>.</w:t>
      </w:r>
    </w:p>
    <w:p w:rsidR="007D1B05" w:rsidRPr="00A250A7" w:rsidRDefault="007D1B05" w:rsidP="00A250A7">
      <w:pPr>
        <w:spacing w:line="276" w:lineRule="auto"/>
        <w:rPr>
          <w:i/>
          <w:sz w:val="24"/>
          <w:szCs w:val="24"/>
        </w:rPr>
      </w:pPr>
      <w:r w:rsidRPr="00A250A7">
        <w:rPr>
          <w:b/>
          <w:i/>
          <w:sz w:val="24"/>
          <w:szCs w:val="24"/>
        </w:rPr>
        <w:t>Выпускник на базовом уровне получит возможность узнать:</w:t>
      </w:r>
    </w:p>
    <w:p w:rsidR="007D1B05" w:rsidRPr="00A250A7" w:rsidRDefault="007D1B05" w:rsidP="00A250A7">
      <w:pPr>
        <w:pStyle w:val="a0"/>
        <w:spacing w:line="276" w:lineRule="auto"/>
        <w:rPr>
          <w:i/>
          <w:sz w:val="24"/>
          <w:szCs w:val="24"/>
        </w:rPr>
      </w:pPr>
      <w:r w:rsidRPr="00A250A7">
        <w:rPr>
          <w:i/>
          <w:sz w:val="24"/>
          <w:szCs w:val="24"/>
        </w:rPr>
        <w:t>о месте и значении русской литературы в мировой литературе;</w:t>
      </w:r>
    </w:p>
    <w:p w:rsidR="007D1B05" w:rsidRPr="00A250A7" w:rsidRDefault="007D1B05" w:rsidP="00A250A7">
      <w:pPr>
        <w:pStyle w:val="a0"/>
        <w:spacing w:line="276" w:lineRule="auto"/>
        <w:rPr>
          <w:i/>
          <w:sz w:val="24"/>
          <w:szCs w:val="24"/>
        </w:rPr>
      </w:pPr>
      <w:r w:rsidRPr="00A250A7">
        <w:rPr>
          <w:i/>
          <w:sz w:val="24"/>
          <w:szCs w:val="24"/>
        </w:rPr>
        <w:t>о произведениях новейшей отечественной и мировой литературы;</w:t>
      </w:r>
    </w:p>
    <w:p w:rsidR="007D1B05" w:rsidRPr="00A250A7" w:rsidRDefault="007D1B05" w:rsidP="00A250A7">
      <w:pPr>
        <w:pStyle w:val="a0"/>
        <w:spacing w:line="276" w:lineRule="auto"/>
        <w:rPr>
          <w:i/>
          <w:sz w:val="24"/>
          <w:szCs w:val="24"/>
        </w:rPr>
      </w:pPr>
      <w:r w:rsidRPr="00A250A7">
        <w:rPr>
          <w:i/>
          <w:sz w:val="24"/>
          <w:szCs w:val="24"/>
        </w:rPr>
        <w:t>о важнейших литературных ресурсах, в том числе в сети Интернет;</w:t>
      </w:r>
    </w:p>
    <w:p w:rsidR="007D1B05" w:rsidRPr="00A250A7" w:rsidRDefault="007D1B05" w:rsidP="00A250A7">
      <w:pPr>
        <w:pStyle w:val="a0"/>
        <w:spacing w:line="276" w:lineRule="auto"/>
        <w:rPr>
          <w:i/>
          <w:sz w:val="24"/>
          <w:szCs w:val="24"/>
        </w:rPr>
      </w:pPr>
      <w:r w:rsidRPr="00A250A7">
        <w:rPr>
          <w:i/>
          <w:sz w:val="24"/>
          <w:szCs w:val="24"/>
        </w:rPr>
        <w:t>об историко-культурном подходе в литературоведении</w:t>
      </w:r>
      <w:r w:rsidR="009155CC" w:rsidRPr="00A250A7">
        <w:rPr>
          <w:i/>
          <w:sz w:val="24"/>
          <w:szCs w:val="24"/>
        </w:rPr>
        <w:t>;</w:t>
      </w:r>
    </w:p>
    <w:p w:rsidR="007D1B05" w:rsidRPr="00A250A7" w:rsidRDefault="007D1B05" w:rsidP="00A250A7">
      <w:pPr>
        <w:pStyle w:val="a0"/>
        <w:spacing w:line="276" w:lineRule="auto"/>
        <w:rPr>
          <w:i/>
          <w:sz w:val="24"/>
          <w:szCs w:val="24"/>
        </w:rPr>
      </w:pPr>
      <w:r w:rsidRPr="00A250A7">
        <w:rPr>
          <w:i/>
          <w:sz w:val="24"/>
          <w:szCs w:val="24"/>
        </w:rPr>
        <w:t>об историко-литературном процессе XIX и XX веков</w:t>
      </w:r>
      <w:r w:rsidR="009155CC" w:rsidRPr="00A250A7">
        <w:rPr>
          <w:i/>
          <w:sz w:val="24"/>
          <w:szCs w:val="24"/>
        </w:rPr>
        <w:t>;</w:t>
      </w:r>
    </w:p>
    <w:p w:rsidR="007D1B05" w:rsidRPr="00A250A7" w:rsidRDefault="007D1B05" w:rsidP="00A250A7">
      <w:pPr>
        <w:pStyle w:val="a0"/>
        <w:spacing w:line="276" w:lineRule="auto"/>
        <w:rPr>
          <w:i/>
          <w:sz w:val="24"/>
          <w:szCs w:val="24"/>
        </w:rPr>
      </w:pPr>
      <w:r w:rsidRPr="00A250A7">
        <w:rPr>
          <w:i/>
          <w:sz w:val="24"/>
          <w:szCs w:val="24"/>
        </w:rPr>
        <w:t>о наиболее ярких или характерных чертах литературных направлений или течений</w:t>
      </w:r>
      <w:r w:rsidR="009155CC" w:rsidRPr="00A250A7">
        <w:rPr>
          <w:i/>
          <w:sz w:val="24"/>
          <w:szCs w:val="24"/>
        </w:rPr>
        <w:t>;</w:t>
      </w:r>
      <w:r w:rsidRPr="00A250A7">
        <w:rPr>
          <w:i/>
          <w:sz w:val="24"/>
          <w:szCs w:val="24"/>
        </w:rPr>
        <w:t xml:space="preserve"> </w:t>
      </w:r>
    </w:p>
    <w:p w:rsidR="007D1B05" w:rsidRPr="00A250A7" w:rsidRDefault="007D1B05" w:rsidP="00A250A7">
      <w:pPr>
        <w:pStyle w:val="a0"/>
        <w:spacing w:line="276" w:lineRule="auto"/>
        <w:rPr>
          <w:i/>
          <w:sz w:val="24"/>
          <w:szCs w:val="24"/>
        </w:rPr>
      </w:pPr>
      <w:r w:rsidRPr="00A250A7">
        <w:rPr>
          <w:i/>
          <w:sz w:val="24"/>
          <w:szCs w:val="24"/>
        </w:rPr>
        <w:t>имена ведущих писателей, значимые факты их творческой биографии, названия ключевых произведений, имен</w:t>
      </w:r>
      <w:r w:rsidR="00472378" w:rsidRPr="00A250A7">
        <w:rPr>
          <w:i/>
          <w:sz w:val="24"/>
          <w:szCs w:val="24"/>
        </w:rPr>
        <w:t>а</w:t>
      </w:r>
      <w:r w:rsidRPr="00A250A7">
        <w:rPr>
          <w:i/>
          <w:sz w:val="24"/>
          <w:szCs w:val="24"/>
        </w:rPr>
        <w:t xml:space="preserve"> героев, ставших «вечными образами» или именами нарицательными в общемировой и отечественной культуре;</w:t>
      </w:r>
    </w:p>
    <w:p w:rsidR="007D1B05" w:rsidRPr="00A250A7" w:rsidRDefault="007D1B05" w:rsidP="00A250A7">
      <w:pPr>
        <w:pStyle w:val="a0"/>
        <w:spacing w:line="276" w:lineRule="auto"/>
        <w:rPr>
          <w:i/>
          <w:sz w:val="24"/>
          <w:szCs w:val="24"/>
        </w:rPr>
      </w:pPr>
      <w:r w:rsidRPr="00A250A7">
        <w:rPr>
          <w:i/>
          <w:sz w:val="24"/>
          <w:szCs w:val="24"/>
        </w:rPr>
        <w:lastRenderedPageBreak/>
        <w:t>о соотношении и взаимосвязях литературы с историческим периодом, эпохой.</w:t>
      </w:r>
    </w:p>
    <w:p w:rsidR="007D1B05" w:rsidRPr="00A250A7" w:rsidRDefault="007D1B05" w:rsidP="00A250A7">
      <w:pPr>
        <w:spacing w:line="276" w:lineRule="auto"/>
        <w:rPr>
          <w:sz w:val="24"/>
          <w:szCs w:val="24"/>
        </w:rPr>
      </w:pPr>
    </w:p>
    <w:p w:rsidR="006C5291" w:rsidRPr="00A250A7" w:rsidRDefault="006C5291" w:rsidP="00A250A7">
      <w:pPr>
        <w:pStyle w:val="4a"/>
        <w:spacing w:line="276" w:lineRule="auto"/>
        <w:rPr>
          <w:sz w:val="24"/>
          <w:szCs w:val="24"/>
        </w:rPr>
      </w:pPr>
      <w:bookmarkStart w:id="20" w:name="_Toc434850657"/>
      <w:bookmarkStart w:id="21" w:name="_Toc435412678"/>
      <w:bookmarkStart w:id="22" w:name="_Toc453968150"/>
      <w:bookmarkEnd w:id="17"/>
      <w:r w:rsidRPr="00A250A7">
        <w:rPr>
          <w:sz w:val="24"/>
          <w:szCs w:val="24"/>
        </w:rPr>
        <w:t>Иностранный язык</w:t>
      </w:r>
      <w:bookmarkEnd w:id="20"/>
      <w:bookmarkEnd w:id="21"/>
      <w:bookmarkEnd w:id="22"/>
    </w:p>
    <w:p w:rsidR="001976B6" w:rsidRPr="00A250A7" w:rsidRDefault="001976B6" w:rsidP="00A250A7">
      <w:pPr>
        <w:spacing w:line="276" w:lineRule="auto"/>
        <w:rPr>
          <w:sz w:val="24"/>
          <w:szCs w:val="24"/>
        </w:rPr>
      </w:pPr>
      <w:r w:rsidRPr="00A250A7">
        <w:rPr>
          <w:b/>
          <w:sz w:val="24"/>
          <w:szCs w:val="24"/>
        </w:rPr>
        <w:t>В результате изучения учебного предмета «Иностранный язык» (</w:t>
      </w:r>
      <w:r w:rsidR="00A250A7" w:rsidRPr="00A250A7">
        <w:rPr>
          <w:b/>
          <w:sz w:val="24"/>
          <w:szCs w:val="24"/>
        </w:rPr>
        <w:t>немецкий</w:t>
      </w:r>
      <w:r w:rsidRPr="00A250A7">
        <w:rPr>
          <w:b/>
          <w:sz w:val="24"/>
          <w:szCs w:val="24"/>
        </w:rPr>
        <w:t>) на уровне среднего общего образования</w:t>
      </w:r>
      <w:r w:rsidR="0080564F" w:rsidRPr="00A250A7">
        <w:rPr>
          <w:b/>
          <w:sz w:val="24"/>
          <w:szCs w:val="24"/>
        </w:rPr>
        <w:t>:</w:t>
      </w:r>
    </w:p>
    <w:p w:rsidR="001976B6" w:rsidRPr="00A250A7" w:rsidRDefault="0080564F" w:rsidP="00A250A7">
      <w:pPr>
        <w:spacing w:line="276" w:lineRule="auto"/>
        <w:rPr>
          <w:sz w:val="24"/>
          <w:szCs w:val="24"/>
        </w:rPr>
      </w:pPr>
      <w:r w:rsidRPr="00A250A7">
        <w:rPr>
          <w:b/>
          <w:sz w:val="24"/>
          <w:szCs w:val="24"/>
        </w:rPr>
        <w:t>В</w:t>
      </w:r>
      <w:r w:rsidR="001976B6" w:rsidRPr="00A250A7">
        <w:rPr>
          <w:b/>
          <w:sz w:val="24"/>
          <w:szCs w:val="24"/>
        </w:rPr>
        <w:t>ыпускник на базовом уровне научится:</w:t>
      </w:r>
    </w:p>
    <w:p w:rsidR="006D1CE9" w:rsidRPr="00A250A7" w:rsidRDefault="006D1CE9" w:rsidP="00A250A7">
      <w:pPr>
        <w:spacing w:line="276" w:lineRule="auto"/>
        <w:rPr>
          <w:b/>
          <w:sz w:val="24"/>
          <w:szCs w:val="24"/>
        </w:rPr>
      </w:pPr>
    </w:p>
    <w:p w:rsidR="001976B6" w:rsidRPr="00A250A7" w:rsidRDefault="001976B6" w:rsidP="00A250A7">
      <w:pPr>
        <w:spacing w:line="276" w:lineRule="auto"/>
        <w:rPr>
          <w:sz w:val="24"/>
          <w:szCs w:val="24"/>
        </w:rPr>
      </w:pPr>
      <w:r w:rsidRPr="00A250A7">
        <w:rPr>
          <w:b/>
          <w:sz w:val="24"/>
          <w:szCs w:val="24"/>
        </w:rPr>
        <w:t>Коммуникативные умения</w:t>
      </w:r>
    </w:p>
    <w:p w:rsidR="001976B6" w:rsidRPr="00A250A7" w:rsidRDefault="001976B6" w:rsidP="00A250A7">
      <w:pPr>
        <w:spacing w:line="276" w:lineRule="auto"/>
        <w:rPr>
          <w:sz w:val="24"/>
          <w:szCs w:val="24"/>
        </w:rPr>
      </w:pPr>
      <w:r w:rsidRPr="00A250A7">
        <w:rPr>
          <w:b/>
          <w:sz w:val="24"/>
          <w:szCs w:val="24"/>
        </w:rPr>
        <w:t>Говорение, диалогическая речь</w:t>
      </w:r>
    </w:p>
    <w:p w:rsidR="001976B6" w:rsidRPr="00A250A7" w:rsidRDefault="00773BAF" w:rsidP="00A250A7">
      <w:pPr>
        <w:pStyle w:val="a0"/>
        <w:spacing w:line="276" w:lineRule="auto"/>
        <w:rPr>
          <w:sz w:val="24"/>
          <w:szCs w:val="24"/>
        </w:rPr>
      </w:pPr>
      <w:r w:rsidRPr="00A250A7">
        <w:rPr>
          <w:sz w:val="24"/>
          <w:szCs w:val="24"/>
        </w:rPr>
        <w:t xml:space="preserve">Вести </w:t>
      </w:r>
      <w:r w:rsidR="00397595" w:rsidRPr="00A250A7">
        <w:rPr>
          <w:sz w:val="24"/>
          <w:szCs w:val="24"/>
        </w:rPr>
        <w:t>диалог/полилог</w:t>
      </w:r>
      <w:r w:rsidR="001976B6" w:rsidRPr="00A250A7">
        <w:rPr>
          <w:sz w:val="24"/>
          <w:szCs w:val="24"/>
        </w:rPr>
        <w:t xml:space="preserve"> в ситуациях неофициального общения в рамках изученной тематики</w:t>
      </w:r>
      <w:r w:rsidR="00E17CED" w:rsidRPr="00A250A7">
        <w:rPr>
          <w:sz w:val="24"/>
          <w:szCs w:val="24"/>
        </w:rPr>
        <w:t>;</w:t>
      </w:r>
    </w:p>
    <w:p w:rsidR="001976B6" w:rsidRPr="00A250A7" w:rsidRDefault="00E17CED" w:rsidP="00A250A7">
      <w:pPr>
        <w:pStyle w:val="a0"/>
        <w:spacing w:line="276" w:lineRule="auto"/>
        <w:rPr>
          <w:sz w:val="24"/>
          <w:szCs w:val="24"/>
        </w:rPr>
      </w:pPr>
      <w:r w:rsidRPr="00A250A7">
        <w:rPr>
          <w:sz w:val="24"/>
          <w:szCs w:val="24"/>
        </w:rPr>
        <w:t>п</w:t>
      </w:r>
      <w:r w:rsidR="001976B6" w:rsidRPr="00A250A7">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A250A7">
        <w:rPr>
          <w:sz w:val="24"/>
          <w:szCs w:val="24"/>
        </w:rPr>
        <w:t>«</w:t>
      </w:r>
      <w:r w:rsidR="001976B6" w:rsidRPr="00A250A7">
        <w:rPr>
          <w:sz w:val="24"/>
          <w:szCs w:val="24"/>
        </w:rPr>
        <w:t>Предметное содержание речи</w:t>
      </w:r>
      <w:r w:rsidRPr="00A250A7">
        <w:rPr>
          <w:sz w:val="24"/>
          <w:szCs w:val="24"/>
        </w:rPr>
        <w:t>»;</w:t>
      </w:r>
    </w:p>
    <w:p w:rsidR="001976B6" w:rsidRPr="00A250A7" w:rsidRDefault="00E17CED" w:rsidP="00A250A7">
      <w:pPr>
        <w:pStyle w:val="a0"/>
        <w:spacing w:line="276" w:lineRule="auto"/>
        <w:rPr>
          <w:sz w:val="24"/>
          <w:szCs w:val="24"/>
        </w:rPr>
      </w:pPr>
      <w:r w:rsidRPr="00A250A7">
        <w:rPr>
          <w:sz w:val="24"/>
          <w:szCs w:val="24"/>
        </w:rPr>
        <w:t>в</w:t>
      </w:r>
      <w:r w:rsidR="001976B6" w:rsidRPr="00A250A7">
        <w:rPr>
          <w:sz w:val="24"/>
          <w:szCs w:val="24"/>
        </w:rPr>
        <w:t>ыражать и аргументировать личную точку зрения</w:t>
      </w:r>
      <w:r w:rsidRPr="00A250A7">
        <w:rPr>
          <w:sz w:val="24"/>
          <w:szCs w:val="24"/>
        </w:rPr>
        <w:t>;</w:t>
      </w:r>
    </w:p>
    <w:p w:rsidR="001976B6" w:rsidRPr="00A250A7" w:rsidRDefault="00E17CED" w:rsidP="00A250A7">
      <w:pPr>
        <w:pStyle w:val="a0"/>
        <w:spacing w:line="276" w:lineRule="auto"/>
        <w:rPr>
          <w:sz w:val="24"/>
          <w:szCs w:val="24"/>
        </w:rPr>
      </w:pPr>
      <w:r w:rsidRPr="00A250A7">
        <w:rPr>
          <w:sz w:val="24"/>
          <w:szCs w:val="24"/>
        </w:rPr>
        <w:t>з</w:t>
      </w:r>
      <w:r w:rsidR="001976B6" w:rsidRPr="00A250A7">
        <w:rPr>
          <w:sz w:val="24"/>
          <w:szCs w:val="24"/>
        </w:rPr>
        <w:t>апрашивать информаци</w:t>
      </w:r>
      <w:r w:rsidR="001D10A3" w:rsidRPr="00A250A7">
        <w:rPr>
          <w:sz w:val="24"/>
          <w:szCs w:val="24"/>
        </w:rPr>
        <w:t>ю и обмениваться информацией в пределах изученной тематики</w:t>
      </w:r>
      <w:r w:rsidRPr="00A250A7">
        <w:rPr>
          <w:sz w:val="24"/>
          <w:szCs w:val="24"/>
        </w:rPr>
        <w:t>;</w:t>
      </w:r>
    </w:p>
    <w:p w:rsidR="001976B6" w:rsidRPr="00A250A7" w:rsidRDefault="00E17CED" w:rsidP="00A250A7">
      <w:pPr>
        <w:pStyle w:val="a0"/>
        <w:spacing w:line="276" w:lineRule="auto"/>
        <w:rPr>
          <w:sz w:val="24"/>
          <w:szCs w:val="24"/>
        </w:rPr>
      </w:pPr>
      <w:r w:rsidRPr="00A250A7">
        <w:rPr>
          <w:sz w:val="24"/>
          <w:szCs w:val="24"/>
        </w:rPr>
        <w:t>о</w:t>
      </w:r>
      <w:r w:rsidR="001976B6" w:rsidRPr="00A250A7">
        <w:rPr>
          <w:sz w:val="24"/>
          <w:szCs w:val="24"/>
        </w:rPr>
        <w:t>бращаться за разъяснениями, уточняя интересующую информацию.</w:t>
      </w:r>
    </w:p>
    <w:p w:rsidR="001976B6" w:rsidRPr="00A250A7" w:rsidRDefault="001976B6" w:rsidP="00A250A7">
      <w:pPr>
        <w:spacing w:line="276" w:lineRule="auto"/>
        <w:rPr>
          <w:sz w:val="24"/>
          <w:szCs w:val="24"/>
        </w:rPr>
      </w:pPr>
      <w:r w:rsidRPr="00A250A7">
        <w:rPr>
          <w:sz w:val="24"/>
          <w:szCs w:val="24"/>
        </w:rPr>
        <w:t xml:space="preserve"> </w:t>
      </w:r>
      <w:r w:rsidRPr="00A250A7">
        <w:rPr>
          <w:b/>
          <w:sz w:val="24"/>
          <w:szCs w:val="24"/>
        </w:rPr>
        <w:t>Говорение, монологическая речь</w:t>
      </w:r>
    </w:p>
    <w:p w:rsidR="001976B6" w:rsidRPr="00A250A7" w:rsidRDefault="00866ED7" w:rsidP="00A250A7">
      <w:pPr>
        <w:pStyle w:val="a0"/>
        <w:spacing w:line="276" w:lineRule="auto"/>
        <w:rPr>
          <w:sz w:val="24"/>
          <w:szCs w:val="24"/>
        </w:rPr>
      </w:pPr>
      <w:r w:rsidRPr="00A250A7">
        <w:rPr>
          <w:sz w:val="24"/>
          <w:szCs w:val="24"/>
        </w:rPr>
        <w:t xml:space="preserve">Формулировать </w:t>
      </w:r>
      <w:r w:rsidR="001D10A3" w:rsidRPr="00A250A7">
        <w:rPr>
          <w:sz w:val="24"/>
          <w:szCs w:val="24"/>
        </w:rPr>
        <w:t xml:space="preserve">несложные </w:t>
      </w:r>
      <w:r w:rsidR="001976B6" w:rsidRPr="00A250A7">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A250A7">
        <w:rPr>
          <w:sz w:val="24"/>
          <w:szCs w:val="24"/>
        </w:rPr>
        <w:t>«</w:t>
      </w:r>
      <w:r w:rsidR="001976B6" w:rsidRPr="00A250A7">
        <w:rPr>
          <w:sz w:val="24"/>
          <w:szCs w:val="24"/>
        </w:rPr>
        <w:t>Предметное содержание речи</w:t>
      </w:r>
      <w:r w:rsidR="00E17CED" w:rsidRPr="00A250A7">
        <w:rPr>
          <w:sz w:val="24"/>
          <w:szCs w:val="24"/>
        </w:rPr>
        <w:t>»</w:t>
      </w:r>
      <w:r w:rsidR="0067643A" w:rsidRPr="00A250A7">
        <w:rPr>
          <w:sz w:val="24"/>
          <w:szCs w:val="24"/>
        </w:rPr>
        <w:t>;</w:t>
      </w:r>
    </w:p>
    <w:p w:rsidR="001976B6" w:rsidRPr="00A250A7" w:rsidRDefault="00E17CED" w:rsidP="00A250A7">
      <w:pPr>
        <w:pStyle w:val="a0"/>
        <w:spacing w:line="276" w:lineRule="auto"/>
        <w:rPr>
          <w:sz w:val="24"/>
          <w:szCs w:val="24"/>
        </w:rPr>
      </w:pPr>
      <w:r w:rsidRPr="00A250A7">
        <w:rPr>
          <w:sz w:val="24"/>
          <w:szCs w:val="24"/>
        </w:rPr>
        <w:t>п</w:t>
      </w:r>
      <w:r w:rsidR="001976B6" w:rsidRPr="00A250A7">
        <w:rPr>
          <w:sz w:val="24"/>
          <w:szCs w:val="24"/>
        </w:rPr>
        <w:t>ередавать основное содержание прочитанного/</w:t>
      </w:r>
      <w:r w:rsidR="0067643A" w:rsidRPr="00A250A7">
        <w:rPr>
          <w:sz w:val="24"/>
          <w:szCs w:val="24"/>
        </w:rPr>
        <w:br/>
      </w:r>
      <w:r w:rsidR="001976B6" w:rsidRPr="00A250A7">
        <w:rPr>
          <w:sz w:val="24"/>
          <w:szCs w:val="24"/>
        </w:rPr>
        <w:t>увиденного/услышанного</w:t>
      </w:r>
      <w:r w:rsidR="0067643A" w:rsidRPr="00A250A7">
        <w:rPr>
          <w:sz w:val="24"/>
          <w:szCs w:val="24"/>
        </w:rPr>
        <w:t>;</w:t>
      </w:r>
    </w:p>
    <w:p w:rsidR="001976B6" w:rsidRPr="00A250A7" w:rsidRDefault="001D10A3" w:rsidP="00A250A7">
      <w:pPr>
        <w:pStyle w:val="a0"/>
        <w:spacing w:line="276" w:lineRule="auto"/>
        <w:rPr>
          <w:sz w:val="24"/>
          <w:szCs w:val="24"/>
        </w:rPr>
      </w:pPr>
      <w:r w:rsidRPr="00A250A7">
        <w:rPr>
          <w:sz w:val="24"/>
          <w:szCs w:val="24"/>
        </w:rPr>
        <w:t>давать краткие описания и/или комментарии</w:t>
      </w:r>
      <w:r w:rsidRPr="00A250A7" w:rsidDel="001D10A3">
        <w:rPr>
          <w:sz w:val="24"/>
          <w:szCs w:val="24"/>
        </w:rPr>
        <w:t xml:space="preserve"> </w:t>
      </w:r>
      <w:r w:rsidR="001976B6" w:rsidRPr="00A250A7">
        <w:rPr>
          <w:sz w:val="24"/>
          <w:szCs w:val="24"/>
        </w:rPr>
        <w:t>с опорой на нелинейный текст (таблицы, графики)</w:t>
      </w:r>
      <w:r w:rsidR="0067643A"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с</w:t>
      </w:r>
      <w:r w:rsidR="001976B6" w:rsidRPr="00A250A7">
        <w:rPr>
          <w:sz w:val="24"/>
          <w:szCs w:val="24"/>
        </w:rPr>
        <w:t>троить высказывание на основе изображения с опорой и</w:t>
      </w:r>
      <w:r w:rsidRPr="00A250A7">
        <w:rPr>
          <w:sz w:val="24"/>
          <w:szCs w:val="24"/>
        </w:rPr>
        <w:t>ли без опоры на ключевые слова/план/</w:t>
      </w:r>
      <w:r w:rsidR="001976B6" w:rsidRPr="00A250A7">
        <w:rPr>
          <w:sz w:val="24"/>
          <w:szCs w:val="24"/>
        </w:rPr>
        <w:t>вопросы</w:t>
      </w:r>
      <w:r w:rsidRPr="00A250A7">
        <w:rPr>
          <w:sz w:val="24"/>
          <w:szCs w:val="24"/>
        </w:rPr>
        <w:t>.</w:t>
      </w:r>
    </w:p>
    <w:p w:rsidR="001976B6" w:rsidRPr="00A250A7" w:rsidRDefault="001976B6" w:rsidP="00A250A7">
      <w:pPr>
        <w:spacing w:line="276" w:lineRule="auto"/>
        <w:rPr>
          <w:sz w:val="24"/>
          <w:szCs w:val="24"/>
        </w:rPr>
      </w:pPr>
      <w:r w:rsidRPr="00A250A7">
        <w:rPr>
          <w:sz w:val="24"/>
          <w:szCs w:val="24"/>
        </w:rPr>
        <w:t xml:space="preserve"> </w:t>
      </w:r>
      <w:r w:rsidRPr="00A250A7">
        <w:rPr>
          <w:b/>
          <w:sz w:val="24"/>
          <w:szCs w:val="24"/>
        </w:rPr>
        <w:t>Аудирование</w:t>
      </w:r>
    </w:p>
    <w:p w:rsidR="001976B6" w:rsidRPr="00A250A7" w:rsidRDefault="00866ED7" w:rsidP="00A250A7">
      <w:pPr>
        <w:pStyle w:val="a0"/>
        <w:spacing w:line="276" w:lineRule="auto"/>
        <w:rPr>
          <w:sz w:val="24"/>
          <w:szCs w:val="24"/>
        </w:rPr>
      </w:pPr>
      <w:r w:rsidRPr="00A250A7">
        <w:rPr>
          <w:sz w:val="24"/>
          <w:szCs w:val="24"/>
        </w:rPr>
        <w:t xml:space="preserve">Понимать </w:t>
      </w:r>
      <w:r w:rsidR="001976B6" w:rsidRPr="00A250A7">
        <w:rPr>
          <w:sz w:val="24"/>
          <w:szCs w:val="24"/>
        </w:rPr>
        <w:t xml:space="preserve">основное содержание несложных аутентичных аудиотекстов различных </w:t>
      </w:r>
      <w:r w:rsidR="001D10A3" w:rsidRPr="00A250A7">
        <w:rPr>
          <w:sz w:val="24"/>
          <w:szCs w:val="24"/>
        </w:rPr>
        <w:t xml:space="preserve">стилей и </w:t>
      </w:r>
      <w:r w:rsidR="001976B6" w:rsidRPr="00A250A7">
        <w:rPr>
          <w:sz w:val="24"/>
          <w:szCs w:val="24"/>
        </w:rPr>
        <w:t xml:space="preserve">жанров монологического и диалогического характера </w:t>
      </w:r>
      <w:r w:rsidRPr="00A250A7">
        <w:rPr>
          <w:sz w:val="24"/>
          <w:szCs w:val="24"/>
        </w:rPr>
        <w:t xml:space="preserve">в рамках изученной тематики </w:t>
      </w:r>
      <w:r w:rsidR="001976B6" w:rsidRPr="00A250A7">
        <w:rPr>
          <w:sz w:val="24"/>
          <w:szCs w:val="24"/>
        </w:rPr>
        <w:t>с четким нормативным произношением</w:t>
      </w:r>
      <w:r w:rsidR="0067643A"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в</w:t>
      </w:r>
      <w:r w:rsidR="001976B6" w:rsidRPr="00A250A7">
        <w:rPr>
          <w:sz w:val="24"/>
          <w:szCs w:val="24"/>
        </w:rPr>
        <w:t>ыборочно</w:t>
      </w:r>
      <w:r w:rsidR="001D10A3" w:rsidRPr="00A250A7">
        <w:rPr>
          <w:sz w:val="24"/>
          <w:szCs w:val="24"/>
        </w:rPr>
        <w:t>е</w:t>
      </w:r>
      <w:r w:rsidR="001976B6" w:rsidRPr="00A250A7">
        <w:rPr>
          <w:sz w:val="24"/>
          <w:szCs w:val="24"/>
        </w:rPr>
        <w:t xml:space="preserve"> </w:t>
      </w:r>
      <w:r w:rsidR="001D10A3" w:rsidRPr="00A250A7">
        <w:rPr>
          <w:sz w:val="24"/>
          <w:szCs w:val="24"/>
        </w:rPr>
        <w:t xml:space="preserve">понимание </w:t>
      </w:r>
      <w:r w:rsidR="00D57CE8" w:rsidRPr="00A250A7">
        <w:rPr>
          <w:sz w:val="24"/>
          <w:szCs w:val="24"/>
        </w:rPr>
        <w:t xml:space="preserve">запрашиваемой информации из </w:t>
      </w:r>
      <w:r w:rsidR="001976B6" w:rsidRPr="00A250A7">
        <w:rPr>
          <w:sz w:val="24"/>
          <w:szCs w:val="24"/>
        </w:rPr>
        <w:t>несложных аутентичных аудиотекстов различных жанров монологического и диалогического характера</w:t>
      </w:r>
      <w:r w:rsidR="00866ED7" w:rsidRPr="00A250A7">
        <w:rPr>
          <w:sz w:val="24"/>
          <w:szCs w:val="24"/>
        </w:rPr>
        <w:t xml:space="preserve"> в рамках изученной тематики</w:t>
      </w:r>
      <w:r w:rsidR="001976B6" w:rsidRPr="00A250A7">
        <w:rPr>
          <w:sz w:val="24"/>
          <w:szCs w:val="24"/>
        </w:rPr>
        <w:t>, характеризующихся четким нормативным произношением.</w:t>
      </w:r>
    </w:p>
    <w:p w:rsidR="001976B6" w:rsidRPr="00A250A7" w:rsidRDefault="001976B6" w:rsidP="00A250A7">
      <w:pPr>
        <w:spacing w:line="276" w:lineRule="auto"/>
        <w:rPr>
          <w:sz w:val="24"/>
          <w:szCs w:val="24"/>
        </w:rPr>
      </w:pPr>
      <w:r w:rsidRPr="00A250A7">
        <w:rPr>
          <w:b/>
          <w:sz w:val="24"/>
          <w:szCs w:val="24"/>
        </w:rPr>
        <w:t>Чтение</w:t>
      </w:r>
    </w:p>
    <w:p w:rsidR="001976B6" w:rsidRPr="00A250A7" w:rsidRDefault="0004151C" w:rsidP="00A250A7">
      <w:pPr>
        <w:pStyle w:val="a0"/>
        <w:spacing w:line="276" w:lineRule="auto"/>
        <w:rPr>
          <w:sz w:val="24"/>
          <w:szCs w:val="24"/>
        </w:rPr>
      </w:pPr>
      <w:r w:rsidRPr="00A250A7">
        <w:rPr>
          <w:sz w:val="24"/>
          <w:szCs w:val="24"/>
        </w:rPr>
        <w:t>Ч</w:t>
      </w:r>
      <w:r w:rsidR="001976B6" w:rsidRPr="00A250A7">
        <w:rPr>
          <w:sz w:val="24"/>
          <w:szCs w:val="24"/>
        </w:rPr>
        <w:t xml:space="preserve">итать и понимать </w:t>
      </w:r>
      <w:r w:rsidR="00D57CE8" w:rsidRPr="00A250A7">
        <w:rPr>
          <w:sz w:val="24"/>
          <w:szCs w:val="24"/>
        </w:rPr>
        <w:t xml:space="preserve">несложные </w:t>
      </w:r>
      <w:r w:rsidR="001976B6" w:rsidRPr="00A250A7">
        <w:rPr>
          <w:sz w:val="24"/>
          <w:szCs w:val="24"/>
        </w:rPr>
        <w:t>аутентичные тексты различных стилей</w:t>
      </w:r>
      <w:r w:rsidR="00D57CE8" w:rsidRPr="00A250A7">
        <w:rPr>
          <w:sz w:val="24"/>
          <w:szCs w:val="24"/>
        </w:rPr>
        <w:t xml:space="preserve"> и жанров</w:t>
      </w:r>
      <w:r w:rsidR="001976B6" w:rsidRPr="00A250A7">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о</w:t>
      </w:r>
      <w:r w:rsidR="001976B6" w:rsidRPr="00A250A7">
        <w:rPr>
          <w:sz w:val="24"/>
          <w:szCs w:val="24"/>
        </w:rPr>
        <w:t xml:space="preserve">тделять в </w:t>
      </w:r>
      <w:r w:rsidR="00D57CE8" w:rsidRPr="00A250A7">
        <w:rPr>
          <w:sz w:val="24"/>
          <w:szCs w:val="24"/>
        </w:rPr>
        <w:t xml:space="preserve">несложных </w:t>
      </w:r>
      <w:r w:rsidR="001976B6" w:rsidRPr="00A250A7">
        <w:rPr>
          <w:sz w:val="24"/>
          <w:szCs w:val="24"/>
        </w:rPr>
        <w:t xml:space="preserve">аутентичных текстах различных стилей </w:t>
      </w:r>
      <w:r w:rsidR="00D57CE8" w:rsidRPr="00A250A7">
        <w:rPr>
          <w:sz w:val="24"/>
          <w:szCs w:val="24"/>
        </w:rPr>
        <w:t xml:space="preserve">и жанров </w:t>
      </w:r>
      <w:r w:rsidR="001976B6" w:rsidRPr="00A250A7">
        <w:rPr>
          <w:sz w:val="24"/>
          <w:szCs w:val="24"/>
        </w:rPr>
        <w:t>главную информацию от второстепенной, выявлять наиболее значимые факты.</w:t>
      </w:r>
    </w:p>
    <w:p w:rsidR="001976B6" w:rsidRPr="00A250A7" w:rsidRDefault="001976B6" w:rsidP="00A250A7">
      <w:pPr>
        <w:spacing w:line="276" w:lineRule="auto"/>
        <w:rPr>
          <w:sz w:val="24"/>
          <w:szCs w:val="24"/>
        </w:rPr>
      </w:pPr>
      <w:r w:rsidRPr="00A250A7">
        <w:rPr>
          <w:sz w:val="24"/>
          <w:szCs w:val="24"/>
        </w:rPr>
        <w:t xml:space="preserve"> </w:t>
      </w:r>
      <w:r w:rsidRPr="00A250A7">
        <w:rPr>
          <w:b/>
          <w:sz w:val="24"/>
          <w:szCs w:val="24"/>
        </w:rPr>
        <w:t>Письмо</w:t>
      </w:r>
    </w:p>
    <w:p w:rsidR="001976B6" w:rsidRPr="00A250A7" w:rsidRDefault="0004151C" w:rsidP="00A250A7">
      <w:pPr>
        <w:pStyle w:val="a0"/>
        <w:spacing w:line="276" w:lineRule="auto"/>
        <w:rPr>
          <w:sz w:val="24"/>
          <w:szCs w:val="24"/>
        </w:rPr>
      </w:pPr>
      <w:r w:rsidRPr="00A250A7">
        <w:rPr>
          <w:sz w:val="24"/>
          <w:szCs w:val="24"/>
        </w:rPr>
        <w:t xml:space="preserve">Писать </w:t>
      </w:r>
      <w:r w:rsidR="00D57CE8" w:rsidRPr="00A250A7">
        <w:rPr>
          <w:sz w:val="24"/>
          <w:szCs w:val="24"/>
        </w:rPr>
        <w:t xml:space="preserve">несложные </w:t>
      </w:r>
      <w:r w:rsidR="0067643A" w:rsidRPr="00A250A7">
        <w:rPr>
          <w:sz w:val="24"/>
          <w:szCs w:val="24"/>
        </w:rPr>
        <w:t>связные тексты по изученной тематике;</w:t>
      </w:r>
    </w:p>
    <w:p w:rsidR="001976B6" w:rsidRPr="00A250A7" w:rsidRDefault="0067643A" w:rsidP="00A250A7">
      <w:pPr>
        <w:pStyle w:val="a0"/>
        <w:spacing w:line="276" w:lineRule="auto"/>
        <w:rPr>
          <w:sz w:val="24"/>
          <w:szCs w:val="24"/>
        </w:rPr>
      </w:pPr>
      <w:r w:rsidRPr="00A250A7">
        <w:rPr>
          <w:sz w:val="24"/>
          <w:szCs w:val="24"/>
        </w:rPr>
        <w:lastRenderedPageBreak/>
        <w:t xml:space="preserve">писать </w:t>
      </w:r>
      <w:r w:rsidR="00D57CE8" w:rsidRPr="00A250A7">
        <w:rPr>
          <w:sz w:val="24"/>
          <w:szCs w:val="24"/>
        </w:rPr>
        <w:t xml:space="preserve">личное </w:t>
      </w:r>
      <w:r w:rsidR="00D16ED0" w:rsidRPr="00A250A7">
        <w:rPr>
          <w:sz w:val="24"/>
          <w:szCs w:val="24"/>
        </w:rPr>
        <w:t>(</w:t>
      </w:r>
      <w:r w:rsidRPr="00A250A7">
        <w:rPr>
          <w:sz w:val="24"/>
          <w:szCs w:val="24"/>
        </w:rPr>
        <w:t>электронное</w:t>
      </w:r>
      <w:r w:rsidR="00D16ED0" w:rsidRPr="00A250A7">
        <w:rPr>
          <w:sz w:val="24"/>
          <w:szCs w:val="24"/>
        </w:rPr>
        <w:t>)</w:t>
      </w:r>
      <w:r w:rsidR="00234E34" w:rsidRPr="00A250A7">
        <w:rPr>
          <w:sz w:val="24"/>
          <w:szCs w:val="24"/>
        </w:rPr>
        <w:t xml:space="preserve"> </w:t>
      </w:r>
      <w:r w:rsidRPr="00A250A7">
        <w:rPr>
          <w:sz w:val="24"/>
          <w:szCs w:val="24"/>
        </w:rPr>
        <w:t>письмо, заполнять анкету, письменно излагать сведения о себе в форме, принятой в стране/странах изучаемого языка;</w:t>
      </w:r>
    </w:p>
    <w:p w:rsidR="001976B6" w:rsidRPr="00A250A7" w:rsidRDefault="0067643A" w:rsidP="00A250A7">
      <w:pPr>
        <w:pStyle w:val="a0"/>
        <w:spacing w:line="276" w:lineRule="auto"/>
        <w:rPr>
          <w:sz w:val="24"/>
          <w:szCs w:val="24"/>
        </w:rPr>
      </w:pPr>
      <w:r w:rsidRPr="00A250A7">
        <w:rPr>
          <w:sz w:val="24"/>
          <w:szCs w:val="24"/>
        </w:rPr>
        <w:t xml:space="preserve">письменно </w:t>
      </w:r>
      <w:r w:rsidR="001976B6" w:rsidRPr="00A250A7">
        <w:rPr>
          <w:sz w:val="24"/>
          <w:szCs w:val="24"/>
        </w:rPr>
        <w:t xml:space="preserve">выражать свою точку зрения </w:t>
      </w:r>
      <w:r w:rsidR="00D57CE8" w:rsidRPr="00A250A7">
        <w:rPr>
          <w:sz w:val="24"/>
          <w:szCs w:val="24"/>
        </w:rPr>
        <w:t>в рамках тем, включенных в раздел «Предметное содержание речи»</w:t>
      </w:r>
      <w:r w:rsidR="0004151C" w:rsidRPr="00A250A7">
        <w:rPr>
          <w:sz w:val="24"/>
          <w:szCs w:val="24"/>
        </w:rPr>
        <w:t>,</w:t>
      </w:r>
      <w:r w:rsidR="00D57CE8" w:rsidRPr="00A250A7">
        <w:rPr>
          <w:sz w:val="24"/>
          <w:szCs w:val="24"/>
        </w:rPr>
        <w:t xml:space="preserve"> </w:t>
      </w:r>
      <w:r w:rsidR="001976B6" w:rsidRPr="00A250A7">
        <w:rPr>
          <w:sz w:val="24"/>
          <w:szCs w:val="24"/>
        </w:rPr>
        <w:t>в форме рассуждения, приводя аргументы и примеры.</w:t>
      </w:r>
    </w:p>
    <w:p w:rsidR="001976B6" w:rsidRPr="00A250A7" w:rsidRDefault="001976B6" w:rsidP="00A250A7">
      <w:pPr>
        <w:spacing w:line="276" w:lineRule="auto"/>
        <w:rPr>
          <w:sz w:val="24"/>
          <w:szCs w:val="24"/>
        </w:rPr>
      </w:pPr>
      <w:r w:rsidRPr="00A250A7">
        <w:rPr>
          <w:sz w:val="24"/>
          <w:szCs w:val="24"/>
        </w:rPr>
        <w:t xml:space="preserve"> </w:t>
      </w:r>
    </w:p>
    <w:p w:rsidR="001976B6" w:rsidRPr="00A250A7" w:rsidRDefault="001976B6" w:rsidP="00A250A7">
      <w:pPr>
        <w:spacing w:line="276" w:lineRule="auto"/>
        <w:rPr>
          <w:sz w:val="24"/>
          <w:szCs w:val="24"/>
        </w:rPr>
      </w:pPr>
      <w:r w:rsidRPr="00A250A7">
        <w:rPr>
          <w:b/>
          <w:sz w:val="24"/>
          <w:szCs w:val="24"/>
        </w:rPr>
        <w:t>Языковые навыки</w:t>
      </w:r>
    </w:p>
    <w:p w:rsidR="001976B6" w:rsidRPr="00A250A7" w:rsidRDefault="001976B6" w:rsidP="00A250A7">
      <w:pPr>
        <w:spacing w:line="276" w:lineRule="auto"/>
        <w:rPr>
          <w:sz w:val="24"/>
          <w:szCs w:val="24"/>
        </w:rPr>
      </w:pPr>
      <w:r w:rsidRPr="00A250A7">
        <w:rPr>
          <w:b/>
          <w:sz w:val="24"/>
          <w:szCs w:val="24"/>
        </w:rPr>
        <w:t>Орфография и пунктуация</w:t>
      </w:r>
    </w:p>
    <w:p w:rsidR="001B1C7C" w:rsidRPr="00A250A7" w:rsidRDefault="0004151C" w:rsidP="00A250A7">
      <w:pPr>
        <w:pStyle w:val="a0"/>
        <w:spacing w:line="276" w:lineRule="auto"/>
        <w:rPr>
          <w:sz w:val="24"/>
          <w:szCs w:val="24"/>
        </w:rPr>
      </w:pPr>
      <w:r w:rsidRPr="00A250A7">
        <w:rPr>
          <w:sz w:val="24"/>
          <w:szCs w:val="24"/>
        </w:rPr>
        <w:t xml:space="preserve">Владеть </w:t>
      </w:r>
      <w:r w:rsidR="001B1C7C" w:rsidRPr="00A250A7">
        <w:rPr>
          <w:sz w:val="24"/>
          <w:szCs w:val="24"/>
        </w:rPr>
        <w:t>орфографическими навыками в рамках тем, включенных в раздел «Предметное содержание речи»;</w:t>
      </w:r>
    </w:p>
    <w:p w:rsidR="001976B6" w:rsidRPr="00A250A7" w:rsidRDefault="0067643A" w:rsidP="00A250A7">
      <w:pPr>
        <w:pStyle w:val="a0"/>
        <w:spacing w:line="276" w:lineRule="auto"/>
        <w:rPr>
          <w:sz w:val="24"/>
          <w:szCs w:val="24"/>
        </w:rPr>
      </w:pPr>
      <w:r w:rsidRPr="00A250A7">
        <w:rPr>
          <w:sz w:val="24"/>
          <w:szCs w:val="24"/>
        </w:rPr>
        <w:t>р</w:t>
      </w:r>
      <w:r w:rsidR="001976B6" w:rsidRPr="00A250A7">
        <w:rPr>
          <w:sz w:val="24"/>
          <w:szCs w:val="24"/>
        </w:rPr>
        <w:t>асставлять в тексте знаки препинания в соответствии с нормами</w:t>
      </w:r>
      <w:r w:rsidR="001B1C7C" w:rsidRPr="00A250A7">
        <w:rPr>
          <w:sz w:val="24"/>
          <w:szCs w:val="24"/>
        </w:rPr>
        <w:t xml:space="preserve"> пунктуации</w:t>
      </w:r>
      <w:r w:rsidR="001976B6" w:rsidRPr="00A250A7">
        <w:rPr>
          <w:sz w:val="24"/>
          <w:szCs w:val="24"/>
        </w:rPr>
        <w:t>.</w:t>
      </w:r>
    </w:p>
    <w:p w:rsidR="00D76BF2" w:rsidRPr="00A250A7" w:rsidRDefault="00D76BF2" w:rsidP="00783A9C">
      <w:pPr>
        <w:spacing w:line="276" w:lineRule="auto"/>
        <w:ind w:firstLine="0"/>
        <w:rPr>
          <w:b/>
          <w:sz w:val="24"/>
          <w:szCs w:val="24"/>
        </w:rPr>
      </w:pPr>
    </w:p>
    <w:p w:rsidR="001976B6" w:rsidRPr="00A250A7" w:rsidRDefault="001976B6" w:rsidP="00A250A7">
      <w:pPr>
        <w:spacing w:line="276" w:lineRule="auto"/>
        <w:rPr>
          <w:sz w:val="24"/>
          <w:szCs w:val="24"/>
        </w:rPr>
      </w:pPr>
      <w:r w:rsidRPr="00A250A7">
        <w:rPr>
          <w:b/>
          <w:sz w:val="24"/>
          <w:szCs w:val="24"/>
        </w:rPr>
        <w:t>Фонетическая сторона речи</w:t>
      </w:r>
    </w:p>
    <w:p w:rsidR="0098271C" w:rsidRPr="00A250A7" w:rsidRDefault="0004151C" w:rsidP="00A250A7">
      <w:pPr>
        <w:pStyle w:val="a0"/>
        <w:spacing w:line="276" w:lineRule="auto"/>
        <w:rPr>
          <w:sz w:val="24"/>
          <w:szCs w:val="24"/>
        </w:rPr>
      </w:pPr>
      <w:r w:rsidRPr="00A250A7">
        <w:rPr>
          <w:sz w:val="24"/>
          <w:szCs w:val="24"/>
        </w:rPr>
        <w:t xml:space="preserve">Владеть </w:t>
      </w:r>
      <w:r w:rsidR="0098271C" w:rsidRPr="00A250A7">
        <w:rPr>
          <w:sz w:val="24"/>
          <w:szCs w:val="24"/>
        </w:rPr>
        <w:t>слухопроизносительными навыками в рамках тем, включенных в раздел «Предметное содержание речи»;</w:t>
      </w:r>
    </w:p>
    <w:p w:rsidR="001976B6" w:rsidRPr="00A250A7" w:rsidRDefault="0098271C" w:rsidP="00A250A7">
      <w:pPr>
        <w:pStyle w:val="a0"/>
        <w:spacing w:line="276" w:lineRule="auto"/>
        <w:rPr>
          <w:sz w:val="24"/>
          <w:szCs w:val="24"/>
        </w:rPr>
      </w:pPr>
      <w:r w:rsidRPr="00A250A7">
        <w:rPr>
          <w:sz w:val="24"/>
          <w:szCs w:val="24"/>
        </w:rPr>
        <w:t>владеть навыками ритмико-интонационного оформления речи в зависимости от коммуникативной ситуации.</w:t>
      </w:r>
    </w:p>
    <w:p w:rsidR="001976B6" w:rsidRPr="00A250A7" w:rsidRDefault="001976B6" w:rsidP="00A250A7">
      <w:pPr>
        <w:spacing w:line="276" w:lineRule="auto"/>
        <w:rPr>
          <w:sz w:val="24"/>
          <w:szCs w:val="24"/>
        </w:rPr>
      </w:pPr>
      <w:r w:rsidRPr="00A250A7">
        <w:rPr>
          <w:b/>
          <w:sz w:val="24"/>
          <w:szCs w:val="24"/>
        </w:rPr>
        <w:t>Лексическая сторона речи</w:t>
      </w:r>
    </w:p>
    <w:p w:rsidR="001976B6" w:rsidRPr="00A250A7" w:rsidRDefault="0004151C" w:rsidP="00A250A7">
      <w:pPr>
        <w:pStyle w:val="a0"/>
        <w:spacing w:line="276" w:lineRule="auto"/>
        <w:rPr>
          <w:sz w:val="24"/>
          <w:szCs w:val="24"/>
        </w:rPr>
      </w:pPr>
      <w:r w:rsidRPr="00A250A7">
        <w:rPr>
          <w:sz w:val="24"/>
          <w:szCs w:val="24"/>
        </w:rPr>
        <w:t xml:space="preserve">Распознавать </w:t>
      </w:r>
      <w:r w:rsidR="001976B6" w:rsidRPr="00A250A7">
        <w:rPr>
          <w:sz w:val="24"/>
          <w:szCs w:val="24"/>
        </w:rPr>
        <w:t>и употреблять</w:t>
      </w:r>
      <w:r w:rsidR="0098271C" w:rsidRPr="00A250A7">
        <w:rPr>
          <w:sz w:val="24"/>
          <w:szCs w:val="24"/>
        </w:rPr>
        <w:t xml:space="preserve"> в речи</w:t>
      </w:r>
      <w:r w:rsidR="001976B6" w:rsidRPr="00A250A7">
        <w:rPr>
          <w:sz w:val="24"/>
          <w:szCs w:val="24"/>
        </w:rPr>
        <w:t xml:space="preserve"> лексические единицы в рамках тем, включенных в раздел </w:t>
      </w:r>
      <w:r w:rsidR="0067643A" w:rsidRPr="00A250A7">
        <w:rPr>
          <w:sz w:val="24"/>
          <w:szCs w:val="24"/>
        </w:rPr>
        <w:t>«</w:t>
      </w:r>
      <w:r w:rsidR="001976B6" w:rsidRPr="00A250A7">
        <w:rPr>
          <w:sz w:val="24"/>
          <w:szCs w:val="24"/>
        </w:rPr>
        <w:t>Предметное содержание речи</w:t>
      </w:r>
      <w:r w:rsidR="0067643A"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р</w:t>
      </w:r>
      <w:r w:rsidR="001976B6" w:rsidRPr="00A250A7">
        <w:rPr>
          <w:sz w:val="24"/>
          <w:szCs w:val="24"/>
        </w:rPr>
        <w:t>аспознавать и употреблять в речи наиболее распространенные фразовые глаголы</w:t>
      </w:r>
      <w:r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о</w:t>
      </w:r>
      <w:r w:rsidR="001976B6" w:rsidRPr="00A250A7">
        <w:rPr>
          <w:sz w:val="24"/>
          <w:szCs w:val="24"/>
        </w:rPr>
        <w:t>пределять принадлежность слов к частям речи по аффиксам</w:t>
      </w:r>
      <w:r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д</w:t>
      </w:r>
      <w:r w:rsidR="001976B6" w:rsidRPr="00A250A7">
        <w:rPr>
          <w:sz w:val="24"/>
          <w:szCs w:val="24"/>
        </w:rPr>
        <w:t xml:space="preserve">огадываться </w:t>
      </w:r>
      <w:r w:rsidR="0098271C" w:rsidRPr="00A250A7">
        <w:rPr>
          <w:sz w:val="24"/>
          <w:szCs w:val="24"/>
        </w:rPr>
        <w:t xml:space="preserve">о значении отдельных слов </w:t>
      </w:r>
      <w:r w:rsidR="001976B6" w:rsidRPr="00A250A7">
        <w:rPr>
          <w:sz w:val="24"/>
          <w:szCs w:val="24"/>
        </w:rPr>
        <w:t>на основе сходства с родным языком, по словообразовательным элементам и контексту</w:t>
      </w:r>
      <w:r w:rsidRPr="00A250A7">
        <w:rPr>
          <w:sz w:val="24"/>
          <w:szCs w:val="24"/>
        </w:rPr>
        <w:t>;</w:t>
      </w:r>
    </w:p>
    <w:p w:rsidR="00A250A7" w:rsidRDefault="0067643A" w:rsidP="00A250A7">
      <w:pPr>
        <w:pStyle w:val="a0"/>
        <w:spacing w:line="276" w:lineRule="auto"/>
        <w:rPr>
          <w:sz w:val="24"/>
          <w:szCs w:val="24"/>
        </w:rPr>
      </w:pPr>
      <w:r w:rsidRPr="00A250A7">
        <w:rPr>
          <w:sz w:val="24"/>
          <w:szCs w:val="24"/>
        </w:rPr>
        <w:t>р</w:t>
      </w:r>
      <w:r w:rsidR="001976B6" w:rsidRPr="00A250A7">
        <w:rPr>
          <w:sz w:val="24"/>
          <w:szCs w:val="24"/>
        </w:rPr>
        <w:t xml:space="preserve">аспознавать и употреблять различные средства связи в тексте для обеспечения его целостности </w:t>
      </w:r>
    </w:p>
    <w:p w:rsidR="001976B6" w:rsidRPr="00A250A7" w:rsidRDefault="001976B6" w:rsidP="00A250A7">
      <w:pPr>
        <w:pStyle w:val="a0"/>
        <w:spacing w:line="276" w:lineRule="auto"/>
        <w:rPr>
          <w:sz w:val="24"/>
          <w:szCs w:val="24"/>
        </w:rPr>
      </w:pPr>
      <w:r w:rsidRPr="00A250A7">
        <w:rPr>
          <w:b/>
          <w:sz w:val="24"/>
          <w:szCs w:val="24"/>
        </w:rPr>
        <w:t>Грамматическая сторона речи</w:t>
      </w:r>
    </w:p>
    <w:p w:rsidR="001976B6" w:rsidRPr="00A250A7" w:rsidRDefault="0004151C" w:rsidP="00A250A7">
      <w:pPr>
        <w:pStyle w:val="a0"/>
        <w:spacing w:line="276" w:lineRule="auto"/>
        <w:rPr>
          <w:sz w:val="24"/>
          <w:szCs w:val="24"/>
        </w:rPr>
      </w:pPr>
      <w:r w:rsidRPr="00A250A7">
        <w:rPr>
          <w:sz w:val="24"/>
          <w:szCs w:val="24"/>
        </w:rPr>
        <w:t xml:space="preserve">Оперировать </w:t>
      </w:r>
      <w:r w:rsidR="001976B6" w:rsidRPr="00A250A7">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A250A7">
        <w:rPr>
          <w:sz w:val="24"/>
          <w:szCs w:val="24"/>
        </w:rPr>
        <w:t>;</w:t>
      </w:r>
    </w:p>
    <w:p w:rsidR="001976B6" w:rsidRPr="00A250A7" w:rsidRDefault="0067643A" w:rsidP="00A250A7">
      <w:pPr>
        <w:pStyle w:val="a0"/>
        <w:spacing w:line="276" w:lineRule="auto"/>
        <w:rPr>
          <w:sz w:val="24"/>
          <w:szCs w:val="24"/>
        </w:rPr>
      </w:pPr>
      <w:r w:rsidRPr="00A250A7">
        <w:rPr>
          <w:sz w:val="24"/>
          <w:szCs w:val="24"/>
        </w:rPr>
        <w:t>у</w:t>
      </w:r>
      <w:r w:rsidR="001976B6" w:rsidRPr="00A250A7">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A250A7">
        <w:rPr>
          <w:sz w:val="24"/>
          <w:szCs w:val="24"/>
        </w:rPr>
        <w:t>;</w:t>
      </w:r>
    </w:p>
    <w:p w:rsidR="001976B6" w:rsidRPr="001976B6" w:rsidRDefault="0067643A" w:rsidP="00A250A7">
      <w:pPr>
        <w:pStyle w:val="a0"/>
        <w:spacing w:line="276" w:lineRule="auto"/>
      </w:pPr>
      <w:r w:rsidRPr="00A250A7">
        <w:rPr>
          <w:sz w:val="24"/>
          <w:szCs w:val="24"/>
        </w:rPr>
        <w:t>у</w:t>
      </w:r>
      <w:r w:rsidR="001976B6" w:rsidRPr="00A250A7">
        <w:rPr>
          <w:sz w:val="24"/>
          <w:szCs w:val="24"/>
        </w:rPr>
        <w:t>потреблять в речи распространенные и нераспространенные простые предложения, в том числе с несколькими обстоятельствами</w:t>
      </w:r>
      <w:r w:rsidR="00A250A7">
        <w:rPr>
          <w:sz w:val="24"/>
          <w:szCs w:val="24"/>
        </w:rPr>
        <w:t>.</w:t>
      </w:r>
      <w:r w:rsidR="001976B6" w:rsidRPr="00A250A7">
        <w:rPr>
          <w:sz w:val="24"/>
          <w:szCs w:val="24"/>
        </w:rPr>
        <w:t xml:space="preserve"> </w:t>
      </w:r>
    </w:p>
    <w:p w:rsidR="001976B6" w:rsidRPr="00783A9C" w:rsidRDefault="0067643A" w:rsidP="00BC4999">
      <w:pPr>
        <w:pStyle w:val="a0"/>
        <w:rPr>
          <w:sz w:val="24"/>
          <w:szCs w:val="24"/>
          <w:lang w:val="en-US"/>
        </w:rPr>
      </w:pPr>
      <w:r w:rsidRPr="00783A9C">
        <w:rPr>
          <w:sz w:val="24"/>
          <w:szCs w:val="24"/>
        </w:rPr>
        <w:t>и</w:t>
      </w:r>
      <w:r w:rsidR="001976B6" w:rsidRPr="00783A9C">
        <w:rPr>
          <w:sz w:val="24"/>
          <w:szCs w:val="24"/>
        </w:rPr>
        <w:t>спользовать</w:t>
      </w:r>
      <w:r w:rsidR="001976B6" w:rsidRPr="00783A9C">
        <w:rPr>
          <w:sz w:val="24"/>
          <w:szCs w:val="24"/>
          <w:lang w:val="en-US"/>
        </w:rPr>
        <w:t xml:space="preserve"> </w:t>
      </w:r>
      <w:r w:rsidR="001976B6" w:rsidRPr="00783A9C">
        <w:rPr>
          <w:sz w:val="24"/>
          <w:szCs w:val="24"/>
        </w:rPr>
        <w:t>косвенную</w:t>
      </w:r>
      <w:r w:rsidR="001976B6" w:rsidRPr="00783A9C">
        <w:rPr>
          <w:sz w:val="24"/>
          <w:szCs w:val="24"/>
          <w:lang w:val="en-US"/>
        </w:rPr>
        <w:t xml:space="preserve"> </w:t>
      </w:r>
      <w:r w:rsidR="001976B6" w:rsidRPr="00783A9C">
        <w:rPr>
          <w:sz w:val="24"/>
          <w:szCs w:val="24"/>
        </w:rPr>
        <w:t>речь</w:t>
      </w:r>
      <w:r w:rsidRPr="00783A9C">
        <w:rPr>
          <w:sz w:val="24"/>
          <w:szCs w:val="24"/>
          <w:lang w:val="en-US"/>
        </w:rPr>
        <w:t>;</w:t>
      </w:r>
    </w:p>
    <w:p w:rsidR="001976B6" w:rsidRPr="00305754" w:rsidRDefault="0067643A" w:rsidP="00305754">
      <w:pPr>
        <w:pStyle w:val="a0"/>
        <w:spacing w:line="276" w:lineRule="auto"/>
        <w:rPr>
          <w:sz w:val="24"/>
          <w:szCs w:val="24"/>
        </w:rPr>
      </w:pPr>
      <w:r w:rsidRPr="00305754">
        <w:rPr>
          <w:sz w:val="24"/>
          <w:szCs w:val="24"/>
        </w:rPr>
        <w:t>и</w:t>
      </w:r>
      <w:r w:rsidR="001976B6" w:rsidRPr="00305754">
        <w:rPr>
          <w:sz w:val="24"/>
          <w:szCs w:val="24"/>
        </w:rPr>
        <w:t>спользовать в речи глаголы в наиболее употребляемых временных формах</w:t>
      </w:r>
      <w:r w:rsidR="00305754">
        <w:rPr>
          <w:sz w:val="24"/>
          <w:szCs w:val="24"/>
        </w:rPr>
        <w:t>.</w:t>
      </w:r>
    </w:p>
    <w:p w:rsidR="001976B6" w:rsidRPr="00305754" w:rsidRDefault="0067643A" w:rsidP="00305754">
      <w:pPr>
        <w:pStyle w:val="a0"/>
        <w:spacing w:line="276" w:lineRule="auto"/>
        <w:rPr>
          <w:sz w:val="24"/>
          <w:szCs w:val="24"/>
        </w:rPr>
      </w:pPr>
      <w:r w:rsidRPr="00305754">
        <w:rPr>
          <w:sz w:val="24"/>
          <w:szCs w:val="24"/>
        </w:rPr>
        <w:t>у</w:t>
      </w:r>
      <w:r w:rsidR="001976B6" w:rsidRPr="00305754">
        <w:rPr>
          <w:sz w:val="24"/>
          <w:szCs w:val="24"/>
        </w:rPr>
        <w:t>потреблять в речи страдательный залог в формах наиболее используемых</w:t>
      </w:r>
      <w:r w:rsidR="00A702FA" w:rsidRPr="00305754">
        <w:rPr>
          <w:sz w:val="24"/>
          <w:szCs w:val="24"/>
        </w:rPr>
        <w:t xml:space="preserve"> </w:t>
      </w:r>
      <w:r w:rsidR="001976B6" w:rsidRPr="00305754">
        <w:rPr>
          <w:sz w:val="24"/>
          <w:szCs w:val="24"/>
        </w:rPr>
        <w:t xml:space="preserve">времен: </w:t>
      </w:r>
      <w:r w:rsidRPr="00305754">
        <w:rPr>
          <w:sz w:val="24"/>
          <w:szCs w:val="24"/>
        </w:rPr>
        <w:t>у</w:t>
      </w:r>
      <w:r w:rsidR="001976B6" w:rsidRPr="00305754">
        <w:rPr>
          <w:sz w:val="24"/>
          <w:szCs w:val="24"/>
        </w:rPr>
        <w:t>потреблять в речи различные грамматические средства для выражени</w:t>
      </w:r>
      <w:r w:rsidR="00305754">
        <w:rPr>
          <w:sz w:val="24"/>
          <w:szCs w:val="24"/>
        </w:rPr>
        <w:t xml:space="preserve">я будущего времени, </w:t>
      </w:r>
      <w:r w:rsidRPr="00305754">
        <w:rPr>
          <w:sz w:val="24"/>
          <w:szCs w:val="24"/>
        </w:rPr>
        <w:t>с</w:t>
      </w:r>
      <w:r w:rsidR="001976B6" w:rsidRPr="00305754">
        <w:rPr>
          <w:sz w:val="24"/>
          <w:szCs w:val="24"/>
        </w:rPr>
        <w:t>огласовывать времена в рамках сложного предложения в плане настоящего и прошлого</w:t>
      </w:r>
      <w:r w:rsidRPr="00305754">
        <w:rPr>
          <w:sz w:val="24"/>
          <w:szCs w:val="24"/>
        </w:rPr>
        <w:t>;</w:t>
      </w:r>
    </w:p>
    <w:p w:rsidR="001976B6" w:rsidRPr="00305754" w:rsidRDefault="0067643A" w:rsidP="00305754">
      <w:pPr>
        <w:pStyle w:val="a0"/>
        <w:spacing w:line="276" w:lineRule="auto"/>
        <w:rPr>
          <w:sz w:val="24"/>
          <w:szCs w:val="24"/>
        </w:rPr>
      </w:pPr>
      <w:r w:rsidRPr="00305754">
        <w:rPr>
          <w:sz w:val="24"/>
          <w:szCs w:val="24"/>
        </w:rPr>
        <w:t>у</w:t>
      </w:r>
      <w:r w:rsidR="001976B6" w:rsidRPr="00305754">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305754">
        <w:rPr>
          <w:sz w:val="24"/>
          <w:szCs w:val="24"/>
        </w:rPr>
        <w:t>;</w:t>
      </w:r>
    </w:p>
    <w:p w:rsidR="001976B6" w:rsidRPr="00305754" w:rsidRDefault="0067643A" w:rsidP="00305754">
      <w:pPr>
        <w:pStyle w:val="a0"/>
        <w:spacing w:line="276" w:lineRule="auto"/>
        <w:rPr>
          <w:sz w:val="24"/>
          <w:szCs w:val="24"/>
        </w:rPr>
      </w:pPr>
      <w:r w:rsidRPr="00305754">
        <w:rPr>
          <w:sz w:val="24"/>
          <w:szCs w:val="24"/>
        </w:rPr>
        <w:t>у</w:t>
      </w:r>
      <w:r w:rsidR="001976B6" w:rsidRPr="00305754">
        <w:rPr>
          <w:sz w:val="24"/>
          <w:szCs w:val="24"/>
        </w:rPr>
        <w:t>потреблять в речи определенный/неопределенный/нулевой артикль</w:t>
      </w:r>
      <w:r w:rsidRPr="00305754">
        <w:rPr>
          <w:sz w:val="24"/>
          <w:szCs w:val="24"/>
        </w:rPr>
        <w:t>;</w:t>
      </w:r>
    </w:p>
    <w:p w:rsidR="001976B6" w:rsidRPr="00305754" w:rsidRDefault="0067643A" w:rsidP="00305754">
      <w:pPr>
        <w:pStyle w:val="a0"/>
        <w:spacing w:line="276" w:lineRule="auto"/>
        <w:rPr>
          <w:sz w:val="24"/>
          <w:szCs w:val="24"/>
        </w:rPr>
      </w:pPr>
      <w:r w:rsidRPr="00305754">
        <w:rPr>
          <w:sz w:val="24"/>
          <w:szCs w:val="24"/>
        </w:rPr>
        <w:lastRenderedPageBreak/>
        <w:t>у</w:t>
      </w:r>
      <w:r w:rsidR="001976B6" w:rsidRPr="00305754">
        <w:rPr>
          <w:sz w:val="24"/>
          <w:szCs w:val="24"/>
        </w:rPr>
        <w:t>потреблять в речи личные, притяжательные, указательные, неопределенные, относительные, вопросительные местоимения</w:t>
      </w:r>
      <w:r w:rsidRPr="00305754">
        <w:rPr>
          <w:sz w:val="24"/>
          <w:szCs w:val="24"/>
        </w:rPr>
        <w:t>;</w:t>
      </w:r>
    </w:p>
    <w:p w:rsidR="001976B6" w:rsidRPr="00305754" w:rsidRDefault="0067643A" w:rsidP="00305754">
      <w:pPr>
        <w:pStyle w:val="a0"/>
        <w:spacing w:line="276" w:lineRule="auto"/>
        <w:rPr>
          <w:sz w:val="24"/>
          <w:szCs w:val="24"/>
        </w:rPr>
      </w:pPr>
      <w:r w:rsidRPr="00305754">
        <w:rPr>
          <w:sz w:val="24"/>
          <w:szCs w:val="24"/>
        </w:rPr>
        <w:t>у</w:t>
      </w:r>
      <w:r w:rsidR="001976B6" w:rsidRPr="00305754">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305754">
        <w:rPr>
          <w:sz w:val="24"/>
          <w:szCs w:val="24"/>
        </w:rPr>
        <w:t>;</w:t>
      </w:r>
    </w:p>
    <w:p w:rsidR="001976B6" w:rsidRPr="00305754" w:rsidRDefault="0067643A" w:rsidP="00305754">
      <w:pPr>
        <w:pStyle w:val="a0"/>
        <w:spacing w:line="276" w:lineRule="auto"/>
        <w:rPr>
          <w:sz w:val="24"/>
          <w:szCs w:val="24"/>
        </w:rPr>
      </w:pPr>
      <w:r w:rsidRPr="00305754">
        <w:rPr>
          <w:sz w:val="24"/>
          <w:szCs w:val="24"/>
        </w:rPr>
        <w:t>у</w:t>
      </w:r>
      <w:r w:rsidR="001976B6" w:rsidRPr="00305754">
        <w:rPr>
          <w:sz w:val="24"/>
          <w:szCs w:val="24"/>
        </w:rPr>
        <w:t>потреблять в речи наречия в положительной, сравнительной и превосходной степенях, а также наречия, выражающие и наречия, выражающие время</w:t>
      </w:r>
      <w:r w:rsidRPr="00305754">
        <w:rPr>
          <w:sz w:val="24"/>
          <w:szCs w:val="24"/>
        </w:rPr>
        <w:t>;</w:t>
      </w:r>
    </w:p>
    <w:p w:rsidR="001976B6" w:rsidRDefault="0067643A" w:rsidP="00783A9C">
      <w:pPr>
        <w:pStyle w:val="a0"/>
        <w:spacing w:line="276" w:lineRule="auto"/>
        <w:rPr>
          <w:sz w:val="24"/>
          <w:szCs w:val="24"/>
        </w:rPr>
      </w:pPr>
      <w:r w:rsidRPr="00305754">
        <w:rPr>
          <w:sz w:val="24"/>
          <w:szCs w:val="24"/>
        </w:rPr>
        <w:t>у</w:t>
      </w:r>
      <w:r w:rsidR="001976B6" w:rsidRPr="00305754">
        <w:rPr>
          <w:sz w:val="24"/>
          <w:szCs w:val="24"/>
        </w:rPr>
        <w:t>потреблять предлоги, выражающие направление дв</w:t>
      </w:r>
      <w:r w:rsidR="00783A9C">
        <w:rPr>
          <w:sz w:val="24"/>
          <w:szCs w:val="24"/>
        </w:rPr>
        <w:t>ижения, время и место действия.</w:t>
      </w:r>
    </w:p>
    <w:p w:rsidR="00783A9C" w:rsidRPr="00783A9C" w:rsidRDefault="00783A9C" w:rsidP="00783A9C">
      <w:pPr>
        <w:spacing w:line="276" w:lineRule="auto"/>
        <w:rPr>
          <w:lang w:eastAsia="ru-RU"/>
        </w:rPr>
      </w:pPr>
    </w:p>
    <w:p w:rsidR="006C5291" w:rsidRPr="00305754" w:rsidRDefault="00FA278B" w:rsidP="00783A9C">
      <w:pPr>
        <w:pStyle w:val="4a"/>
        <w:spacing w:line="276" w:lineRule="auto"/>
        <w:rPr>
          <w:sz w:val="24"/>
          <w:szCs w:val="24"/>
        </w:rPr>
      </w:pPr>
      <w:bookmarkStart w:id="23" w:name="_Toc434850660"/>
      <w:bookmarkStart w:id="24" w:name="_Toc435412679"/>
      <w:bookmarkStart w:id="25" w:name="_Toc453968151"/>
      <w:r w:rsidRPr="00305754">
        <w:rPr>
          <w:sz w:val="24"/>
          <w:szCs w:val="24"/>
        </w:rPr>
        <w:t>История</w:t>
      </w:r>
      <w:bookmarkEnd w:id="23"/>
      <w:bookmarkEnd w:id="24"/>
      <w:bookmarkEnd w:id="25"/>
    </w:p>
    <w:p w:rsidR="006A0202" w:rsidRPr="00305754" w:rsidRDefault="00FA278B" w:rsidP="00783A9C">
      <w:pPr>
        <w:spacing w:line="276" w:lineRule="auto"/>
        <w:rPr>
          <w:b/>
          <w:sz w:val="24"/>
          <w:szCs w:val="24"/>
        </w:rPr>
      </w:pPr>
      <w:r w:rsidRPr="00305754">
        <w:rPr>
          <w:b/>
          <w:sz w:val="24"/>
          <w:szCs w:val="24"/>
        </w:rPr>
        <w:t>В результате изучения учебного предмета «История»</w:t>
      </w:r>
      <w:r w:rsidR="00021B6E" w:rsidRPr="00305754">
        <w:rPr>
          <w:b/>
          <w:sz w:val="24"/>
          <w:szCs w:val="24"/>
        </w:rPr>
        <w:t xml:space="preserve"> на уровне среднего общего образования</w:t>
      </w:r>
      <w:r w:rsidR="0080564F" w:rsidRPr="00305754">
        <w:rPr>
          <w:b/>
          <w:sz w:val="24"/>
          <w:szCs w:val="24"/>
        </w:rPr>
        <w:t>:</w:t>
      </w:r>
    </w:p>
    <w:p w:rsidR="00021B6E" w:rsidRPr="00305754" w:rsidRDefault="0080564F" w:rsidP="00783A9C">
      <w:pPr>
        <w:spacing w:line="276" w:lineRule="auto"/>
        <w:rPr>
          <w:b/>
          <w:sz w:val="24"/>
          <w:szCs w:val="24"/>
        </w:rPr>
      </w:pPr>
      <w:r w:rsidRPr="00305754">
        <w:rPr>
          <w:b/>
          <w:sz w:val="24"/>
          <w:szCs w:val="24"/>
        </w:rPr>
        <w:t>В</w:t>
      </w:r>
      <w:r w:rsidR="00021B6E" w:rsidRPr="00305754">
        <w:rPr>
          <w:b/>
          <w:sz w:val="24"/>
          <w:szCs w:val="24"/>
        </w:rPr>
        <w:t>ыпускник на базовом уровне научится:</w:t>
      </w:r>
    </w:p>
    <w:p w:rsidR="00021B6E" w:rsidRPr="00305754" w:rsidRDefault="006A0202" w:rsidP="00783A9C">
      <w:pPr>
        <w:pStyle w:val="a0"/>
        <w:spacing w:line="276" w:lineRule="auto"/>
        <w:rPr>
          <w:rStyle w:val="apple-converted-space"/>
          <w:sz w:val="24"/>
          <w:szCs w:val="24"/>
        </w:rPr>
      </w:pPr>
      <w:r w:rsidRPr="00305754">
        <w:rPr>
          <w:sz w:val="24"/>
          <w:szCs w:val="24"/>
          <w:shd w:val="clear" w:color="auto" w:fill="FFFFFF"/>
        </w:rPr>
        <w:t>р</w:t>
      </w:r>
      <w:r w:rsidR="00021B6E" w:rsidRPr="00305754">
        <w:rPr>
          <w:sz w:val="24"/>
          <w:szCs w:val="24"/>
          <w:shd w:val="clear" w:color="auto" w:fill="FFFFFF"/>
        </w:rPr>
        <w:t>ассматривать историю России как неотъемлемую часть мирового исторического процесса</w:t>
      </w:r>
      <w:r w:rsidRPr="00305754">
        <w:rPr>
          <w:sz w:val="24"/>
          <w:szCs w:val="24"/>
          <w:shd w:val="clear" w:color="auto" w:fill="FFFFFF"/>
        </w:rPr>
        <w:t>;</w:t>
      </w:r>
      <w:r w:rsidR="00021B6E" w:rsidRPr="00305754">
        <w:rPr>
          <w:rStyle w:val="apple-converted-space"/>
          <w:sz w:val="24"/>
          <w:szCs w:val="24"/>
        </w:rPr>
        <w:t> </w:t>
      </w:r>
    </w:p>
    <w:p w:rsidR="006A0202" w:rsidRPr="00305754" w:rsidRDefault="006A0202" w:rsidP="00783A9C">
      <w:pPr>
        <w:pStyle w:val="a0"/>
        <w:spacing w:line="276" w:lineRule="auto"/>
        <w:rPr>
          <w:rStyle w:val="apple-converted-space"/>
          <w:sz w:val="24"/>
          <w:szCs w:val="24"/>
        </w:rPr>
      </w:pPr>
      <w:r w:rsidRPr="00305754">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305754" w:rsidRDefault="006A0202" w:rsidP="00783A9C">
      <w:pPr>
        <w:pStyle w:val="a0"/>
        <w:spacing w:line="276" w:lineRule="auto"/>
        <w:rPr>
          <w:sz w:val="24"/>
          <w:szCs w:val="24"/>
        </w:rPr>
      </w:pPr>
      <w:r w:rsidRPr="00305754">
        <w:rPr>
          <w:sz w:val="24"/>
          <w:szCs w:val="24"/>
        </w:rPr>
        <w:t>определять последовательность и длительность исторических событий, явлений, процессов;</w:t>
      </w:r>
    </w:p>
    <w:p w:rsidR="00021B6E" w:rsidRPr="00305754" w:rsidRDefault="006A0202" w:rsidP="00783A9C">
      <w:pPr>
        <w:pStyle w:val="a0"/>
        <w:spacing w:line="276" w:lineRule="auto"/>
        <w:rPr>
          <w:sz w:val="24"/>
          <w:szCs w:val="24"/>
        </w:rPr>
      </w:pPr>
      <w:r w:rsidRPr="00305754">
        <w:rPr>
          <w:sz w:val="24"/>
          <w:szCs w:val="24"/>
        </w:rPr>
        <w:t>характеризовать место, обстоятельства, участников, результаты важнейших исторических событий;</w:t>
      </w:r>
    </w:p>
    <w:p w:rsidR="006A0202"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представлять </w:t>
      </w:r>
      <w:r w:rsidR="00021B6E" w:rsidRPr="00305754">
        <w:rPr>
          <w:sz w:val="24"/>
          <w:szCs w:val="24"/>
          <w:shd w:val="clear" w:color="auto" w:fill="FFFFFF"/>
        </w:rPr>
        <w:t>культурное наследие России и других стран</w:t>
      </w:r>
      <w:r w:rsidRPr="00305754">
        <w:rPr>
          <w:sz w:val="24"/>
          <w:szCs w:val="24"/>
          <w:shd w:val="clear" w:color="auto" w:fill="FFFFFF"/>
        </w:rPr>
        <w:t>;</w:t>
      </w:r>
      <w:r w:rsidR="00021B6E" w:rsidRPr="00305754">
        <w:rPr>
          <w:sz w:val="24"/>
          <w:szCs w:val="24"/>
          <w:shd w:val="clear" w:color="auto" w:fill="FFFFFF"/>
        </w:rPr>
        <w:t xml:space="preserve"> </w:t>
      </w:r>
    </w:p>
    <w:p w:rsidR="006A0202"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работать с историческими документами; </w:t>
      </w:r>
    </w:p>
    <w:p w:rsidR="006A0202" w:rsidRPr="00305754" w:rsidRDefault="006A0202" w:rsidP="00783A9C">
      <w:pPr>
        <w:pStyle w:val="a0"/>
        <w:spacing w:line="276" w:lineRule="auto"/>
        <w:rPr>
          <w:rStyle w:val="apple-converted-space"/>
          <w:sz w:val="24"/>
          <w:szCs w:val="24"/>
        </w:rPr>
      </w:pPr>
      <w:r w:rsidRPr="00305754">
        <w:rPr>
          <w:sz w:val="24"/>
          <w:szCs w:val="24"/>
          <w:shd w:val="clear" w:color="auto" w:fill="FFFFFF"/>
        </w:rPr>
        <w:t>сравнивать различные исторические документы, давать им общую характеристику;</w:t>
      </w:r>
      <w:r w:rsidRPr="00305754">
        <w:rPr>
          <w:rStyle w:val="apple-converted-space"/>
          <w:sz w:val="24"/>
          <w:szCs w:val="24"/>
        </w:rPr>
        <w:t> </w:t>
      </w:r>
    </w:p>
    <w:p w:rsidR="006A0202" w:rsidRPr="00305754" w:rsidRDefault="006A0202" w:rsidP="00783A9C">
      <w:pPr>
        <w:pStyle w:val="a0"/>
        <w:spacing w:line="276" w:lineRule="auto"/>
        <w:rPr>
          <w:rStyle w:val="apple-converted-space"/>
          <w:sz w:val="24"/>
          <w:szCs w:val="24"/>
        </w:rPr>
      </w:pPr>
      <w:r w:rsidRPr="00305754">
        <w:rPr>
          <w:sz w:val="24"/>
          <w:szCs w:val="24"/>
          <w:shd w:val="clear" w:color="auto" w:fill="FFFFFF"/>
        </w:rPr>
        <w:t>критически анализировать информацию из различных источников;</w:t>
      </w:r>
      <w:r w:rsidRPr="00305754">
        <w:rPr>
          <w:rStyle w:val="apple-converted-space"/>
          <w:sz w:val="24"/>
          <w:szCs w:val="24"/>
        </w:rPr>
        <w:t> </w:t>
      </w:r>
    </w:p>
    <w:p w:rsidR="006A0202" w:rsidRPr="00305754" w:rsidRDefault="006A0202" w:rsidP="00783A9C">
      <w:pPr>
        <w:pStyle w:val="a0"/>
        <w:spacing w:line="276" w:lineRule="auto"/>
        <w:rPr>
          <w:rStyle w:val="apple-converted-space"/>
          <w:sz w:val="24"/>
          <w:szCs w:val="24"/>
        </w:rPr>
      </w:pPr>
      <w:r w:rsidRPr="00305754">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305754" w:rsidRDefault="006A0202" w:rsidP="00783A9C">
      <w:pPr>
        <w:pStyle w:val="a0"/>
        <w:spacing w:line="276" w:lineRule="auto"/>
        <w:rPr>
          <w:sz w:val="24"/>
          <w:szCs w:val="24"/>
        </w:rPr>
      </w:pPr>
      <w:r w:rsidRPr="00305754">
        <w:rPr>
          <w:sz w:val="24"/>
          <w:szCs w:val="24"/>
        </w:rPr>
        <w:t>использовать статистическую (информационную) таблицу, график, диаграмму как источники информации;</w:t>
      </w:r>
    </w:p>
    <w:p w:rsidR="00021B6E" w:rsidRPr="00305754" w:rsidRDefault="006A0202" w:rsidP="00783A9C">
      <w:pPr>
        <w:pStyle w:val="a0"/>
        <w:spacing w:line="276" w:lineRule="auto"/>
        <w:rPr>
          <w:sz w:val="24"/>
          <w:szCs w:val="24"/>
          <w:shd w:val="clear" w:color="auto" w:fill="FFFFFF"/>
        </w:rPr>
      </w:pPr>
      <w:r w:rsidRPr="00305754">
        <w:rPr>
          <w:sz w:val="24"/>
          <w:szCs w:val="24"/>
        </w:rPr>
        <w:t>использовать аудиовизуальный ряд как источник информации;</w:t>
      </w:r>
      <w:r w:rsidRPr="00305754">
        <w:rPr>
          <w:sz w:val="24"/>
          <w:szCs w:val="24"/>
          <w:shd w:val="clear" w:color="auto" w:fill="FFFFFF"/>
        </w:rPr>
        <w:t xml:space="preserve"> </w:t>
      </w:r>
    </w:p>
    <w:p w:rsidR="006A0202" w:rsidRPr="00305754" w:rsidRDefault="006A0202" w:rsidP="00783A9C">
      <w:pPr>
        <w:pStyle w:val="a0"/>
        <w:spacing w:line="276" w:lineRule="auto"/>
        <w:rPr>
          <w:rStyle w:val="apple-converted-space"/>
          <w:sz w:val="24"/>
          <w:szCs w:val="24"/>
        </w:rPr>
      </w:pPr>
      <w:r w:rsidRPr="00305754">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305754">
        <w:rPr>
          <w:rStyle w:val="apple-converted-space"/>
          <w:sz w:val="24"/>
          <w:szCs w:val="24"/>
        </w:rPr>
        <w:t> </w:t>
      </w:r>
    </w:p>
    <w:p w:rsidR="006A0202" w:rsidRPr="00305754" w:rsidRDefault="006A0202" w:rsidP="00783A9C">
      <w:pPr>
        <w:pStyle w:val="a0"/>
        <w:spacing w:line="276" w:lineRule="auto"/>
        <w:rPr>
          <w:rStyle w:val="apple-converted-space"/>
          <w:sz w:val="24"/>
          <w:szCs w:val="24"/>
        </w:rPr>
      </w:pPr>
      <w:r w:rsidRPr="00305754">
        <w:rPr>
          <w:sz w:val="24"/>
          <w:szCs w:val="24"/>
          <w:shd w:val="clear" w:color="auto" w:fill="FFFFFF"/>
        </w:rPr>
        <w:t>работать с хронологическими таблицами, картами и схемами;</w:t>
      </w:r>
      <w:r w:rsidRPr="00305754">
        <w:rPr>
          <w:rStyle w:val="apple-converted-space"/>
          <w:sz w:val="24"/>
          <w:szCs w:val="24"/>
        </w:rPr>
        <w:t> </w:t>
      </w:r>
    </w:p>
    <w:p w:rsidR="006A0202"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читать легенду исторической карты; </w:t>
      </w:r>
    </w:p>
    <w:p w:rsidR="006A0202"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305754" w:rsidRDefault="006A0202" w:rsidP="00783A9C">
      <w:pPr>
        <w:pStyle w:val="a0"/>
        <w:spacing w:line="276" w:lineRule="auto"/>
        <w:rPr>
          <w:sz w:val="24"/>
          <w:szCs w:val="24"/>
          <w:shd w:val="clear" w:color="auto" w:fill="FFFFFF"/>
        </w:rPr>
      </w:pPr>
      <w:r w:rsidRPr="00305754">
        <w:rPr>
          <w:sz w:val="24"/>
          <w:szCs w:val="24"/>
          <w:shd w:val="clear" w:color="auto" w:fill="FFFFFF"/>
        </w:rPr>
        <w:t xml:space="preserve">оценивать </w:t>
      </w:r>
      <w:r w:rsidR="00021B6E" w:rsidRPr="00305754">
        <w:rPr>
          <w:sz w:val="24"/>
          <w:szCs w:val="24"/>
          <w:shd w:val="clear" w:color="auto" w:fill="FFFFFF"/>
        </w:rPr>
        <w:t>роль личности в отечественной истории ХХ века</w:t>
      </w:r>
      <w:r w:rsidRPr="00305754">
        <w:rPr>
          <w:sz w:val="24"/>
          <w:szCs w:val="24"/>
          <w:shd w:val="clear" w:color="auto" w:fill="FFFFFF"/>
        </w:rPr>
        <w:t>;</w:t>
      </w:r>
    </w:p>
    <w:p w:rsidR="00D76BF2" w:rsidRDefault="006A0202" w:rsidP="00783A9C">
      <w:pPr>
        <w:pStyle w:val="a0"/>
        <w:spacing w:line="276" w:lineRule="auto"/>
        <w:rPr>
          <w:sz w:val="24"/>
          <w:szCs w:val="24"/>
          <w:shd w:val="clear" w:color="auto" w:fill="FFFFFF"/>
        </w:rPr>
      </w:pPr>
      <w:r w:rsidRPr="00305754">
        <w:rPr>
          <w:sz w:val="24"/>
          <w:szCs w:val="24"/>
          <w:shd w:val="clear" w:color="auto" w:fill="FFFFFF"/>
        </w:rPr>
        <w:t>о</w:t>
      </w:r>
      <w:r w:rsidR="00021B6E" w:rsidRPr="00305754">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783A9C" w:rsidRPr="00783A9C" w:rsidRDefault="00783A9C" w:rsidP="00783A9C">
      <w:pPr>
        <w:spacing w:line="276" w:lineRule="auto"/>
        <w:rPr>
          <w:lang w:eastAsia="ru-RU"/>
        </w:rPr>
      </w:pPr>
    </w:p>
    <w:p w:rsidR="00021B6E" w:rsidRPr="00305754" w:rsidRDefault="00021B6E" w:rsidP="00783A9C">
      <w:pPr>
        <w:spacing w:line="276" w:lineRule="auto"/>
        <w:rPr>
          <w:b/>
          <w:sz w:val="24"/>
          <w:szCs w:val="24"/>
        </w:rPr>
      </w:pPr>
      <w:r w:rsidRPr="00305754">
        <w:rPr>
          <w:b/>
          <w:sz w:val="24"/>
          <w:szCs w:val="24"/>
        </w:rPr>
        <w:t xml:space="preserve">Выпускник </w:t>
      </w:r>
      <w:r w:rsidR="00605F08" w:rsidRPr="00305754">
        <w:rPr>
          <w:b/>
          <w:sz w:val="24"/>
          <w:szCs w:val="24"/>
        </w:rPr>
        <w:t xml:space="preserve">на базовом уровне </w:t>
      </w:r>
      <w:r w:rsidRPr="00305754">
        <w:rPr>
          <w:b/>
          <w:sz w:val="24"/>
          <w:szCs w:val="24"/>
        </w:rPr>
        <w:t>получит возможность научиться:</w:t>
      </w:r>
    </w:p>
    <w:p w:rsidR="00021B6E" w:rsidRPr="00305754" w:rsidRDefault="003C147E" w:rsidP="00783A9C">
      <w:pPr>
        <w:pStyle w:val="a0"/>
        <w:spacing w:line="276" w:lineRule="auto"/>
        <w:rPr>
          <w:rFonts w:eastAsia="Times New Roman"/>
          <w:i/>
          <w:sz w:val="24"/>
          <w:szCs w:val="24"/>
        </w:rPr>
      </w:pPr>
      <w:r w:rsidRPr="00305754">
        <w:rPr>
          <w:i/>
          <w:sz w:val="24"/>
          <w:szCs w:val="24"/>
          <w:shd w:val="clear" w:color="auto" w:fill="FFFFFF"/>
        </w:rPr>
        <w:lastRenderedPageBreak/>
        <w:t>д</w:t>
      </w:r>
      <w:r w:rsidR="00021B6E" w:rsidRPr="00305754">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305754">
        <w:rPr>
          <w:i/>
          <w:sz w:val="24"/>
          <w:szCs w:val="24"/>
          <w:shd w:val="clear" w:color="auto" w:fill="FFFFFF"/>
        </w:rPr>
        <w:t>е</w:t>
      </w:r>
      <w:r w:rsidR="00021B6E" w:rsidRPr="00305754">
        <w:rPr>
          <w:i/>
          <w:sz w:val="24"/>
          <w:szCs w:val="24"/>
          <w:shd w:val="clear" w:color="auto" w:fill="FFFFFF"/>
        </w:rPr>
        <w:t xml:space="preserve"> общие черты и национальные особенности и понимать роль России в мировом сообществе</w:t>
      </w:r>
      <w:r w:rsidRPr="00305754">
        <w:rPr>
          <w:i/>
          <w:sz w:val="24"/>
          <w:szCs w:val="24"/>
          <w:shd w:val="clear" w:color="auto" w:fill="FFFFFF"/>
        </w:rPr>
        <w:t>;</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устанавливать аналогии и оценивать вклад разных стран в сокровищницу мировой культуры;</w:t>
      </w:r>
      <w:r w:rsidRPr="00305754">
        <w:rPr>
          <w:rStyle w:val="apple-converted-space"/>
          <w:i/>
          <w:sz w:val="24"/>
          <w:szCs w:val="24"/>
        </w:rPr>
        <w:t> </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определять место и время создания исторических документов;</w:t>
      </w:r>
      <w:r w:rsidRPr="00305754">
        <w:rPr>
          <w:rStyle w:val="apple-converted-space"/>
          <w:i/>
          <w:sz w:val="24"/>
          <w:szCs w:val="24"/>
        </w:rPr>
        <w:t> </w:t>
      </w:r>
    </w:p>
    <w:p w:rsidR="003C147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прово</w:t>
      </w:r>
      <w:r w:rsidR="00021B6E" w:rsidRPr="00305754">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305754">
        <w:rPr>
          <w:i/>
          <w:sz w:val="24"/>
          <w:szCs w:val="24"/>
          <w:shd w:val="clear" w:color="auto" w:fill="FFFFFF"/>
        </w:rPr>
        <w:t>;</w:t>
      </w:r>
      <w:r w:rsidR="00021B6E" w:rsidRPr="00305754">
        <w:rPr>
          <w:rStyle w:val="apple-converted-space"/>
          <w:i/>
          <w:sz w:val="24"/>
          <w:szCs w:val="24"/>
        </w:rPr>
        <w:t> </w:t>
      </w:r>
    </w:p>
    <w:p w:rsidR="00021B6E" w:rsidRPr="00305754" w:rsidRDefault="003C147E" w:rsidP="00783A9C">
      <w:pPr>
        <w:pStyle w:val="a0"/>
        <w:spacing w:line="276" w:lineRule="auto"/>
        <w:rPr>
          <w:i/>
          <w:sz w:val="24"/>
          <w:szCs w:val="24"/>
        </w:rPr>
      </w:pPr>
      <w:r w:rsidRPr="00305754">
        <w:rPr>
          <w:i/>
          <w:sz w:val="24"/>
          <w:szCs w:val="24"/>
        </w:rPr>
        <w:t>характеризовать современные версии и трактовки важнейших проблем отечественной и всемирной истории;</w:t>
      </w:r>
    </w:p>
    <w:p w:rsidR="003C147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305754">
        <w:rPr>
          <w:rStyle w:val="apple-converted-space"/>
          <w:i/>
          <w:sz w:val="24"/>
          <w:szCs w:val="24"/>
        </w:rPr>
        <w:t> </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305754">
        <w:rPr>
          <w:rStyle w:val="apple-converted-space"/>
          <w:i/>
          <w:sz w:val="24"/>
          <w:szCs w:val="24"/>
        </w:rPr>
        <w:t> </w:t>
      </w:r>
    </w:p>
    <w:p w:rsidR="00021B6E" w:rsidRPr="00305754" w:rsidRDefault="003C147E" w:rsidP="00783A9C">
      <w:pPr>
        <w:pStyle w:val="a0"/>
        <w:spacing w:line="276" w:lineRule="auto"/>
        <w:rPr>
          <w:i/>
          <w:sz w:val="24"/>
          <w:szCs w:val="24"/>
        </w:rPr>
      </w:pPr>
      <w:r w:rsidRPr="00305754">
        <w:rPr>
          <w:i/>
          <w:sz w:val="24"/>
          <w:szCs w:val="24"/>
        </w:rPr>
        <w:t>представлять историческую информацию в виде таблиц, схем, графиков и д</w:t>
      </w:r>
      <w:r w:rsidR="001500C2" w:rsidRPr="00305754">
        <w:rPr>
          <w:i/>
          <w:sz w:val="24"/>
          <w:szCs w:val="24"/>
        </w:rPr>
        <w:t>р</w:t>
      </w:r>
      <w:r w:rsidRPr="00305754">
        <w:rPr>
          <w:i/>
          <w:sz w:val="24"/>
          <w:szCs w:val="24"/>
        </w:rPr>
        <w:t>., заполнять контурную карту;</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305754">
        <w:rPr>
          <w:i/>
          <w:sz w:val="24"/>
          <w:szCs w:val="24"/>
          <w:shd w:val="clear" w:color="auto" w:fill="FFFFFF"/>
        </w:rPr>
        <w:t>личностей ХХ века</w:t>
      </w:r>
      <w:r w:rsidRPr="00305754">
        <w:rPr>
          <w:i/>
          <w:sz w:val="24"/>
          <w:szCs w:val="24"/>
          <w:shd w:val="clear" w:color="auto" w:fill="FFFFFF"/>
        </w:rPr>
        <w:t>;</w:t>
      </w:r>
      <w:r w:rsidR="00021B6E" w:rsidRPr="00305754">
        <w:rPr>
          <w:rStyle w:val="apple-converted-space"/>
          <w:i/>
          <w:sz w:val="24"/>
          <w:szCs w:val="24"/>
        </w:rPr>
        <w:t> </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а</w:t>
      </w:r>
      <w:r w:rsidR="00021B6E" w:rsidRPr="00305754">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305754">
        <w:rPr>
          <w:i/>
          <w:sz w:val="24"/>
          <w:szCs w:val="24"/>
          <w:shd w:val="clear" w:color="auto" w:fill="FFFFFF"/>
        </w:rPr>
        <w:t>;</w:t>
      </w:r>
      <w:r w:rsidR="00021B6E" w:rsidRPr="00305754">
        <w:rPr>
          <w:rStyle w:val="apple-converted-space"/>
          <w:i/>
          <w:sz w:val="24"/>
          <w:szCs w:val="24"/>
        </w:rPr>
        <w:t> </w:t>
      </w:r>
    </w:p>
    <w:p w:rsidR="00021B6E" w:rsidRPr="00305754" w:rsidRDefault="003C147E" w:rsidP="00783A9C">
      <w:pPr>
        <w:pStyle w:val="a0"/>
        <w:spacing w:line="276" w:lineRule="auto"/>
        <w:rPr>
          <w:rStyle w:val="apple-converted-space"/>
          <w:i/>
          <w:sz w:val="24"/>
          <w:szCs w:val="24"/>
        </w:rPr>
      </w:pPr>
      <w:r w:rsidRPr="00305754">
        <w:rPr>
          <w:i/>
          <w:sz w:val="24"/>
          <w:szCs w:val="24"/>
          <w:shd w:val="clear" w:color="auto" w:fill="FFFFFF"/>
        </w:rPr>
        <w:t>о</w:t>
      </w:r>
      <w:r w:rsidR="00021B6E" w:rsidRPr="00305754">
        <w:rPr>
          <w:i/>
          <w:sz w:val="24"/>
          <w:szCs w:val="24"/>
          <w:shd w:val="clear" w:color="auto" w:fill="FFFFFF"/>
        </w:rPr>
        <w:t xml:space="preserve">босновывать собственную точку зрения по ключевым вопросам истории России </w:t>
      </w:r>
      <w:r w:rsidR="001500C2" w:rsidRPr="00305754">
        <w:rPr>
          <w:i/>
          <w:sz w:val="24"/>
          <w:szCs w:val="24"/>
          <w:shd w:val="clear" w:color="auto" w:fill="FFFFFF"/>
        </w:rPr>
        <w:t xml:space="preserve">Новейшего </w:t>
      </w:r>
      <w:r w:rsidR="00021B6E" w:rsidRPr="00305754">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305754">
        <w:rPr>
          <w:i/>
          <w:sz w:val="24"/>
          <w:szCs w:val="24"/>
          <w:shd w:val="clear" w:color="auto" w:fill="FFFFFF"/>
        </w:rPr>
        <w:t>;</w:t>
      </w:r>
      <w:r w:rsidR="00021B6E" w:rsidRPr="00305754">
        <w:rPr>
          <w:rStyle w:val="apple-converted-space"/>
          <w:i/>
          <w:sz w:val="24"/>
          <w:szCs w:val="24"/>
        </w:rPr>
        <w:t> </w:t>
      </w:r>
    </w:p>
    <w:p w:rsidR="003C147E" w:rsidRPr="00305754" w:rsidRDefault="003C147E" w:rsidP="00783A9C">
      <w:pPr>
        <w:pStyle w:val="a0"/>
        <w:spacing w:line="276" w:lineRule="auto"/>
        <w:rPr>
          <w:rStyle w:val="apple-converted-space"/>
          <w:rFonts w:eastAsia="Times New Roman"/>
          <w:i/>
          <w:sz w:val="24"/>
          <w:szCs w:val="24"/>
        </w:rPr>
      </w:pPr>
      <w:r w:rsidRPr="00305754">
        <w:rPr>
          <w:i/>
          <w:sz w:val="24"/>
          <w:szCs w:val="24"/>
          <w:shd w:val="clear" w:color="auto" w:fill="FFFFFF"/>
        </w:rPr>
        <w:t>п</w:t>
      </w:r>
      <w:r w:rsidR="00021B6E" w:rsidRPr="00305754">
        <w:rPr>
          <w:i/>
          <w:sz w:val="24"/>
          <w:szCs w:val="24"/>
          <w:shd w:val="clear" w:color="auto" w:fill="FFFFFF"/>
        </w:rPr>
        <w:t>риводить аргументы и примеры в защиту своей точки зрения</w:t>
      </w:r>
      <w:r w:rsidRPr="00305754">
        <w:rPr>
          <w:i/>
          <w:sz w:val="24"/>
          <w:szCs w:val="24"/>
          <w:shd w:val="clear" w:color="auto" w:fill="FFFFFF"/>
        </w:rPr>
        <w:t>;</w:t>
      </w:r>
      <w:r w:rsidR="00021B6E" w:rsidRPr="00305754">
        <w:rPr>
          <w:rStyle w:val="apple-converted-space"/>
          <w:i/>
          <w:sz w:val="24"/>
          <w:szCs w:val="24"/>
        </w:rPr>
        <w:t> </w:t>
      </w:r>
    </w:p>
    <w:p w:rsidR="00021B6E" w:rsidRPr="00305754" w:rsidRDefault="003C147E" w:rsidP="00783A9C">
      <w:pPr>
        <w:pStyle w:val="a0"/>
        <w:spacing w:line="276" w:lineRule="auto"/>
        <w:rPr>
          <w:i/>
          <w:sz w:val="24"/>
          <w:szCs w:val="24"/>
        </w:rPr>
      </w:pPr>
      <w:r w:rsidRPr="00305754">
        <w:rPr>
          <w:i/>
          <w:sz w:val="24"/>
          <w:szCs w:val="24"/>
        </w:rPr>
        <w:t>п</w:t>
      </w:r>
      <w:r w:rsidR="00021B6E" w:rsidRPr="00305754">
        <w:rPr>
          <w:i/>
          <w:sz w:val="24"/>
          <w:szCs w:val="24"/>
        </w:rPr>
        <w:t>рименять полученные знания при анализе современной политики России</w:t>
      </w:r>
      <w:r w:rsidRPr="00305754">
        <w:rPr>
          <w:i/>
          <w:sz w:val="24"/>
          <w:szCs w:val="24"/>
        </w:rPr>
        <w:t>;</w:t>
      </w:r>
    </w:p>
    <w:p w:rsidR="00B94DD8" w:rsidRPr="00783A9C" w:rsidRDefault="003C147E" w:rsidP="00783A9C">
      <w:pPr>
        <w:pStyle w:val="a0"/>
        <w:spacing w:line="276" w:lineRule="auto"/>
        <w:rPr>
          <w:i/>
          <w:sz w:val="24"/>
          <w:szCs w:val="24"/>
        </w:rPr>
      </w:pPr>
      <w:r w:rsidRPr="00305754">
        <w:rPr>
          <w:i/>
          <w:sz w:val="24"/>
          <w:szCs w:val="24"/>
        </w:rPr>
        <w:t>в</w:t>
      </w:r>
      <w:r w:rsidR="00021B6E" w:rsidRPr="00305754">
        <w:rPr>
          <w:i/>
          <w:sz w:val="24"/>
          <w:szCs w:val="24"/>
        </w:rPr>
        <w:t>ладеть эле</w:t>
      </w:r>
      <w:r w:rsidR="00783A9C">
        <w:rPr>
          <w:i/>
          <w:sz w:val="24"/>
          <w:szCs w:val="24"/>
        </w:rPr>
        <w:t>ментами проектной деятельности.</w:t>
      </w:r>
    </w:p>
    <w:p w:rsidR="00783A9C" w:rsidRDefault="00783A9C" w:rsidP="00783A9C">
      <w:pPr>
        <w:pStyle w:val="4a"/>
        <w:spacing w:line="276" w:lineRule="auto"/>
        <w:rPr>
          <w:sz w:val="24"/>
          <w:szCs w:val="24"/>
        </w:rPr>
      </w:pPr>
      <w:bookmarkStart w:id="26" w:name="_Toc434850663"/>
      <w:bookmarkStart w:id="27" w:name="_Toc435412680"/>
      <w:bookmarkStart w:id="28" w:name="_Toc453968152"/>
    </w:p>
    <w:p w:rsidR="006C5291" w:rsidRPr="00783A9C" w:rsidRDefault="006C5291" w:rsidP="00783A9C">
      <w:pPr>
        <w:pStyle w:val="4a"/>
        <w:spacing w:line="276" w:lineRule="auto"/>
        <w:rPr>
          <w:sz w:val="24"/>
          <w:szCs w:val="24"/>
        </w:rPr>
      </w:pPr>
      <w:r w:rsidRPr="00783A9C">
        <w:rPr>
          <w:sz w:val="24"/>
          <w:szCs w:val="24"/>
        </w:rPr>
        <w:t>География</w:t>
      </w:r>
      <w:bookmarkEnd w:id="26"/>
      <w:bookmarkEnd w:id="27"/>
      <w:bookmarkEnd w:id="28"/>
    </w:p>
    <w:p w:rsidR="00F17AEF" w:rsidRPr="00783A9C" w:rsidRDefault="00F17AEF" w:rsidP="00783A9C">
      <w:pPr>
        <w:spacing w:line="276" w:lineRule="auto"/>
        <w:rPr>
          <w:b/>
          <w:sz w:val="24"/>
          <w:szCs w:val="24"/>
        </w:rPr>
      </w:pPr>
      <w:r w:rsidRPr="00783A9C">
        <w:rPr>
          <w:b/>
          <w:sz w:val="24"/>
          <w:szCs w:val="24"/>
        </w:rPr>
        <w:t>В результате изучения учебного предмета «География» на уровне среднего общего образования</w:t>
      </w:r>
      <w:r w:rsidR="0080564F" w:rsidRPr="00783A9C">
        <w:rPr>
          <w:b/>
          <w:sz w:val="24"/>
          <w:szCs w:val="24"/>
        </w:rPr>
        <w:t>:</w:t>
      </w:r>
    </w:p>
    <w:p w:rsidR="00F17AEF" w:rsidRPr="00783A9C" w:rsidRDefault="0080564F" w:rsidP="00783A9C">
      <w:pPr>
        <w:spacing w:line="276" w:lineRule="auto"/>
        <w:rPr>
          <w:b/>
          <w:sz w:val="24"/>
          <w:szCs w:val="24"/>
        </w:rPr>
      </w:pPr>
      <w:r w:rsidRPr="00783A9C">
        <w:rPr>
          <w:b/>
          <w:sz w:val="24"/>
          <w:szCs w:val="24"/>
        </w:rPr>
        <w:t>В</w:t>
      </w:r>
      <w:r w:rsidR="00F17AEF" w:rsidRPr="00783A9C">
        <w:rPr>
          <w:b/>
          <w:sz w:val="24"/>
          <w:szCs w:val="24"/>
        </w:rPr>
        <w:t>ыпускник на базовом уровне научится:</w:t>
      </w:r>
    </w:p>
    <w:p w:rsidR="00F17AEF" w:rsidRPr="00783A9C" w:rsidRDefault="00B421C1" w:rsidP="00783A9C">
      <w:pPr>
        <w:pStyle w:val="a0"/>
        <w:spacing w:line="276" w:lineRule="auto"/>
        <w:rPr>
          <w:sz w:val="24"/>
          <w:szCs w:val="24"/>
        </w:rPr>
      </w:pPr>
      <w:r w:rsidRPr="00783A9C">
        <w:rPr>
          <w:sz w:val="24"/>
          <w:szCs w:val="24"/>
        </w:rPr>
        <w:t>п</w:t>
      </w:r>
      <w:r w:rsidR="00F17AEF" w:rsidRPr="00783A9C">
        <w:rPr>
          <w:sz w:val="24"/>
          <w:szCs w:val="24"/>
        </w:rPr>
        <w:t xml:space="preserve">онимать значение географии </w:t>
      </w:r>
      <w:r w:rsidR="00D4768D" w:rsidRPr="00783A9C">
        <w:rPr>
          <w:sz w:val="24"/>
          <w:szCs w:val="24"/>
        </w:rPr>
        <w:t xml:space="preserve">как науки </w:t>
      </w:r>
      <w:r w:rsidR="00F17AEF" w:rsidRPr="00783A9C">
        <w:rPr>
          <w:sz w:val="24"/>
          <w:szCs w:val="24"/>
        </w:rPr>
        <w:t>и объяснять ее роль в решении проблем человечества;</w:t>
      </w:r>
    </w:p>
    <w:p w:rsidR="00F17AEF" w:rsidRPr="00783A9C" w:rsidRDefault="00F17AEF" w:rsidP="00783A9C">
      <w:pPr>
        <w:pStyle w:val="a0"/>
        <w:spacing w:line="276" w:lineRule="auto"/>
        <w:rPr>
          <w:sz w:val="24"/>
          <w:szCs w:val="24"/>
        </w:rPr>
      </w:pPr>
      <w:r w:rsidRPr="00783A9C">
        <w:rPr>
          <w:sz w:val="24"/>
          <w:szCs w:val="24"/>
        </w:rPr>
        <w:t xml:space="preserve">определять количественные и качественные характеристики географических объектов, процессов, явлений </w:t>
      </w:r>
      <w:r w:rsidR="00110049" w:rsidRPr="00783A9C">
        <w:rPr>
          <w:sz w:val="24"/>
          <w:szCs w:val="24"/>
        </w:rPr>
        <w:t>с помощью</w:t>
      </w:r>
      <w:r w:rsidRPr="00783A9C">
        <w:rPr>
          <w:sz w:val="24"/>
          <w:szCs w:val="24"/>
        </w:rPr>
        <w:t xml:space="preserve"> измерений, наблюдений, исследований;</w:t>
      </w:r>
    </w:p>
    <w:p w:rsidR="00F17AEF" w:rsidRPr="00783A9C" w:rsidRDefault="00F17AEF" w:rsidP="00783A9C">
      <w:pPr>
        <w:pStyle w:val="a0"/>
        <w:spacing w:line="276" w:lineRule="auto"/>
        <w:rPr>
          <w:sz w:val="24"/>
          <w:szCs w:val="24"/>
        </w:rPr>
      </w:pPr>
      <w:r w:rsidRPr="00783A9C">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783A9C" w:rsidRDefault="00F17AEF" w:rsidP="00783A9C">
      <w:pPr>
        <w:pStyle w:val="a0"/>
        <w:spacing w:line="276" w:lineRule="auto"/>
        <w:rPr>
          <w:sz w:val="24"/>
          <w:szCs w:val="24"/>
        </w:rPr>
      </w:pPr>
      <w:r w:rsidRPr="00783A9C">
        <w:rPr>
          <w:sz w:val="24"/>
          <w:szCs w:val="24"/>
        </w:rPr>
        <w:t xml:space="preserve">сопоставлять и анализировать географические карты </w:t>
      </w:r>
      <w:r w:rsidR="00110049" w:rsidRPr="00783A9C">
        <w:rPr>
          <w:sz w:val="24"/>
          <w:szCs w:val="24"/>
        </w:rPr>
        <w:t xml:space="preserve">различной </w:t>
      </w:r>
      <w:r w:rsidRPr="00783A9C">
        <w:rPr>
          <w:sz w:val="24"/>
          <w:szCs w:val="24"/>
        </w:rPr>
        <w:t>тематик</w:t>
      </w:r>
      <w:r w:rsidR="00110049" w:rsidRPr="00783A9C">
        <w:rPr>
          <w:sz w:val="24"/>
          <w:szCs w:val="24"/>
        </w:rPr>
        <w:t>и</w:t>
      </w:r>
      <w:r w:rsidRPr="00783A9C">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783A9C" w:rsidRDefault="00F17AEF" w:rsidP="00783A9C">
      <w:pPr>
        <w:pStyle w:val="a0"/>
        <w:spacing w:line="276" w:lineRule="auto"/>
        <w:rPr>
          <w:sz w:val="24"/>
          <w:szCs w:val="24"/>
        </w:rPr>
      </w:pPr>
      <w:r w:rsidRPr="00783A9C">
        <w:rPr>
          <w:sz w:val="24"/>
          <w:szCs w:val="24"/>
        </w:rPr>
        <w:lastRenderedPageBreak/>
        <w:t>сравнивать географические объекты между собой по заданным критериям;</w:t>
      </w:r>
    </w:p>
    <w:p w:rsidR="00F17AEF" w:rsidRPr="00783A9C" w:rsidRDefault="00F17AEF" w:rsidP="00783A9C">
      <w:pPr>
        <w:pStyle w:val="a0"/>
        <w:spacing w:line="276" w:lineRule="auto"/>
        <w:rPr>
          <w:sz w:val="24"/>
          <w:szCs w:val="24"/>
        </w:rPr>
      </w:pPr>
      <w:r w:rsidRPr="00783A9C">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783A9C" w:rsidRDefault="00F17AEF" w:rsidP="00783A9C">
      <w:pPr>
        <w:pStyle w:val="a0"/>
        <w:spacing w:line="276" w:lineRule="auto"/>
        <w:rPr>
          <w:sz w:val="24"/>
          <w:szCs w:val="24"/>
        </w:rPr>
      </w:pPr>
      <w:r w:rsidRPr="00783A9C">
        <w:rPr>
          <w:sz w:val="24"/>
          <w:szCs w:val="24"/>
        </w:rPr>
        <w:t>раскрывать причинно-следственные связи природно-хозяйственных явлений и процессов;</w:t>
      </w:r>
    </w:p>
    <w:p w:rsidR="00F17AEF" w:rsidRPr="00783A9C" w:rsidRDefault="00F17AEF" w:rsidP="00783A9C">
      <w:pPr>
        <w:pStyle w:val="a0"/>
        <w:spacing w:line="276" w:lineRule="auto"/>
        <w:rPr>
          <w:sz w:val="24"/>
          <w:szCs w:val="24"/>
        </w:rPr>
      </w:pPr>
      <w:r w:rsidRPr="00783A9C">
        <w:rPr>
          <w:sz w:val="24"/>
          <w:szCs w:val="24"/>
        </w:rPr>
        <w:t>выделять и объяснять существенные признаки географических объектов и явлений;</w:t>
      </w:r>
    </w:p>
    <w:p w:rsidR="00F17AEF" w:rsidRPr="00783A9C" w:rsidRDefault="00F17AEF" w:rsidP="00783A9C">
      <w:pPr>
        <w:pStyle w:val="a0"/>
        <w:spacing w:line="276" w:lineRule="auto"/>
        <w:rPr>
          <w:sz w:val="24"/>
          <w:szCs w:val="24"/>
        </w:rPr>
      </w:pPr>
      <w:r w:rsidRPr="00783A9C">
        <w:rPr>
          <w:sz w:val="24"/>
          <w:szCs w:val="24"/>
        </w:rPr>
        <w:t>выявлять и объяснять географические аспекты различных текущих событий и ситуаций;</w:t>
      </w:r>
    </w:p>
    <w:p w:rsidR="00F17AEF" w:rsidRPr="00783A9C" w:rsidRDefault="00F17AEF" w:rsidP="00783A9C">
      <w:pPr>
        <w:pStyle w:val="a0"/>
        <w:spacing w:line="276" w:lineRule="auto"/>
        <w:rPr>
          <w:sz w:val="24"/>
          <w:szCs w:val="24"/>
        </w:rPr>
      </w:pPr>
      <w:bookmarkStart w:id="29" w:name="h.2suumq8qn9ny" w:colFirst="0" w:colLast="0"/>
      <w:bookmarkEnd w:id="29"/>
      <w:r w:rsidRPr="00783A9C">
        <w:rPr>
          <w:sz w:val="24"/>
          <w:szCs w:val="24"/>
        </w:rPr>
        <w:t>описывать изменения геосистем в результате природных и антропогенных воздействий;</w:t>
      </w:r>
    </w:p>
    <w:p w:rsidR="00F17AEF" w:rsidRPr="00783A9C" w:rsidRDefault="00F17AEF" w:rsidP="00783A9C">
      <w:pPr>
        <w:pStyle w:val="a0"/>
        <w:spacing w:line="276" w:lineRule="auto"/>
        <w:rPr>
          <w:sz w:val="24"/>
          <w:szCs w:val="24"/>
        </w:rPr>
      </w:pPr>
      <w:bookmarkStart w:id="30" w:name="h.acvnlygo8lhv" w:colFirst="0" w:colLast="0"/>
      <w:bookmarkEnd w:id="30"/>
      <w:r w:rsidRPr="00783A9C">
        <w:rPr>
          <w:sz w:val="24"/>
          <w:szCs w:val="24"/>
        </w:rPr>
        <w:t xml:space="preserve">решать задачи по определению состояния окружающей среды, </w:t>
      </w:r>
      <w:r w:rsidR="00110049" w:rsidRPr="00783A9C">
        <w:rPr>
          <w:sz w:val="24"/>
          <w:szCs w:val="24"/>
        </w:rPr>
        <w:t xml:space="preserve">ее </w:t>
      </w:r>
      <w:r w:rsidRPr="00783A9C">
        <w:rPr>
          <w:sz w:val="24"/>
          <w:szCs w:val="24"/>
        </w:rPr>
        <w:t>пригодности для жизни человека;</w:t>
      </w:r>
    </w:p>
    <w:p w:rsidR="00F17AEF" w:rsidRPr="00783A9C" w:rsidRDefault="00F17AEF" w:rsidP="00783A9C">
      <w:pPr>
        <w:pStyle w:val="a0"/>
        <w:spacing w:line="276" w:lineRule="auto"/>
        <w:rPr>
          <w:sz w:val="24"/>
          <w:szCs w:val="24"/>
        </w:rPr>
      </w:pPr>
      <w:r w:rsidRPr="00783A9C">
        <w:rPr>
          <w:sz w:val="24"/>
          <w:szCs w:val="24"/>
        </w:rPr>
        <w:t>оценивать демографическую ситуацию, процессы урбанизации, миграции в странах и регионах мира;</w:t>
      </w:r>
    </w:p>
    <w:p w:rsidR="00F17AEF" w:rsidRPr="00783A9C" w:rsidRDefault="00F17AEF" w:rsidP="00783A9C">
      <w:pPr>
        <w:pStyle w:val="a0"/>
        <w:spacing w:line="276" w:lineRule="auto"/>
        <w:rPr>
          <w:sz w:val="24"/>
          <w:szCs w:val="24"/>
        </w:rPr>
      </w:pPr>
      <w:r w:rsidRPr="00783A9C">
        <w:rPr>
          <w:sz w:val="24"/>
          <w:szCs w:val="24"/>
        </w:rPr>
        <w:t>объяснять состав, структуру и закономерности размещения населения мира, регионов, стран и их частей;</w:t>
      </w:r>
    </w:p>
    <w:p w:rsidR="00F17AEF" w:rsidRPr="00783A9C" w:rsidRDefault="00F17AEF" w:rsidP="00783A9C">
      <w:pPr>
        <w:pStyle w:val="a0"/>
        <w:spacing w:line="276" w:lineRule="auto"/>
        <w:rPr>
          <w:sz w:val="24"/>
          <w:szCs w:val="24"/>
        </w:rPr>
      </w:pPr>
      <w:r w:rsidRPr="00783A9C">
        <w:rPr>
          <w:sz w:val="24"/>
          <w:szCs w:val="24"/>
        </w:rPr>
        <w:t>характеризовать географию рынка труда;</w:t>
      </w:r>
    </w:p>
    <w:p w:rsidR="00F17AEF" w:rsidRPr="00783A9C" w:rsidRDefault="00F17AEF" w:rsidP="00783A9C">
      <w:pPr>
        <w:pStyle w:val="a0"/>
        <w:spacing w:line="276" w:lineRule="auto"/>
        <w:rPr>
          <w:sz w:val="24"/>
          <w:szCs w:val="24"/>
        </w:rPr>
      </w:pPr>
      <w:r w:rsidRPr="00783A9C">
        <w:rPr>
          <w:sz w:val="24"/>
          <w:szCs w:val="24"/>
        </w:rPr>
        <w:t xml:space="preserve">рассчитывать численность населения с учетом естественного движения и </w:t>
      </w:r>
      <w:r w:rsidR="00110049" w:rsidRPr="00783A9C">
        <w:rPr>
          <w:sz w:val="24"/>
          <w:szCs w:val="24"/>
        </w:rPr>
        <w:t xml:space="preserve">миграции </w:t>
      </w:r>
      <w:r w:rsidRPr="00783A9C">
        <w:rPr>
          <w:sz w:val="24"/>
          <w:szCs w:val="24"/>
        </w:rPr>
        <w:t>населения стран, регионов мира;</w:t>
      </w:r>
    </w:p>
    <w:p w:rsidR="00F17AEF" w:rsidRPr="00783A9C" w:rsidRDefault="00F17AEF" w:rsidP="00783A9C">
      <w:pPr>
        <w:pStyle w:val="a0"/>
        <w:spacing w:line="276" w:lineRule="auto"/>
        <w:rPr>
          <w:sz w:val="24"/>
          <w:szCs w:val="24"/>
        </w:rPr>
      </w:pPr>
      <w:r w:rsidRPr="00783A9C">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783A9C" w:rsidRDefault="00F17AEF" w:rsidP="00783A9C">
      <w:pPr>
        <w:pStyle w:val="a0"/>
        <w:spacing w:line="276" w:lineRule="auto"/>
        <w:rPr>
          <w:sz w:val="24"/>
          <w:szCs w:val="24"/>
        </w:rPr>
      </w:pPr>
      <w:r w:rsidRPr="00783A9C">
        <w:rPr>
          <w:sz w:val="24"/>
          <w:szCs w:val="24"/>
        </w:rPr>
        <w:t>характеризовать отраслевую структуру хозяйства отдельных стран и регионов мира;</w:t>
      </w:r>
    </w:p>
    <w:p w:rsidR="00F17AEF" w:rsidRPr="00783A9C" w:rsidRDefault="00F17AEF" w:rsidP="00783A9C">
      <w:pPr>
        <w:pStyle w:val="a0"/>
        <w:spacing w:line="276" w:lineRule="auto"/>
        <w:rPr>
          <w:sz w:val="24"/>
          <w:szCs w:val="24"/>
        </w:rPr>
      </w:pPr>
      <w:r w:rsidRPr="00783A9C">
        <w:rPr>
          <w:sz w:val="24"/>
          <w:szCs w:val="24"/>
        </w:rPr>
        <w:t>приводить примеры, объясняющие географическое разделение труда;</w:t>
      </w:r>
    </w:p>
    <w:p w:rsidR="00F17AEF" w:rsidRPr="00783A9C" w:rsidRDefault="00F17AEF" w:rsidP="00783A9C">
      <w:pPr>
        <w:pStyle w:val="a0"/>
        <w:spacing w:line="276" w:lineRule="auto"/>
        <w:rPr>
          <w:sz w:val="24"/>
          <w:szCs w:val="24"/>
        </w:rPr>
      </w:pPr>
      <w:r w:rsidRPr="00783A9C">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783A9C" w:rsidRDefault="00F17AEF" w:rsidP="00783A9C">
      <w:pPr>
        <w:pStyle w:val="a0"/>
        <w:spacing w:line="276" w:lineRule="auto"/>
        <w:rPr>
          <w:sz w:val="24"/>
          <w:szCs w:val="24"/>
        </w:rPr>
      </w:pPr>
      <w:r w:rsidRPr="00783A9C">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783A9C" w:rsidRDefault="00F17AEF" w:rsidP="00783A9C">
      <w:pPr>
        <w:pStyle w:val="a0"/>
        <w:spacing w:line="276" w:lineRule="auto"/>
        <w:rPr>
          <w:sz w:val="24"/>
          <w:szCs w:val="24"/>
        </w:rPr>
      </w:pPr>
      <w:r w:rsidRPr="00783A9C">
        <w:rPr>
          <w:sz w:val="24"/>
          <w:szCs w:val="24"/>
        </w:rPr>
        <w:t>оценивать место отдельных стран и регионов в мировом хозяйстве;</w:t>
      </w:r>
    </w:p>
    <w:p w:rsidR="00F17AEF" w:rsidRPr="00783A9C" w:rsidRDefault="00F17AEF" w:rsidP="00783A9C">
      <w:pPr>
        <w:pStyle w:val="a0"/>
        <w:spacing w:line="276" w:lineRule="auto"/>
        <w:rPr>
          <w:sz w:val="24"/>
          <w:szCs w:val="24"/>
        </w:rPr>
      </w:pPr>
      <w:r w:rsidRPr="00783A9C">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783A9C" w:rsidRDefault="00F17AEF" w:rsidP="00783A9C">
      <w:pPr>
        <w:pStyle w:val="a0"/>
        <w:spacing w:line="276" w:lineRule="auto"/>
        <w:rPr>
          <w:sz w:val="24"/>
          <w:szCs w:val="24"/>
        </w:rPr>
      </w:pPr>
      <w:r w:rsidRPr="00783A9C">
        <w:rPr>
          <w:sz w:val="24"/>
          <w:szCs w:val="24"/>
        </w:rPr>
        <w:t>объяснять влияние глобальных проблем человечества на жизнь населения и развитие мирового хозяйства.</w:t>
      </w:r>
    </w:p>
    <w:p w:rsidR="00F17AEF" w:rsidRPr="00783A9C" w:rsidRDefault="00F17AEF" w:rsidP="00783A9C">
      <w:pPr>
        <w:pStyle w:val="4f4"/>
        <w:spacing w:line="276" w:lineRule="auto"/>
        <w:ind w:firstLine="0"/>
        <w:rPr>
          <w:sz w:val="24"/>
          <w:szCs w:val="24"/>
        </w:rPr>
      </w:pPr>
      <w:r w:rsidRPr="00783A9C">
        <w:rPr>
          <w:sz w:val="24"/>
          <w:szCs w:val="24"/>
        </w:rPr>
        <w:t xml:space="preserve"> </w:t>
      </w:r>
    </w:p>
    <w:p w:rsidR="00F17AEF" w:rsidRPr="00783A9C" w:rsidRDefault="00F17AEF" w:rsidP="00783A9C">
      <w:pPr>
        <w:spacing w:line="276" w:lineRule="auto"/>
        <w:rPr>
          <w:b/>
          <w:sz w:val="24"/>
          <w:szCs w:val="24"/>
        </w:rPr>
      </w:pPr>
      <w:r w:rsidRPr="00783A9C">
        <w:rPr>
          <w:b/>
          <w:sz w:val="24"/>
          <w:szCs w:val="24"/>
        </w:rPr>
        <w:t>Выпускник на базовом уровне получит возможность научиться:</w:t>
      </w:r>
    </w:p>
    <w:p w:rsidR="00F17AEF" w:rsidRPr="00783A9C" w:rsidRDefault="00F17AEF" w:rsidP="00783A9C">
      <w:pPr>
        <w:pStyle w:val="a0"/>
        <w:spacing w:line="276" w:lineRule="auto"/>
        <w:rPr>
          <w:i/>
          <w:sz w:val="24"/>
          <w:szCs w:val="24"/>
        </w:rPr>
      </w:pPr>
      <w:r w:rsidRPr="00783A9C">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783A9C" w:rsidRDefault="00F17AEF" w:rsidP="00783A9C">
      <w:pPr>
        <w:pStyle w:val="a0"/>
        <w:spacing w:line="276" w:lineRule="auto"/>
        <w:rPr>
          <w:i/>
          <w:sz w:val="24"/>
          <w:szCs w:val="24"/>
        </w:rPr>
      </w:pPr>
      <w:r w:rsidRPr="00783A9C">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783A9C" w:rsidRDefault="00F17AEF" w:rsidP="00783A9C">
      <w:pPr>
        <w:pStyle w:val="a0"/>
        <w:spacing w:line="276" w:lineRule="auto"/>
        <w:rPr>
          <w:i/>
          <w:sz w:val="24"/>
          <w:szCs w:val="24"/>
        </w:rPr>
      </w:pPr>
      <w:r w:rsidRPr="00783A9C">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783A9C" w:rsidRDefault="00F17AEF" w:rsidP="00783A9C">
      <w:pPr>
        <w:pStyle w:val="a0"/>
        <w:spacing w:line="276" w:lineRule="auto"/>
        <w:rPr>
          <w:i/>
          <w:sz w:val="24"/>
          <w:szCs w:val="24"/>
        </w:rPr>
      </w:pPr>
      <w:r w:rsidRPr="00783A9C">
        <w:rPr>
          <w:i/>
          <w:sz w:val="24"/>
          <w:szCs w:val="24"/>
        </w:rPr>
        <w:t>делать прогнозы развития географических систем и комплексов в результате изменения их компонентов;</w:t>
      </w:r>
    </w:p>
    <w:p w:rsidR="00F17AEF" w:rsidRPr="00783A9C" w:rsidRDefault="00F17AEF" w:rsidP="00783A9C">
      <w:pPr>
        <w:pStyle w:val="a0"/>
        <w:spacing w:line="276" w:lineRule="auto"/>
        <w:rPr>
          <w:i/>
          <w:sz w:val="24"/>
          <w:szCs w:val="24"/>
        </w:rPr>
      </w:pPr>
      <w:r w:rsidRPr="00783A9C">
        <w:rPr>
          <w:i/>
          <w:sz w:val="24"/>
          <w:szCs w:val="24"/>
        </w:rPr>
        <w:lastRenderedPageBreak/>
        <w:t>выделять наиболее важные экологические, социально-экономические проблемы;</w:t>
      </w:r>
    </w:p>
    <w:p w:rsidR="00F17AEF" w:rsidRPr="00783A9C" w:rsidRDefault="00F17AEF" w:rsidP="00783A9C">
      <w:pPr>
        <w:pStyle w:val="a0"/>
        <w:spacing w:line="276" w:lineRule="auto"/>
        <w:rPr>
          <w:i/>
          <w:sz w:val="24"/>
          <w:szCs w:val="24"/>
        </w:rPr>
      </w:pPr>
      <w:r w:rsidRPr="00783A9C">
        <w:rPr>
          <w:i/>
          <w:sz w:val="24"/>
          <w:szCs w:val="24"/>
        </w:rPr>
        <w:t>давать научное объяснение процессам, явлениям, закономерностям, протекающим в географической оболочке;</w:t>
      </w:r>
    </w:p>
    <w:p w:rsidR="00F17AEF" w:rsidRPr="00783A9C" w:rsidRDefault="00F17AEF" w:rsidP="00783A9C">
      <w:pPr>
        <w:pStyle w:val="a0"/>
        <w:spacing w:line="276" w:lineRule="auto"/>
        <w:rPr>
          <w:i/>
          <w:sz w:val="24"/>
          <w:szCs w:val="24"/>
        </w:rPr>
      </w:pPr>
      <w:r w:rsidRPr="00783A9C">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783A9C" w:rsidRDefault="00F17AEF" w:rsidP="00783A9C">
      <w:pPr>
        <w:pStyle w:val="a0"/>
        <w:spacing w:line="276" w:lineRule="auto"/>
        <w:rPr>
          <w:i/>
          <w:sz w:val="24"/>
          <w:szCs w:val="24"/>
        </w:rPr>
      </w:pPr>
      <w:r w:rsidRPr="00783A9C">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783A9C" w:rsidRDefault="00F17AEF" w:rsidP="00783A9C">
      <w:pPr>
        <w:pStyle w:val="a0"/>
        <w:spacing w:line="276" w:lineRule="auto"/>
        <w:rPr>
          <w:i/>
          <w:sz w:val="24"/>
          <w:szCs w:val="24"/>
        </w:rPr>
      </w:pPr>
      <w:r w:rsidRPr="00783A9C">
        <w:rPr>
          <w:i/>
          <w:sz w:val="24"/>
          <w:szCs w:val="24"/>
        </w:rPr>
        <w:t xml:space="preserve">раскрывать сущность интеграционных процессов </w:t>
      </w:r>
      <w:r w:rsidR="00110049" w:rsidRPr="00783A9C">
        <w:rPr>
          <w:i/>
          <w:sz w:val="24"/>
          <w:szCs w:val="24"/>
        </w:rPr>
        <w:t xml:space="preserve">в </w:t>
      </w:r>
      <w:r w:rsidRPr="00783A9C">
        <w:rPr>
          <w:i/>
          <w:sz w:val="24"/>
          <w:szCs w:val="24"/>
        </w:rPr>
        <w:t>мирово</w:t>
      </w:r>
      <w:r w:rsidR="00110049" w:rsidRPr="00783A9C">
        <w:rPr>
          <w:i/>
          <w:sz w:val="24"/>
          <w:szCs w:val="24"/>
        </w:rPr>
        <w:t>м</w:t>
      </w:r>
      <w:r w:rsidRPr="00783A9C">
        <w:rPr>
          <w:i/>
          <w:sz w:val="24"/>
          <w:szCs w:val="24"/>
        </w:rPr>
        <w:t xml:space="preserve"> сообществ</w:t>
      </w:r>
      <w:r w:rsidR="00110049" w:rsidRPr="00783A9C">
        <w:rPr>
          <w:i/>
          <w:sz w:val="24"/>
          <w:szCs w:val="24"/>
        </w:rPr>
        <w:t>е</w:t>
      </w:r>
      <w:r w:rsidRPr="00783A9C">
        <w:rPr>
          <w:i/>
          <w:sz w:val="24"/>
          <w:szCs w:val="24"/>
        </w:rPr>
        <w:t>;</w:t>
      </w:r>
    </w:p>
    <w:p w:rsidR="00F17AEF" w:rsidRPr="00783A9C" w:rsidRDefault="00F17AEF" w:rsidP="00783A9C">
      <w:pPr>
        <w:pStyle w:val="a0"/>
        <w:spacing w:line="276" w:lineRule="auto"/>
        <w:rPr>
          <w:i/>
          <w:sz w:val="24"/>
          <w:szCs w:val="24"/>
        </w:rPr>
      </w:pPr>
      <w:r w:rsidRPr="00783A9C">
        <w:rPr>
          <w:i/>
          <w:sz w:val="24"/>
          <w:szCs w:val="24"/>
        </w:rPr>
        <w:t>прогнозировать и оценивать изменения политической карты мира под влиянием международных отношений;</w:t>
      </w:r>
    </w:p>
    <w:p w:rsidR="00F17AEF" w:rsidRPr="00783A9C" w:rsidRDefault="00F17AEF" w:rsidP="00783A9C">
      <w:pPr>
        <w:pStyle w:val="a0"/>
        <w:spacing w:line="276" w:lineRule="auto"/>
        <w:rPr>
          <w:i/>
          <w:sz w:val="24"/>
          <w:szCs w:val="24"/>
        </w:rPr>
      </w:pPr>
      <w:r w:rsidRPr="00783A9C">
        <w:rPr>
          <w:i/>
          <w:sz w:val="24"/>
          <w:szCs w:val="24"/>
        </w:rPr>
        <w:t xml:space="preserve"> оценивать социально-экономические последствия изменения современной политической карты мира;</w:t>
      </w:r>
    </w:p>
    <w:p w:rsidR="00F17AEF" w:rsidRPr="00783A9C" w:rsidRDefault="00F17AEF" w:rsidP="00783A9C">
      <w:pPr>
        <w:pStyle w:val="a0"/>
        <w:spacing w:line="276" w:lineRule="auto"/>
        <w:rPr>
          <w:i/>
          <w:sz w:val="24"/>
          <w:szCs w:val="24"/>
        </w:rPr>
      </w:pPr>
      <w:r w:rsidRPr="00783A9C">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783A9C" w:rsidRDefault="00F17AEF" w:rsidP="00783A9C">
      <w:pPr>
        <w:pStyle w:val="a0"/>
        <w:spacing w:line="276" w:lineRule="auto"/>
        <w:rPr>
          <w:i/>
          <w:sz w:val="24"/>
          <w:szCs w:val="24"/>
        </w:rPr>
      </w:pPr>
      <w:r w:rsidRPr="00783A9C">
        <w:rPr>
          <w:i/>
          <w:sz w:val="24"/>
          <w:szCs w:val="24"/>
        </w:rPr>
        <w:t>оценивать изменение отраслевой структуры отдельных стран и регионов мира;</w:t>
      </w:r>
    </w:p>
    <w:p w:rsidR="00F17AEF" w:rsidRPr="00783A9C" w:rsidRDefault="00F17AEF" w:rsidP="00783A9C">
      <w:pPr>
        <w:pStyle w:val="a0"/>
        <w:spacing w:line="276" w:lineRule="auto"/>
        <w:rPr>
          <w:i/>
          <w:sz w:val="24"/>
          <w:szCs w:val="24"/>
        </w:rPr>
      </w:pPr>
      <w:r w:rsidRPr="00783A9C">
        <w:rPr>
          <w:i/>
          <w:sz w:val="24"/>
          <w:szCs w:val="24"/>
        </w:rPr>
        <w:t>оценивать влияние отдельных стран и регионов на мировое хозяйство;</w:t>
      </w:r>
    </w:p>
    <w:p w:rsidR="00F17AEF" w:rsidRPr="00783A9C" w:rsidRDefault="00F17AEF" w:rsidP="00783A9C">
      <w:pPr>
        <w:pStyle w:val="a0"/>
        <w:spacing w:line="276" w:lineRule="auto"/>
        <w:rPr>
          <w:i/>
          <w:sz w:val="24"/>
          <w:szCs w:val="24"/>
        </w:rPr>
      </w:pPr>
      <w:r w:rsidRPr="00783A9C">
        <w:rPr>
          <w:i/>
          <w:sz w:val="24"/>
          <w:szCs w:val="24"/>
        </w:rPr>
        <w:t>анализировать региональную политику отдельных стран и регионов;</w:t>
      </w:r>
    </w:p>
    <w:p w:rsidR="00F17AEF" w:rsidRPr="00783A9C" w:rsidRDefault="00F17AEF" w:rsidP="00783A9C">
      <w:pPr>
        <w:pStyle w:val="a0"/>
        <w:spacing w:line="276" w:lineRule="auto"/>
        <w:rPr>
          <w:i/>
          <w:sz w:val="24"/>
          <w:szCs w:val="24"/>
        </w:rPr>
      </w:pPr>
      <w:r w:rsidRPr="00783A9C">
        <w:rPr>
          <w:i/>
          <w:sz w:val="24"/>
          <w:szCs w:val="24"/>
        </w:rPr>
        <w:t>анализировать основные направления международных исследований малоизученных территорий;</w:t>
      </w:r>
    </w:p>
    <w:p w:rsidR="00F17AEF" w:rsidRPr="00783A9C" w:rsidRDefault="00F17AEF" w:rsidP="00783A9C">
      <w:pPr>
        <w:pStyle w:val="a0"/>
        <w:spacing w:line="276" w:lineRule="auto"/>
        <w:rPr>
          <w:i/>
          <w:sz w:val="24"/>
          <w:szCs w:val="24"/>
        </w:rPr>
      </w:pPr>
      <w:r w:rsidRPr="00783A9C">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783A9C" w:rsidRDefault="00F17AEF" w:rsidP="00783A9C">
      <w:pPr>
        <w:pStyle w:val="a0"/>
        <w:spacing w:line="276" w:lineRule="auto"/>
        <w:rPr>
          <w:i/>
          <w:sz w:val="24"/>
          <w:szCs w:val="24"/>
        </w:rPr>
      </w:pPr>
      <w:r w:rsidRPr="00783A9C">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783A9C" w:rsidRDefault="00F17AEF" w:rsidP="00783A9C">
      <w:pPr>
        <w:pStyle w:val="a0"/>
        <w:spacing w:line="276" w:lineRule="auto"/>
        <w:rPr>
          <w:i/>
          <w:sz w:val="24"/>
          <w:szCs w:val="24"/>
        </w:rPr>
      </w:pPr>
      <w:bookmarkStart w:id="31" w:name="h.6t3mrq4bbd2k" w:colFirst="0" w:colLast="0"/>
      <w:bookmarkEnd w:id="31"/>
      <w:r w:rsidRPr="00783A9C">
        <w:rPr>
          <w:i/>
          <w:sz w:val="24"/>
          <w:szCs w:val="24"/>
        </w:rPr>
        <w:t>давать оценку международной деятельности, направленной на решение глобальных проблем человечества.</w:t>
      </w:r>
    </w:p>
    <w:p w:rsidR="009D67CC" w:rsidRPr="002813D0" w:rsidRDefault="009D67CC" w:rsidP="006D153C">
      <w:pPr>
        <w:ind w:firstLine="0"/>
      </w:pPr>
      <w:bookmarkStart w:id="32" w:name="h.msinstug8ch5" w:colFirst="0" w:colLast="0"/>
      <w:bookmarkEnd w:id="32"/>
    </w:p>
    <w:p w:rsidR="006639B3" w:rsidRPr="006D153C" w:rsidRDefault="006639B3" w:rsidP="006D153C">
      <w:pPr>
        <w:pStyle w:val="4a"/>
        <w:spacing w:line="276" w:lineRule="auto"/>
        <w:rPr>
          <w:sz w:val="24"/>
          <w:szCs w:val="24"/>
        </w:rPr>
      </w:pPr>
      <w:bookmarkStart w:id="33" w:name="_Toc453968155"/>
      <w:bookmarkStart w:id="34" w:name="_Toc434850674"/>
      <w:bookmarkStart w:id="35" w:name="_Toc435412683"/>
      <w:r w:rsidRPr="006D153C">
        <w:rPr>
          <w:sz w:val="24"/>
          <w:szCs w:val="24"/>
        </w:rPr>
        <w:t>Обществознание</w:t>
      </w:r>
      <w:bookmarkEnd w:id="33"/>
    </w:p>
    <w:p w:rsidR="00BD36B3" w:rsidRPr="006D153C" w:rsidRDefault="00BD36B3" w:rsidP="006D153C">
      <w:pPr>
        <w:spacing w:line="276" w:lineRule="auto"/>
        <w:rPr>
          <w:rFonts w:eastAsia="Times New Roman"/>
          <w:b/>
          <w:sz w:val="24"/>
          <w:szCs w:val="24"/>
        </w:rPr>
      </w:pPr>
      <w:r w:rsidRPr="006D153C">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6D153C">
        <w:rPr>
          <w:rFonts w:eastAsia="Times New Roman"/>
          <w:b/>
          <w:sz w:val="24"/>
          <w:szCs w:val="24"/>
        </w:rPr>
        <w:t>:</w:t>
      </w:r>
    </w:p>
    <w:p w:rsidR="00BD36B3" w:rsidRPr="006D153C" w:rsidRDefault="0080564F" w:rsidP="006D153C">
      <w:pPr>
        <w:spacing w:line="276" w:lineRule="auto"/>
        <w:rPr>
          <w:rFonts w:eastAsia="Times New Roman"/>
          <w:b/>
          <w:sz w:val="24"/>
          <w:szCs w:val="24"/>
        </w:rPr>
      </w:pPr>
      <w:r w:rsidRPr="006D153C">
        <w:rPr>
          <w:rFonts w:eastAsia="Times New Roman"/>
          <w:b/>
          <w:sz w:val="24"/>
          <w:szCs w:val="24"/>
        </w:rPr>
        <w:t>В</w:t>
      </w:r>
      <w:r w:rsidR="00BD36B3" w:rsidRPr="006D153C">
        <w:rPr>
          <w:rFonts w:eastAsia="Times New Roman"/>
          <w:b/>
          <w:sz w:val="24"/>
          <w:szCs w:val="24"/>
        </w:rPr>
        <w:t>ыпускник на базовом уровне научится:</w:t>
      </w:r>
    </w:p>
    <w:p w:rsidR="00BD36B3" w:rsidRPr="006D153C" w:rsidRDefault="00BD36B3" w:rsidP="006D153C">
      <w:pPr>
        <w:spacing w:line="276" w:lineRule="auto"/>
        <w:rPr>
          <w:sz w:val="24"/>
          <w:szCs w:val="24"/>
        </w:rPr>
      </w:pPr>
      <w:r w:rsidRPr="006D153C">
        <w:rPr>
          <w:rFonts w:eastAsia="Times New Roman"/>
          <w:b/>
          <w:sz w:val="24"/>
          <w:szCs w:val="24"/>
          <w:highlight w:val="white"/>
        </w:rPr>
        <w:t>Человек. Человек в системе общественных отношений</w:t>
      </w:r>
    </w:p>
    <w:p w:rsidR="00BD36B3" w:rsidRPr="006D153C" w:rsidRDefault="00C76D22" w:rsidP="006D153C">
      <w:pPr>
        <w:pStyle w:val="a0"/>
        <w:spacing w:line="276" w:lineRule="auto"/>
        <w:rPr>
          <w:sz w:val="24"/>
          <w:szCs w:val="24"/>
        </w:rPr>
      </w:pPr>
      <w:r w:rsidRPr="006D153C">
        <w:rPr>
          <w:sz w:val="24"/>
          <w:szCs w:val="24"/>
        </w:rPr>
        <w:t>В</w:t>
      </w:r>
      <w:r w:rsidR="00BF74DF" w:rsidRPr="006D153C">
        <w:rPr>
          <w:sz w:val="24"/>
          <w:szCs w:val="24"/>
        </w:rPr>
        <w:t xml:space="preserve">ыделять </w:t>
      </w:r>
      <w:r w:rsidR="00BD36B3" w:rsidRPr="006D153C">
        <w:rPr>
          <w:sz w:val="24"/>
          <w:szCs w:val="24"/>
        </w:rPr>
        <w:t>черты социальной сущности человека;</w:t>
      </w:r>
    </w:p>
    <w:p w:rsidR="00BD36B3" w:rsidRPr="006D153C" w:rsidRDefault="00BD36B3" w:rsidP="006D153C">
      <w:pPr>
        <w:pStyle w:val="a0"/>
        <w:spacing w:line="276" w:lineRule="auto"/>
        <w:rPr>
          <w:sz w:val="24"/>
          <w:szCs w:val="24"/>
        </w:rPr>
      </w:pPr>
      <w:r w:rsidRPr="006D153C">
        <w:rPr>
          <w:sz w:val="24"/>
          <w:szCs w:val="24"/>
        </w:rPr>
        <w:t>определять роль духовных ценностей в обществе;</w:t>
      </w:r>
    </w:p>
    <w:p w:rsidR="00BD36B3" w:rsidRPr="006D153C" w:rsidRDefault="00BD36B3" w:rsidP="006D153C">
      <w:pPr>
        <w:pStyle w:val="a0"/>
        <w:spacing w:line="276" w:lineRule="auto"/>
        <w:rPr>
          <w:sz w:val="24"/>
          <w:szCs w:val="24"/>
        </w:rPr>
      </w:pPr>
      <w:r w:rsidRPr="006D153C">
        <w:rPr>
          <w:sz w:val="24"/>
          <w:szCs w:val="24"/>
        </w:rPr>
        <w:t>распознавать формы культуры по их признакам, иллюстрировать их примерами;</w:t>
      </w:r>
    </w:p>
    <w:p w:rsidR="00BD36B3" w:rsidRPr="006D153C" w:rsidRDefault="00BD36B3" w:rsidP="006D153C">
      <w:pPr>
        <w:pStyle w:val="a0"/>
        <w:spacing w:line="276" w:lineRule="auto"/>
        <w:rPr>
          <w:sz w:val="24"/>
          <w:szCs w:val="24"/>
        </w:rPr>
      </w:pPr>
      <w:r w:rsidRPr="006D153C">
        <w:rPr>
          <w:sz w:val="24"/>
          <w:szCs w:val="24"/>
        </w:rPr>
        <w:t>различать виды искусства;</w:t>
      </w:r>
    </w:p>
    <w:p w:rsidR="00BD36B3" w:rsidRPr="006D153C" w:rsidRDefault="00BD36B3" w:rsidP="006D153C">
      <w:pPr>
        <w:pStyle w:val="a0"/>
        <w:spacing w:line="276" w:lineRule="auto"/>
        <w:rPr>
          <w:sz w:val="24"/>
          <w:szCs w:val="24"/>
        </w:rPr>
      </w:pPr>
      <w:r w:rsidRPr="006D153C">
        <w:rPr>
          <w:sz w:val="24"/>
          <w:szCs w:val="24"/>
        </w:rPr>
        <w:t>соотносить поступки и отношения с принятыми нормами морали;</w:t>
      </w:r>
    </w:p>
    <w:p w:rsidR="00BD36B3" w:rsidRPr="006D153C" w:rsidRDefault="00BD36B3" w:rsidP="006D153C">
      <w:pPr>
        <w:pStyle w:val="a0"/>
        <w:spacing w:line="276" w:lineRule="auto"/>
        <w:rPr>
          <w:sz w:val="24"/>
          <w:szCs w:val="24"/>
        </w:rPr>
      </w:pPr>
      <w:r w:rsidRPr="006D153C">
        <w:rPr>
          <w:sz w:val="24"/>
          <w:szCs w:val="24"/>
        </w:rPr>
        <w:t xml:space="preserve">выявлять сущностные характеристики религии и </w:t>
      </w:r>
      <w:r w:rsidR="00BF74DF" w:rsidRPr="006D153C">
        <w:rPr>
          <w:sz w:val="24"/>
          <w:szCs w:val="24"/>
        </w:rPr>
        <w:t xml:space="preserve">ее </w:t>
      </w:r>
      <w:r w:rsidRPr="006D153C">
        <w:rPr>
          <w:sz w:val="24"/>
          <w:szCs w:val="24"/>
        </w:rPr>
        <w:t>роль в культурной жизни;</w:t>
      </w:r>
    </w:p>
    <w:p w:rsidR="00BD36B3" w:rsidRPr="006D153C" w:rsidRDefault="00BD36B3" w:rsidP="006D153C">
      <w:pPr>
        <w:pStyle w:val="a0"/>
        <w:spacing w:line="276" w:lineRule="auto"/>
        <w:rPr>
          <w:sz w:val="24"/>
          <w:szCs w:val="24"/>
        </w:rPr>
      </w:pPr>
      <w:r w:rsidRPr="006D153C">
        <w:rPr>
          <w:sz w:val="24"/>
          <w:szCs w:val="24"/>
        </w:rPr>
        <w:t>выявлять роль агентов социализации на основных этапах социализации индивида;</w:t>
      </w:r>
    </w:p>
    <w:p w:rsidR="00BD36B3" w:rsidRPr="006D153C" w:rsidRDefault="00BD36B3" w:rsidP="006D153C">
      <w:pPr>
        <w:pStyle w:val="a0"/>
        <w:spacing w:line="276" w:lineRule="auto"/>
        <w:rPr>
          <w:sz w:val="24"/>
          <w:szCs w:val="24"/>
        </w:rPr>
      </w:pPr>
      <w:r w:rsidRPr="006D153C">
        <w:rPr>
          <w:sz w:val="24"/>
          <w:szCs w:val="24"/>
        </w:rPr>
        <w:t>раскрывать связь между мышлением и деятельностью;</w:t>
      </w:r>
    </w:p>
    <w:p w:rsidR="00BD36B3" w:rsidRPr="006D153C" w:rsidRDefault="00BD36B3" w:rsidP="006D153C">
      <w:pPr>
        <w:pStyle w:val="a0"/>
        <w:spacing w:line="276" w:lineRule="auto"/>
        <w:rPr>
          <w:sz w:val="24"/>
          <w:szCs w:val="24"/>
        </w:rPr>
      </w:pPr>
      <w:r w:rsidRPr="006D153C">
        <w:rPr>
          <w:sz w:val="24"/>
          <w:szCs w:val="24"/>
        </w:rPr>
        <w:t>различать виды деятельности, приводить примеры основных видов деятельности;</w:t>
      </w:r>
    </w:p>
    <w:p w:rsidR="00BD36B3" w:rsidRPr="006D153C" w:rsidRDefault="00552808" w:rsidP="006D153C">
      <w:pPr>
        <w:pStyle w:val="a0"/>
        <w:spacing w:line="276" w:lineRule="auto"/>
        <w:rPr>
          <w:sz w:val="24"/>
          <w:szCs w:val="24"/>
        </w:rPr>
      </w:pPr>
      <w:r w:rsidRPr="006D153C">
        <w:rPr>
          <w:sz w:val="24"/>
          <w:szCs w:val="24"/>
        </w:rPr>
        <w:t>выявлять и соотносить цели, средства и результаты деятельности</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lastRenderedPageBreak/>
        <w:t xml:space="preserve">анализировать различные ситуации свободного выбора, выявлять его основания и последствия; </w:t>
      </w:r>
    </w:p>
    <w:p w:rsidR="00BD36B3" w:rsidRPr="006D153C" w:rsidRDefault="00BD36B3" w:rsidP="006D153C">
      <w:pPr>
        <w:pStyle w:val="a0"/>
        <w:spacing w:line="276" w:lineRule="auto"/>
        <w:rPr>
          <w:sz w:val="24"/>
          <w:szCs w:val="24"/>
        </w:rPr>
      </w:pPr>
      <w:r w:rsidRPr="006D153C">
        <w:rPr>
          <w:sz w:val="24"/>
          <w:szCs w:val="24"/>
        </w:rPr>
        <w:t>различать формы чувственного и рационального познания, поясняя их примерами;</w:t>
      </w:r>
    </w:p>
    <w:p w:rsidR="00552808" w:rsidRPr="006D153C" w:rsidRDefault="00552808" w:rsidP="006D153C">
      <w:pPr>
        <w:pStyle w:val="a0"/>
        <w:spacing w:line="276" w:lineRule="auto"/>
        <w:rPr>
          <w:sz w:val="24"/>
          <w:szCs w:val="24"/>
        </w:rPr>
      </w:pPr>
      <w:r w:rsidRPr="006D153C">
        <w:rPr>
          <w:sz w:val="24"/>
          <w:szCs w:val="24"/>
        </w:rPr>
        <w:t>выявлять особенности научного познания;</w:t>
      </w:r>
    </w:p>
    <w:p w:rsidR="00BD36B3" w:rsidRPr="006D153C" w:rsidRDefault="00BD36B3" w:rsidP="006D153C">
      <w:pPr>
        <w:pStyle w:val="a0"/>
        <w:spacing w:line="276" w:lineRule="auto"/>
        <w:rPr>
          <w:sz w:val="24"/>
          <w:szCs w:val="24"/>
        </w:rPr>
      </w:pPr>
      <w:r w:rsidRPr="006D153C">
        <w:rPr>
          <w:sz w:val="24"/>
          <w:szCs w:val="24"/>
        </w:rPr>
        <w:t>различать абсолютную и относительную истины;</w:t>
      </w:r>
    </w:p>
    <w:p w:rsidR="00BD36B3" w:rsidRPr="006D153C" w:rsidRDefault="00BD36B3" w:rsidP="006D153C">
      <w:pPr>
        <w:pStyle w:val="a0"/>
        <w:spacing w:line="276" w:lineRule="auto"/>
        <w:rPr>
          <w:sz w:val="24"/>
          <w:szCs w:val="24"/>
        </w:rPr>
      </w:pPr>
      <w:r w:rsidRPr="006D153C">
        <w:rPr>
          <w:sz w:val="24"/>
          <w:szCs w:val="24"/>
        </w:rPr>
        <w:t>иллюстрировать конкретны</w:t>
      </w:r>
      <w:r w:rsidR="00BF74DF" w:rsidRPr="006D153C">
        <w:rPr>
          <w:sz w:val="24"/>
          <w:szCs w:val="24"/>
        </w:rPr>
        <w:t>ми</w:t>
      </w:r>
      <w:r w:rsidRPr="006D153C">
        <w:rPr>
          <w:sz w:val="24"/>
          <w:szCs w:val="24"/>
        </w:rPr>
        <w:t xml:space="preserve"> </w:t>
      </w:r>
      <w:r w:rsidR="00BF74DF" w:rsidRPr="006D153C">
        <w:rPr>
          <w:sz w:val="24"/>
          <w:szCs w:val="24"/>
        </w:rPr>
        <w:t xml:space="preserve">примерами </w:t>
      </w:r>
      <w:r w:rsidRPr="006D153C">
        <w:rPr>
          <w:sz w:val="24"/>
          <w:szCs w:val="24"/>
        </w:rPr>
        <w:t>роль мировоззрения в жизни человека;</w:t>
      </w:r>
    </w:p>
    <w:p w:rsidR="00BD36B3" w:rsidRPr="006D153C" w:rsidRDefault="00BD36B3" w:rsidP="006D153C">
      <w:pPr>
        <w:pStyle w:val="a0"/>
        <w:spacing w:line="276" w:lineRule="auto"/>
        <w:rPr>
          <w:sz w:val="24"/>
          <w:szCs w:val="24"/>
        </w:rPr>
      </w:pPr>
      <w:r w:rsidRPr="006D153C">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6D153C" w:rsidRDefault="00BD36B3" w:rsidP="006D153C">
      <w:pPr>
        <w:pStyle w:val="a0"/>
        <w:spacing w:line="276" w:lineRule="auto"/>
        <w:rPr>
          <w:sz w:val="24"/>
          <w:szCs w:val="24"/>
        </w:rPr>
      </w:pPr>
      <w:r w:rsidRPr="006D153C">
        <w:rPr>
          <w:sz w:val="24"/>
          <w:szCs w:val="24"/>
        </w:rPr>
        <w:t>выражать и аргументировать собственное отношение к роли образования и самообразования в жизни человека.</w:t>
      </w:r>
    </w:p>
    <w:p w:rsidR="00D76BF2" w:rsidRPr="006D153C" w:rsidRDefault="00D76BF2" w:rsidP="00163A4B">
      <w:pPr>
        <w:spacing w:line="276" w:lineRule="auto"/>
        <w:ind w:firstLine="0"/>
        <w:rPr>
          <w:rFonts w:eastAsia="Times New Roman"/>
          <w:b/>
          <w:sz w:val="24"/>
          <w:szCs w:val="24"/>
        </w:rPr>
      </w:pPr>
    </w:p>
    <w:p w:rsidR="00BD36B3" w:rsidRPr="006D153C" w:rsidRDefault="00BD36B3" w:rsidP="006D153C">
      <w:pPr>
        <w:spacing w:line="276" w:lineRule="auto"/>
        <w:rPr>
          <w:rFonts w:eastAsia="Times New Roman"/>
          <w:b/>
          <w:sz w:val="24"/>
          <w:szCs w:val="24"/>
        </w:rPr>
      </w:pPr>
      <w:r w:rsidRPr="006D153C">
        <w:rPr>
          <w:rFonts w:eastAsia="Times New Roman"/>
          <w:b/>
          <w:sz w:val="24"/>
          <w:szCs w:val="24"/>
        </w:rPr>
        <w:t>Общество как сложная динамическая система</w:t>
      </w:r>
    </w:p>
    <w:p w:rsidR="00BD36B3" w:rsidRPr="006D153C" w:rsidRDefault="00C76D22" w:rsidP="006D153C">
      <w:pPr>
        <w:pStyle w:val="a0"/>
        <w:spacing w:line="276" w:lineRule="auto"/>
        <w:rPr>
          <w:sz w:val="24"/>
          <w:szCs w:val="24"/>
        </w:rPr>
      </w:pPr>
      <w:r w:rsidRPr="006D153C">
        <w:rPr>
          <w:sz w:val="24"/>
          <w:szCs w:val="24"/>
        </w:rPr>
        <w:t>Х</w:t>
      </w:r>
      <w:r w:rsidR="00673C1F" w:rsidRPr="006D153C">
        <w:rPr>
          <w:sz w:val="24"/>
          <w:szCs w:val="24"/>
        </w:rPr>
        <w:t xml:space="preserve">арактеризовать </w:t>
      </w:r>
      <w:r w:rsidR="00BD36B3" w:rsidRPr="006D153C">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6D153C" w:rsidRDefault="00BD36B3" w:rsidP="006D153C">
      <w:pPr>
        <w:pStyle w:val="a0"/>
        <w:spacing w:line="276" w:lineRule="auto"/>
        <w:rPr>
          <w:sz w:val="24"/>
          <w:szCs w:val="24"/>
        </w:rPr>
      </w:pPr>
      <w:r w:rsidRPr="006D153C">
        <w:rPr>
          <w:sz w:val="24"/>
          <w:szCs w:val="24"/>
        </w:rPr>
        <w:t xml:space="preserve">выявлять, анализировать, систематизировать </w:t>
      </w:r>
      <w:r w:rsidR="00552808" w:rsidRPr="006D153C">
        <w:rPr>
          <w:sz w:val="24"/>
          <w:szCs w:val="24"/>
        </w:rPr>
        <w:t xml:space="preserve">и оценивать </w:t>
      </w:r>
      <w:r w:rsidRPr="006D153C">
        <w:rPr>
          <w:sz w:val="24"/>
          <w:szCs w:val="24"/>
        </w:rPr>
        <w:t>информацию, иллюстрирующую многообразие и противоречивость социального развития;</w:t>
      </w:r>
    </w:p>
    <w:p w:rsidR="00BD36B3" w:rsidRPr="006D153C" w:rsidRDefault="00BD36B3" w:rsidP="006D153C">
      <w:pPr>
        <w:pStyle w:val="a0"/>
        <w:spacing w:line="276" w:lineRule="auto"/>
        <w:rPr>
          <w:sz w:val="24"/>
          <w:szCs w:val="24"/>
        </w:rPr>
      </w:pPr>
      <w:r w:rsidRPr="006D153C">
        <w:rPr>
          <w:sz w:val="24"/>
          <w:szCs w:val="24"/>
        </w:rPr>
        <w:t>приводить примеры прогрессивных и регрессивных общественных изменений</w:t>
      </w:r>
      <w:r w:rsidR="00552808" w:rsidRPr="006D153C">
        <w:rPr>
          <w:sz w:val="24"/>
          <w:szCs w:val="24"/>
        </w:rPr>
        <w:t>, аргументировать свои суждения, выводы</w:t>
      </w:r>
      <w:r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D153C" w:rsidRDefault="00BD36B3" w:rsidP="006D153C">
      <w:pPr>
        <w:spacing w:line="276" w:lineRule="auto"/>
        <w:rPr>
          <w:rFonts w:eastAsia="Times New Roman"/>
          <w:b/>
          <w:sz w:val="24"/>
          <w:szCs w:val="24"/>
        </w:rPr>
      </w:pPr>
    </w:p>
    <w:p w:rsidR="00BD36B3" w:rsidRPr="006D153C" w:rsidRDefault="00685FAC" w:rsidP="006D153C">
      <w:pPr>
        <w:spacing w:line="276" w:lineRule="auto"/>
        <w:rPr>
          <w:sz w:val="24"/>
          <w:szCs w:val="24"/>
        </w:rPr>
      </w:pPr>
      <w:r w:rsidRPr="006D153C">
        <w:rPr>
          <w:rFonts w:eastAsia="Times New Roman"/>
          <w:b/>
          <w:sz w:val="24"/>
          <w:szCs w:val="24"/>
        </w:rPr>
        <w:t>Экономика</w:t>
      </w:r>
    </w:p>
    <w:p w:rsidR="00BD36B3" w:rsidRPr="006D153C" w:rsidRDefault="00C76D22" w:rsidP="006D153C">
      <w:pPr>
        <w:pStyle w:val="a0"/>
        <w:spacing w:line="276" w:lineRule="auto"/>
        <w:rPr>
          <w:sz w:val="24"/>
          <w:szCs w:val="24"/>
        </w:rPr>
      </w:pPr>
      <w:r w:rsidRPr="006D153C">
        <w:rPr>
          <w:sz w:val="24"/>
          <w:szCs w:val="24"/>
        </w:rPr>
        <w:t>Р</w:t>
      </w:r>
      <w:r w:rsidR="00673C1F" w:rsidRPr="006D153C">
        <w:rPr>
          <w:sz w:val="24"/>
          <w:szCs w:val="24"/>
        </w:rPr>
        <w:t xml:space="preserve">аскрывать </w:t>
      </w:r>
      <w:r w:rsidR="00BD36B3" w:rsidRPr="006D153C">
        <w:rPr>
          <w:sz w:val="24"/>
          <w:szCs w:val="24"/>
        </w:rPr>
        <w:t xml:space="preserve">взаимосвязь экономики с другими </w:t>
      </w:r>
      <w:r w:rsidR="001647F7" w:rsidRPr="006D153C">
        <w:rPr>
          <w:sz w:val="24"/>
          <w:szCs w:val="24"/>
        </w:rPr>
        <w:t xml:space="preserve">сферами </w:t>
      </w:r>
      <w:r w:rsidR="00BD36B3" w:rsidRPr="006D153C">
        <w:rPr>
          <w:sz w:val="24"/>
          <w:szCs w:val="24"/>
        </w:rPr>
        <w:t>жизни общества;</w:t>
      </w:r>
    </w:p>
    <w:p w:rsidR="00BD36B3" w:rsidRPr="006D153C" w:rsidRDefault="00BD36B3" w:rsidP="006D153C">
      <w:pPr>
        <w:pStyle w:val="a0"/>
        <w:spacing w:line="276" w:lineRule="auto"/>
        <w:rPr>
          <w:sz w:val="24"/>
          <w:szCs w:val="24"/>
        </w:rPr>
      </w:pPr>
      <w:r w:rsidRPr="006D153C">
        <w:rPr>
          <w:sz w:val="24"/>
          <w:szCs w:val="24"/>
        </w:rPr>
        <w:t>конкретизировать примерами основные факторы производства и факторные доходы;</w:t>
      </w:r>
    </w:p>
    <w:p w:rsidR="00BD36B3" w:rsidRPr="006D153C" w:rsidRDefault="00BD36B3" w:rsidP="006D153C">
      <w:pPr>
        <w:pStyle w:val="a0"/>
        <w:spacing w:line="276" w:lineRule="auto"/>
        <w:rPr>
          <w:sz w:val="24"/>
          <w:szCs w:val="24"/>
        </w:rPr>
      </w:pPr>
      <w:r w:rsidRPr="006D153C">
        <w:rPr>
          <w:sz w:val="24"/>
          <w:szCs w:val="24"/>
        </w:rPr>
        <w:t>объяснять механизм свободного ценообразования, приводить примеры действия законов спроса и предложения;</w:t>
      </w:r>
    </w:p>
    <w:p w:rsidR="00BD36B3" w:rsidRPr="006D153C" w:rsidRDefault="00BD36B3" w:rsidP="006D153C">
      <w:pPr>
        <w:pStyle w:val="a0"/>
        <w:spacing w:line="276" w:lineRule="auto"/>
        <w:rPr>
          <w:sz w:val="24"/>
          <w:szCs w:val="24"/>
        </w:rPr>
      </w:pPr>
      <w:r w:rsidRPr="006D153C">
        <w:rPr>
          <w:sz w:val="24"/>
          <w:szCs w:val="24"/>
        </w:rPr>
        <w:t>оценивать влияние конкуренции и монополии на экономическую жизнь, поведение основных участников экономики;</w:t>
      </w:r>
    </w:p>
    <w:p w:rsidR="00BD36B3" w:rsidRPr="006D153C" w:rsidRDefault="00BD36B3" w:rsidP="006D153C">
      <w:pPr>
        <w:pStyle w:val="a0"/>
        <w:spacing w:line="276" w:lineRule="auto"/>
        <w:rPr>
          <w:sz w:val="24"/>
          <w:szCs w:val="24"/>
        </w:rPr>
      </w:pPr>
      <w:r w:rsidRPr="006D153C">
        <w:rPr>
          <w:sz w:val="24"/>
          <w:szCs w:val="24"/>
        </w:rPr>
        <w:t>различать формы бизнеса;</w:t>
      </w:r>
    </w:p>
    <w:p w:rsidR="00BD36B3" w:rsidRPr="006D153C" w:rsidRDefault="00BD36B3" w:rsidP="006D153C">
      <w:pPr>
        <w:pStyle w:val="a0"/>
        <w:spacing w:line="276" w:lineRule="auto"/>
        <w:rPr>
          <w:sz w:val="24"/>
          <w:szCs w:val="24"/>
        </w:rPr>
      </w:pPr>
      <w:r w:rsidRPr="006D153C">
        <w:rPr>
          <w:sz w:val="24"/>
          <w:szCs w:val="24"/>
        </w:rPr>
        <w:t xml:space="preserve">извлекать социальную информацию из </w:t>
      </w:r>
      <w:r w:rsidR="00552808" w:rsidRPr="006D153C">
        <w:rPr>
          <w:sz w:val="24"/>
          <w:szCs w:val="24"/>
        </w:rPr>
        <w:t>источников различного типа</w:t>
      </w:r>
      <w:r w:rsidRPr="006D153C">
        <w:rPr>
          <w:sz w:val="24"/>
          <w:szCs w:val="24"/>
        </w:rPr>
        <w:t xml:space="preserve"> о тенденциях развития современной рыночной экономики;</w:t>
      </w:r>
    </w:p>
    <w:p w:rsidR="00BD36B3" w:rsidRPr="006D153C" w:rsidRDefault="00BD36B3" w:rsidP="006D153C">
      <w:pPr>
        <w:pStyle w:val="a0"/>
        <w:spacing w:line="276" w:lineRule="auto"/>
        <w:rPr>
          <w:i/>
          <w:sz w:val="24"/>
          <w:szCs w:val="24"/>
        </w:rPr>
      </w:pPr>
      <w:r w:rsidRPr="006D153C">
        <w:rPr>
          <w:sz w:val="24"/>
          <w:szCs w:val="24"/>
        </w:rPr>
        <w:t>различать экономические и бухгалтерские издержки;</w:t>
      </w:r>
    </w:p>
    <w:p w:rsidR="00BD36B3" w:rsidRPr="006D153C" w:rsidRDefault="00BD36B3" w:rsidP="006D153C">
      <w:pPr>
        <w:pStyle w:val="a0"/>
        <w:spacing w:line="276" w:lineRule="auto"/>
        <w:rPr>
          <w:sz w:val="24"/>
          <w:szCs w:val="24"/>
        </w:rPr>
      </w:pPr>
      <w:r w:rsidRPr="006D153C">
        <w:rPr>
          <w:sz w:val="24"/>
          <w:szCs w:val="24"/>
        </w:rPr>
        <w:t>приводить примеры постоянных и переменных издержек производства;</w:t>
      </w:r>
    </w:p>
    <w:p w:rsidR="00BD36B3" w:rsidRPr="006D153C" w:rsidRDefault="00BD36B3" w:rsidP="006D153C">
      <w:pPr>
        <w:pStyle w:val="a0"/>
        <w:spacing w:line="276" w:lineRule="auto"/>
        <w:rPr>
          <w:sz w:val="24"/>
          <w:szCs w:val="24"/>
        </w:rPr>
      </w:pPr>
      <w:r w:rsidRPr="006D153C">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D153C" w:rsidRDefault="00BD36B3" w:rsidP="006D153C">
      <w:pPr>
        <w:pStyle w:val="a0"/>
        <w:spacing w:line="276" w:lineRule="auto"/>
        <w:rPr>
          <w:sz w:val="24"/>
          <w:szCs w:val="24"/>
        </w:rPr>
      </w:pPr>
      <w:r w:rsidRPr="006D153C">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6D153C" w:rsidRDefault="00BD36B3" w:rsidP="006D153C">
      <w:pPr>
        <w:pStyle w:val="a0"/>
        <w:spacing w:line="276" w:lineRule="auto"/>
        <w:rPr>
          <w:sz w:val="24"/>
          <w:szCs w:val="24"/>
        </w:rPr>
      </w:pPr>
      <w:r w:rsidRPr="006D153C">
        <w:rPr>
          <w:sz w:val="24"/>
          <w:szCs w:val="24"/>
        </w:rPr>
        <w:t>выделять объекты спроса и предложения на рынке труда, описывать механизм их взаимодействия;</w:t>
      </w:r>
    </w:p>
    <w:p w:rsidR="00BD36B3" w:rsidRPr="006D153C" w:rsidRDefault="001647F7" w:rsidP="006D153C">
      <w:pPr>
        <w:pStyle w:val="a0"/>
        <w:spacing w:line="276" w:lineRule="auto"/>
        <w:rPr>
          <w:sz w:val="24"/>
          <w:szCs w:val="24"/>
        </w:rPr>
      </w:pPr>
      <w:r w:rsidRPr="006D153C">
        <w:rPr>
          <w:sz w:val="24"/>
          <w:szCs w:val="24"/>
        </w:rPr>
        <w:t xml:space="preserve">определять причины безработицы, различать </w:t>
      </w:r>
      <w:r w:rsidR="003B7E16" w:rsidRPr="006D153C">
        <w:rPr>
          <w:sz w:val="24"/>
          <w:szCs w:val="24"/>
        </w:rPr>
        <w:t xml:space="preserve">ее </w:t>
      </w:r>
      <w:r w:rsidRPr="006D153C">
        <w:rPr>
          <w:sz w:val="24"/>
          <w:szCs w:val="24"/>
        </w:rPr>
        <w:t>виды;</w:t>
      </w:r>
    </w:p>
    <w:p w:rsidR="00BD36B3" w:rsidRPr="006D153C" w:rsidRDefault="00BD36B3" w:rsidP="006D153C">
      <w:pPr>
        <w:pStyle w:val="a0"/>
        <w:spacing w:line="276" w:lineRule="auto"/>
        <w:rPr>
          <w:sz w:val="24"/>
          <w:szCs w:val="24"/>
        </w:rPr>
      </w:pPr>
      <w:r w:rsidRPr="006D153C">
        <w:rPr>
          <w:sz w:val="24"/>
          <w:szCs w:val="24"/>
        </w:rPr>
        <w:t xml:space="preserve">высказывать обоснованные суждения о направлениях государственной политики в области занятости; </w:t>
      </w:r>
    </w:p>
    <w:p w:rsidR="00BD36B3" w:rsidRPr="006D153C" w:rsidRDefault="00BD36B3" w:rsidP="006D153C">
      <w:pPr>
        <w:pStyle w:val="a0"/>
        <w:spacing w:line="276" w:lineRule="auto"/>
        <w:rPr>
          <w:sz w:val="24"/>
          <w:szCs w:val="24"/>
        </w:rPr>
      </w:pPr>
      <w:r w:rsidRPr="006D153C">
        <w:rPr>
          <w:sz w:val="24"/>
          <w:szCs w:val="24"/>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D153C" w:rsidRDefault="00BD36B3" w:rsidP="006D153C">
      <w:pPr>
        <w:pStyle w:val="a0"/>
        <w:spacing w:line="276" w:lineRule="auto"/>
        <w:rPr>
          <w:sz w:val="24"/>
          <w:szCs w:val="24"/>
        </w:rPr>
      </w:pPr>
      <w:r w:rsidRPr="006D153C">
        <w:rPr>
          <w:sz w:val="24"/>
          <w:szCs w:val="24"/>
        </w:rPr>
        <w:t>анализировать практические ситуации, связанные с реализацией гражданами своих экономических интересов;</w:t>
      </w:r>
    </w:p>
    <w:p w:rsidR="00BD36B3" w:rsidRPr="006D153C" w:rsidRDefault="001647F7" w:rsidP="006D153C">
      <w:pPr>
        <w:pStyle w:val="a0"/>
        <w:spacing w:line="276" w:lineRule="auto"/>
        <w:rPr>
          <w:sz w:val="24"/>
          <w:szCs w:val="24"/>
        </w:rPr>
      </w:pPr>
      <w:r w:rsidRPr="006D153C">
        <w:rPr>
          <w:sz w:val="24"/>
          <w:szCs w:val="24"/>
        </w:rPr>
        <w:t>приводить примеры участия государства в регулировании рыночной экономики</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 xml:space="preserve">высказывать обоснованные суждения о различных направлениях экономической политики государства и </w:t>
      </w:r>
      <w:r w:rsidR="003B7E16" w:rsidRPr="006D153C">
        <w:rPr>
          <w:sz w:val="24"/>
          <w:szCs w:val="24"/>
        </w:rPr>
        <w:t xml:space="preserve">ее </w:t>
      </w:r>
      <w:r w:rsidRPr="006D153C">
        <w:rPr>
          <w:sz w:val="24"/>
          <w:szCs w:val="24"/>
        </w:rPr>
        <w:t>влиянии на экономическую жизнь общества;</w:t>
      </w:r>
    </w:p>
    <w:p w:rsidR="00BD36B3" w:rsidRPr="006D153C" w:rsidRDefault="00BD36B3" w:rsidP="006D153C">
      <w:pPr>
        <w:pStyle w:val="a0"/>
        <w:spacing w:line="276" w:lineRule="auto"/>
        <w:rPr>
          <w:sz w:val="24"/>
          <w:szCs w:val="24"/>
        </w:rPr>
      </w:pPr>
      <w:r w:rsidRPr="006D153C">
        <w:rPr>
          <w:sz w:val="24"/>
          <w:szCs w:val="24"/>
        </w:rPr>
        <w:t>различать важнейшие измерители экономической деятельности и показатели их роста: ВНП (валов</w:t>
      </w:r>
      <w:r w:rsidR="003B7E16" w:rsidRPr="006D153C">
        <w:rPr>
          <w:sz w:val="24"/>
          <w:szCs w:val="24"/>
        </w:rPr>
        <w:t>о</w:t>
      </w:r>
      <w:r w:rsidRPr="006D153C">
        <w:rPr>
          <w:sz w:val="24"/>
          <w:szCs w:val="24"/>
        </w:rPr>
        <w:t>й национальный продукт), ВВП (валов</w:t>
      </w:r>
      <w:r w:rsidR="003B7E16" w:rsidRPr="006D153C">
        <w:rPr>
          <w:sz w:val="24"/>
          <w:szCs w:val="24"/>
        </w:rPr>
        <w:t>о</w:t>
      </w:r>
      <w:r w:rsidRPr="006D153C">
        <w:rPr>
          <w:sz w:val="24"/>
          <w:szCs w:val="24"/>
        </w:rPr>
        <w:t>й внутренний продукт);</w:t>
      </w:r>
    </w:p>
    <w:p w:rsidR="00BD36B3" w:rsidRPr="006D153C" w:rsidRDefault="00BD36B3" w:rsidP="006D153C">
      <w:pPr>
        <w:pStyle w:val="a0"/>
        <w:spacing w:line="276" w:lineRule="auto"/>
        <w:rPr>
          <w:sz w:val="24"/>
          <w:szCs w:val="24"/>
        </w:rPr>
      </w:pPr>
      <w:r w:rsidRPr="006D153C">
        <w:rPr>
          <w:sz w:val="24"/>
          <w:szCs w:val="24"/>
        </w:rPr>
        <w:t>различать и сравнивать пути достижения экономического роста.</w:t>
      </w:r>
    </w:p>
    <w:p w:rsidR="00BD36B3" w:rsidRPr="006D153C" w:rsidRDefault="00BD36B3" w:rsidP="006D153C">
      <w:pPr>
        <w:spacing w:line="276" w:lineRule="auto"/>
        <w:rPr>
          <w:rFonts w:eastAsia="Times New Roman"/>
          <w:sz w:val="24"/>
          <w:szCs w:val="24"/>
        </w:rPr>
      </w:pPr>
    </w:p>
    <w:p w:rsidR="00BD36B3" w:rsidRPr="006D153C" w:rsidRDefault="00BD36B3" w:rsidP="006D153C">
      <w:pPr>
        <w:spacing w:line="276" w:lineRule="auto"/>
        <w:rPr>
          <w:rFonts w:eastAsia="Times New Roman"/>
          <w:b/>
          <w:sz w:val="24"/>
          <w:szCs w:val="24"/>
        </w:rPr>
      </w:pPr>
      <w:r w:rsidRPr="006D153C">
        <w:rPr>
          <w:rFonts w:eastAsia="Times New Roman"/>
          <w:b/>
          <w:sz w:val="24"/>
          <w:szCs w:val="24"/>
        </w:rPr>
        <w:t>Социальные отношения</w:t>
      </w:r>
    </w:p>
    <w:p w:rsidR="00BD36B3" w:rsidRPr="006D153C" w:rsidRDefault="00C76D22" w:rsidP="006D153C">
      <w:pPr>
        <w:pStyle w:val="a0"/>
        <w:spacing w:line="276" w:lineRule="auto"/>
        <w:rPr>
          <w:sz w:val="24"/>
          <w:szCs w:val="24"/>
        </w:rPr>
      </w:pPr>
      <w:r w:rsidRPr="006D153C">
        <w:rPr>
          <w:sz w:val="24"/>
          <w:szCs w:val="24"/>
        </w:rPr>
        <w:t>В</w:t>
      </w:r>
      <w:r w:rsidR="003B7E16" w:rsidRPr="006D153C">
        <w:rPr>
          <w:sz w:val="24"/>
          <w:szCs w:val="24"/>
        </w:rPr>
        <w:t xml:space="preserve">ыделять </w:t>
      </w:r>
      <w:r w:rsidR="00BD36B3" w:rsidRPr="006D153C">
        <w:rPr>
          <w:sz w:val="24"/>
          <w:szCs w:val="24"/>
        </w:rPr>
        <w:t>критерии социальной стратификации;</w:t>
      </w:r>
    </w:p>
    <w:p w:rsidR="00BD36B3" w:rsidRPr="006D153C" w:rsidRDefault="00BD36B3" w:rsidP="006D153C">
      <w:pPr>
        <w:pStyle w:val="a0"/>
        <w:spacing w:line="276" w:lineRule="auto"/>
        <w:rPr>
          <w:sz w:val="24"/>
          <w:szCs w:val="24"/>
        </w:rPr>
      </w:pPr>
      <w:r w:rsidRPr="006D153C">
        <w:rPr>
          <w:sz w:val="24"/>
          <w:szCs w:val="24"/>
        </w:rPr>
        <w:t xml:space="preserve">анализировать социальную информацию из адаптированных источников о структуре общества и направлениях </w:t>
      </w:r>
      <w:r w:rsidR="00734609" w:rsidRPr="006D153C">
        <w:rPr>
          <w:sz w:val="24"/>
          <w:szCs w:val="24"/>
        </w:rPr>
        <w:t xml:space="preserve">ее </w:t>
      </w:r>
      <w:r w:rsidRPr="006D153C">
        <w:rPr>
          <w:sz w:val="24"/>
          <w:szCs w:val="24"/>
        </w:rPr>
        <w:t>изменения;</w:t>
      </w:r>
    </w:p>
    <w:p w:rsidR="00BD36B3" w:rsidRPr="006D153C" w:rsidRDefault="00BD36B3" w:rsidP="006D153C">
      <w:pPr>
        <w:pStyle w:val="a0"/>
        <w:spacing w:line="276" w:lineRule="auto"/>
        <w:rPr>
          <w:sz w:val="24"/>
          <w:szCs w:val="24"/>
        </w:rPr>
      </w:pPr>
      <w:r w:rsidRPr="006D153C">
        <w:rPr>
          <w:sz w:val="24"/>
          <w:szCs w:val="24"/>
        </w:rPr>
        <w:t>выделять особенности молод</w:t>
      </w:r>
      <w:r w:rsidR="00734609" w:rsidRPr="006D153C">
        <w:rPr>
          <w:sz w:val="24"/>
          <w:szCs w:val="24"/>
        </w:rPr>
        <w:t>е</w:t>
      </w:r>
      <w:r w:rsidRPr="006D153C">
        <w:rPr>
          <w:sz w:val="24"/>
          <w:szCs w:val="24"/>
        </w:rPr>
        <w:t>жи как социально-демографической группы, раскрывать на примерах социальные роли юношества;</w:t>
      </w:r>
    </w:p>
    <w:p w:rsidR="00BD36B3" w:rsidRPr="006D153C" w:rsidRDefault="00BD36B3" w:rsidP="006D153C">
      <w:pPr>
        <w:pStyle w:val="a0"/>
        <w:spacing w:line="276" w:lineRule="auto"/>
        <w:rPr>
          <w:sz w:val="24"/>
          <w:szCs w:val="24"/>
        </w:rPr>
      </w:pPr>
      <w:r w:rsidRPr="006D153C">
        <w:rPr>
          <w:sz w:val="24"/>
          <w:szCs w:val="24"/>
        </w:rPr>
        <w:t>высказывать обоснованное суждение о факторах, обеспечивающих успешность самореализации молод</w:t>
      </w:r>
      <w:r w:rsidR="00734609" w:rsidRPr="006D153C">
        <w:rPr>
          <w:sz w:val="24"/>
          <w:szCs w:val="24"/>
        </w:rPr>
        <w:t>е</w:t>
      </w:r>
      <w:r w:rsidRPr="006D153C">
        <w:rPr>
          <w:sz w:val="24"/>
          <w:szCs w:val="24"/>
        </w:rPr>
        <w:t>жи в условиях современного рынка труда;</w:t>
      </w:r>
    </w:p>
    <w:p w:rsidR="00BD36B3" w:rsidRPr="006D153C" w:rsidRDefault="00BD36B3" w:rsidP="006D153C">
      <w:pPr>
        <w:pStyle w:val="a0"/>
        <w:spacing w:line="276" w:lineRule="auto"/>
        <w:rPr>
          <w:sz w:val="24"/>
          <w:szCs w:val="24"/>
        </w:rPr>
      </w:pPr>
      <w:r w:rsidRPr="006D153C">
        <w:rPr>
          <w:sz w:val="24"/>
          <w:szCs w:val="24"/>
        </w:rPr>
        <w:t>выявлять причины социальных конфликтов, моделировать ситуации разрешения конфликтов;</w:t>
      </w:r>
    </w:p>
    <w:p w:rsidR="00BD36B3" w:rsidRPr="006D153C" w:rsidRDefault="00BD36B3" w:rsidP="006D153C">
      <w:pPr>
        <w:pStyle w:val="a0"/>
        <w:spacing w:line="276" w:lineRule="auto"/>
        <w:rPr>
          <w:sz w:val="24"/>
          <w:szCs w:val="24"/>
        </w:rPr>
      </w:pPr>
      <w:r w:rsidRPr="006D153C">
        <w:rPr>
          <w:sz w:val="24"/>
          <w:szCs w:val="24"/>
        </w:rPr>
        <w:t>конкретизировать примерами виды социальных норм;</w:t>
      </w:r>
    </w:p>
    <w:p w:rsidR="00BD36B3" w:rsidRPr="006D153C" w:rsidRDefault="00BD36B3" w:rsidP="006D153C">
      <w:pPr>
        <w:pStyle w:val="a0"/>
        <w:spacing w:line="276" w:lineRule="auto"/>
        <w:rPr>
          <w:sz w:val="24"/>
          <w:szCs w:val="24"/>
        </w:rPr>
      </w:pPr>
      <w:r w:rsidRPr="006D153C">
        <w:rPr>
          <w:sz w:val="24"/>
          <w:szCs w:val="24"/>
        </w:rPr>
        <w:t>характеризовать виды социального контроля и их социальную роль, различать санкции социального контроля;</w:t>
      </w:r>
    </w:p>
    <w:p w:rsidR="00BD36B3" w:rsidRPr="006D153C" w:rsidRDefault="00BD36B3" w:rsidP="006D153C">
      <w:pPr>
        <w:pStyle w:val="a0"/>
        <w:spacing w:line="276" w:lineRule="auto"/>
        <w:rPr>
          <w:sz w:val="24"/>
          <w:szCs w:val="24"/>
        </w:rPr>
      </w:pPr>
      <w:r w:rsidRPr="006D153C">
        <w:rPr>
          <w:sz w:val="24"/>
          <w:szCs w:val="24"/>
        </w:rPr>
        <w:t>различать позитивные и негативные девиации, раскрывать на примерах последствия отклоняющегося поведения</w:t>
      </w:r>
      <w:r w:rsidR="00734609" w:rsidRPr="006D153C">
        <w:rPr>
          <w:sz w:val="24"/>
          <w:szCs w:val="24"/>
        </w:rPr>
        <w:t xml:space="preserve"> для человека и общества</w:t>
      </w:r>
      <w:r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6D153C" w:rsidRDefault="00BD36B3" w:rsidP="006D153C">
      <w:pPr>
        <w:pStyle w:val="a0"/>
        <w:spacing w:line="276" w:lineRule="auto"/>
        <w:rPr>
          <w:bCs/>
          <w:sz w:val="24"/>
          <w:szCs w:val="24"/>
        </w:rPr>
      </w:pPr>
      <w:r w:rsidRPr="006D153C">
        <w:rPr>
          <w:sz w:val="24"/>
          <w:szCs w:val="24"/>
        </w:rPr>
        <w:t>различать виды социальной мобильности, конкретизировать примерами;</w:t>
      </w:r>
    </w:p>
    <w:p w:rsidR="00BD36B3" w:rsidRPr="006D153C" w:rsidRDefault="00BD36B3" w:rsidP="006D153C">
      <w:pPr>
        <w:pStyle w:val="a0"/>
        <w:spacing w:line="276" w:lineRule="auto"/>
        <w:rPr>
          <w:sz w:val="24"/>
          <w:szCs w:val="24"/>
        </w:rPr>
      </w:pPr>
      <w:r w:rsidRPr="006D153C">
        <w:rPr>
          <w:sz w:val="24"/>
          <w:szCs w:val="24"/>
        </w:rPr>
        <w:t xml:space="preserve">выделять причины и последствия этносоциальных конфликтов, приводить примеры </w:t>
      </w:r>
      <w:r w:rsidR="00734609" w:rsidRPr="006D153C">
        <w:rPr>
          <w:sz w:val="24"/>
          <w:szCs w:val="24"/>
        </w:rPr>
        <w:t xml:space="preserve">способов </w:t>
      </w:r>
      <w:r w:rsidRPr="006D153C">
        <w:rPr>
          <w:sz w:val="24"/>
          <w:szCs w:val="24"/>
        </w:rPr>
        <w:t>их разрешения;</w:t>
      </w:r>
    </w:p>
    <w:p w:rsidR="00BD36B3" w:rsidRPr="006D153C" w:rsidRDefault="00BD36B3" w:rsidP="006D153C">
      <w:pPr>
        <w:pStyle w:val="a0"/>
        <w:spacing w:line="276" w:lineRule="auto"/>
        <w:rPr>
          <w:sz w:val="24"/>
          <w:szCs w:val="24"/>
        </w:rPr>
      </w:pPr>
      <w:r w:rsidRPr="006D153C">
        <w:rPr>
          <w:sz w:val="24"/>
          <w:szCs w:val="24"/>
        </w:rPr>
        <w:t>характеризовать основные принципы национальной политики России на современном этапе;</w:t>
      </w:r>
    </w:p>
    <w:p w:rsidR="00BD36B3" w:rsidRPr="006D153C" w:rsidRDefault="00BD36B3" w:rsidP="006D153C">
      <w:pPr>
        <w:pStyle w:val="a0"/>
        <w:spacing w:line="276" w:lineRule="auto"/>
        <w:rPr>
          <w:sz w:val="24"/>
          <w:szCs w:val="24"/>
        </w:rPr>
      </w:pPr>
      <w:r w:rsidRPr="006D153C">
        <w:rPr>
          <w:sz w:val="24"/>
          <w:szCs w:val="24"/>
        </w:rPr>
        <w:t xml:space="preserve">характеризовать социальные институты семьи и брака; раскрывать факторы, влияющие на </w:t>
      </w:r>
      <w:r w:rsidR="0037295E" w:rsidRPr="006D153C">
        <w:rPr>
          <w:sz w:val="24"/>
          <w:szCs w:val="24"/>
        </w:rPr>
        <w:t xml:space="preserve">формирование института </w:t>
      </w:r>
      <w:r w:rsidRPr="006D153C">
        <w:rPr>
          <w:sz w:val="24"/>
          <w:szCs w:val="24"/>
        </w:rPr>
        <w:t>современной семьи</w:t>
      </w:r>
      <w:r w:rsidR="0037295E" w:rsidRPr="006D153C">
        <w:rPr>
          <w:sz w:val="24"/>
          <w:szCs w:val="24"/>
        </w:rPr>
        <w:t xml:space="preserve">; </w:t>
      </w:r>
    </w:p>
    <w:p w:rsidR="00BD36B3" w:rsidRPr="006D153C" w:rsidRDefault="00552808" w:rsidP="006D153C">
      <w:pPr>
        <w:pStyle w:val="a0"/>
        <w:spacing w:line="276" w:lineRule="auto"/>
        <w:rPr>
          <w:sz w:val="24"/>
          <w:szCs w:val="24"/>
        </w:rPr>
      </w:pPr>
      <w:r w:rsidRPr="006D153C">
        <w:rPr>
          <w:sz w:val="24"/>
          <w:szCs w:val="24"/>
        </w:rPr>
        <w:t>характеризовать семью как социальный институт, раскрывать роль семьи в современном обществе</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высказывать обоснованные суждения о факторах, влияющих на демографическую ситуацию в стране;</w:t>
      </w:r>
    </w:p>
    <w:p w:rsidR="00BD36B3" w:rsidRPr="006D153C" w:rsidRDefault="00BD36B3" w:rsidP="006D153C">
      <w:pPr>
        <w:pStyle w:val="a0"/>
        <w:spacing w:line="276" w:lineRule="auto"/>
        <w:rPr>
          <w:sz w:val="24"/>
          <w:szCs w:val="24"/>
        </w:rPr>
      </w:pPr>
      <w:r w:rsidRPr="006D153C">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D153C" w:rsidRDefault="00BD36B3" w:rsidP="006D153C">
      <w:pPr>
        <w:pStyle w:val="a0"/>
        <w:spacing w:line="276" w:lineRule="auto"/>
        <w:rPr>
          <w:sz w:val="24"/>
          <w:szCs w:val="24"/>
        </w:rPr>
      </w:pPr>
      <w:r w:rsidRPr="006D153C">
        <w:rPr>
          <w:sz w:val="24"/>
          <w:szCs w:val="24"/>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6D153C" w:rsidRDefault="00BD36B3" w:rsidP="006D153C">
      <w:pPr>
        <w:pStyle w:val="a0"/>
        <w:spacing w:line="276" w:lineRule="auto"/>
        <w:rPr>
          <w:sz w:val="24"/>
          <w:szCs w:val="24"/>
        </w:rPr>
      </w:pPr>
      <w:r w:rsidRPr="006D153C">
        <w:rPr>
          <w:sz w:val="24"/>
          <w:szCs w:val="24"/>
        </w:rPr>
        <w:t xml:space="preserve">оценивать собственные отношения и </w:t>
      </w:r>
      <w:r w:rsidR="0037295E" w:rsidRPr="006D153C">
        <w:rPr>
          <w:sz w:val="24"/>
          <w:szCs w:val="24"/>
        </w:rPr>
        <w:t>взаимодействие</w:t>
      </w:r>
      <w:r w:rsidRPr="006D153C">
        <w:rPr>
          <w:sz w:val="24"/>
          <w:szCs w:val="24"/>
        </w:rPr>
        <w:t xml:space="preserve"> с другими людьми с позиций толерантности.</w:t>
      </w:r>
    </w:p>
    <w:p w:rsidR="00BD36B3" w:rsidRPr="006D153C" w:rsidRDefault="00BD36B3" w:rsidP="006D153C">
      <w:pPr>
        <w:spacing w:line="276" w:lineRule="auto"/>
        <w:rPr>
          <w:sz w:val="24"/>
          <w:szCs w:val="24"/>
        </w:rPr>
      </w:pPr>
    </w:p>
    <w:p w:rsidR="00BD36B3" w:rsidRPr="006D153C" w:rsidRDefault="00BD36B3" w:rsidP="006D153C">
      <w:pPr>
        <w:spacing w:line="276" w:lineRule="auto"/>
        <w:rPr>
          <w:rFonts w:eastAsia="Times New Roman"/>
          <w:b/>
          <w:sz w:val="24"/>
          <w:szCs w:val="24"/>
        </w:rPr>
      </w:pPr>
      <w:r w:rsidRPr="006D153C">
        <w:rPr>
          <w:rFonts w:eastAsia="Times New Roman"/>
          <w:b/>
          <w:sz w:val="24"/>
          <w:szCs w:val="24"/>
        </w:rPr>
        <w:t>Политика</w:t>
      </w:r>
    </w:p>
    <w:p w:rsidR="00BD36B3" w:rsidRPr="006D153C" w:rsidRDefault="00C76D22" w:rsidP="006D153C">
      <w:pPr>
        <w:pStyle w:val="a0"/>
        <w:spacing w:line="276" w:lineRule="auto"/>
        <w:rPr>
          <w:sz w:val="24"/>
          <w:szCs w:val="24"/>
        </w:rPr>
      </w:pPr>
      <w:r w:rsidRPr="006D153C">
        <w:rPr>
          <w:sz w:val="24"/>
          <w:szCs w:val="24"/>
        </w:rPr>
        <w:t>В</w:t>
      </w:r>
      <w:r w:rsidR="00BD36B3" w:rsidRPr="006D153C">
        <w:rPr>
          <w:sz w:val="24"/>
          <w:szCs w:val="24"/>
        </w:rPr>
        <w:t xml:space="preserve">ыделять </w:t>
      </w:r>
      <w:r w:rsidR="0037295E" w:rsidRPr="006D153C">
        <w:rPr>
          <w:sz w:val="24"/>
          <w:szCs w:val="24"/>
        </w:rPr>
        <w:t xml:space="preserve">субъектов </w:t>
      </w:r>
      <w:r w:rsidR="00BD36B3" w:rsidRPr="006D153C">
        <w:rPr>
          <w:sz w:val="24"/>
          <w:szCs w:val="24"/>
        </w:rPr>
        <w:t>политической деятельности и объекты политического воздействия;</w:t>
      </w:r>
    </w:p>
    <w:p w:rsidR="00BD36B3" w:rsidRPr="006D153C" w:rsidRDefault="001647F7" w:rsidP="006D153C">
      <w:pPr>
        <w:pStyle w:val="a0"/>
        <w:spacing w:line="276" w:lineRule="auto"/>
        <w:rPr>
          <w:sz w:val="24"/>
          <w:szCs w:val="24"/>
        </w:rPr>
      </w:pPr>
      <w:r w:rsidRPr="006D153C">
        <w:rPr>
          <w:sz w:val="24"/>
          <w:szCs w:val="24"/>
        </w:rPr>
        <w:t>различать политическую власть и другие виды власти</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устанавливать связи между социальными интересами, целями и методами политической деятельности;</w:t>
      </w:r>
    </w:p>
    <w:p w:rsidR="00BD36B3" w:rsidRPr="006D153C" w:rsidRDefault="00BD36B3" w:rsidP="006D153C">
      <w:pPr>
        <w:pStyle w:val="a0"/>
        <w:spacing w:line="276" w:lineRule="auto"/>
        <w:rPr>
          <w:sz w:val="24"/>
          <w:szCs w:val="24"/>
        </w:rPr>
      </w:pPr>
      <w:r w:rsidRPr="006D153C">
        <w:rPr>
          <w:sz w:val="24"/>
          <w:szCs w:val="24"/>
        </w:rPr>
        <w:t>высказывать аргументированные суждения о соотношении средств и целей в политике;</w:t>
      </w:r>
    </w:p>
    <w:p w:rsidR="00BD36B3" w:rsidRPr="006D153C" w:rsidRDefault="00BD36B3" w:rsidP="006D153C">
      <w:pPr>
        <w:pStyle w:val="a0"/>
        <w:spacing w:line="276" w:lineRule="auto"/>
        <w:rPr>
          <w:sz w:val="24"/>
          <w:szCs w:val="24"/>
        </w:rPr>
      </w:pPr>
      <w:r w:rsidRPr="006D153C">
        <w:rPr>
          <w:sz w:val="24"/>
          <w:szCs w:val="24"/>
        </w:rPr>
        <w:t>раскрывать роль и функции политической системы;</w:t>
      </w:r>
    </w:p>
    <w:p w:rsidR="00BD36B3" w:rsidRPr="006D153C" w:rsidRDefault="001647F7" w:rsidP="006D153C">
      <w:pPr>
        <w:pStyle w:val="a0"/>
        <w:spacing w:line="276" w:lineRule="auto"/>
        <w:rPr>
          <w:sz w:val="24"/>
          <w:szCs w:val="24"/>
        </w:rPr>
      </w:pPr>
      <w:r w:rsidRPr="006D153C">
        <w:rPr>
          <w:sz w:val="24"/>
          <w:szCs w:val="24"/>
        </w:rPr>
        <w:t>характеризовать государство как центральный институт политической системы</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6D153C" w:rsidRDefault="00BD36B3" w:rsidP="006D153C">
      <w:pPr>
        <w:pStyle w:val="a0"/>
        <w:spacing w:line="276" w:lineRule="auto"/>
        <w:rPr>
          <w:sz w:val="24"/>
          <w:szCs w:val="24"/>
        </w:rPr>
      </w:pPr>
      <w:r w:rsidRPr="006D153C">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6D153C" w:rsidRDefault="00BD36B3" w:rsidP="006D153C">
      <w:pPr>
        <w:pStyle w:val="a0"/>
        <w:spacing w:line="276" w:lineRule="auto"/>
        <w:rPr>
          <w:sz w:val="24"/>
          <w:szCs w:val="24"/>
        </w:rPr>
      </w:pPr>
      <w:r w:rsidRPr="006D153C">
        <w:rPr>
          <w:sz w:val="24"/>
          <w:szCs w:val="24"/>
        </w:rPr>
        <w:t>характеризовать демократическую избирательную систему;</w:t>
      </w:r>
    </w:p>
    <w:p w:rsidR="00BD36B3" w:rsidRPr="006D153C" w:rsidRDefault="001647F7" w:rsidP="006D153C">
      <w:pPr>
        <w:pStyle w:val="a0"/>
        <w:spacing w:line="276" w:lineRule="auto"/>
        <w:rPr>
          <w:sz w:val="24"/>
          <w:szCs w:val="24"/>
        </w:rPr>
      </w:pPr>
      <w:r w:rsidRPr="006D153C">
        <w:rPr>
          <w:sz w:val="24"/>
          <w:szCs w:val="24"/>
        </w:rPr>
        <w:t>различать мажоритарную, пропорциональную, смешанную избирательные системы</w:t>
      </w:r>
      <w:r w:rsidR="00BD36B3" w:rsidRPr="006D153C">
        <w:rPr>
          <w:sz w:val="24"/>
          <w:szCs w:val="24"/>
        </w:rPr>
        <w:t>;</w:t>
      </w:r>
    </w:p>
    <w:p w:rsidR="00BD36B3" w:rsidRPr="006D153C" w:rsidRDefault="00BD36B3" w:rsidP="006D153C">
      <w:pPr>
        <w:pStyle w:val="a0"/>
        <w:spacing w:line="276" w:lineRule="auto"/>
        <w:rPr>
          <w:sz w:val="24"/>
          <w:szCs w:val="24"/>
        </w:rPr>
      </w:pPr>
      <w:r w:rsidRPr="006D153C">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6D153C" w:rsidRDefault="00BD36B3" w:rsidP="006D153C">
      <w:pPr>
        <w:pStyle w:val="a0"/>
        <w:spacing w:line="276" w:lineRule="auto"/>
        <w:rPr>
          <w:sz w:val="24"/>
          <w:szCs w:val="24"/>
        </w:rPr>
      </w:pPr>
      <w:r w:rsidRPr="006D153C">
        <w:rPr>
          <w:sz w:val="24"/>
          <w:szCs w:val="24"/>
        </w:rPr>
        <w:t>определять роль политической элиты и политического лидера в современном обществе;</w:t>
      </w:r>
    </w:p>
    <w:p w:rsidR="00BD36B3" w:rsidRPr="006D153C" w:rsidRDefault="00BD36B3" w:rsidP="006D153C">
      <w:pPr>
        <w:pStyle w:val="a0"/>
        <w:spacing w:line="276" w:lineRule="auto"/>
        <w:rPr>
          <w:sz w:val="24"/>
          <w:szCs w:val="24"/>
        </w:rPr>
      </w:pPr>
      <w:r w:rsidRPr="006D153C">
        <w:rPr>
          <w:sz w:val="24"/>
          <w:szCs w:val="24"/>
        </w:rPr>
        <w:t>конкретизировать примерами роль политической идеологии;</w:t>
      </w:r>
    </w:p>
    <w:p w:rsidR="00BD36B3" w:rsidRPr="006D153C" w:rsidRDefault="00BD36B3" w:rsidP="006D153C">
      <w:pPr>
        <w:pStyle w:val="a0"/>
        <w:spacing w:line="276" w:lineRule="auto"/>
        <w:rPr>
          <w:sz w:val="24"/>
          <w:szCs w:val="24"/>
        </w:rPr>
      </w:pPr>
      <w:r w:rsidRPr="006D153C">
        <w:rPr>
          <w:sz w:val="24"/>
          <w:szCs w:val="24"/>
        </w:rPr>
        <w:t>раскрывать на примерах функционирование различных партийных систем;</w:t>
      </w:r>
    </w:p>
    <w:p w:rsidR="00BD36B3" w:rsidRPr="006D153C" w:rsidRDefault="00BD36B3" w:rsidP="006D153C">
      <w:pPr>
        <w:pStyle w:val="a0"/>
        <w:spacing w:line="276" w:lineRule="auto"/>
        <w:rPr>
          <w:sz w:val="24"/>
          <w:szCs w:val="24"/>
        </w:rPr>
      </w:pPr>
      <w:r w:rsidRPr="006D153C">
        <w:rPr>
          <w:sz w:val="24"/>
          <w:szCs w:val="24"/>
        </w:rPr>
        <w:t>формулировать суждение о значении многопартийности и идеологического плюрализма в современном обществе;</w:t>
      </w:r>
    </w:p>
    <w:p w:rsidR="00BD36B3" w:rsidRPr="006D153C" w:rsidRDefault="00BD36B3" w:rsidP="006D153C">
      <w:pPr>
        <w:pStyle w:val="a0"/>
        <w:spacing w:line="276" w:lineRule="auto"/>
        <w:rPr>
          <w:sz w:val="24"/>
          <w:szCs w:val="24"/>
        </w:rPr>
      </w:pPr>
      <w:r w:rsidRPr="006D153C">
        <w:rPr>
          <w:sz w:val="24"/>
          <w:szCs w:val="24"/>
        </w:rPr>
        <w:t>оценивать роль СМИ в современной политической жизни;</w:t>
      </w:r>
    </w:p>
    <w:p w:rsidR="00BD36B3" w:rsidRPr="006D153C" w:rsidRDefault="00BD36B3" w:rsidP="006D153C">
      <w:pPr>
        <w:pStyle w:val="a0"/>
        <w:spacing w:line="276" w:lineRule="auto"/>
        <w:rPr>
          <w:sz w:val="24"/>
          <w:szCs w:val="24"/>
        </w:rPr>
      </w:pPr>
      <w:r w:rsidRPr="006D153C">
        <w:rPr>
          <w:sz w:val="24"/>
          <w:szCs w:val="24"/>
        </w:rPr>
        <w:t>иллюстрировать примерами основные этапы политического процесса;</w:t>
      </w:r>
    </w:p>
    <w:p w:rsidR="00BD36B3" w:rsidRPr="006D153C" w:rsidRDefault="00BD36B3" w:rsidP="006D153C">
      <w:pPr>
        <w:pStyle w:val="a0"/>
        <w:spacing w:line="276" w:lineRule="auto"/>
        <w:rPr>
          <w:sz w:val="24"/>
          <w:szCs w:val="24"/>
        </w:rPr>
      </w:pPr>
      <w:r w:rsidRPr="006D153C">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6D153C">
        <w:rPr>
          <w:sz w:val="24"/>
          <w:szCs w:val="24"/>
        </w:rPr>
        <w:t xml:space="preserve">значении </w:t>
      </w:r>
      <w:r w:rsidRPr="006D153C">
        <w:rPr>
          <w:sz w:val="24"/>
          <w:szCs w:val="24"/>
        </w:rPr>
        <w:t>участия граждан в политик</w:t>
      </w:r>
      <w:r w:rsidR="0037295E" w:rsidRPr="006D153C">
        <w:rPr>
          <w:sz w:val="24"/>
          <w:szCs w:val="24"/>
        </w:rPr>
        <w:t>е</w:t>
      </w:r>
      <w:r w:rsidRPr="006D153C">
        <w:rPr>
          <w:sz w:val="24"/>
          <w:szCs w:val="24"/>
        </w:rPr>
        <w:t>.</w:t>
      </w:r>
    </w:p>
    <w:p w:rsidR="00BD36B3" w:rsidRPr="006D153C" w:rsidRDefault="00BD36B3" w:rsidP="006D153C">
      <w:pPr>
        <w:spacing w:line="276" w:lineRule="auto"/>
        <w:rPr>
          <w:sz w:val="24"/>
          <w:szCs w:val="24"/>
        </w:rPr>
      </w:pPr>
    </w:p>
    <w:p w:rsidR="00BD36B3" w:rsidRPr="006D153C" w:rsidRDefault="00BD36B3" w:rsidP="006D153C">
      <w:pPr>
        <w:spacing w:line="276" w:lineRule="auto"/>
        <w:rPr>
          <w:rFonts w:eastAsia="Times New Roman"/>
          <w:b/>
          <w:sz w:val="24"/>
          <w:szCs w:val="24"/>
        </w:rPr>
      </w:pPr>
      <w:r w:rsidRPr="006D153C">
        <w:rPr>
          <w:rFonts w:eastAsia="Times New Roman"/>
          <w:b/>
          <w:sz w:val="24"/>
          <w:szCs w:val="24"/>
          <w:highlight w:val="white"/>
        </w:rPr>
        <w:t>Правовое регулирование общественных отношений</w:t>
      </w:r>
    </w:p>
    <w:p w:rsidR="00BD36B3" w:rsidRPr="006D153C" w:rsidRDefault="00C76D22" w:rsidP="006D153C">
      <w:pPr>
        <w:pStyle w:val="a0"/>
        <w:spacing w:line="276" w:lineRule="auto"/>
        <w:rPr>
          <w:sz w:val="24"/>
          <w:szCs w:val="24"/>
        </w:rPr>
      </w:pPr>
      <w:r w:rsidRPr="006D153C">
        <w:rPr>
          <w:sz w:val="24"/>
          <w:szCs w:val="24"/>
        </w:rPr>
        <w:t>С</w:t>
      </w:r>
      <w:r w:rsidR="00BD36B3" w:rsidRPr="006D153C">
        <w:rPr>
          <w:sz w:val="24"/>
          <w:szCs w:val="24"/>
        </w:rPr>
        <w:t>равнивать правовые нормы с другими социальными нормами;</w:t>
      </w:r>
    </w:p>
    <w:p w:rsidR="00BD36B3" w:rsidRPr="006D153C" w:rsidRDefault="00BD36B3" w:rsidP="006D153C">
      <w:pPr>
        <w:pStyle w:val="a0"/>
        <w:spacing w:line="276" w:lineRule="auto"/>
        <w:rPr>
          <w:sz w:val="24"/>
          <w:szCs w:val="24"/>
        </w:rPr>
      </w:pPr>
      <w:r w:rsidRPr="006D153C">
        <w:rPr>
          <w:sz w:val="24"/>
          <w:szCs w:val="24"/>
        </w:rPr>
        <w:t>выделять основные элементы системы права;</w:t>
      </w:r>
    </w:p>
    <w:p w:rsidR="00BD36B3" w:rsidRPr="006D153C" w:rsidRDefault="00BD36B3" w:rsidP="006D153C">
      <w:pPr>
        <w:pStyle w:val="a0"/>
        <w:spacing w:line="276" w:lineRule="auto"/>
        <w:rPr>
          <w:sz w:val="24"/>
          <w:szCs w:val="24"/>
        </w:rPr>
      </w:pPr>
      <w:r w:rsidRPr="006D153C">
        <w:rPr>
          <w:sz w:val="24"/>
          <w:szCs w:val="24"/>
        </w:rPr>
        <w:t>выстраивать иерархию нормативных актов;</w:t>
      </w:r>
    </w:p>
    <w:p w:rsidR="00BD36B3" w:rsidRPr="006D153C" w:rsidRDefault="00BD36B3" w:rsidP="006D153C">
      <w:pPr>
        <w:pStyle w:val="a0"/>
        <w:spacing w:line="276" w:lineRule="auto"/>
        <w:rPr>
          <w:sz w:val="24"/>
          <w:szCs w:val="24"/>
        </w:rPr>
      </w:pPr>
      <w:r w:rsidRPr="006D153C">
        <w:rPr>
          <w:sz w:val="24"/>
          <w:szCs w:val="24"/>
        </w:rPr>
        <w:t>выделять основные стадии законотворческого процесса в Российской Федерации;</w:t>
      </w:r>
    </w:p>
    <w:p w:rsidR="00BD36B3" w:rsidRPr="006D153C" w:rsidRDefault="00BD36B3" w:rsidP="006D153C">
      <w:pPr>
        <w:pStyle w:val="a0"/>
        <w:spacing w:line="276" w:lineRule="auto"/>
        <w:rPr>
          <w:sz w:val="24"/>
          <w:szCs w:val="24"/>
        </w:rPr>
      </w:pPr>
      <w:r w:rsidRPr="006D153C">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D153C" w:rsidRDefault="00BD36B3" w:rsidP="006D153C">
      <w:pPr>
        <w:pStyle w:val="a0"/>
        <w:spacing w:line="276" w:lineRule="auto"/>
        <w:rPr>
          <w:sz w:val="24"/>
          <w:szCs w:val="24"/>
        </w:rPr>
      </w:pPr>
      <w:r w:rsidRPr="006D153C">
        <w:rPr>
          <w:sz w:val="24"/>
          <w:szCs w:val="24"/>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D153C" w:rsidRDefault="00BD36B3" w:rsidP="006D153C">
      <w:pPr>
        <w:pStyle w:val="a0"/>
        <w:spacing w:line="276" w:lineRule="auto"/>
        <w:rPr>
          <w:sz w:val="24"/>
          <w:szCs w:val="24"/>
        </w:rPr>
      </w:pPr>
      <w:r w:rsidRPr="006D153C">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6D153C" w:rsidRDefault="00BD36B3" w:rsidP="006D153C">
      <w:pPr>
        <w:pStyle w:val="a0"/>
        <w:spacing w:line="276" w:lineRule="auto"/>
        <w:rPr>
          <w:sz w:val="24"/>
          <w:szCs w:val="24"/>
        </w:rPr>
      </w:pPr>
      <w:r w:rsidRPr="006D153C">
        <w:rPr>
          <w:sz w:val="24"/>
          <w:szCs w:val="24"/>
        </w:rPr>
        <w:t>раскрывать содержание гражданских правоотношений;</w:t>
      </w:r>
    </w:p>
    <w:p w:rsidR="00BD36B3" w:rsidRPr="006D153C" w:rsidRDefault="00BD36B3" w:rsidP="006D153C">
      <w:pPr>
        <w:pStyle w:val="a0"/>
        <w:spacing w:line="276" w:lineRule="auto"/>
        <w:rPr>
          <w:sz w:val="24"/>
          <w:szCs w:val="24"/>
        </w:rPr>
      </w:pPr>
      <w:r w:rsidRPr="006D153C">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6D153C" w:rsidRDefault="00BD36B3" w:rsidP="006D153C">
      <w:pPr>
        <w:pStyle w:val="a0"/>
        <w:spacing w:line="276" w:lineRule="auto"/>
        <w:rPr>
          <w:sz w:val="24"/>
          <w:szCs w:val="24"/>
        </w:rPr>
      </w:pPr>
      <w:r w:rsidRPr="006D153C">
        <w:rPr>
          <w:sz w:val="24"/>
          <w:szCs w:val="24"/>
        </w:rPr>
        <w:t>различать организационно-правовые формы предприятий;</w:t>
      </w:r>
    </w:p>
    <w:p w:rsidR="00BD36B3" w:rsidRPr="006D153C" w:rsidRDefault="00BD36B3" w:rsidP="006D153C">
      <w:pPr>
        <w:pStyle w:val="a0"/>
        <w:spacing w:line="276" w:lineRule="auto"/>
        <w:rPr>
          <w:sz w:val="24"/>
          <w:szCs w:val="24"/>
        </w:rPr>
      </w:pPr>
      <w:r w:rsidRPr="006D153C">
        <w:rPr>
          <w:sz w:val="24"/>
          <w:szCs w:val="24"/>
        </w:rPr>
        <w:t>характеризовать порядок рассмотрения гражданских споров;</w:t>
      </w:r>
    </w:p>
    <w:p w:rsidR="00BD36B3" w:rsidRPr="006D153C" w:rsidRDefault="00BD36B3" w:rsidP="006D153C">
      <w:pPr>
        <w:pStyle w:val="a0"/>
        <w:spacing w:line="276" w:lineRule="auto"/>
        <w:rPr>
          <w:sz w:val="24"/>
          <w:szCs w:val="24"/>
        </w:rPr>
      </w:pPr>
      <w:r w:rsidRPr="006D153C">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D153C" w:rsidRDefault="00BD36B3" w:rsidP="006D153C">
      <w:pPr>
        <w:pStyle w:val="a0"/>
        <w:spacing w:line="276" w:lineRule="auto"/>
        <w:rPr>
          <w:sz w:val="24"/>
          <w:szCs w:val="24"/>
        </w:rPr>
      </w:pPr>
      <w:r w:rsidRPr="006D153C">
        <w:rPr>
          <w:sz w:val="24"/>
          <w:szCs w:val="24"/>
        </w:rPr>
        <w:t>находить и использовать в повседневной жизни информацию о правилах при</w:t>
      </w:r>
      <w:r w:rsidR="0037295E" w:rsidRPr="006D153C">
        <w:rPr>
          <w:sz w:val="24"/>
          <w:szCs w:val="24"/>
        </w:rPr>
        <w:t>е</w:t>
      </w:r>
      <w:r w:rsidRPr="006D153C">
        <w:rPr>
          <w:sz w:val="24"/>
          <w:szCs w:val="24"/>
        </w:rPr>
        <w:t>ма в образовательные организации профессионального и высшего образования;</w:t>
      </w:r>
    </w:p>
    <w:p w:rsidR="00BD36B3" w:rsidRPr="006D153C" w:rsidRDefault="00BD36B3" w:rsidP="006D153C">
      <w:pPr>
        <w:pStyle w:val="a0"/>
        <w:spacing w:line="276" w:lineRule="auto"/>
        <w:rPr>
          <w:sz w:val="24"/>
          <w:szCs w:val="24"/>
        </w:rPr>
      </w:pPr>
      <w:r w:rsidRPr="006D153C">
        <w:rPr>
          <w:sz w:val="24"/>
          <w:szCs w:val="24"/>
        </w:rPr>
        <w:t>характеризовать условия заключения, изменения и расторжения трудового договора;</w:t>
      </w:r>
    </w:p>
    <w:p w:rsidR="00BD36B3" w:rsidRPr="006D153C" w:rsidRDefault="00BD36B3" w:rsidP="006D153C">
      <w:pPr>
        <w:pStyle w:val="a0"/>
        <w:spacing w:line="276" w:lineRule="auto"/>
        <w:rPr>
          <w:sz w:val="24"/>
          <w:szCs w:val="24"/>
        </w:rPr>
      </w:pPr>
      <w:r w:rsidRPr="006D153C">
        <w:rPr>
          <w:sz w:val="24"/>
          <w:szCs w:val="24"/>
        </w:rPr>
        <w:t>иллюстрировать примерами виды социальной защиты и социального обеспечения;</w:t>
      </w:r>
    </w:p>
    <w:p w:rsidR="00BD36B3" w:rsidRPr="006D153C" w:rsidRDefault="00BD36B3" w:rsidP="006D153C">
      <w:pPr>
        <w:pStyle w:val="a0"/>
        <w:spacing w:line="276" w:lineRule="auto"/>
        <w:rPr>
          <w:sz w:val="24"/>
          <w:szCs w:val="24"/>
        </w:rPr>
      </w:pPr>
      <w:r w:rsidRPr="006D153C">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6D153C" w:rsidRDefault="00BD36B3" w:rsidP="006D153C">
      <w:pPr>
        <w:pStyle w:val="a0"/>
        <w:spacing w:line="276" w:lineRule="auto"/>
        <w:rPr>
          <w:sz w:val="24"/>
          <w:szCs w:val="24"/>
        </w:rPr>
      </w:pPr>
      <w:r w:rsidRPr="006D153C">
        <w:rPr>
          <w:sz w:val="24"/>
          <w:szCs w:val="24"/>
        </w:rPr>
        <w:t>объяснять основные идеи международных документов, направленных на защиту прав человека.</w:t>
      </w:r>
    </w:p>
    <w:p w:rsidR="00BD36B3" w:rsidRPr="006D153C" w:rsidRDefault="00BD36B3" w:rsidP="006D153C">
      <w:pPr>
        <w:spacing w:line="276" w:lineRule="auto"/>
        <w:rPr>
          <w:sz w:val="24"/>
          <w:szCs w:val="24"/>
        </w:rPr>
      </w:pPr>
    </w:p>
    <w:p w:rsidR="00BD36B3" w:rsidRPr="006D153C" w:rsidRDefault="00BD36B3" w:rsidP="006D153C">
      <w:pPr>
        <w:spacing w:line="276" w:lineRule="auto"/>
        <w:rPr>
          <w:sz w:val="24"/>
          <w:szCs w:val="24"/>
        </w:rPr>
      </w:pPr>
      <w:r w:rsidRPr="006D153C">
        <w:rPr>
          <w:rFonts w:eastAsia="Times New Roman"/>
          <w:b/>
          <w:sz w:val="24"/>
          <w:szCs w:val="24"/>
        </w:rPr>
        <w:t>Выпускник на базовом уровне получит возможность научиться:</w:t>
      </w:r>
    </w:p>
    <w:p w:rsidR="00BD36B3" w:rsidRPr="006D153C" w:rsidRDefault="00BD36B3" w:rsidP="006D153C">
      <w:pPr>
        <w:spacing w:line="276" w:lineRule="auto"/>
        <w:rPr>
          <w:rFonts w:eastAsia="Times New Roman"/>
          <w:b/>
          <w:i/>
          <w:sz w:val="24"/>
          <w:szCs w:val="24"/>
        </w:rPr>
      </w:pPr>
      <w:r w:rsidRPr="006D153C">
        <w:rPr>
          <w:rFonts w:eastAsia="Times New Roman"/>
          <w:b/>
          <w:i/>
          <w:sz w:val="24"/>
          <w:szCs w:val="24"/>
          <w:highlight w:val="white"/>
        </w:rPr>
        <w:t>Человек. Человек в системе общественных отношений</w:t>
      </w:r>
    </w:p>
    <w:p w:rsidR="00BD36B3" w:rsidRPr="006D153C" w:rsidRDefault="00C76D22" w:rsidP="006D153C">
      <w:pPr>
        <w:pStyle w:val="a0"/>
        <w:spacing w:line="276" w:lineRule="auto"/>
        <w:rPr>
          <w:i/>
          <w:sz w:val="24"/>
          <w:szCs w:val="24"/>
        </w:rPr>
      </w:pPr>
      <w:r w:rsidRPr="006D153C">
        <w:rPr>
          <w:i/>
          <w:sz w:val="24"/>
          <w:szCs w:val="24"/>
        </w:rPr>
        <w:t>И</w:t>
      </w:r>
      <w:r w:rsidR="00BD36B3" w:rsidRPr="006D153C">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6D153C" w:rsidRDefault="00BD36B3" w:rsidP="006D153C">
      <w:pPr>
        <w:pStyle w:val="a0"/>
        <w:spacing w:line="276" w:lineRule="auto"/>
        <w:rPr>
          <w:i/>
          <w:sz w:val="24"/>
          <w:szCs w:val="24"/>
        </w:rPr>
      </w:pPr>
      <w:r w:rsidRPr="006D153C">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6D153C" w:rsidRDefault="00BD36B3" w:rsidP="006D153C">
      <w:pPr>
        <w:pStyle w:val="a0"/>
        <w:spacing w:line="276" w:lineRule="auto"/>
        <w:rPr>
          <w:i/>
          <w:sz w:val="24"/>
          <w:szCs w:val="24"/>
        </w:rPr>
      </w:pPr>
      <w:r w:rsidRPr="006D153C">
        <w:rPr>
          <w:i/>
          <w:sz w:val="24"/>
          <w:szCs w:val="24"/>
        </w:rPr>
        <w:t>оценивать разнообразные явления и п</w:t>
      </w:r>
      <w:r w:rsidR="00552808" w:rsidRPr="006D153C">
        <w:rPr>
          <w:i/>
          <w:sz w:val="24"/>
          <w:szCs w:val="24"/>
        </w:rPr>
        <w:t>роцессы общественного развития;</w:t>
      </w:r>
    </w:p>
    <w:p w:rsidR="00552808" w:rsidRPr="006D153C" w:rsidRDefault="00552808" w:rsidP="006D153C">
      <w:pPr>
        <w:pStyle w:val="a0"/>
        <w:spacing w:line="276" w:lineRule="auto"/>
        <w:rPr>
          <w:i/>
          <w:sz w:val="24"/>
          <w:szCs w:val="24"/>
        </w:rPr>
      </w:pPr>
      <w:r w:rsidRPr="006D153C">
        <w:rPr>
          <w:i/>
          <w:sz w:val="24"/>
          <w:szCs w:val="24"/>
        </w:rPr>
        <w:t>характеризовать основные методы научного познания;</w:t>
      </w:r>
    </w:p>
    <w:p w:rsidR="00BD36B3" w:rsidRPr="006D153C" w:rsidRDefault="00552808" w:rsidP="006D153C">
      <w:pPr>
        <w:pStyle w:val="a0"/>
        <w:spacing w:line="276" w:lineRule="auto"/>
        <w:rPr>
          <w:i/>
          <w:sz w:val="24"/>
          <w:szCs w:val="24"/>
        </w:rPr>
      </w:pPr>
      <w:r w:rsidRPr="006D153C">
        <w:rPr>
          <w:i/>
          <w:sz w:val="24"/>
          <w:szCs w:val="24"/>
        </w:rPr>
        <w:t>выявлять особенности</w:t>
      </w:r>
      <w:r w:rsidR="00BD36B3" w:rsidRPr="006D153C">
        <w:rPr>
          <w:i/>
          <w:sz w:val="24"/>
          <w:szCs w:val="24"/>
        </w:rPr>
        <w:t xml:space="preserve"> социального познания;</w:t>
      </w:r>
    </w:p>
    <w:p w:rsidR="00BD36B3" w:rsidRPr="006D153C" w:rsidRDefault="00BD36B3" w:rsidP="006D153C">
      <w:pPr>
        <w:pStyle w:val="a0"/>
        <w:spacing w:line="276" w:lineRule="auto"/>
        <w:rPr>
          <w:i/>
          <w:sz w:val="24"/>
          <w:szCs w:val="24"/>
        </w:rPr>
      </w:pPr>
      <w:r w:rsidRPr="006D153C">
        <w:rPr>
          <w:i/>
          <w:sz w:val="24"/>
          <w:szCs w:val="24"/>
        </w:rPr>
        <w:t>различать типы мировоззрений;</w:t>
      </w:r>
    </w:p>
    <w:p w:rsidR="00BD36B3" w:rsidRPr="006D153C" w:rsidRDefault="00BD36B3" w:rsidP="006D153C">
      <w:pPr>
        <w:pStyle w:val="a0"/>
        <w:spacing w:line="276" w:lineRule="auto"/>
        <w:rPr>
          <w:i/>
          <w:sz w:val="24"/>
          <w:szCs w:val="24"/>
        </w:rPr>
      </w:pPr>
      <w:r w:rsidRPr="006D153C">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6D153C" w:rsidRDefault="00BD36B3" w:rsidP="006D153C">
      <w:pPr>
        <w:pStyle w:val="a0"/>
        <w:spacing w:line="276" w:lineRule="auto"/>
        <w:rPr>
          <w:i/>
          <w:sz w:val="24"/>
          <w:szCs w:val="24"/>
        </w:rPr>
      </w:pPr>
      <w:r w:rsidRPr="006D153C">
        <w:rPr>
          <w:i/>
          <w:sz w:val="24"/>
          <w:szCs w:val="24"/>
        </w:rPr>
        <w:t>выражать собственную позицию по вопросу познаваемости мира и аргументировать е</w:t>
      </w:r>
      <w:r w:rsidR="00A53ED4" w:rsidRPr="006D153C">
        <w:rPr>
          <w:i/>
          <w:sz w:val="24"/>
          <w:szCs w:val="24"/>
        </w:rPr>
        <w:t>е</w:t>
      </w:r>
      <w:r w:rsidRPr="006D153C">
        <w:rPr>
          <w:i/>
          <w:sz w:val="24"/>
          <w:szCs w:val="24"/>
        </w:rPr>
        <w:t>.</w:t>
      </w:r>
    </w:p>
    <w:p w:rsidR="00BD36B3" w:rsidRPr="006D153C" w:rsidRDefault="00BD36B3" w:rsidP="006D153C">
      <w:pPr>
        <w:spacing w:line="276" w:lineRule="auto"/>
        <w:rPr>
          <w:i/>
          <w:sz w:val="24"/>
          <w:szCs w:val="24"/>
        </w:rPr>
      </w:pPr>
    </w:p>
    <w:p w:rsidR="00BD36B3" w:rsidRPr="006D153C" w:rsidRDefault="00BD36B3" w:rsidP="006D153C">
      <w:pPr>
        <w:spacing w:line="276" w:lineRule="auto"/>
        <w:rPr>
          <w:rFonts w:eastAsia="Times New Roman"/>
          <w:b/>
          <w:i/>
          <w:sz w:val="24"/>
          <w:szCs w:val="24"/>
        </w:rPr>
      </w:pPr>
      <w:r w:rsidRPr="006D153C">
        <w:rPr>
          <w:rFonts w:eastAsia="Times New Roman"/>
          <w:b/>
          <w:i/>
          <w:sz w:val="24"/>
          <w:szCs w:val="24"/>
        </w:rPr>
        <w:t>Общество как сложная динамическая система</w:t>
      </w:r>
    </w:p>
    <w:p w:rsidR="00BD36B3" w:rsidRPr="006D153C" w:rsidRDefault="00C76D22" w:rsidP="006D153C">
      <w:pPr>
        <w:pStyle w:val="a0"/>
        <w:spacing w:line="276" w:lineRule="auto"/>
        <w:rPr>
          <w:i/>
          <w:sz w:val="24"/>
          <w:szCs w:val="24"/>
        </w:rPr>
      </w:pPr>
      <w:r w:rsidRPr="006D153C">
        <w:rPr>
          <w:i/>
          <w:sz w:val="24"/>
          <w:szCs w:val="24"/>
        </w:rPr>
        <w:t>У</w:t>
      </w:r>
      <w:r w:rsidR="00BD36B3" w:rsidRPr="006D153C">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6D153C" w:rsidRDefault="00A53ED4" w:rsidP="006D153C">
      <w:pPr>
        <w:pStyle w:val="a0"/>
        <w:spacing w:line="276" w:lineRule="auto"/>
        <w:rPr>
          <w:i/>
          <w:sz w:val="24"/>
          <w:szCs w:val="24"/>
        </w:rPr>
      </w:pPr>
      <w:r w:rsidRPr="006D153C">
        <w:rPr>
          <w:i/>
          <w:sz w:val="24"/>
          <w:szCs w:val="24"/>
        </w:rPr>
        <w:t xml:space="preserve">выявлять, </w:t>
      </w:r>
      <w:r w:rsidR="00BD36B3" w:rsidRPr="006D153C">
        <w:rPr>
          <w:i/>
          <w:sz w:val="24"/>
          <w:szCs w:val="24"/>
        </w:rPr>
        <w:t>опираясь на теоретические положения и материалы СМИ, тенденции и перспективы общественного развития;</w:t>
      </w:r>
    </w:p>
    <w:p w:rsidR="00BD36B3" w:rsidRPr="006D153C" w:rsidRDefault="00BD36B3" w:rsidP="006D153C">
      <w:pPr>
        <w:pStyle w:val="a0"/>
        <w:spacing w:line="276" w:lineRule="auto"/>
        <w:rPr>
          <w:i/>
          <w:sz w:val="24"/>
          <w:szCs w:val="24"/>
        </w:rPr>
      </w:pPr>
      <w:r w:rsidRPr="006D153C">
        <w:rPr>
          <w:i/>
          <w:sz w:val="24"/>
          <w:szCs w:val="24"/>
        </w:rPr>
        <w:lastRenderedPageBreak/>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6D153C">
        <w:rPr>
          <w:i/>
          <w:sz w:val="24"/>
          <w:szCs w:val="24"/>
        </w:rPr>
        <w:t xml:space="preserve">ее </w:t>
      </w:r>
      <w:r w:rsidRPr="006D153C">
        <w:rPr>
          <w:i/>
          <w:sz w:val="24"/>
          <w:szCs w:val="24"/>
        </w:rPr>
        <w:t>в разных формах (текст, схема, таблица).</w:t>
      </w:r>
    </w:p>
    <w:p w:rsidR="00BD36B3" w:rsidRPr="006D153C" w:rsidRDefault="00BD36B3" w:rsidP="006D153C">
      <w:pPr>
        <w:spacing w:line="276" w:lineRule="auto"/>
        <w:rPr>
          <w:i/>
          <w:sz w:val="24"/>
          <w:szCs w:val="24"/>
        </w:rPr>
      </w:pPr>
    </w:p>
    <w:p w:rsidR="00BD36B3" w:rsidRPr="006D153C" w:rsidRDefault="001647F7" w:rsidP="006D153C">
      <w:pPr>
        <w:spacing w:line="276" w:lineRule="auto"/>
        <w:rPr>
          <w:rFonts w:eastAsia="Times New Roman"/>
          <w:b/>
          <w:i/>
          <w:sz w:val="24"/>
          <w:szCs w:val="24"/>
        </w:rPr>
      </w:pPr>
      <w:r w:rsidRPr="006D153C">
        <w:rPr>
          <w:rFonts w:eastAsia="Times New Roman"/>
          <w:b/>
          <w:i/>
          <w:sz w:val="24"/>
          <w:szCs w:val="24"/>
        </w:rPr>
        <w:t>Экономика</w:t>
      </w:r>
    </w:p>
    <w:p w:rsidR="00BD36B3" w:rsidRPr="006D153C" w:rsidRDefault="00C76D22" w:rsidP="006D153C">
      <w:pPr>
        <w:pStyle w:val="a0"/>
        <w:spacing w:line="276" w:lineRule="auto"/>
        <w:rPr>
          <w:i/>
          <w:sz w:val="24"/>
          <w:szCs w:val="24"/>
        </w:rPr>
      </w:pPr>
      <w:r w:rsidRPr="006D153C">
        <w:rPr>
          <w:i/>
          <w:sz w:val="24"/>
          <w:szCs w:val="24"/>
        </w:rPr>
        <w:t>В</w:t>
      </w:r>
      <w:r w:rsidR="00A53ED4" w:rsidRPr="006D153C">
        <w:rPr>
          <w:i/>
          <w:sz w:val="24"/>
          <w:szCs w:val="24"/>
        </w:rPr>
        <w:t xml:space="preserve">ыделять </w:t>
      </w:r>
      <w:r w:rsidR="00BD36B3" w:rsidRPr="006D153C">
        <w:rPr>
          <w:i/>
          <w:sz w:val="24"/>
          <w:szCs w:val="24"/>
        </w:rPr>
        <w:t>и формулировать характерные особенности рыночных структур;</w:t>
      </w:r>
    </w:p>
    <w:p w:rsidR="00BD36B3" w:rsidRPr="006D153C" w:rsidRDefault="00BD36B3" w:rsidP="006D153C">
      <w:pPr>
        <w:pStyle w:val="a0"/>
        <w:spacing w:line="276" w:lineRule="auto"/>
        <w:rPr>
          <w:i/>
          <w:sz w:val="24"/>
          <w:szCs w:val="24"/>
        </w:rPr>
      </w:pPr>
      <w:r w:rsidRPr="006D153C">
        <w:rPr>
          <w:i/>
          <w:sz w:val="24"/>
          <w:szCs w:val="24"/>
        </w:rPr>
        <w:t>выявлять противоречия рынка;</w:t>
      </w:r>
    </w:p>
    <w:p w:rsidR="00BD36B3" w:rsidRPr="006D153C" w:rsidRDefault="00BD36B3" w:rsidP="006D153C">
      <w:pPr>
        <w:pStyle w:val="a0"/>
        <w:spacing w:line="276" w:lineRule="auto"/>
        <w:rPr>
          <w:i/>
          <w:sz w:val="24"/>
          <w:szCs w:val="24"/>
        </w:rPr>
      </w:pPr>
      <w:r w:rsidRPr="006D153C">
        <w:rPr>
          <w:i/>
          <w:sz w:val="24"/>
          <w:szCs w:val="24"/>
        </w:rPr>
        <w:t>раскрывать роль и место фондового рынка в рыночных структурах;</w:t>
      </w:r>
    </w:p>
    <w:p w:rsidR="00BD36B3" w:rsidRPr="006D153C" w:rsidRDefault="00BD36B3" w:rsidP="006D153C">
      <w:pPr>
        <w:pStyle w:val="a0"/>
        <w:spacing w:line="276" w:lineRule="auto"/>
        <w:rPr>
          <w:i/>
          <w:sz w:val="24"/>
          <w:szCs w:val="24"/>
        </w:rPr>
      </w:pPr>
      <w:r w:rsidRPr="006D153C">
        <w:rPr>
          <w:i/>
          <w:sz w:val="24"/>
          <w:szCs w:val="24"/>
        </w:rPr>
        <w:t>раскрывать возможности финансирования малых и крупных фирм;</w:t>
      </w:r>
    </w:p>
    <w:p w:rsidR="00BD36B3" w:rsidRPr="006D153C" w:rsidRDefault="00BD36B3" w:rsidP="006D153C">
      <w:pPr>
        <w:pStyle w:val="a0"/>
        <w:spacing w:line="276" w:lineRule="auto"/>
        <w:rPr>
          <w:i/>
          <w:sz w:val="24"/>
          <w:szCs w:val="24"/>
        </w:rPr>
      </w:pPr>
      <w:r w:rsidRPr="006D153C">
        <w:rPr>
          <w:i/>
          <w:sz w:val="24"/>
          <w:szCs w:val="24"/>
        </w:rPr>
        <w:t>обосновывать выбор форм бизнеса в конкретных ситуациях;</w:t>
      </w:r>
    </w:p>
    <w:p w:rsidR="00BD36B3" w:rsidRPr="006D153C" w:rsidRDefault="00BD36B3" w:rsidP="006D153C">
      <w:pPr>
        <w:pStyle w:val="a0"/>
        <w:spacing w:line="276" w:lineRule="auto"/>
        <w:rPr>
          <w:i/>
          <w:sz w:val="24"/>
          <w:szCs w:val="24"/>
        </w:rPr>
      </w:pPr>
      <w:r w:rsidRPr="006D153C">
        <w:rPr>
          <w:i/>
          <w:sz w:val="24"/>
          <w:szCs w:val="24"/>
        </w:rPr>
        <w:t>различать источники финансирования малых и крупных предприятий;</w:t>
      </w:r>
    </w:p>
    <w:p w:rsidR="00BD36B3" w:rsidRPr="006D153C" w:rsidRDefault="00BD36B3" w:rsidP="006D153C">
      <w:pPr>
        <w:pStyle w:val="a0"/>
        <w:spacing w:line="276" w:lineRule="auto"/>
        <w:rPr>
          <w:i/>
          <w:sz w:val="24"/>
          <w:szCs w:val="24"/>
        </w:rPr>
      </w:pPr>
      <w:r w:rsidRPr="006D153C">
        <w:rPr>
          <w:i/>
          <w:sz w:val="24"/>
          <w:szCs w:val="24"/>
        </w:rPr>
        <w:t>определять практическое назначение основных функций менеджмента;</w:t>
      </w:r>
    </w:p>
    <w:p w:rsidR="00BD36B3" w:rsidRPr="006D153C" w:rsidRDefault="00BD36B3" w:rsidP="006D153C">
      <w:pPr>
        <w:pStyle w:val="a0"/>
        <w:spacing w:line="276" w:lineRule="auto"/>
        <w:rPr>
          <w:i/>
          <w:sz w:val="24"/>
          <w:szCs w:val="24"/>
        </w:rPr>
      </w:pPr>
      <w:r w:rsidRPr="006D153C">
        <w:rPr>
          <w:i/>
          <w:sz w:val="24"/>
          <w:szCs w:val="24"/>
        </w:rPr>
        <w:t>определять место маркетинга в деятельности организации;</w:t>
      </w:r>
    </w:p>
    <w:p w:rsidR="00BD36B3" w:rsidRPr="006D153C" w:rsidRDefault="00BD36B3" w:rsidP="006D153C">
      <w:pPr>
        <w:pStyle w:val="a0"/>
        <w:spacing w:line="276" w:lineRule="auto"/>
        <w:rPr>
          <w:i/>
          <w:sz w:val="24"/>
          <w:szCs w:val="24"/>
        </w:rPr>
      </w:pPr>
      <w:r w:rsidRPr="006D153C">
        <w:rPr>
          <w:i/>
          <w:sz w:val="24"/>
          <w:szCs w:val="24"/>
        </w:rPr>
        <w:t>применять полученные знания для выполнения социальных ролей работника и производителя;</w:t>
      </w:r>
    </w:p>
    <w:p w:rsidR="00BD36B3" w:rsidRPr="006D153C" w:rsidRDefault="00BD36B3" w:rsidP="006D153C">
      <w:pPr>
        <w:pStyle w:val="a0"/>
        <w:spacing w:line="276" w:lineRule="auto"/>
        <w:rPr>
          <w:i/>
          <w:sz w:val="24"/>
          <w:szCs w:val="24"/>
        </w:rPr>
      </w:pPr>
      <w:r w:rsidRPr="006D153C">
        <w:rPr>
          <w:i/>
          <w:sz w:val="24"/>
          <w:szCs w:val="24"/>
        </w:rPr>
        <w:t>оценивать свои возможности трудоустройства в условиях рынка труда;</w:t>
      </w:r>
    </w:p>
    <w:p w:rsidR="00BD36B3" w:rsidRPr="006D153C" w:rsidRDefault="00BD36B3" w:rsidP="006D153C">
      <w:pPr>
        <w:pStyle w:val="a0"/>
        <w:spacing w:line="276" w:lineRule="auto"/>
        <w:rPr>
          <w:i/>
          <w:sz w:val="24"/>
          <w:szCs w:val="24"/>
        </w:rPr>
      </w:pPr>
      <w:r w:rsidRPr="006D153C">
        <w:rPr>
          <w:i/>
          <w:sz w:val="24"/>
          <w:szCs w:val="24"/>
        </w:rPr>
        <w:t>раскрывать фазы экономического цикла;</w:t>
      </w:r>
    </w:p>
    <w:p w:rsidR="00BD36B3" w:rsidRPr="006D153C" w:rsidRDefault="00BD36B3" w:rsidP="006D153C">
      <w:pPr>
        <w:pStyle w:val="a0"/>
        <w:spacing w:line="276" w:lineRule="auto"/>
        <w:rPr>
          <w:i/>
          <w:sz w:val="24"/>
          <w:szCs w:val="24"/>
        </w:rPr>
      </w:pPr>
      <w:r w:rsidRPr="006D153C">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6D153C" w:rsidRDefault="00BD36B3" w:rsidP="006D153C">
      <w:pPr>
        <w:pStyle w:val="a0"/>
        <w:spacing w:line="276" w:lineRule="auto"/>
        <w:rPr>
          <w:i/>
          <w:sz w:val="24"/>
          <w:szCs w:val="24"/>
        </w:rPr>
      </w:pPr>
      <w:r w:rsidRPr="006D153C">
        <w:rPr>
          <w:i/>
          <w:sz w:val="24"/>
          <w:szCs w:val="24"/>
        </w:rPr>
        <w:t xml:space="preserve">извлекать информацию из </w:t>
      </w:r>
      <w:r w:rsidR="000B4E35" w:rsidRPr="006D153C">
        <w:rPr>
          <w:i/>
          <w:sz w:val="24"/>
          <w:szCs w:val="24"/>
        </w:rPr>
        <w:t xml:space="preserve">различных источников </w:t>
      </w:r>
      <w:r w:rsidRPr="006D153C">
        <w:rPr>
          <w:i/>
          <w:sz w:val="24"/>
          <w:szCs w:val="24"/>
        </w:rPr>
        <w:t>для анализа тенденций общемирового экономического развития, экономического развития России.</w:t>
      </w:r>
    </w:p>
    <w:p w:rsidR="00BD36B3" w:rsidRPr="006D153C" w:rsidRDefault="00BD36B3" w:rsidP="006D153C">
      <w:pPr>
        <w:spacing w:line="276" w:lineRule="auto"/>
        <w:rPr>
          <w:i/>
          <w:sz w:val="24"/>
          <w:szCs w:val="24"/>
        </w:rPr>
      </w:pPr>
    </w:p>
    <w:p w:rsidR="00BD36B3" w:rsidRPr="006D153C" w:rsidRDefault="00BD36B3" w:rsidP="006D153C">
      <w:pPr>
        <w:spacing w:line="276" w:lineRule="auto"/>
        <w:rPr>
          <w:rFonts w:eastAsia="Times New Roman"/>
          <w:b/>
          <w:i/>
          <w:sz w:val="24"/>
          <w:szCs w:val="24"/>
        </w:rPr>
      </w:pPr>
      <w:r w:rsidRPr="006D153C">
        <w:rPr>
          <w:rFonts w:eastAsia="Times New Roman"/>
          <w:b/>
          <w:i/>
          <w:sz w:val="24"/>
          <w:szCs w:val="24"/>
        </w:rPr>
        <w:t>Социальные отношения</w:t>
      </w:r>
    </w:p>
    <w:p w:rsidR="00BD36B3" w:rsidRPr="006D153C" w:rsidRDefault="00C76D22" w:rsidP="006D153C">
      <w:pPr>
        <w:pStyle w:val="a0"/>
        <w:spacing w:line="276" w:lineRule="auto"/>
        <w:rPr>
          <w:i/>
          <w:sz w:val="24"/>
          <w:szCs w:val="24"/>
        </w:rPr>
      </w:pPr>
      <w:r w:rsidRPr="006D153C">
        <w:rPr>
          <w:i/>
          <w:sz w:val="24"/>
          <w:szCs w:val="24"/>
        </w:rPr>
        <w:t>В</w:t>
      </w:r>
      <w:r w:rsidR="00BD36B3" w:rsidRPr="006D153C">
        <w:rPr>
          <w:i/>
          <w:sz w:val="24"/>
          <w:szCs w:val="24"/>
        </w:rPr>
        <w:t>ыделять причины социального неравенства в истории и современном обществе;</w:t>
      </w:r>
    </w:p>
    <w:p w:rsidR="00BD36B3" w:rsidRPr="006D153C" w:rsidRDefault="00BD36B3" w:rsidP="006D153C">
      <w:pPr>
        <w:pStyle w:val="a0"/>
        <w:spacing w:line="276" w:lineRule="auto"/>
        <w:rPr>
          <w:i/>
          <w:sz w:val="24"/>
          <w:szCs w:val="24"/>
        </w:rPr>
      </w:pPr>
      <w:r w:rsidRPr="006D153C">
        <w:rPr>
          <w:i/>
          <w:sz w:val="24"/>
          <w:szCs w:val="24"/>
        </w:rPr>
        <w:t xml:space="preserve">высказывать обоснованное суждение о факторах, обеспечивающих успешность самореализации </w:t>
      </w:r>
      <w:r w:rsidR="00A53ED4" w:rsidRPr="006D153C">
        <w:rPr>
          <w:i/>
          <w:sz w:val="24"/>
          <w:szCs w:val="24"/>
        </w:rPr>
        <w:t xml:space="preserve">молодежи </w:t>
      </w:r>
      <w:r w:rsidRPr="006D153C">
        <w:rPr>
          <w:i/>
          <w:sz w:val="24"/>
          <w:szCs w:val="24"/>
        </w:rPr>
        <w:t>в современных условиях;</w:t>
      </w:r>
    </w:p>
    <w:p w:rsidR="00BD36B3" w:rsidRPr="006D153C" w:rsidRDefault="00BD36B3" w:rsidP="006D153C">
      <w:pPr>
        <w:pStyle w:val="a0"/>
        <w:spacing w:line="276" w:lineRule="auto"/>
        <w:rPr>
          <w:i/>
          <w:sz w:val="24"/>
          <w:szCs w:val="24"/>
        </w:rPr>
      </w:pPr>
      <w:r w:rsidRPr="006D153C">
        <w:rPr>
          <w:i/>
          <w:sz w:val="24"/>
          <w:szCs w:val="24"/>
        </w:rPr>
        <w:t>анализировать ситуации, связанные с различными способами разрешения социальных конфликтов;</w:t>
      </w:r>
    </w:p>
    <w:p w:rsidR="00BD36B3" w:rsidRPr="006D153C" w:rsidRDefault="00BD36B3" w:rsidP="006D153C">
      <w:pPr>
        <w:pStyle w:val="a0"/>
        <w:spacing w:line="276" w:lineRule="auto"/>
        <w:rPr>
          <w:i/>
          <w:sz w:val="24"/>
          <w:szCs w:val="24"/>
        </w:rPr>
      </w:pPr>
      <w:r w:rsidRPr="006D153C">
        <w:rPr>
          <w:i/>
          <w:sz w:val="24"/>
          <w:szCs w:val="24"/>
        </w:rPr>
        <w:t>выражать собственное отношение к различным способам разрешения социальных конфликтов;</w:t>
      </w:r>
    </w:p>
    <w:p w:rsidR="00BD36B3" w:rsidRPr="006D153C" w:rsidRDefault="00BD36B3" w:rsidP="006D153C">
      <w:pPr>
        <w:pStyle w:val="a0"/>
        <w:spacing w:line="276" w:lineRule="auto"/>
        <w:rPr>
          <w:i/>
          <w:sz w:val="24"/>
          <w:szCs w:val="24"/>
        </w:rPr>
      </w:pPr>
      <w:r w:rsidRPr="006D153C">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6D153C" w:rsidRDefault="00BD36B3" w:rsidP="006D153C">
      <w:pPr>
        <w:pStyle w:val="a0"/>
        <w:spacing w:line="276" w:lineRule="auto"/>
        <w:rPr>
          <w:i/>
          <w:sz w:val="24"/>
          <w:szCs w:val="24"/>
        </w:rPr>
      </w:pPr>
      <w:r w:rsidRPr="006D153C">
        <w:rPr>
          <w:i/>
          <w:sz w:val="24"/>
          <w:szCs w:val="24"/>
        </w:rPr>
        <w:t>находить и анализировать социальную информацию о тенденциях развития семьи в современном обществе;</w:t>
      </w:r>
    </w:p>
    <w:p w:rsidR="00BD36B3" w:rsidRPr="006D153C" w:rsidRDefault="00BD36B3" w:rsidP="006D153C">
      <w:pPr>
        <w:pStyle w:val="a0"/>
        <w:spacing w:line="276" w:lineRule="auto"/>
        <w:rPr>
          <w:i/>
          <w:sz w:val="24"/>
          <w:szCs w:val="24"/>
        </w:rPr>
      </w:pPr>
      <w:r w:rsidRPr="006D153C">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6D153C" w:rsidRDefault="00BD36B3" w:rsidP="006D153C">
      <w:pPr>
        <w:pStyle w:val="a0"/>
        <w:spacing w:line="276" w:lineRule="auto"/>
        <w:rPr>
          <w:i/>
          <w:sz w:val="24"/>
          <w:szCs w:val="24"/>
        </w:rPr>
      </w:pPr>
      <w:r w:rsidRPr="006D153C">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6D153C" w:rsidRDefault="00BD36B3" w:rsidP="006D153C">
      <w:pPr>
        <w:pStyle w:val="a0"/>
        <w:spacing w:line="276" w:lineRule="auto"/>
        <w:rPr>
          <w:i/>
          <w:sz w:val="24"/>
          <w:szCs w:val="24"/>
        </w:rPr>
      </w:pPr>
      <w:r w:rsidRPr="006D153C">
        <w:rPr>
          <w:i/>
          <w:sz w:val="24"/>
          <w:szCs w:val="24"/>
        </w:rPr>
        <w:t>анализировать численност</w:t>
      </w:r>
      <w:r w:rsidR="00A53ED4" w:rsidRPr="006D153C">
        <w:rPr>
          <w:i/>
          <w:sz w:val="24"/>
          <w:szCs w:val="24"/>
        </w:rPr>
        <w:t>ь</w:t>
      </w:r>
      <w:r w:rsidRPr="006D153C">
        <w:rPr>
          <w:i/>
          <w:sz w:val="24"/>
          <w:szCs w:val="24"/>
        </w:rPr>
        <w:t xml:space="preserve"> населения </w:t>
      </w:r>
      <w:r w:rsidR="00A53ED4" w:rsidRPr="006D153C">
        <w:rPr>
          <w:i/>
          <w:sz w:val="24"/>
          <w:szCs w:val="24"/>
        </w:rPr>
        <w:t xml:space="preserve">и динамику ее изменений </w:t>
      </w:r>
      <w:r w:rsidRPr="006D153C">
        <w:rPr>
          <w:i/>
          <w:sz w:val="24"/>
          <w:szCs w:val="24"/>
        </w:rPr>
        <w:t>в мире и в России.</w:t>
      </w:r>
    </w:p>
    <w:p w:rsidR="00BD36B3" w:rsidRPr="006D153C" w:rsidRDefault="00BD36B3" w:rsidP="006D153C">
      <w:pPr>
        <w:spacing w:line="276" w:lineRule="auto"/>
        <w:rPr>
          <w:i/>
          <w:sz w:val="24"/>
          <w:szCs w:val="24"/>
        </w:rPr>
      </w:pPr>
    </w:p>
    <w:p w:rsidR="00D76BF2" w:rsidRPr="006D153C" w:rsidRDefault="00D76BF2" w:rsidP="006D153C">
      <w:pPr>
        <w:spacing w:line="276" w:lineRule="auto"/>
        <w:rPr>
          <w:rFonts w:eastAsia="Times New Roman"/>
          <w:b/>
          <w:i/>
          <w:sz w:val="24"/>
          <w:szCs w:val="24"/>
        </w:rPr>
      </w:pPr>
    </w:p>
    <w:p w:rsidR="00BD36B3" w:rsidRPr="006D153C" w:rsidRDefault="00BD36B3" w:rsidP="006D153C">
      <w:pPr>
        <w:spacing w:line="276" w:lineRule="auto"/>
        <w:rPr>
          <w:rFonts w:eastAsia="Times New Roman"/>
          <w:b/>
          <w:i/>
          <w:sz w:val="24"/>
          <w:szCs w:val="24"/>
        </w:rPr>
      </w:pPr>
      <w:r w:rsidRPr="006D153C">
        <w:rPr>
          <w:rFonts w:eastAsia="Times New Roman"/>
          <w:b/>
          <w:i/>
          <w:sz w:val="24"/>
          <w:szCs w:val="24"/>
        </w:rPr>
        <w:lastRenderedPageBreak/>
        <w:t>Политика</w:t>
      </w:r>
    </w:p>
    <w:p w:rsidR="00BD36B3" w:rsidRPr="006D153C" w:rsidRDefault="00C76D22" w:rsidP="006D153C">
      <w:pPr>
        <w:pStyle w:val="a0"/>
        <w:spacing w:line="276" w:lineRule="auto"/>
        <w:rPr>
          <w:i/>
          <w:sz w:val="24"/>
          <w:szCs w:val="24"/>
        </w:rPr>
      </w:pPr>
      <w:r w:rsidRPr="006D153C">
        <w:rPr>
          <w:i/>
          <w:sz w:val="24"/>
          <w:szCs w:val="24"/>
        </w:rPr>
        <w:t>Н</w:t>
      </w:r>
      <w:r w:rsidR="00A53ED4" w:rsidRPr="006D153C">
        <w:rPr>
          <w:i/>
          <w:sz w:val="24"/>
          <w:szCs w:val="24"/>
        </w:rPr>
        <w:t>аходить</w:t>
      </w:r>
      <w:r w:rsidR="00BD36B3" w:rsidRPr="006D153C">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6D153C" w:rsidRDefault="00BD36B3" w:rsidP="006D153C">
      <w:pPr>
        <w:pStyle w:val="a0"/>
        <w:spacing w:line="276" w:lineRule="auto"/>
        <w:rPr>
          <w:i/>
          <w:sz w:val="24"/>
          <w:szCs w:val="24"/>
        </w:rPr>
      </w:pPr>
      <w:r w:rsidRPr="006D153C">
        <w:rPr>
          <w:i/>
          <w:sz w:val="24"/>
          <w:szCs w:val="24"/>
        </w:rPr>
        <w:t xml:space="preserve">выделять основные этапы избирательной </w:t>
      </w:r>
      <w:r w:rsidR="00D1650A" w:rsidRPr="006D153C">
        <w:rPr>
          <w:i/>
          <w:sz w:val="24"/>
          <w:szCs w:val="24"/>
        </w:rPr>
        <w:t>кампании</w:t>
      </w:r>
      <w:r w:rsidRPr="006D153C">
        <w:rPr>
          <w:i/>
          <w:sz w:val="24"/>
          <w:szCs w:val="24"/>
        </w:rPr>
        <w:t>;</w:t>
      </w:r>
    </w:p>
    <w:p w:rsidR="00BD36B3" w:rsidRPr="006D153C" w:rsidRDefault="00BD36B3" w:rsidP="006D153C">
      <w:pPr>
        <w:pStyle w:val="a0"/>
        <w:spacing w:line="276" w:lineRule="auto"/>
        <w:rPr>
          <w:i/>
          <w:sz w:val="24"/>
          <w:szCs w:val="24"/>
        </w:rPr>
      </w:pPr>
      <w:r w:rsidRPr="006D153C">
        <w:rPr>
          <w:i/>
          <w:sz w:val="24"/>
          <w:szCs w:val="24"/>
        </w:rPr>
        <w:t xml:space="preserve">в перспективе осознанно участвовать в избирательных </w:t>
      </w:r>
      <w:r w:rsidR="00D1650A" w:rsidRPr="006D153C">
        <w:rPr>
          <w:i/>
          <w:sz w:val="24"/>
          <w:szCs w:val="24"/>
        </w:rPr>
        <w:t>кампаниях</w:t>
      </w:r>
      <w:r w:rsidRPr="006D153C">
        <w:rPr>
          <w:i/>
          <w:sz w:val="24"/>
          <w:szCs w:val="24"/>
        </w:rPr>
        <w:t>;</w:t>
      </w:r>
    </w:p>
    <w:p w:rsidR="00BD36B3" w:rsidRPr="006D153C" w:rsidRDefault="00BD36B3" w:rsidP="006D153C">
      <w:pPr>
        <w:pStyle w:val="a0"/>
        <w:spacing w:line="276" w:lineRule="auto"/>
        <w:rPr>
          <w:i/>
          <w:sz w:val="24"/>
          <w:szCs w:val="24"/>
        </w:rPr>
      </w:pPr>
      <w:r w:rsidRPr="006D153C">
        <w:rPr>
          <w:i/>
          <w:sz w:val="24"/>
          <w:szCs w:val="24"/>
        </w:rPr>
        <w:t>отбирать и систематизировать информацию СМИ о функциях и значении местного самоуправления;</w:t>
      </w:r>
    </w:p>
    <w:p w:rsidR="00BD36B3" w:rsidRPr="006D153C" w:rsidRDefault="00BD36B3" w:rsidP="006D153C">
      <w:pPr>
        <w:pStyle w:val="a0"/>
        <w:spacing w:line="276" w:lineRule="auto"/>
        <w:rPr>
          <w:i/>
          <w:sz w:val="24"/>
          <w:szCs w:val="24"/>
        </w:rPr>
      </w:pPr>
      <w:r w:rsidRPr="006D153C">
        <w:rPr>
          <w:i/>
          <w:sz w:val="24"/>
          <w:szCs w:val="24"/>
        </w:rPr>
        <w:t>самостоятельно давать аргументированн</w:t>
      </w:r>
      <w:r w:rsidR="00D1650A" w:rsidRPr="006D153C">
        <w:rPr>
          <w:i/>
          <w:sz w:val="24"/>
          <w:szCs w:val="24"/>
        </w:rPr>
        <w:t>ую</w:t>
      </w:r>
      <w:r w:rsidRPr="006D153C">
        <w:rPr>
          <w:i/>
          <w:sz w:val="24"/>
          <w:szCs w:val="24"/>
        </w:rPr>
        <w:t xml:space="preserve"> оценк</w:t>
      </w:r>
      <w:r w:rsidR="00D1650A" w:rsidRPr="006D153C">
        <w:rPr>
          <w:i/>
          <w:sz w:val="24"/>
          <w:szCs w:val="24"/>
        </w:rPr>
        <w:t>у</w:t>
      </w:r>
      <w:r w:rsidRPr="006D153C">
        <w:rPr>
          <w:i/>
          <w:sz w:val="24"/>
          <w:szCs w:val="24"/>
        </w:rPr>
        <w:t xml:space="preserve"> личных качеств и деятельности политических лидеров;</w:t>
      </w:r>
    </w:p>
    <w:p w:rsidR="00BD36B3" w:rsidRPr="006D153C" w:rsidRDefault="00BD36B3" w:rsidP="006D153C">
      <w:pPr>
        <w:pStyle w:val="a0"/>
        <w:spacing w:line="276" w:lineRule="auto"/>
        <w:rPr>
          <w:i/>
          <w:sz w:val="24"/>
          <w:szCs w:val="24"/>
        </w:rPr>
      </w:pPr>
      <w:r w:rsidRPr="006D153C">
        <w:rPr>
          <w:i/>
          <w:sz w:val="24"/>
          <w:szCs w:val="24"/>
        </w:rPr>
        <w:t>характеризовать особенности политического процесса в России;</w:t>
      </w:r>
    </w:p>
    <w:p w:rsidR="00BD36B3" w:rsidRPr="006D153C" w:rsidRDefault="00BD36B3" w:rsidP="006D153C">
      <w:pPr>
        <w:pStyle w:val="a0"/>
        <w:spacing w:line="276" w:lineRule="auto"/>
        <w:rPr>
          <w:i/>
          <w:sz w:val="24"/>
          <w:szCs w:val="24"/>
        </w:rPr>
      </w:pPr>
      <w:r w:rsidRPr="006D153C">
        <w:rPr>
          <w:i/>
          <w:sz w:val="24"/>
          <w:szCs w:val="24"/>
        </w:rPr>
        <w:t>анализировать основные тенденции современного политического процесса.</w:t>
      </w:r>
    </w:p>
    <w:p w:rsidR="00BD36B3" w:rsidRPr="006D153C" w:rsidRDefault="00BD36B3" w:rsidP="006D153C">
      <w:pPr>
        <w:spacing w:line="276" w:lineRule="auto"/>
        <w:rPr>
          <w:i/>
          <w:sz w:val="24"/>
          <w:szCs w:val="24"/>
        </w:rPr>
      </w:pPr>
    </w:p>
    <w:p w:rsidR="00BD36B3" w:rsidRPr="006D153C" w:rsidRDefault="00BD36B3" w:rsidP="006D153C">
      <w:pPr>
        <w:spacing w:line="276" w:lineRule="auto"/>
        <w:rPr>
          <w:i/>
          <w:sz w:val="24"/>
          <w:szCs w:val="24"/>
        </w:rPr>
      </w:pPr>
      <w:r w:rsidRPr="006D153C">
        <w:rPr>
          <w:rFonts w:eastAsia="Times New Roman"/>
          <w:b/>
          <w:i/>
          <w:sz w:val="24"/>
          <w:szCs w:val="24"/>
        </w:rPr>
        <w:t>Правовое регулирование общественных отношений</w:t>
      </w:r>
    </w:p>
    <w:p w:rsidR="00BD36B3" w:rsidRPr="006D153C" w:rsidRDefault="00C76D22" w:rsidP="006D153C">
      <w:pPr>
        <w:pStyle w:val="a0"/>
        <w:spacing w:line="276" w:lineRule="auto"/>
        <w:rPr>
          <w:i/>
          <w:sz w:val="24"/>
          <w:szCs w:val="24"/>
        </w:rPr>
      </w:pPr>
      <w:r w:rsidRPr="006D153C">
        <w:rPr>
          <w:i/>
          <w:sz w:val="24"/>
          <w:szCs w:val="24"/>
        </w:rPr>
        <w:t>Д</w:t>
      </w:r>
      <w:r w:rsidR="00BD36B3" w:rsidRPr="006D153C">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6D153C" w:rsidRDefault="00BD36B3" w:rsidP="006D153C">
      <w:pPr>
        <w:pStyle w:val="a0"/>
        <w:spacing w:line="276" w:lineRule="auto"/>
        <w:rPr>
          <w:i/>
          <w:sz w:val="24"/>
          <w:szCs w:val="24"/>
        </w:rPr>
      </w:pPr>
      <w:r w:rsidRPr="006D153C">
        <w:rPr>
          <w:i/>
          <w:sz w:val="24"/>
          <w:szCs w:val="24"/>
        </w:rPr>
        <w:t>перечислять участников законотворческого процесса и раскрывать их функции;</w:t>
      </w:r>
    </w:p>
    <w:p w:rsidR="00BD36B3" w:rsidRPr="006D153C" w:rsidRDefault="00BD36B3" w:rsidP="006D153C">
      <w:pPr>
        <w:pStyle w:val="a0"/>
        <w:spacing w:line="276" w:lineRule="auto"/>
        <w:rPr>
          <w:i/>
          <w:sz w:val="24"/>
          <w:szCs w:val="24"/>
        </w:rPr>
      </w:pPr>
      <w:r w:rsidRPr="006D153C">
        <w:rPr>
          <w:i/>
          <w:sz w:val="24"/>
          <w:szCs w:val="24"/>
        </w:rPr>
        <w:t>характеризовать механизм судебной защиты прав человека и гражданина в РФ;</w:t>
      </w:r>
    </w:p>
    <w:p w:rsidR="00BD36B3" w:rsidRPr="006D153C" w:rsidRDefault="00BD36B3" w:rsidP="006D153C">
      <w:pPr>
        <w:pStyle w:val="a0"/>
        <w:spacing w:line="276" w:lineRule="auto"/>
        <w:rPr>
          <w:i/>
          <w:sz w:val="24"/>
          <w:szCs w:val="24"/>
        </w:rPr>
      </w:pPr>
      <w:r w:rsidRPr="006D153C">
        <w:rPr>
          <w:i/>
          <w:sz w:val="24"/>
          <w:szCs w:val="24"/>
        </w:rPr>
        <w:t>ориентироваться в предпринимательских правоотношениях;</w:t>
      </w:r>
    </w:p>
    <w:p w:rsidR="00BD36B3" w:rsidRPr="006D153C" w:rsidRDefault="00BD36B3" w:rsidP="006D153C">
      <w:pPr>
        <w:pStyle w:val="a0"/>
        <w:spacing w:line="276" w:lineRule="auto"/>
        <w:rPr>
          <w:i/>
          <w:sz w:val="24"/>
          <w:szCs w:val="24"/>
        </w:rPr>
      </w:pPr>
      <w:r w:rsidRPr="006D153C">
        <w:rPr>
          <w:i/>
          <w:sz w:val="24"/>
          <w:szCs w:val="24"/>
        </w:rPr>
        <w:t>выявлять общественную опасность коррупции для гражданина, общества и государства;</w:t>
      </w:r>
    </w:p>
    <w:p w:rsidR="00BD36B3" w:rsidRPr="006D153C" w:rsidRDefault="00BD36B3" w:rsidP="006D153C">
      <w:pPr>
        <w:pStyle w:val="a0"/>
        <w:spacing w:line="276" w:lineRule="auto"/>
        <w:rPr>
          <w:i/>
          <w:sz w:val="24"/>
          <w:szCs w:val="24"/>
        </w:rPr>
      </w:pPr>
      <w:r w:rsidRPr="006D153C">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6D153C" w:rsidRDefault="00BD36B3" w:rsidP="006D153C">
      <w:pPr>
        <w:pStyle w:val="a0"/>
        <w:spacing w:line="276" w:lineRule="auto"/>
        <w:rPr>
          <w:i/>
          <w:sz w:val="24"/>
          <w:szCs w:val="24"/>
        </w:rPr>
      </w:pPr>
      <w:r w:rsidRPr="006D153C">
        <w:rPr>
          <w:i/>
          <w:sz w:val="24"/>
          <w:szCs w:val="24"/>
        </w:rPr>
        <w:t>оценивать происходящие события и поведение людей с точки зрения соответствия закону;</w:t>
      </w:r>
    </w:p>
    <w:p w:rsidR="00BD36B3" w:rsidRPr="006D153C" w:rsidRDefault="00BD36B3" w:rsidP="006D153C">
      <w:pPr>
        <w:pStyle w:val="a0"/>
        <w:spacing w:line="276" w:lineRule="auto"/>
        <w:rPr>
          <w:i/>
          <w:sz w:val="24"/>
          <w:szCs w:val="24"/>
        </w:rPr>
      </w:pPr>
      <w:r w:rsidRPr="006D153C">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6D153C" w:rsidRDefault="00BD36B3" w:rsidP="006D153C">
      <w:pPr>
        <w:spacing w:line="276" w:lineRule="auto"/>
        <w:rPr>
          <w:sz w:val="24"/>
          <w:szCs w:val="24"/>
        </w:rPr>
      </w:pPr>
    </w:p>
    <w:bookmarkEnd w:id="34"/>
    <w:bookmarkEnd w:id="35"/>
    <w:p w:rsidR="006D153C" w:rsidRPr="006D153C" w:rsidRDefault="006D153C" w:rsidP="006D153C">
      <w:pPr>
        <w:pStyle w:val="4a"/>
        <w:rPr>
          <w:sz w:val="24"/>
          <w:szCs w:val="24"/>
        </w:rPr>
      </w:pPr>
      <w:r w:rsidRPr="006D153C">
        <w:rPr>
          <w:sz w:val="24"/>
          <w:szCs w:val="24"/>
        </w:rPr>
        <w:t>Математика: алгебра и начала математического анализа, геометрия</w:t>
      </w:r>
    </w:p>
    <w:p w:rsidR="0098482A" w:rsidRDefault="0098482A" w:rsidP="00160E33">
      <w:pPr>
        <w:rPr>
          <w:b/>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8"/>
        <w:gridCol w:w="3345"/>
        <w:gridCol w:w="3288"/>
      </w:tblGrid>
      <w:tr w:rsidR="006D153C" w:rsidRPr="00FC64E3" w:rsidTr="009E1814">
        <w:tc>
          <w:tcPr>
            <w:tcW w:w="3288" w:type="dxa"/>
            <w:vMerge w:val="restart"/>
            <w:vAlign w:val="center"/>
          </w:tcPr>
          <w:p w:rsidR="006D153C" w:rsidRPr="00FC64E3" w:rsidRDefault="006D153C" w:rsidP="006D153C">
            <w:pPr>
              <w:spacing w:line="240" w:lineRule="auto"/>
              <w:jc w:val="left"/>
              <w:rPr>
                <w:b/>
                <w:sz w:val="24"/>
                <w:szCs w:val="24"/>
              </w:rPr>
            </w:pPr>
            <w:r w:rsidRPr="00FC64E3">
              <w:rPr>
                <w:b/>
                <w:sz w:val="24"/>
                <w:szCs w:val="24"/>
              </w:rPr>
              <w:t>Раздел</w:t>
            </w:r>
          </w:p>
        </w:tc>
        <w:tc>
          <w:tcPr>
            <w:tcW w:w="6633" w:type="dxa"/>
            <w:gridSpan w:val="2"/>
          </w:tcPr>
          <w:p w:rsidR="006D153C" w:rsidRPr="00FC64E3" w:rsidRDefault="006D153C" w:rsidP="009E1814">
            <w:pPr>
              <w:spacing w:line="240" w:lineRule="auto"/>
              <w:ind w:firstLine="0"/>
              <w:jc w:val="center"/>
              <w:rPr>
                <w:b/>
                <w:sz w:val="24"/>
                <w:szCs w:val="24"/>
              </w:rPr>
            </w:pPr>
            <w:r w:rsidRPr="00FC64E3">
              <w:rPr>
                <w:b/>
                <w:sz w:val="24"/>
                <w:szCs w:val="24"/>
              </w:rPr>
              <w:t>Базовый уровень</w:t>
            </w:r>
          </w:p>
          <w:p w:rsidR="006D153C" w:rsidRPr="00FC64E3" w:rsidRDefault="006D153C">
            <w:pPr>
              <w:suppressAutoHyphens w:val="0"/>
              <w:spacing w:line="240" w:lineRule="auto"/>
              <w:ind w:firstLine="0"/>
              <w:jc w:val="left"/>
              <w:rPr>
                <w:b/>
                <w:sz w:val="24"/>
                <w:szCs w:val="24"/>
              </w:rPr>
            </w:pPr>
            <w:r w:rsidRPr="00FC64E3">
              <w:rPr>
                <w:b/>
                <w:sz w:val="24"/>
                <w:szCs w:val="24"/>
              </w:rPr>
              <w:t>«Проблемно-функциональные результаты»</w:t>
            </w:r>
          </w:p>
        </w:tc>
      </w:tr>
      <w:tr w:rsidR="006D153C" w:rsidRPr="00FC64E3" w:rsidTr="006D153C">
        <w:tc>
          <w:tcPr>
            <w:tcW w:w="3288" w:type="dxa"/>
            <w:vMerge/>
          </w:tcPr>
          <w:p w:rsidR="006D153C" w:rsidRPr="00FC64E3" w:rsidRDefault="006D153C" w:rsidP="009E1814">
            <w:pPr>
              <w:spacing w:line="240" w:lineRule="auto"/>
              <w:ind w:firstLine="0"/>
              <w:jc w:val="left"/>
              <w:rPr>
                <w:b/>
                <w:sz w:val="24"/>
                <w:szCs w:val="24"/>
              </w:rPr>
            </w:pPr>
          </w:p>
        </w:tc>
        <w:tc>
          <w:tcPr>
            <w:tcW w:w="3345" w:type="dxa"/>
          </w:tcPr>
          <w:p w:rsidR="006D153C" w:rsidRPr="00FC64E3" w:rsidRDefault="006D153C" w:rsidP="009E1814">
            <w:pPr>
              <w:spacing w:line="240" w:lineRule="auto"/>
              <w:ind w:firstLine="0"/>
              <w:jc w:val="center"/>
              <w:rPr>
                <w:b/>
                <w:sz w:val="24"/>
                <w:szCs w:val="24"/>
              </w:rPr>
            </w:pPr>
            <w:r w:rsidRPr="00FC64E3">
              <w:rPr>
                <w:b/>
                <w:sz w:val="24"/>
                <w:szCs w:val="24"/>
                <w:lang w:val="en-US"/>
              </w:rPr>
              <w:t xml:space="preserve">I. </w:t>
            </w:r>
            <w:r w:rsidRPr="00FC64E3">
              <w:rPr>
                <w:b/>
                <w:sz w:val="24"/>
                <w:szCs w:val="24"/>
              </w:rPr>
              <w:t>Выпускник научится</w:t>
            </w:r>
          </w:p>
        </w:tc>
        <w:tc>
          <w:tcPr>
            <w:tcW w:w="3288" w:type="dxa"/>
          </w:tcPr>
          <w:p w:rsidR="006D153C" w:rsidRPr="00FC64E3" w:rsidRDefault="006D153C" w:rsidP="009E1814">
            <w:pPr>
              <w:spacing w:line="240" w:lineRule="auto"/>
              <w:ind w:firstLine="0"/>
              <w:jc w:val="center"/>
              <w:rPr>
                <w:b/>
                <w:sz w:val="24"/>
                <w:szCs w:val="24"/>
              </w:rPr>
            </w:pPr>
            <w:r w:rsidRPr="00FC64E3">
              <w:rPr>
                <w:b/>
                <w:sz w:val="24"/>
                <w:szCs w:val="24"/>
                <w:lang w:val="en-US"/>
              </w:rPr>
              <w:t>III</w:t>
            </w:r>
            <w:r w:rsidRPr="00FC64E3">
              <w:rPr>
                <w:b/>
                <w:sz w:val="24"/>
                <w:szCs w:val="24"/>
              </w:rPr>
              <w:t>. Выпускник получит возможность научиться</w:t>
            </w:r>
          </w:p>
        </w:tc>
      </w:tr>
      <w:tr w:rsidR="006D153C" w:rsidRPr="00FC64E3" w:rsidTr="006D153C">
        <w:tc>
          <w:tcPr>
            <w:tcW w:w="3288" w:type="dxa"/>
          </w:tcPr>
          <w:p w:rsidR="006D153C" w:rsidRPr="00FC64E3" w:rsidRDefault="006D153C" w:rsidP="009E1814">
            <w:pPr>
              <w:spacing w:line="240" w:lineRule="auto"/>
              <w:ind w:firstLine="0"/>
              <w:jc w:val="left"/>
              <w:rPr>
                <w:b/>
                <w:sz w:val="24"/>
                <w:szCs w:val="24"/>
              </w:rPr>
            </w:pPr>
            <w:r w:rsidRPr="00FC64E3">
              <w:rPr>
                <w:b/>
                <w:sz w:val="24"/>
                <w:szCs w:val="24"/>
              </w:rPr>
              <w:t>Цели освоения предмета</w:t>
            </w:r>
          </w:p>
        </w:tc>
        <w:tc>
          <w:tcPr>
            <w:tcW w:w="3345" w:type="dxa"/>
          </w:tcPr>
          <w:p w:rsidR="006D153C" w:rsidRPr="00FC64E3" w:rsidRDefault="006D153C" w:rsidP="009E1814">
            <w:pPr>
              <w:spacing w:line="240" w:lineRule="auto"/>
              <w:ind w:firstLine="0"/>
              <w:jc w:val="left"/>
              <w:rPr>
                <w:sz w:val="24"/>
                <w:szCs w:val="24"/>
              </w:rPr>
            </w:pPr>
            <w:r w:rsidRPr="00FC64E3">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153C" w:rsidRPr="00FC64E3" w:rsidRDefault="006D153C" w:rsidP="009E1814">
            <w:pPr>
              <w:spacing w:line="240" w:lineRule="auto"/>
              <w:ind w:firstLine="0"/>
              <w:jc w:val="left"/>
              <w:rPr>
                <w:b/>
                <w:sz w:val="24"/>
                <w:szCs w:val="24"/>
              </w:rPr>
            </w:pPr>
          </w:p>
        </w:tc>
        <w:tc>
          <w:tcPr>
            <w:tcW w:w="3288" w:type="dxa"/>
          </w:tcPr>
          <w:p w:rsidR="006D153C" w:rsidRPr="00FC64E3" w:rsidRDefault="006D153C" w:rsidP="009E1814">
            <w:pPr>
              <w:spacing w:line="240" w:lineRule="auto"/>
              <w:ind w:firstLine="0"/>
              <w:jc w:val="left"/>
              <w:rPr>
                <w:i/>
                <w:sz w:val="24"/>
                <w:szCs w:val="24"/>
              </w:rPr>
            </w:pPr>
            <w:r w:rsidRPr="00FC64E3">
              <w:rPr>
                <w:i/>
                <w:sz w:val="24"/>
                <w:szCs w:val="24"/>
              </w:rPr>
              <w:t>Для развития мышления, использования в повседневной жизни</w:t>
            </w:r>
          </w:p>
          <w:p w:rsidR="006D153C" w:rsidRPr="00FC64E3" w:rsidRDefault="006D153C" w:rsidP="009E1814">
            <w:pPr>
              <w:spacing w:line="240" w:lineRule="auto"/>
              <w:ind w:firstLine="0"/>
              <w:jc w:val="left"/>
              <w:rPr>
                <w:i/>
                <w:sz w:val="24"/>
                <w:szCs w:val="24"/>
              </w:rPr>
            </w:pPr>
            <w:r w:rsidRPr="00FC64E3">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6D153C" w:rsidRPr="00FC64E3" w:rsidTr="009E1814">
        <w:tc>
          <w:tcPr>
            <w:tcW w:w="9921" w:type="dxa"/>
            <w:gridSpan w:val="3"/>
          </w:tcPr>
          <w:p w:rsidR="006D153C" w:rsidRPr="00FC64E3" w:rsidRDefault="006D153C" w:rsidP="006D153C">
            <w:pPr>
              <w:spacing w:line="240" w:lineRule="auto"/>
              <w:ind w:firstLine="0"/>
              <w:jc w:val="center"/>
              <w:rPr>
                <w:i/>
                <w:sz w:val="24"/>
                <w:szCs w:val="24"/>
              </w:rPr>
            </w:pPr>
            <w:r w:rsidRPr="00FC64E3">
              <w:rPr>
                <w:b/>
                <w:sz w:val="24"/>
                <w:szCs w:val="24"/>
              </w:rPr>
              <w:lastRenderedPageBreak/>
              <w:t>Требования к результатам</w:t>
            </w:r>
          </w:p>
        </w:tc>
      </w:tr>
      <w:tr w:rsidR="006D153C" w:rsidRPr="00FC64E3" w:rsidTr="006D153C">
        <w:tc>
          <w:tcPr>
            <w:tcW w:w="3288" w:type="dxa"/>
          </w:tcPr>
          <w:p w:rsidR="006D153C" w:rsidRPr="00FC64E3" w:rsidRDefault="006D153C" w:rsidP="009E1814">
            <w:pPr>
              <w:spacing w:line="240" w:lineRule="auto"/>
              <w:ind w:firstLine="0"/>
              <w:jc w:val="left"/>
              <w:rPr>
                <w:sz w:val="24"/>
                <w:szCs w:val="24"/>
              </w:rPr>
            </w:pPr>
            <w:r w:rsidRPr="00FC64E3">
              <w:rPr>
                <w:b/>
                <w:i/>
                <w:sz w:val="24"/>
                <w:szCs w:val="24"/>
              </w:rPr>
              <w:t>Элементы теории множеств и математической логики</w:t>
            </w:r>
          </w:p>
        </w:tc>
        <w:tc>
          <w:tcPr>
            <w:tcW w:w="3345" w:type="dxa"/>
          </w:tcPr>
          <w:p w:rsidR="006D153C" w:rsidRPr="00FC64E3" w:rsidRDefault="006D153C" w:rsidP="009E1814">
            <w:pPr>
              <w:pStyle w:val="a3"/>
              <w:spacing w:after="0"/>
              <w:ind w:left="357" w:hanging="357"/>
              <w:jc w:val="left"/>
              <w:rPr>
                <w:sz w:val="24"/>
                <w:szCs w:val="24"/>
              </w:rPr>
            </w:pPr>
            <w:r w:rsidRPr="00FC64E3">
              <w:rPr>
                <w:sz w:val="24"/>
                <w:szCs w:val="24"/>
              </w:rPr>
              <w:t>Оперировать на базовом уровне</w:t>
            </w:r>
            <w:r w:rsidRPr="00FC64E3">
              <w:rPr>
                <w:rStyle w:val="afe"/>
                <w:sz w:val="24"/>
                <w:szCs w:val="24"/>
              </w:rPr>
              <w:footnoteReference w:id="4"/>
            </w:r>
            <w:r w:rsidRPr="00FC64E3">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C64E3">
              <w:rPr>
                <w:i/>
                <w:iCs/>
                <w:sz w:val="24"/>
                <w:szCs w:val="24"/>
              </w:rPr>
              <w:t xml:space="preserve"> </w:t>
            </w:r>
          </w:p>
          <w:p w:rsidR="006D153C" w:rsidRPr="00FC64E3" w:rsidRDefault="006D153C" w:rsidP="009E1814">
            <w:pPr>
              <w:pStyle w:val="a3"/>
              <w:spacing w:after="0"/>
              <w:ind w:left="357" w:hanging="357"/>
              <w:jc w:val="left"/>
              <w:rPr>
                <w:i/>
                <w:sz w:val="24"/>
                <w:szCs w:val="24"/>
              </w:rPr>
            </w:pPr>
            <w:r w:rsidRPr="00FC64E3">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D153C" w:rsidRPr="00FC64E3" w:rsidRDefault="006D153C" w:rsidP="009E1814">
            <w:pPr>
              <w:pStyle w:val="a3"/>
              <w:spacing w:after="0"/>
              <w:ind w:left="357" w:hanging="357"/>
              <w:jc w:val="left"/>
              <w:rPr>
                <w:sz w:val="24"/>
                <w:szCs w:val="24"/>
              </w:rPr>
            </w:pPr>
            <w:r w:rsidRPr="00FC64E3">
              <w:rPr>
                <w:sz w:val="24"/>
                <w:szCs w:val="24"/>
              </w:rPr>
              <w:t xml:space="preserve">находить пересечение и объединение двух множеств, представленных графически на числовой прямой; </w:t>
            </w:r>
          </w:p>
          <w:p w:rsidR="006D153C" w:rsidRPr="00FC64E3" w:rsidRDefault="006D153C" w:rsidP="009E1814">
            <w:pPr>
              <w:pStyle w:val="a3"/>
              <w:spacing w:after="0"/>
              <w:ind w:left="357" w:hanging="357"/>
              <w:jc w:val="left"/>
              <w:rPr>
                <w:sz w:val="24"/>
                <w:szCs w:val="24"/>
              </w:rPr>
            </w:pPr>
            <w:r w:rsidRPr="00FC64E3">
              <w:rPr>
                <w:sz w:val="24"/>
                <w:szCs w:val="24"/>
              </w:rPr>
              <w:t>строить на числовой прямой подмножество числового множества, заданное простейшими условиями;</w:t>
            </w:r>
          </w:p>
          <w:p w:rsidR="006D153C" w:rsidRPr="00FC64E3" w:rsidRDefault="006D153C" w:rsidP="009E1814">
            <w:pPr>
              <w:pStyle w:val="a3"/>
              <w:spacing w:after="0"/>
              <w:ind w:left="357" w:hanging="357"/>
              <w:jc w:val="left"/>
              <w:rPr>
                <w:i/>
                <w:sz w:val="24"/>
                <w:szCs w:val="24"/>
              </w:rPr>
            </w:pPr>
            <w:r w:rsidRPr="00FC64E3">
              <w:rPr>
                <w:sz w:val="24"/>
                <w:szCs w:val="24"/>
              </w:rPr>
              <w:t>распознавать ложные утверждения, ошибки в рассуждениях,          в том числе с использованием контрпримеров.</w:t>
            </w:r>
          </w:p>
          <w:p w:rsidR="006D153C" w:rsidRPr="00FC64E3" w:rsidRDefault="006D153C" w:rsidP="009E1814">
            <w:pPr>
              <w:spacing w:line="240" w:lineRule="auto"/>
              <w:ind w:left="357" w:hanging="357"/>
              <w:jc w:val="left"/>
              <w:rPr>
                <w:i/>
                <w:sz w:val="24"/>
                <w:szCs w:val="24"/>
              </w:rPr>
            </w:pPr>
          </w:p>
          <w:p w:rsidR="006D153C" w:rsidRPr="00FC64E3" w:rsidRDefault="006D153C"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6D153C" w:rsidRPr="00FC64E3" w:rsidRDefault="006D153C"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sz w:val="24"/>
                <w:szCs w:val="24"/>
              </w:rPr>
              <w:t xml:space="preserve">использовать числовые множества на координатной прямой для </w:t>
            </w:r>
            <w:r w:rsidRPr="00FC64E3">
              <w:rPr>
                <w:rFonts w:ascii="Times New Roman" w:hAnsi="Times New Roman"/>
                <w:sz w:val="24"/>
                <w:szCs w:val="24"/>
              </w:rPr>
              <w:lastRenderedPageBreak/>
              <w:t>описания реальных процессов и явлений;</w:t>
            </w:r>
          </w:p>
          <w:p w:rsidR="006D153C" w:rsidRPr="00FC64E3" w:rsidRDefault="006D153C"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sz w:val="24"/>
                <w:szCs w:val="24"/>
              </w:rPr>
              <w:t>проводить логические рассуждения в ситуациях повседневной жизни</w:t>
            </w:r>
          </w:p>
        </w:tc>
        <w:tc>
          <w:tcPr>
            <w:tcW w:w="3288" w:type="dxa"/>
          </w:tcPr>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lastRenderedPageBreak/>
              <w:t>Оперировать</w:t>
            </w:r>
            <w:r w:rsidRPr="00FC64E3">
              <w:rPr>
                <w:rStyle w:val="afe"/>
                <w:i/>
                <w:sz w:val="24"/>
                <w:szCs w:val="24"/>
              </w:rPr>
              <w:footnoteReference w:id="5"/>
            </w:r>
            <w:r w:rsidRPr="00FC64E3">
              <w:rPr>
                <w:i/>
                <w:sz w:val="24"/>
                <w:szCs w:val="24"/>
              </w:rPr>
              <w:t xml:space="preserve"> понятиями: конечное множество, элемент множества, подмножество, пересечение и объединение множеств, ч</w:t>
            </w:r>
            <w:r w:rsidRPr="00FC64E3">
              <w:rPr>
                <w:i/>
                <w:color w:val="000000"/>
                <w:sz w:val="24"/>
                <w:szCs w:val="24"/>
              </w:rPr>
              <w:t>исловые множества на координатной прямой, отрезок, интервал,</w:t>
            </w:r>
            <w:r w:rsidRPr="00FC64E3">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проверять принадлежность элемента множеству;</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проводить доказательные рассуждения для обоснования истинности утверждений.</w:t>
            </w:r>
          </w:p>
          <w:p w:rsidR="006D153C" w:rsidRPr="00FC64E3" w:rsidRDefault="006D153C" w:rsidP="009E1814">
            <w:pPr>
              <w:spacing w:line="240" w:lineRule="auto"/>
              <w:ind w:left="357" w:hanging="357"/>
              <w:jc w:val="left"/>
              <w:rPr>
                <w:i/>
                <w:sz w:val="24"/>
                <w:szCs w:val="24"/>
              </w:rPr>
            </w:pPr>
          </w:p>
          <w:p w:rsidR="006D153C" w:rsidRPr="00FC64E3" w:rsidRDefault="006D153C" w:rsidP="009E1814">
            <w:pPr>
              <w:spacing w:line="240" w:lineRule="auto"/>
              <w:ind w:left="357" w:hanging="357"/>
              <w:jc w:val="left"/>
              <w:rPr>
                <w:i/>
                <w:sz w:val="24"/>
                <w:szCs w:val="24"/>
              </w:rPr>
            </w:pPr>
            <w:r w:rsidRPr="00FC64E3">
              <w:rPr>
                <w:i/>
                <w:sz w:val="24"/>
                <w:szCs w:val="24"/>
              </w:rPr>
              <w:t xml:space="preserve">В повседневной жизни и при </w:t>
            </w:r>
            <w:r w:rsidRPr="00FC64E3">
              <w:rPr>
                <w:i/>
                <w:sz w:val="24"/>
                <w:szCs w:val="24"/>
              </w:rPr>
              <w:lastRenderedPageBreak/>
              <w:t>изучении других предметов:</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D153C" w:rsidRPr="00FC64E3" w:rsidRDefault="006D153C" w:rsidP="009E1814">
            <w:pPr>
              <w:pStyle w:val="-3"/>
              <w:numPr>
                <w:ilvl w:val="0"/>
                <w:numId w:val="118"/>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проводить доказательные рассуждения в ситуациях повседневной жизни, при решении задач из других предметов</w:t>
            </w:r>
          </w:p>
        </w:tc>
      </w:tr>
      <w:tr w:rsidR="002C5D47" w:rsidRPr="00FC64E3" w:rsidTr="006D153C">
        <w:tc>
          <w:tcPr>
            <w:tcW w:w="3288" w:type="dxa"/>
          </w:tcPr>
          <w:p w:rsidR="002C5D47" w:rsidRPr="00FC64E3" w:rsidRDefault="002C5D47" w:rsidP="009E1814">
            <w:pPr>
              <w:spacing w:line="240" w:lineRule="auto"/>
              <w:ind w:firstLine="0"/>
              <w:jc w:val="left"/>
              <w:rPr>
                <w:b/>
                <w:i/>
                <w:sz w:val="24"/>
                <w:szCs w:val="24"/>
              </w:rPr>
            </w:pPr>
            <w:r w:rsidRPr="00FC64E3">
              <w:rPr>
                <w:b/>
                <w:i/>
                <w:sz w:val="24"/>
                <w:szCs w:val="24"/>
              </w:rPr>
              <w:lastRenderedPageBreak/>
              <w:t>Числа и выражения</w:t>
            </w:r>
          </w:p>
        </w:tc>
        <w:tc>
          <w:tcPr>
            <w:tcW w:w="3345" w:type="dxa"/>
          </w:tcPr>
          <w:p w:rsidR="002C5D47" w:rsidRPr="00FC64E3" w:rsidRDefault="002C5D47" w:rsidP="009E1814">
            <w:pPr>
              <w:pStyle w:val="a3"/>
              <w:spacing w:after="0"/>
              <w:ind w:left="357" w:hanging="357"/>
              <w:jc w:val="left"/>
              <w:rPr>
                <w:sz w:val="24"/>
                <w:szCs w:val="24"/>
              </w:rPr>
            </w:pPr>
            <w:r w:rsidRPr="00FC64E3">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2C5D47" w:rsidRPr="00FC64E3" w:rsidRDefault="002C5D47" w:rsidP="009E1814">
            <w:pPr>
              <w:pStyle w:val="a3"/>
              <w:spacing w:after="0"/>
              <w:ind w:left="357" w:hanging="357"/>
              <w:jc w:val="left"/>
              <w:rPr>
                <w:sz w:val="24"/>
                <w:szCs w:val="24"/>
              </w:rPr>
            </w:pPr>
            <w:r w:rsidRPr="00FC64E3">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выполнять арифметические действия с целыми и рациональными числами</w:t>
            </w:r>
            <w:r w:rsidRPr="00FC64E3">
              <w:rPr>
                <w:color w:val="000000"/>
                <w:sz w:val="24"/>
                <w:szCs w:val="24"/>
                <w:lang w:eastAsia="ru-RU"/>
              </w:rPr>
              <w:t>;</w:t>
            </w:r>
          </w:p>
          <w:p w:rsidR="002C5D47" w:rsidRPr="00FC64E3" w:rsidRDefault="002C5D47" w:rsidP="009E1814">
            <w:pPr>
              <w:pStyle w:val="a3"/>
              <w:spacing w:after="0"/>
              <w:ind w:left="357" w:hanging="357"/>
              <w:jc w:val="left"/>
              <w:rPr>
                <w:sz w:val="24"/>
                <w:szCs w:val="24"/>
              </w:rPr>
            </w:pPr>
            <w:r w:rsidRPr="00FC64E3">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2C5D47" w:rsidRPr="00FC64E3" w:rsidRDefault="002C5D47" w:rsidP="009E1814">
            <w:pPr>
              <w:pStyle w:val="a3"/>
              <w:spacing w:after="0"/>
              <w:ind w:left="357" w:hanging="357"/>
              <w:jc w:val="left"/>
              <w:rPr>
                <w:sz w:val="24"/>
                <w:szCs w:val="24"/>
              </w:rPr>
            </w:pPr>
            <w:r w:rsidRPr="00FC64E3">
              <w:rPr>
                <w:sz w:val="24"/>
                <w:szCs w:val="24"/>
              </w:rPr>
              <w:lastRenderedPageBreak/>
              <w:t>сравнивать рациональные числа между собой;</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C64E3">
              <w:rPr>
                <w:color w:val="000000"/>
                <w:sz w:val="24"/>
                <w:szCs w:val="24"/>
                <w:lang w:eastAsia="ru-RU"/>
              </w:rPr>
              <w:t>;</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изображать точками на числовой прямой целые и рациональные числа</w:t>
            </w:r>
            <w:r w:rsidRPr="00FC64E3">
              <w:rPr>
                <w:color w:val="000000"/>
                <w:sz w:val="24"/>
                <w:szCs w:val="24"/>
                <w:lang w:eastAsia="ru-RU"/>
              </w:rPr>
              <w:t xml:space="preserve">; </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 xml:space="preserve">изображать точками на числовой прямой целые </w:t>
            </w:r>
            <w:r w:rsidRPr="00FC64E3">
              <w:rPr>
                <w:color w:val="000000"/>
                <w:sz w:val="24"/>
                <w:szCs w:val="24"/>
                <w:lang w:eastAsia="ru-RU"/>
              </w:rPr>
              <w:t>степени чисел, корни натуральной степени из чисел, логарифмы чисел в простых случаях;</w:t>
            </w:r>
          </w:p>
          <w:p w:rsidR="002C5D47" w:rsidRPr="00FC64E3" w:rsidRDefault="002C5D47" w:rsidP="009E1814">
            <w:pPr>
              <w:pStyle w:val="a3"/>
              <w:spacing w:after="0"/>
              <w:ind w:left="357" w:hanging="357"/>
              <w:jc w:val="left"/>
              <w:rPr>
                <w:color w:val="FF0000"/>
                <w:sz w:val="24"/>
                <w:szCs w:val="24"/>
                <w:lang w:eastAsia="ru-RU"/>
              </w:rPr>
            </w:pPr>
            <w:r w:rsidRPr="00FC64E3">
              <w:rPr>
                <w:sz w:val="24"/>
                <w:szCs w:val="24"/>
              </w:rPr>
              <w:t>выполнять несложные преобразования целых и дробно-рациональных буквенных выражений</w:t>
            </w:r>
            <w:r w:rsidRPr="00FC64E3">
              <w:rPr>
                <w:color w:val="000000"/>
                <w:sz w:val="24"/>
                <w:szCs w:val="24"/>
                <w:lang w:eastAsia="ru-RU"/>
              </w:rPr>
              <w:t>;</w:t>
            </w:r>
          </w:p>
          <w:p w:rsidR="002C5D47" w:rsidRPr="00FC64E3" w:rsidRDefault="002C5D47" w:rsidP="009E1814">
            <w:pPr>
              <w:pStyle w:val="a3"/>
              <w:spacing w:after="0"/>
              <w:ind w:left="357" w:hanging="357"/>
              <w:jc w:val="left"/>
              <w:rPr>
                <w:sz w:val="24"/>
                <w:szCs w:val="24"/>
              </w:rPr>
            </w:pPr>
            <w:r w:rsidRPr="00FC64E3">
              <w:rPr>
                <w:sz w:val="24"/>
                <w:szCs w:val="24"/>
              </w:rPr>
              <w:t>выражать в простейших случаях из равенства одну переменную через другие;</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изображать схематически угол, величина которого выражена в градусах;</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 xml:space="preserve">оценивать знаки синуса, косинуса, тангенса, котангенса конкретных углов. </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учебных предметов:</w:t>
            </w:r>
          </w:p>
          <w:p w:rsidR="002C5D47" w:rsidRPr="00FC64E3" w:rsidRDefault="002C5D47" w:rsidP="009E1814">
            <w:pPr>
              <w:pStyle w:val="a3"/>
              <w:spacing w:after="0"/>
              <w:ind w:left="357" w:hanging="357"/>
              <w:jc w:val="left"/>
              <w:rPr>
                <w:sz w:val="24"/>
                <w:szCs w:val="24"/>
                <w:lang w:eastAsia="ru-RU"/>
              </w:rPr>
            </w:pPr>
            <w:r w:rsidRPr="00FC64E3">
              <w:rPr>
                <w:rStyle w:val="affffe"/>
                <w:sz w:val="24"/>
                <w:szCs w:val="24"/>
              </w:rPr>
              <w:t xml:space="preserve">выполнять вычисления при решении задач </w:t>
            </w:r>
            <w:r w:rsidRPr="00FC64E3">
              <w:rPr>
                <w:rStyle w:val="affffe"/>
                <w:sz w:val="24"/>
                <w:szCs w:val="24"/>
                <w:lang w:eastAsia="ru-RU"/>
              </w:rPr>
              <w:t>практического характера</w:t>
            </w:r>
            <w:r w:rsidRPr="00FC64E3">
              <w:rPr>
                <w:color w:val="000000"/>
                <w:sz w:val="24"/>
                <w:szCs w:val="24"/>
                <w:lang w:eastAsia="ru-RU"/>
              </w:rPr>
              <w:t xml:space="preserve">; </w:t>
            </w:r>
          </w:p>
          <w:p w:rsidR="002C5D47" w:rsidRPr="00FC64E3" w:rsidRDefault="002C5D47" w:rsidP="009E1814">
            <w:pPr>
              <w:pStyle w:val="a3"/>
              <w:spacing w:after="0"/>
              <w:ind w:left="357" w:hanging="357"/>
              <w:jc w:val="left"/>
              <w:rPr>
                <w:sz w:val="24"/>
                <w:szCs w:val="24"/>
                <w:lang w:eastAsia="ru-RU"/>
              </w:rPr>
            </w:pPr>
            <w:r w:rsidRPr="00FC64E3">
              <w:rPr>
                <w:color w:val="000000"/>
                <w:sz w:val="24"/>
                <w:szCs w:val="24"/>
                <w:lang w:eastAsia="ru-RU"/>
              </w:rPr>
              <w:t xml:space="preserve">выполнять практические расчеты с использованием при необходимости </w:t>
            </w:r>
            <w:r w:rsidRPr="00FC64E3">
              <w:rPr>
                <w:color w:val="000000"/>
                <w:sz w:val="24"/>
                <w:szCs w:val="24"/>
                <w:lang w:eastAsia="ru-RU"/>
              </w:rPr>
              <w:lastRenderedPageBreak/>
              <w:t>справочных материалов и вычислительных устройств;</w:t>
            </w:r>
          </w:p>
          <w:p w:rsidR="002C5D47" w:rsidRPr="00FC64E3" w:rsidRDefault="002C5D47" w:rsidP="009E1814">
            <w:pPr>
              <w:pStyle w:val="a3"/>
              <w:spacing w:after="0"/>
              <w:ind w:left="357" w:hanging="357"/>
              <w:jc w:val="left"/>
              <w:rPr>
                <w:sz w:val="24"/>
                <w:szCs w:val="24"/>
                <w:lang w:eastAsia="ru-RU"/>
              </w:rPr>
            </w:pPr>
            <w:r w:rsidRPr="00FC64E3">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288" w:type="dxa"/>
          </w:tcPr>
          <w:p w:rsidR="002C5D47" w:rsidRPr="00FC64E3" w:rsidRDefault="002C5D47" w:rsidP="009E1814">
            <w:pPr>
              <w:pStyle w:val="-3"/>
              <w:numPr>
                <w:ilvl w:val="0"/>
                <w:numId w:val="118"/>
              </w:numPr>
              <w:suppressAutoHyphens w:val="0"/>
              <w:spacing w:line="240" w:lineRule="auto"/>
              <w:ind w:left="357" w:hanging="357"/>
              <w:jc w:val="left"/>
              <w:rPr>
                <w:i/>
                <w:sz w:val="24"/>
                <w:szCs w:val="24"/>
              </w:rPr>
            </w:pPr>
          </w:p>
        </w:tc>
      </w:tr>
      <w:tr w:rsidR="002C5D47" w:rsidRPr="00FC64E3" w:rsidTr="006D153C">
        <w:tc>
          <w:tcPr>
            <w:tcW w:w="3288" w:type="dxa"/>
          </w:tcPr>
          <w:p w:rsidR="002C5D47" w:rsidRPr="00FC64E3" w:rsidRDefault="002C5D47" w:rsidP="009E1814">
            <w:pPr>
              <w:spacing w:line="240" w:lineRule="auto"/>
              <w:ind w:firstLine="0"/>
              <w:jc w:val="left"/>
              <w:rPr>
                <w:b/>
                <w:i/>
                <w:sz w:val="24"/>
                <w:szCs w:val="24"/>
              </w:rPr>
            </w:pPr>
            <w:r w:rsidRPr="00FC64E3">
              <w:rPr>
                <w:b/>
                <w:i/>
                <w:sz w:val="24"/>
                <w:szCs w:val="24"/>
              </w:rPr>
              <w:lastRenderedPageBreak/>
              <w:t>Уравнения и неравенства</w:t>
            </w:r>
          </w:p>
          <w:p w:rsidR="002C5D47" w:rsidRPr="00FC64E3" w:rsidRDefault="002C5D47" w:rsidP="009E1814">
            <w:pPr>
              <w:spacing w:line="240" w:lineRule="auto"/>
              <w:ind w:firstLine="0"/>
              <w:jc w:val="left"/>
              <w:rPr>
                <w:b/>
                <w:i/>
                <w:sz w:val="24"/>
                <w:szCs w:val="24"/>
              </w:rPr>
            </w:pPr>
          </w:p>
        </w:tc>
        <w:tc>
          <w:tcPr>
            <w:tcW w:w="3345" w:type="dxa"/>
          </w:tcPr>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Решать линейные уравнения и неравенства, квадратные уравнения;</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 xml:space="preserve">решать логарифмические уравнения вида </w:t>
            </w:r>
            <w:r w:rsidRPr="00FC64E3">
              <w:rPr>
                <w:sz w:val="24"/>
                <w:szCs w:val="24"/>
                <w:lang w:val="en-US" w:eastAsia="ru-RU"/>
              </w:rPr>
              <w:t>log</w:t>
            </w:r>
            <w:r w:rsidRPr="00FC64E3">
              <w:rPr>
                <w:sz w:val="24"/>
                <w:szCs w:val="24"/>
                <w:lang w:eastAsia="ru-RU"/>
              </w:rPr>
              <w:t xml:space="preserve"> </w:t>
            </w:r>
            <w:r w:rsidRPr="00FC64E3">
              <w:rPr>
                <w:i/>
                <w:sz w:val="24"/>
                <w:szCs w:val="24"/>
                <w:vertAlign w:val="subscript"/>
                <w:lang w:val="en-US" w:eastAsia="ru-RU"/>
              </w:rPr>
              <w:t>a</w:t>
            </w:r>
            <w:r w:rsidRPr="00FC64E3">
              <w:rPr>
                <w:sz w:val="24"/>
                <w:szCs w:val="24"/>
                <w:lang w:eastAsia="ru-RU"/>
              </w:rPr>
              <w:t xml:space="preserve"> (</w:t>
            </w:r>
            <w:r w:rsidRPr="00FC64E3">
              <w:rPr>
                <w:i/>
                <w:sz w:val="24"/>
                <w:szCs w:val="24"/>
                <w:lang w:val="en-US" w:eastAsia="ru-RU"/>
              </w:rPr>
              <w:t>bx</w:t>
            </w:r>
            <w:r w:rsidRPr="00FC64E3">
              <w:rPr>
                <w:sz w:val="24"/>
                <w:szCs w:val="24"/>
                <w:lang w:eastAsia="ru-RU"/>
              </w:rPr>
              <w:t xml:space="preserve"> + </w:t>
            </w:r>
            <w:r w:rsidRPr="00FC64E3">
              <w:rPr>
                <w:i/>
                <w:sz w:val="24"/>
                <w:szCs w:val="24"/>
                <w:lang w:val="en-US" w:eastAsia="ru-RU"/>
              </w:rPr>
              <w:t>c</w:t>
            </w:r>
            <w:r w:rsidRPr="00FC64E3">
              <w:rPr>
                <w:sz w:val="24"/>
                <w:szCs w:val="24"/>
                <w:lang w:eastAsia="ru-RU"/>
              </w:rPr>
              <w:t xml:space="preserve">) = </w:t>
            </w:r>
            <w:r w:rsidRPr="00FC64E3">
              <w:rPr>
                <w:i/>
                <w:sz w:val="24"/>
                <w:szCs w:val="24"/>
                <w:lang w:val="en-US" w:eastAsia="ru-RU"/>
              </w:rPr>
              <w:t>d</w:t>
            </w:r>
            <w:r w:rsidRPr="00FC64E3">
              <w:rPr>
                <w:sz w:val="24"/>
                <w:szCs w:val="24"/>
                <w:lang w:eastAsia="ru-RU"/>
              </w:rPr>
              <w:t xml:space="preserve"> и простейшие неравенства вида </w:t>
            </w:r>
            <w:r w:rsidRPr="00FC64E3">
              <w:rPr>
                <w:sz w:val="24"/>
                <w:szCs w:val="24"/>
                <w:lang w:val="en-US" w:eastAsia="ru-RU"/>
              </w:rPr>
              <w:t>log</w:t>
            </w:r>
            <w:r w:rsidRPr="00FC64E3">
              <w:rPr>
                <w:sz w:val="24"/>
                <w:szCs w:val="24"/>
                <w:lang w:eastAsia="ru-RU"/>
              </w:rPr>
              <w:t xml:space="preserve"> </w:t>
            </w:r>
            <w:r w:rsidRPr="00FC64E3">
              <w:rPr>
                <w:i/>
                <w:sz w:val="24"/>
                <w:szCs w:val="24"/>
                <w:vertAlign w:val="subscript"/>
                <w:lang w:val="en-US" w:eastAsia="ru-RU"/>
              </w:rPr>
              <w:t>a</w:t>
            </w:r>
            <w:r w:rsidRPr="00FC64E3">
              <w:rPr>
                <w:sz w:val="24"/>
                <w:szCs w:val="24"/>
                <w:lang w:eastAsia="ru-RU"/>
              </w:rPr>
              <w:t xml:space="preserve"> </w:t>
            </w:r>
            <w:r w:rsidRPr="00FC64E3">
              <w:rPr>
                <w:i/>
                <w:sz w:val="24"/>
                <w:szCs w:val="24"/>
                <w:lang w:val="en-US" w:eastAsia="ru-RU"/>
              </w:rPr>
              <w:t>x</w:t>
            </w:r>
            <w:r w:rsidRPr="00FC64E3">
              <w:rPr>
                <w:sz w:val="24"/>
                <w:szCs w:val="24"/>
                <w:lang w:eastAsia="ru-RU"/>
              </w:rPr>
              <w:t xml:space="preserve"> &lt; </w:t>
            </w:r>
            <w:r w:rsidRPr="00FC64E3">
              <w:rPr>
                <w:i/>
                <w:sz w:val="24"/>
                <w:szCs w:val="24"/>
                <w:lang w:val="en-US" w:eastAsia="ru-RU"/>
              </w:rPr>
              <w:t>d</w:t>
            </w:r>
            <w:r w:rsidRPr="00FC64E3">
              <w:rPr>
                <w:sz w:val="24"/>
                <w:szCs w:val="24"/>
                <w:lang w:eastAsia="ru-RU"/>
              </w:rPr>
              <w:t>;</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 xml:space="preserve">решать показательные уравнения, вида </w:t>
            </w:r>
            <w:r w:rsidRPr="00FC64E3">
              <w:rPr>
                <w:i/>
                <w:sz w:val="24"/>
                <w:szCs w:val="24"/>
                <w:lang w:val="en-US" w:eastAsia="ru-RU"/>
              </w:rPr>
              <w:t>a</w:t>
            </w:r>
            <w:r w:rsidRPr="00FC64E3">
              <w:rPr>
                <w:i/>
                <w:sz w:val="24"/>
                <w:szCs w:val="24"/>
                <w:vertAlign w:val="superscript"/>
                <w:lang w:val="en-US" w:eastAsia="ru-RU"/>
              </w:rPr>
              <w:t>bx</w:t>
            </w:r>
            <w:r w:rsidRPr="00FC64E3">
              <w:rPr>
                <w:i/>
                <w:sz w:val="24"/>
                <w:szCs w:val="24"/>
                <w:vertAlign w:val="superscript"/>
                <w:lang w:eastAsia="ru-RU"/>
              </w:rPr>
              <w:t>+</w:t>
            </w:r>
            <w:r w:rsidRPr="00FC64E3">
              <w:rPr>
                <w:i/>
                <w:sz w:val="24"/>
                <w:szCs w:val="24"/>
                <w:vertAlign w:val="superscript"/>
                <w:lang w:val="en-US" w:eastAsia="ru-RU"/>
              </w:rPr>
              <w:t>c</w:t>
            </w:r>
            <w:r w:rsidRPr="00FC64E3">
              <w:rPr>
                <w:i/>
                <w:sz w:val="24"/>
                <w:szCs w:val="24"/>
                <w:lang w:eastAsia="ru-RU"/>
              </w:rPr>
              <w:t xml:space="preserve">= </w:t>
            </w:r>
            <w:r w:rsidRPr="00FC64E3">
              <w:rPr>
                <w:i/>
                <w:sz w:val="24"/>
                <w:szCs w:val="24"/>
                <w:lang w:val="en-US" w:eastAsia="ru-RU"/>
              </w:rPr>
              <w:t>d</w:t>
            </w:r>
            <w:r w:rsidRPr="00FC64E3">
              <w:rPr>
                <w:sz w:val="24"/>
                <w:szCs w:val="24"/>
                <w:lang w:eastAsia="ru-RU"/>
              </w:rPr>
              <w:t xml:space="preserve">  (где </w:t>
            </w:r>
            <w:r w:rsidRPr="00FC64E3">
              <w:rPr>
                <w:i/>
                <w:sz w:val="24"/>
                <w:szCs w:val="24"/>
                <w:lang w:val="en-US" w:eastAsia="ru-RU"/>
              </w:rPr>
              <w:t>d</w:t>
            </w:r>
            <w:r w:rsidRPr="00FC64E3">
              <w:rPr>
                <w:sz w:val="24"/>
                <w:szCs w:val="24"/>
                <w:lang w:eastAsia="ru-RU"/>
              </w:rPr>
              <w:t xml:space="preserve"> можно представить в виде степени с основанием </w:t>
            </w:r>
            <w:r w:rsidRPr="00FC64E3">
              <w:rPr>
                <w:i/>
                <w:sz w:val="24"/>
                <w:szCs w:val="24"/>
                <w:lang w:val="en-US" w:eastAsia="ru-RU"/>
              </w:rPr>
              <w:t>a</w:t>
            </w:r>
            <w:r w:rsidRPr="00FC64E3">
              <w:rPr>
                <w:sz w:val="24"/>
                <w:szCs w:val="24"/>
                <w:lang w:eastAsia="ru-RU"/>
              </w:rPr>
              <w:t xml:space="preserve">) и простейшие неравенства вида </w:t>
            </w:r>
            <w:r w:rsidRPr="00FC64E3">
              <w:rPr>
                <w:i/>
                <w:sz w:val="24"/>
                <w:szCs w:val="24"/>
                <w:lang w:val="en-US" w:eastAsia="ru-RU"/>
              </w:rPr>
              <w:t>a</w:t>
            </w:r>
            <w:r w:rsidRPr="00FC64E3">
              <w:rPr>
                <w:i/>
                <w:sz w:val="24"/>
                <w:szCs w:val="24"/>
                <w:vertAlign w:val="superscript"/>
                <w:lang w:val="en-US" w:eastAsia="ru-RU"/>
              </w:rPr>
              <w:t>x</w:t>
            </w:r>
            <w:r w:rsidRPr="00FC64E3">
              <w:rPr>
                <w:i/>
                <w:sz w:val="24"/>
                <w:szCs w:val="24"/>
                <w:vertAlign w:val="superscript"/>
                <w:lang w:eastAsia="ru-RU"/>
              </w:rPr>
              <w:t xml:space="preserve"> </w:t>
            </w:r>
            <w:r w:rsidRPr="00FC64E3">
              <w:rPr>
                <w:i/>
                <w:sz w:val="24"/>
                <w:szCs w:val="24"/>
                <w:lang w:eastAsia="ru-RU"/>
              </w:rPr>
              <w:t xml:space="preserve">&lt; </w:t>
            </w:r>
            <w:r w:rsidRPr="00FC64E3">
              <w:rPr>
                <w:i/>
                <w:sz w:val="24"/>
                <w:szCs w:val="24"/>
                <w:lang w:val="en-US" w:eastAsia="ru-RU"/>
              </w:rPr>
              <w:t>d</w:t>
            </w:r>
            <w:r w:rsidRPr="00FC64E3">
              <w:rPr>
                <w:sz w:val="24"/>
                <w:szCs w:val="24"/>
                <w:lang w:eastAsia="ru-RU"/>
              </w:rPr>
              <w:t xml:space="preserve">    (где </w:t>
            </w:r>
            <w:r w:rsidRPr="00FC64E3">
              <w:rPr>
                <w:i/>
                <w:sz w:val="24"/>
                <w:szCs w:val="24"/>
                <w:lang w:val="en-US" w:eastAsia="ru-RU"/>
              </w:rPr>
              <w:t>d</w:t>
            </w:r>
            <w:r w:rsidRPr="00FC64E3">
              <w:rPr>
                <w:sz w:val="24"/>
                <w:szCs w:val="24"/>
                <w:lang w:eastAsia="ru-RU"/>
              </w:rPr>
              <w:t xml:space="preserve"> можно представить в виде степени с основанием </w:t>
            </w:r>
            <w:r w:rsidRPr="00FC64E3">
              <w:rPr>
                <w:i/>
                <w:sz w:val="24"/>
                <w:szCs w:val="24"/>
                <w:lang w:val="en-US" w:eastAsia="ru-RU"/>
              </w:rPr>
              <w:t>a</w:t>
            </w:r>
            <w:r w:rsidRPr="00FC64E3">
              <w:rPr>
                <w:sz w:val="24"/>
                <w:szCs w:val="24"/>
                <w:lang w:eastAsia="ru-RU"/>
              </w:rPr>
              <w:t>)</w:t>
            </w:r>
            <w:r w:rsidRPr="00FC64E3">
              <w:rPr>
                <w:color w:val="FF0000"/>
                <w:sz w:val="24"/>
                <w:szCs w:val="24"/>
                <w:lang w:eastAsia="ru-RU"/>
              </w:rPr>
              <w:t>;</w:t>
            </w:r>
            <w:r w:rsidRPr="00FC64E3">
              <w:rPr>
                <w:sz w:val="24"/>
                <w:szCs w:val="24"/>
                <w:lang w:eastAsia="ru-RU"/>
              </w:rPr>
              <w:t>.</w:t>
            </w:r>
          </w:p>
          <w:p w:rsidR="002C5D47" w:rsidRPr="00FC64E3" w:rsidRDefault="002C5D47" w:rsidP="009E1814">
            <w:pPr>
              <w:pStyle w:val="a3"/>
              <w:spacing w:after="0"/>
              <w:ind w:left="357" w:hanging="357"/>
              <w:jc w:val="left"/>
              <w:rPr>
                <w:sz w:val="24"/>
                <w:szCs w:val="24"/>
                <w:lang w:eastAsia="ru-RU"/>
              </w:rPr>
            </w:pPr>
            <w:r w:rsidRPr="00FC64E3">
              <w:rPr>
                <w:color w:val="000000"/>
                <w:sz w:val="24"/>
                <w:szCs w:val="24"/>
                <w:lang w:eastAsia="ru-RU"/>
              </w:rPr>
              <w:t xml:space="preserve">приводить несколько примеров корней простейшего тригонометрического уравнения вида: sin </w:t>
            </w:r>
            <w:r w:rsidRPr="00FC64E3">
              <w:rPr>
                <w:i/>
                <w:color w:val="000000"/>
                <w:sz w:val="24"/>
                <w:szCs w:val="24"/>
                <w:lang w:val="en-US" w:eastAsia="ru-RU"/>
              </w:rPr>
              <w:t>x</w:t>
            </w:r>
            <w:r w:rsidRPr="00FC64E3">
              <w:rPr>
                <w:color w:val="000000"/>
                <w:sz w:val="24"/>
                <w:szCs w:val="24"/>
                <w:lang w:eastAsia="ru-RU"/>
              </w:rPr>
              <w:t xml:space="preserve"> = </w:t>
            </w:r>
            <w:r w:rsidRPr="00FC64E3">
              <w:rPr>
                <w:i/>
                <w:color w:val="000000"/>
                <w:sz w:val="24"/>
                <w:szCs w:val="24"/>
                <w:lang w:val="en-US" w:eastAsia="ru-RU"/>
              </w:rPr>
              <w:t>a</w:t>
            </w:r>
            <w:r w:rsidRPr="00FC64E3">
              <w:rPr>
                <w:i/>
                <w:color w:val="000000"/>
                <w:sz w:val="24"/>
                <w:szCs w:val="24"/>
                <w:lang w:eastAsia="ru-RU"/>
              </w:rPr>
              <w:t xml:space="preserve">, </w:t>
            </w:r>
            <w:r w:rsidRPr="00FC64E3">
              <w:rPr>
                <w:color w:val="000000"/>
                <w:sz w:val="24"/>
                <w:szCs w:val="24"/>
                <w:lang w:eastAsia="ru-RU"/>
              </w:rPr>
              <w:t xml:space="preserve"> </w:t>
            </w:r>
            <w:r w:rsidRPr="00FC64E3">
              <w:rPr>
                <w:color w:val="000000"/>
                <w:sz w:val="24"/>
                <w:szCs w:val="24"/>
                <w:lang w:val="en-US" w:eastAsia="ru-RU"/>
              </w:rPr>
              <w:t>co</w:t>
            </w:r>
            <w:r w:rsidRPr="00FC64E3">
              <w:rPr>
                <w:color w:val="000000"/>
                <w:sz w:val="24"/>
                <w:szCs w:val="24"/>
                <w:lang w:eastAsia="ru-RU"/>
              </w:rPr>
              <w:t xml:space="preserve">s </w:t>
            </w:r>
            <w:r w:rsidRPr="00FC64E3">
              <w:rPr>
                <w:i/>
                <w:color w:val="000000"/>
                <w:sz w:val="24"/>
                <w:szCs w:val="24"/>
                <w:lang w:val="en-US" w:eastAsia="ru-RU"/>
              </w:rPr>
              <w:t>x</w:t>
            </w:r>
            <w:r w:rsidRPr="00FC64E3">
              <w:rPr>
                <w:color w:val="000000"/>
                <w:sz w:val="24"/>
                <w:szCs w:val="24"/>
                <w:lang w:eastAsia="ru-RU"/>
              </w:rPr>
              <w:t xml:space="preserve"> = </w:t>
            </w:r>
            <w:r w:rsidRPr="00FC64E3">
              <w:rPr>
                <w:i/>
                <w:color w:val="000000"/>
                <w:sz w:val="24"/>
                <w:szCs w:val="24"/>
                <w:lang w:val="en-US" w:eastAsia="ru-RU"/>
              </w:rPr>
              <w:t>a</w:t>
            </w:r>
            <w:r w:rsidRPr="00FC64E3">
              <w:rPr>
                <w:i/>
                <w:color w:val="000000"/>
                <w:sz w:val="24"/>
                <w:szCs w:val="24"/>
                <w:lang w:eastAsia="ru-RU"/>
              </w:rPr>
              <w:t xml:space="preserve">, </w:t>
            </w:r>
            <w:r w:rsidRPr="00FC64E3">
              <w:rPr>
                <w:color w:val="000000"/>
                <w:sz w:val="24"/>
                <w:szCs w:val="24"/>
                <w:lang w:eastAsia="ru-RU"/>
              </w:rPr>
              <w:t xml:space="preserve"> </w:t>
            </w:r>
            <w:r w:rsidRPr="00FC64E3">
              <w:rPr>
                <w:color w:val="000000"/>
                <w:sz w:val="24"/>
                <w:szCs w:val="24"/>
                <w:lang w:val="en-US" w:eastAsia="ru-RU"/>
              </w:rPr>
              <w:t>tg</w:t>
            </w:r>
            <w:r w:rsidRPr="00FC64E3">
              <w:rPr>
                <w:color w:val="000000"/>
                <w:sz w:val="24"/>
                <w:szCs w:val="24"/>
                <w:lang w:eastAsia="ru-RU"/>
              </w:rPr>
              <w:t xml:space="preserve"> </w:t>
            </w:r>
            <w:r w:rsidRPr="00FC64E3">
              <w:rPr>
                <w:i/>
                <w:color w:val="000000"/>
                <w:sz w:val="24"/>
                <w:szCs w:val="24"/>
                <w:lang w:val="en-US" w:eastAsia="ru-RU"/>
              </w:rPr>
              <w:t>x</w:t>
            </w:r>
            <w:r w:rsidRPr="00FC64E3">
              <w:rPr>
                <w:color w:val="000000"/>
                <w:sz w:val="24"/>
                <w:szCs w:val="24"/>
                <w:lang w:eastAsia="ru-RU"/>
              </w:rPr>
              <w:t xml:space="preserve"> = </w:t>
            </w:r>
            <w:r w:rsidRPr="00FC64E3">
              <w:rPr>
                <w:i/>
                <w:color w:val="000000"/>
                <w:sz w:val="24"/>
                <w:szCs w:val="24"/>
                <w:lang w:val="en-US" w:eastAsia="ru-RU"/>
              </w:rPr>
              <w:t>a</w:t>
            </w:r>
            <w:r w:rsidRPr="00FC64E3">
              <w:rPr>
                <w:i/>
                <w:color w:val="000000"/>
                <w:sz w:val="24"/>
                <w:szCs w:val="24"/>
                <w:lang w:eastAsia="ru-RU"/>
              </w:rPr>
              <w:t>,</w:t>
            </w:r>
            <w:r w:rsidRPr="00FC64E3">
              <w:rPr>
                <w:color w:val="000000"/>
                <w:sz w:val="24"/>
                <w:szCs w:val="24"/>
                <w:lang w:eastAsia="ru-RU"/>
              </w:rPr>
              <w:t xml:space="preserve"> </w:t>
            </w:r>
            <w:r w:rsidRPr="00FC64E3">
              <w:rPr>
                <w:color w:val="000000"/>
                <w:sz w:val="24"/>
                <w:szCs w:val="24"/>
                <w:lang w:val="en-US" w:eastAsia="ru-RU"/>
              </w:rPr>
              <w:t>ctg</w:t>
            </w:r>
            <w:r w:rsidRPr="00FC64E3">
              <w:rPr>
                <w:color w:val="000000"/>
                <w:sz w:val="24"/>
                <w:szCs w:val="24"/>
                <w:lang w:eastAsia="ru-RU"/>
              </w:rPr>
              <w:t xml:space="preserve"> </w:t>
            </w:r>
            <w:r w:rsidRPr="00FC64E3">
              <w:rPr>
                <w:i/>
                <w:color w:val="000000"/>
                <w:sz w:val="24"/>
                <w:szCs w:val="24"/>
                <w:lang w:val="en-US" w:eastAsia="ru-RU"/>
              </w:rPr>
              <w:t>x</w:t>
            </w:r>
            <w:r w:rsidRPr="00FC64E3">
              <w:rPr>
                <w:color w:val="000000"/>
                <w:sz w:val="24"/>
                <w:szCs w:val="24"/>
                <w:lang w:eastAsia="ru-RU"/>
              </w:rPr>
              <w:t xml:space="preserve"> = </w:t>
            </w:r>
            <w:r w:rsidRPr="00FC64E3">
              <w:rPr>
                <w:i/>
                <w:color w:val="000000"/>
                <w:sz w:val="24"/>
                <w:szCs w:val="24"/>
                <w:lang w:val="en-US" w:eastAsia="ru-RU"/>
              </w:rPr>
              <w:t>a</w:t>
            </w:r>
            <w:r w:rsidRPr="00FC64E3">
              <w:rPr>
                <w:i/>
                <w:color w:val="000000"/>
                <w:sz w:val="24"/>
                <w:szCs w:val="24"/>
                <w:lang w:eastAsia="ru-RU"/>
              </w:rPr>
              <w:t xml:space="preserve">, </w:t>
            </w:r>
            <w:r w:rsidRPr="00FC64E3">
              <w:rPr>
                <w:color w:val="000000"/>
                <w:sz w:val="24"/>
                <w:szCs w:val="24"/>
                <w:lang w:eastAsia="ru-RU"/>
              </w:rPr>
              <w:t xml:space="preserve">где </w:t>
            </w:r>
            <w:r w:rsidRPr="00FC64E3">
              <w:rPr>
                <w:i/>
                <w:color w:val="000000"/>
                <w:sz w:val="24"/>
                <w:szCs w:val="24"/>
                <w:lang w:val="en-US" w:eastAsia="ru-RU"/>
              </w:rPr>
              <w:t>a</w:t>
            </w:r>
            <w:r w:rsidRPr="00FC64E3">
              <w:rPr>
                <w:color w:val="000000"/>
                <w:sz w:val="24"/>
                <w:szCs w:val="24"/>
                <w:lang w:eastAsia="ru-RU"/>
              </w:rPr>
              <w:t xml:space="preserve"> – табличное значение соответствующей тригонометрической функции.</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sz w:val="24"/>
                <w:szCs w:val="24"/>
              </w:rPr>
              <w:t xml:space="preserve">составлять и решать уравнения и системы уравнений при решении </w:t>
            </w:r>
            <w:r w:rsidRPr="00FC64E3">
              <w:rPr>
                <w:sz w:val="24"/>
                <w:szCs w:val="24"/>
              </w:rPr>
              <w:lastRenderedPageBreak/>
              <w:t>несложных практических задач</w:t>
            </w:r>
          </w:p>
        </w:tc>
        <w:tc>
          <w:tcPr>
            <w:tcW w:w="3288" w:type="dxa"/>
          </w:tcPr>
          <w:p w:rsidR="002C5D47" w:rsidRPr="00FC64E3" w:rsidRDefault="002C5D47" w:rsidP="009E1814">
            <w:pPr>
              <w:pStyle w:val="a3"/>
              <w:numPr>
                <w:ilvl w:val="0"/>
                <w:numId w:val="119"/>
              </w:numPr>
              <w:spacing w:after="0"/>
              <w:ind w:left="357" w:hanging="357"/>
              <w:jc w:val="left"/>
              <w:rPr>
                <w:i/>
                <w:iCs/>
                <w:color w:val="404040"/>
                <w:sz w:val="24"/>
                <w:szCs w:val="24"/>
                <w:lang w:eastAsia="ru-RU"/>
              </w:rPr>
            </w:pPr>
            <w:r w:rsidRPr="00FC64E3">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C5D47" w:rsidRPr="00FC64E3" w:rsidRDefault="002C5D47" w:rsidP="009E1814">
            <w:pPr>
              <w:pStyle w:val="a3"/>
              <w:spacing w:after="0"/>
              <w:ind w:left="357" w:hanging="357"/>
              <w:jc w:val="left"/>
              <w:rPr>
                <w:i/>
                <w:sz w:val="24"/>
                <w:szCs w:val="24"/>
              </w:rPr>
            </w:pPr>
            <w:r w:rsidRPr="00FC64E3">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2C5D47" w:rsidRPr="00FC64E3" w:rsidRDefault="002C5D47" w:rsidP="009E1814">
            <w:pPr>
              <w:pStyle w:val="a3"/>
              <w:spacing w:after="0"/>
              <w:ind w:left="357" w:hanging="357"/>
              <w:jc w:val="left"/>
              <w:rPr>
                <w:i/>
                <w:sz w:val="24"/>
                <w:szCs w:val="24"/>
              </w:rPr>
            </w:pPr>
            <w:r w:rsidRPr="00FC64E3">
              <w:rPr>
                <w:i/>
                <w:sz w:val="24"/>
                <w:szCs w:val="24"/>
              </w:rPr>
              <w:t>использовать метод интервалов для решения неравенств;</w:t>
            </w:r>
          </w:p>
          <w:p w:rsidR="002C5D47" w:rsidRPr="00FC64E3" w:rsidRDefault="002C5D47" w:rsidP="009E1814">
            <w:pPr>
              <w:pStyle w:val="a3"/>
              <w:numPr>
                <w:ilvl w:val="0"/>
                <w:numId w:val="119"/>
              </w:numPr>
              <w:spacing w:after="0"/>
              <w:ind w:left="357" w:hanging="357"/>
              <w:jc w:val="left"/>
              <w:rPr>
                <w:i/>
                <w:iCs/>
                <w:color w:val="404040"/>
                <w:sz w:val="24"/>
                <w:szCs w:val="24"/>
                <w:lang w:eastAsia="ru-RU"/>
              </w:rPr>
            </w:pPr>
            <w:r w:rsidRPr="00FC64E3">
              <w:rPr>
                <w:i/>
                <w:sz w:val="24"/>
                <w:szCs w:val="24"/>
              </w:rPr>
              <w:t>использовать графический метод для приближенного решения уравнений и неравенств;</w:t>
            </w:r>
          </w:p>
          <w:p w:rsidR="002C5D47" w:rsidRPr="00FC64E3" w:rsidRDefault="002C5D47" w:rsidP="009E1814">
            <w:pPr>
              <w:pStyle w:val="a3"/>
              <w:numPr>
                <w:ilvl w:val="0"/>
                <w:numId w:val="119"/>
              </w:numPr>
              <w:spacing w:after="0"/>
              <w:ind w:left="357" w:hanging="357"/>
              <w:jc w:val="left"/>
              <w:rPr>
                <w:i/>
                <w:iCs/>
                <w:color w:val="404040"/>
                <w:sz w:val="24"/>
                <w:szCs w:val="24"/>
                <w:lang w:eastAsia="ru-RU"/>
              </w:rPr>
            </w:pPr>
            <w:r w:rsidRPr="00FC64E3">
              <w:rPr>
                <w:i/>
                <w:sz w:val="24"/>
                <w:szCs w:val="24"/>
              </w:rPr>
              <w:t>изображать на тригонометрической окружности множество решений простейших тригонометрических уравнений и неравенств;</w:t>
            </w:r>
          </w:p>
          <w:p w:rsidR="002C5D47" w:rsidRPr="00FC64E3" w:rsidRDefault="002C5D47" w:rsidP="009E1814">
            <w:pPr>
              <w:pStyle w:val="a3"/>
              <w:numPr>
                <w:ilvl w:val="0"/>
                <w:numId w:val="119"/>
              </w:numPr>
              <w:spacing w:after="0"/>
              <w:ind w:left="357" w:hanging="357"/>
              <w:jc w:val="left"/>
              <w:rPr>
                <w:i/>
                <w:iCs/>
                <w:color w:val="404040"/>
                <w:sz w:val="24"/>
                <w:szCs w:val="24"/>
                <w:lang w:eastAsia="ru-RU"/>
              </w:rPr>
            </w:pPr>
            <w:r w:rsidRPr="00FC64E3">
              <w:rPr>
                <w:i/>
                <w:sz w:val="24"/>
                <w:szCs w:val="24"/>
              </w:rPr>
              <w:t xml:space="preserve">выполнять отбор корней уравнений или решений неравенств в соответствии с дополнительными условиями и </w:t>
            </w:r>
            <w:r w:rsidRPr="00FC64E3">
              <w:rPr>
                <w:i/>
                <w:sz w:val="24"/>
                <w:szCs w:val="24"/>
              </w:rPr>
              <w:lastRenderedPageBreak/>
              <w:t>ограничениями.</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учебных предметов:</w:t>
            </w:r>
          </w:p>
          <w:p w:rsidR="002C5D47" w:rsidRPr="00FC64E3" w:rsidRDefault="002C5D47"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2C5D47" w:rsidRPr="00FC64E3" w:rsidRDefault="002C5D47" w:rsidP="009E1814">
            <w:pPr>
              <w:pStyle w:val="a3"/>
              <w:numPr>
                <w:ilvl w:val="0"/>
                <w:numId w:val="119"/>
              </w:numPr>
              <w:spacing w:after="0"/>
              <w:ind w:left="357" w:hanging="357"/>
              <w:jc w:val="left"/>
              <w:rPr>
                <w:i/>
                <w:iCs/>
                <w:color w:val="404040"/>
                <w:sz w:val="24"/>
                <w:szCs w:val="24"/>
                <w:lang w:eastAsia="ru-RU"/>
              </w:rPr>
            </w:pPr>
            <w:r w:rsidRPr="00FC64E3">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2C5D47" w:rsidRPr="00FC64E3" w:rsidRDefault="002C5D47"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2C5D47" w:rsidRPr="00FC64E3" w:rsidTr="006D153C">
        <w:tc>
          <w:tcPr>
            <w:tcW w:w="3288" w:type="dxa"/>
          </w:tcPr>
          <w:p w:rsidR="002C5D47" w:rsidRPr="00FC64E3" w:rsidRDefault="002C5D47" w:rsidP="009E1814">
            <w:pPr>
              <w:spacing w:line="240" w:lineRule="auto"/>
              <w:ind w:firstLine="0"/>
              <w:jc w:val="left"/>
              <w:rPr>
                <w:b/>
                <w:i/>
                <w:sz w:val="24"/>
                <w:szCs w:val="24"/>
              </w:rPr>
            </w:pPr>
            <w:r w:rsidRPr="00FC64E3">
              <w:rPr>
                <w:b/>
                <w:i/>
                <w:sz w:val="24"/>
                <w:szCs w:val="24"/>
              </w:rPr>
              <w:lastRenderedPageBreak/>
              <w:t>Функции</w:t>
            </w:r>
          </w:p>
        </w:tc>
        <w:tc>
          <w:tcPr>
            <w:tcW w:w="3345" w:type="dxa"/>
          </w:tcPr>
          <w:p w:rsidR="002C5D47" w:rsidRPr="00FC64E3" w:rsidRDefault="002C5D47" w:rsidP="009E1814">
            <w:pPr>
              <w:pStyle w:val="a3"/>
              <w:spacing w:after="0"/>
              <w:ind w:left="357" w:hanging="357"/>
              <w:jc w:val="left"/>
              <w:rPr>
                <w:sz w:val="24"/>
                <w:szCs w:val="24"/>
              </w:rPr>
            </w:pPr>
            <w:r w:rsidRPr="00FC64E3">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 xml:space="preserve">оперировать на базовом уровне понятиями: прямая </w:t>
            </w:r>
            <w:r w:rsidRPr="00FC64E3">
              <w:rPr>
                <w:sz w:val="24"/>
                <w:szCs w:val="24"/>
              </w:rPr>
              <w:lastRenderedPageBreak/>
              <w:t>и обратная пропорциональность линейная, квадратичная, логарифмическая и показательная функции, тригонометрические функции;</w:t>
            </w:r>
            <w:r w:rsidRPr="00FC64E3">
              <w:rPr>
                <w:color w:val="000000"/>
                <w:sz w:val="24"/>
                <w:szCs w:val="24"/>
                <w:lang w:eastAsia="ru-RU"/>
              </w:rPr>
              <w:t xml:space="preserve"> </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C5D47" w:rsidRPr="00FC64E3" w:rsidRDefault="002C5D47" w:rsidP="009E1814">
            <w:pPr>
              <w:pStyle w:val="a3"/>
              <w:spacing w:after="0"/>
              <w:ind w:left="357" w:hanging="357"/>
              <w:jc w:val="left"/>
              <w:rPr>
                <w:sz w:val="24"/>
                <w:szCs w:val="24"/>
              </w:rPr>
            </w:pPr>
            <w:r w:rsidRPr="00FC64E3">
              <w:rPr>
                <w:sz w:val="24"/>
                <w:szCs w:val="24"/>
              </w:rPr>
              <w:t>находить по графику приближённо значения функции в заданных точках;</w:t>
            </w:r>
          </w:p>
          <w:p w:rsidR="002C5D47" w:rsidRPr="00FC64E3" w:rsidRDefault="002C5D47" w:rsidP="009E1814">
            <w:pPr>
              <w:pStyle w:val="a3"/>
              <w:spacing w:after="0"/>
              <w:ind w:left="357" w:hanging="357"/>
              <w:jc w:val="left"/>
              <w:rPr>
                <w:sz w:val="24"/>
                <w:szCs w:val="24"/>
              </w:rPr>
            </w:pPr>
            <w:r w:rsidRPr="00FC64E3">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FC64E3">
              <w:rPr>
                <w:iCs/>
                <w:sz w:val="24"/>
                <w:szCs w:val="24"/>
                <w:lang w:eastAsia="ru-RU"/>
              </w:rPr>
              <w:t>и т.д</w:t>
            </w:r>
            <w:r w:rsidRPr="00FC64E3">
              <w:rPr>
                <w:sz w:val="24"/>
                <w:szCs w:val="24"/>
                <w:lang w:eastAsia="ru-RU"/>
              </w:rPr>
              <w:t>.).</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lastRenderedPageBreak/>
              <w:t>В повседневной жизни и при изучении других предметов:</w:t>
            </w:r>
          </w:p>
          <w:p w:rsidR="002C5D47" w:rsidRPr="00FC64E3" w:rsidRDefault="002C5D47" w:rsidP="009E1814">
            <w:pPr>
              <w:pStyle w:val="a3"/>
              <w:spacing w:after="0"/>
              <w:ind w:left="357" w:hanging="357"/>
              <w:jc w:val="left"/>
              <w:rPr>
                <w:sz w:val="24"/>
                <w:szCs w:val="24"/>
              </w:rPr>
            </w:pPr>
            <w:r w:rsidRPr="00FC64E3">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2C5D47" w:rsidRPr="00FC64E3" w:rsidRDefault="002C5D47" w:rsidP="009E1814">
            <w:pPr>
              <w:pStyle w:val="a3"/>
              <w:spacing w:after="0"/>
              <w:ind w:left="357" w:hanging="357"/>
              <w:jc w:val="left"/>
              <w:rPr>
                <w:sz w:val="24"/>
                <w:szCs w:val="24"/>
              </w:rPr>
            </w:pPr>
            <w:r w:rsidRPr="00FC64E3">
              <w:rPr>
                <w:sz w:val="24"/>
                <w:szCs w:val="24"/>
              </w:rPr>
              <w:t>интерпретировать свойства в контексте конкретной практической ситуации</w:t>
            </w:r>
          </w:p>
        </w:tc>
        <w:tc>
          <w:tcPr>
            <w:tcW w:w="3288" w:type="dxa"/>
          </w:tcPr>
          <w:p w:rsidR="002C5D47" w:rsidRPr="00FC64E3" w:rsidRDefault="002C5D47" w:rsidP="009E1814">
            <w:pPr>
              <w:pStyle w:val="-3"/>
              <w:numPr>
                <w:ilvl w:val="0"/>
                <w:numId w:val="118"/>
              </w:numPr>
              <w:suppressAutoHyphens w:val="0"/>
              <w:spacing w:line="240" w:lineRule="auto"/>
              <w:ind w:left="357" w:hanging="357"/>
              <w:jc w:val="left"/>
              <w:rPr>
                <w:i/>
                <w:sz w:val="24"/>
                <w:szCs w:val="24"/>
              </w:rPr>
            </w:pPr>
          </w:p>
        </w:tc>
      </w:tr>
      <w:tr w:rsidR="002C5D47" w:rsidRPr="00FC64E3" w:rsidTr="006D153C">
        <w:tc>
          <w:tcPr>
            <w:tcW w:w="3288" w:type="dxa"/>
          </w:tcPr>
          <w:p w:rsidR="002C5D47" w:rsidRPr="00FC64E3" w:rsidRDefault="002C5D47" w:rsidP="009E1814">
            <w:pPr>
              <w:spacing w:line="240" w:lineRule="auto"/>
              <w:ind w:firstLine="0"/>
              <w:jc w:val="left"/>
              <w:rPr>
                <w:b/>
                <w:i/>
                <w:sz w:val="24"/>
                <w:szCs w:val="24"/>
              </w:rPr>
            </w:pPr>
            <w:r w:rsidRPr="00FC64E3">
              <w:rPr>
                <w:b/>
                <w:i/>
                <w:sz w:val="24"/>
                <w:szCs w:val="24"/>
              </w:rPr>
              <w:lastRenderedPageBreak/>
              <w:t>Элементы математического анализа</w:t>
            </w:r>
          </w:p>
        </w:tc>
        <w:tc>
          <w:tcPr>
            <w:tcW w:w="3345" w:type="dxa"/>
          </w:tcPr>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C5D47" w:rsidRPr="00FC64E3" w:rsidRDefault="002C5D47" w:rsidP="009E1814">
            <w:pPr>
              <w:pStyle w:val="a3"/>
              <w:spacing w:after="0"/>
              <w:ind w:left="357" w:hanging="357"/>
              <w:jc w:val="left"/>
              <w:rPr>
                <w:color w:val="000000"/>
                <w:sz w:val="24"/>
                <w:szCs w:val="24"/>
                <w:lang w:eastAsia="ru-RU"/>
              </w:rPr>
            </w:pPr>
            <w:r w:rsidRPr="00FC64E3">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288" w:type="dxa"/>
          </w:tcPr>
          <w:p w:rsidR="002C5D47" w:rsidRPr="00FC64E3" w:rsidRDefault="002C5D47" w:rsidP="009E1814">
            <w:pPr>
              <w:pStyle w:val="-3"/>
              <w:numPr>
                <w:ilvl w:val="0"/>
                <w:numId w:val="118"/>
              </w:numPr>
              <w:suppressAutoHyphens w:val="0"/>
              <w:spacing w:line="240" w:lineRule="auto"/>
              <w:ind w:left="357" w:hanging="357"/>
              <w:jc w:val="left"/>
              <w:rPr>
                <w:i/>
                <w:sz w:val="24"/>
                <w:szCs w:val="24"/>
              </w:rPr>
            </w:pPr>
          </w:p>
        </w:tc>
      </w:tr>
      <w:tr w:rsidR="002C5D47" w:rsidRPr="00FC64E3" w:rsidTr="006D153C">
        <w:tc>
          <w:tcPr>
            <w:tcW w:w="3288" w:type="dxa"/>
          </w:tcPr>
          <w:p w:rsidR="002C5D47" w:rsidRPr="00FC64E3" w:rsidRDefault="002C5D47" w:rsidP="009E1814">
            <w:pPr>
              <w:spacing w:line="240" w:lineRule="auto"/>
              <w:ind w:firstLine="0"/>
              <w:jc w:val="left"/>
              <w:rPr>
                <w:b/>
                <w:i/>
                <w:sz w:val="24"/>
                <w:szCs w:val="24"/>
              </w:rPr>
            </w:pPr>
            <w:r w:rsidRPr="00FC64E3">
              <w:rPr>
                <w:b/>
                <w:i/>
                <w:sz w:val="24"/>
                <w:szCs w:val="24"/>
              </w:rPr>
              <w:lastRenderedPageBreak/>
              <w:t>Статистика и теория вероятностей, логика и комбинаторика</w:t>
            </w:r>
          </w:p>
          <w:p w:rsidR="002C5D47" w:rsidRPr="00FC64E3" w:rsidRDefault="002C5D47" w:rsidP="009E1814">
            <w:pPr>
              <w:spacing w:line="240" w:lineRule="auto"/>
              <w:ind w:firstLine="0"/>
              <w:jc w:val="left"/>
              <w:rPr>
                <w:sz w:val="24"/>
                <w:szCs w:val="24"/>
              </w:rPr>
            </w:pPr>
          </w:p>
        </w:tc>
        <w:tc>
          <w:tcPr>
            <w:tcW w:w="3345" w:type="dxa"/>
          </w:tcPr>
          <w:p w:rsidR="002C5D47" w:rsidRPr="00FC64E3" w:rsidRDefault="002C5D47" w:rsidP="009E1814">
            <w:pPr>
              <w:pStyle w:val="a3"/>
              <w:keepNext/>
              <w:keepLines/>
              <w:spacing w:after="0"/>
              <w:ind w:left="357" w:hanging="357"/>
              <w:jc w:val="left"/>
              <w:outlineLvl w:val="8"/>
              <w:rPr>
                <w:b/>
                <w:sz w:val="24"/>
                <w:szCs w:val="24"/>
              </w:rPr>
            </w:pPr>
            <w:r w:rsidRPr="00FC64E3">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C5D47" w:rsidRPr="00FC64E3" w:rsidRDefault="002C5D47" w:rsidP="009E1814">
            <w:pPr>
              <w:pStyle w:val="a3"/>
              <w:spacing w:after="0"/>
              <w:ind w:left="357" w:hanging="357"/>
              <w:jc w:val="left"/>
              <w:rPr>
                <w:b/>
                <w:sz w:val="24"/>
                <w:szCs w:val="24"/>
              </w:rPr>
            </w:pPr>
            <w:r w:rsidRPr="00FC64E3">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2C5D47" w:rsidRPr="00FC64E3" w:rsidRDefault="002C5D47" w:rsidP="009E1814">
            <w:pPr>
              <w:pStyle w:val="-3"/>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FC64E3">
              <w:rPr>
                <w:sz w:val="24"/>
                <w:szCs w:val="24"/>
              </w:rPr>
              <w:t xml:space="preserve">вычислять вероятности событий на основе подсчета числа исходов. </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2C5D47" w:rsidRPr="00FC64E3" w:rsidRDefault="002C5D47" w:rsidP="009E1814">
            <w:pPr>
              <w:pStyle w:val="a3"/>
              <w:spacing w:after="0"/>
              <w:ind w:left="357" w:hanging="357"/>
              <w:jc w:val="left"/>
              <w:rPr>
                <w:sz w:val="24"/>
                <w:szCs w:val="24"/>
              </w:rPr>
            </w:pPr>
            <w:r w:rsidRPr="00FC64E3">
              <w:rPr>
                <w:sz w:val="24"/>
                <w:szCs w:val="24"/>
              </w:rPr>
              <w:t>оценивать и сравнивать в простых случаях вероятности событий в реальной жизни;</w:t>
            </w:r>
          </w:p>
          <w:p w:rsidR="002C5D47" w:rsidRPr="00FC64E3" w:rsidRDefault="002C5D47" w:rsidP="009E1814">
            <w:pPr>
              <w:pStyle w:val="a3"/>
              <w:spacing w:after="0"/>
              <w:ind w:left="357" w:hanging="357"/>
              <w:jc w:val="left"/>
              <w:rPr>
                <w:sz w:val="24"/>
                <w:szCs w:val="24"/>
              </w:rPr>
            </w:pPr>
            <w:r w:rsidRPr="00FC64E3">
              <w:rPr>
                <w:sz w:val="24"/>
                <w:szCs w:val="24"/>
              </w:rPr>
              <w:t xml:space="preserve">читать, сопоставлять, сравнивать, интерпретировать в простых случаях реальные данные, представленные в </w:t>
            </w:r>
            <w:r w:rsidRPr="00FC64E3">
              <w:rPr>
                <w:sz w:val="24"/>
                <w:szCs w:val="24"/>
              </w:rPr>
              <w:lastRenderedPageBreak/>
              <w:t>виде таблиц, диаграмм, графиков</w:t>
            </w:r>
          </w:p>
        </w:tc>
        <w:tc>
          <w:tcPr>
            <w:tcW w:w="3288" w:type="dxa"/>
          </w:tcPr>
          <w:p w:rsidR="002C5D47" w:rsidRPr="00FC64E3" w:rsidRDefault="002C5D47" w:rsidP="009E1814">
            <w:pPr>
              <w:pStyle w:val="-3"/>
              <w:numPr>
                <w:ilvl w:val="0"/>
                <w:numId w:val="119"/>
              </w:numPr>
              <w:suppressAutoHyphens w:val="0"/>
              <w:spacing w:line="240" w:lineRule="auto"/>
              <w:contextualSpacing w:val="0"/>
              <w:jc w:val="left"/>
              <w:rPr>
                <w:i/>
                <w:sz w:val="24"/>
                <w:szCs w:val="24"/>
              </w:rPr>
            </w:pPr>
            <w:r w:rsidRPr="00FC64E3">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2C5D47" w:rsidRPr="00FC64E3" w:rsidRDefault="002C5D47" w:rsidP="009E1814">
            <w:pPr>
              <w:pStyle w:val="-3"/>
              <w:numPr>
                <w:ilvl w:val="0"/>
                <w:numId w:val="119"/>
              </w:numPr>
              <w:suppressAutoHyphens w:val="0"/>
              <w:spacing w:line="240" w:lineRule="auto"/>
              <w:contextualSpacing w:val="0"/>
              <w:jc w:val="left"/>
              <w:rPr>
                <w:i/>
                <w:sz w:val="24"/>
                <w:szCs w:val="24"/>
              </w:rPr>
            </w:pPr>
            <w:r w:rsidRPr="00FC64E3">
              <w:rPr>
                <w:i/>
                <w:sz w:val="24"/>
                <w:szCs w:val="24"/>
              </w:rPr>
              <w:t>иметь представление о математическом ожидании и дисперсии случайных величин;</w:t>
            </w:r>
          </w:p>
          <w:p w:rsidR="002C5D47" w:rsidRPr="00FC64E3" w:rsidRDefault="002C5D47" w:rsidP="009E1814">
            <w:pPr>
              <w:pStyle w:val="-3"/>
              <w:numPr>
                <w:ilvl w:val="0"/>
                <w:numId w:val="119"/>
              </w:numPr>
              <w:suppressAutoHyphens w:val="0"/>
              <w:spacing w:line="240" w:lineRule="auto"/>
              <w:contextualSpacing w:val="0"/>
              <w:jc w:val="left"/>
              <w:rPr>
                <w:i/>
                <w:sz w:val="24"/>
                <w:szCs w:val="24"/>
              </w:rPr>
            </w:pPr>
            <w:r w:rsidRPr="00FC64E3">
              <w:rPr>
                <w:i/>
                <w:sz w:val="24"/>
                <w:szCs w:val="24"/>
              </w:rPr>
              <w:t>иметь представление о нормальном распределении и примерах нормально распределенных случайных величин;</w:t>
            </w:r>
          </w:p>
          <w:p w:rsidR="002C5D47" w:rsidRPr="00FC64E3" w:rsidRDefault="002C5D47" w:rsidP="009E1814">
            <w:pPr>
              <w:pStyle w:val="a3"/>
              <w:spacing w:after="0"/>
              <w:ind w:left="357" w:hanging="357"/>
              <w:jc w:val="left"/>
              <w:rPr>
                <w:b/>
                <w:i/>
                <w:sz w:val="24"/>
                <w:szCs w:val="24"/>
              </w:rPr>
            </w:pPr>
            <w:r w:rsidRPr="00FC64E3">
              <w:rPr>
                <w:i/>
                <w:sz w:val="24"/>
                <w:szCs w:val="24"/>
              </w:rPr>
              <w:t>понимать суть закона больших чисел и выборочного метода измерения вероятностей;</w:t>
            </w:r>
          </w:p>
          <w:p w:rsidR="002C5D47" w:rsidRPr="00FC64E3" w:rsidRDefault="002C5D47" w:rsidP="009E1814">
            <w:pPr>
              <w:pStyle w:val="a3"/>
              <w:spacing w:after="0"/>
              <w:ind w:left="357" w:hanging="357"/>
              <w:jc w:val="left"/>
              <w:rPr>
                <w:b/>
                <w:i/>
                <w:sz w:val="24"/>
                <w:szCs w:val="24"/>
              </w:rPr>
            </w:pPr>
            <w:r w:rsidRPr="00FC64E3">
              <w:rPr>
                <w:i/>
                <w:sz w:val="24"/>
                <w:szCs w:val="24"/>
              </w:rPr>
              <w:t>иметь представление об условной вероятности и о полной вероятности, применять их в решении задач;</w:t>
            </w:r>
          </w:p>
          <w:p w:rsidR="002C5D47" w:rsidRPr="00FC64E3" w:rsidRDefault="002C5D47" w:rsidP="009E1814">
            <w:pPr>
              <w:pStyle w:val="a3"/>
              <w:spacing w:after="0"/>
              <w:ind w:left="357" w:hanging="357"/>
              <w:jc w:val="left"/>
              <w:rPr>
                <w:b/>
                <w:i/>
                <w:sz w:val="24"/>
                <w:szCs w:val="24"/>
              </w:rPr>
            </w:pPr>
            <w:r w:rsidRPr="00FC64E3">
              <w:rPr>
                <w:i/>
                <w:sz w:val="24"/>
                <w:szCs w:val="24"/>
              </w:rPr>
              <w:t xml:space="preserve">иметь представление о важных частных видах распределений и применять их в решении задач; </w:t>
            </w:r>
          </w:p>
          <w:p w:rsidR="002C5D47" w:rsidRPr="00FC64E3" w:rsidRDefault="002C5D47" w:rsidP="009E1814">
            <w:pPr>
              <w:pStyle w:val="-3"/>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FC64E3">
              <w:rPr>
                <w:i/>
                <w:sz w:val="24"/>
                <w:szCs w:val="24"/>
              </w:rPr>
              <w:t xml:space="preserve">иметь представление о </w:t>
            </w:r>
            <w:r w:rsidRPr="00FC64E3">
              <w:rPr>
                <w:i/>
                <w:sz w:val="24"/>
                <w:szCs w:val="24"/>
              </w:rPr>
              <w:lastRenderedPageBreak/>
              <w:t>корреляции случайных величин, о линейной регрессии.</w:t>
            </w:r>
          </w:p>
          <w:p w:rsidR="002C5D47" w:rsidRPr="00FC64E3" w:rsidRDefault="002C5D47" w:rsidP="009E1814">
            <w:pPr>
              <w:spacing w:line="240" w:lineRule="auto"/>
              <w:ind w:left="357" w:hanging="357"/>
              <w:jc w:val="left"/>
              <w:rPr>
                <w:i/>
                <w:sz w:val="24"/>
                <w:szCs w:val="24"/>
              </w:rPr>
            </w:pP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2C5D47" w:rsidRPr="00FC64E3" w:rsidRDefault="002C5D47"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i/>
                <w:sz w:val="24"/>
                <w:szCs w:val="24"/>
              </w:rPr>
              <w:t>вычислять или оценивать вероятности событий в реальной жизни;</w:t>
            </w:r>
          </w:p>
          <w:p w:rsidR="002C5D47" w:rsidRPr="00FC64E3" w:rsidRDefault="002C5D47"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i/>
                <w:sz w:val="24"/>
                <w:szCs w:val="24"/>
              </w:rPr>
              <w:t>выбирать подходящие методы представления и обработки данных;</w:t>
            </w:r>
          </w:p>
          <w:p w:rsidR="002C5D47" w:rsidRPr="00FC64E3" w:rsidRDefault="002C5D47" w:rsidP="009E1814">
            <w:pPr>
              <w:pStyle w:val="a1"/>
              <w:numPr>
                <w:ilvl w:val="0"/>
                <w:numId w:val="119"/>
              </w:numPr>
              <w:ind w:left="357" w:hanging="357"/>
              <w:jc w:val="left"/>
              <w:rPr>
                <w:rFonts w:ascii="Times New Roman" w:hAnsi="Times New Roman"/>
                <w:i/>
                <w:iCs/>
                <w:color w:val="404040"/>
                <w:sz w:val="24"/>
                <w:szCs w:val="24"/>
              </w:rPr>
            </w:pPr>
            <w:r w:rsidRPr="00FC64E3">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2C5D47" w:rsidRPr="00FC64E3" w:rsidTr="006D153C">
        <w:tc>
          <w:tcPr>
            <w:tcW w:w="3288" w:type="dxa"/>
          </w:tcPr>
          <w:p w:rsidR="002C5D47" w:rsidRPr="00FC64E3" w:rsidRDefault="002C5D47" w:rsidP="009E1814">
            <w:pPr>
              <w:spacing w:line="240" w:lineRule="auto"/>
              <w:ind w:firstLine="0"/>
              <w:jc w:val="left"/>
              <w:rPr>
                <w:b/>
                <w:bCs/>
                <w:i/>
                <w:sz w:val="24"/>
                <w:szCs w:val="24"/>
              </w:rPr>
            </w:pPr>
            <w:r w:rsidRPr="00FC64E3">
              <w:rPr>
                <w:b/>
                <w:bCs/>
                <w:i/>
                <w:sz w:val="24"/>
                <w:szCs w:val="24"/>
              </w:rPr>
              <w:lastRenderedPageBreak/>
              <w:t>Текстовые задачи</w:t>
            </w:r>
          </w:p>
        </w:tc>
        <w:tc>
          <w:tcPr>
            <w:tcW w:w="3345" w:type="dxa"/>
          </w:tcPr>
          <w:p w:rsidR="002C5D47" w:rsidRPr="00FC64E3" w:rsidRDefault="002C5D47" w:rsidP="009E1814">
            <w:pPr>
              <w:pStyle w:val="a3"/>
              <w:spacing w:after="0"/>
              <w:ind w:left="357" w:hanging="357"/>
              <w:jc w:val="left"/>
              <w:rPr>
                <w:sz w:val="24"/>
                <w:szCs w:val="24"/>
              </w:rPr>
            </w:pPr>
            <w:r w:rsidRPr="00FC64E3">
              <w:rPr>
                <w:sz w:val="24"/>
                <w:szCs w:val="24"/>
              </w:rPr>
              <w:t>Решать несложные текстовые задачи разных типов;</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color w:val="000000"/>
                <w:sz w:val="24"/>
                <w:szCs w:val="24"/>
              </w:rPr>
              <w:t xml:space="preserve">анализировать условие задачи, при необходимости строить для ее решения математическую модель; </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color w:val="000000"/>
                <w:sz w:val="24"/>
                <w:szCs w:val="24"/>
              </w:rPr>
              <w:t>действовать по алгоритму, содержащемуся в условии задачи;</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color w:val="000000"/>
                <w:sz w:val="24"/>
                <w:szCs w:val="24"/>
              </w:rPr>
              <w:t>использовать логические рассуждения при решении задачи;</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sz w:val="24"/>
                <w:szCs w:val="24"/>
              </w:rPr>
              <w:t xml:space="preserve">работать с избыточными условиями, выбирая из всей информации, данные, необходимые для решения </w:t>
            </w:r>
            <w:r w:rsidRPr="00FC64E3">
              <w:rPr>
                <w:sz w:val="24"/>
                <w:szCs w:val="24"/>
              </w:rPr>
              <w:lastRenderedPageBreak/>
              <w:t>задачи;</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sz w:val="24"/>
                <w:szCs w:val="24"/>
              </w:rPr>
              <w:t>осуществлять несложный перебор возможных решений, выбирая из них оптимальное по критериям, сформулированным в условии;</w:t>
            </w:r>
          </w:p>
          <w:p w:rsidR="002C5D47" w:rsidRPr="00FC64E3" w:rsidRDefault="002C5D47" w:rsidP="009E1814">
            <w:pPr>
              <w:pStyle w:val="-3"/>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FC64E3">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2C5D47" w:rsidRPr="00FC64E3" w:rsidRDefault="002C5D47" w:rsidP="009E1814">
            <w:pPr>
              <w:pStyle w:val="a3"/>
              <w:spacing w:after="0"/>
              <w:ind w:left="357" w:hanging="357"/>
              <w:jc w:val="left"/>
              <w:rPr>
                <w:sz w:val="24"/>
                <w:szCs w:val="24"/>
              </w:rPr>
            </w:pPr>
            <w:r w:rsidRPr="00FC64E3">
              <w:rPr>
                <w:sz w:val="24"/>
                <w:szCs w:val="24"/>
              </w:rPr>
              <w:t>решать задачи на расчет стоимости покупок, услуг, поездок и т.п.;</w:t>
            </w:r>
          </w:p>
          <w:p w:rsidR="002C5D47" w:rsidRPr="00FC64E3" w:rsidRDefault="002C5D47" w:rsidP="009E1814">
            <w:pPr>
              <w:pStyle w:val="a3"/>
              <w:spacing w:after="0"/>
              <w:ind w:left="357" w:hanging="357"/>
              <w:jc w:val="left"/>
              <w:rPr>
                <w:sz w:val="24"/>
                <w:szCs w:val="24"/>
              </w:rPr>
            </w:pPr>
            <w:r w:rsidRPr="00FC64E3">
              <w:rPr>
                <w:sz w:val="24"/>
                <w:szCs w:val="24"/>
              </w:rPr>
              <w:t>решать несложные задачи, связанные с долевым участием во владении фирмой, предприятием, недвижимостью;</w:t>
            </w:r>
          </w:p>
          <w:p w:rsidR="002C5D47" w:rsidRPr="00FC64E3" w:rsidRDefault="002C5D47" w:rsidP="009E1814">
            <w:pPr>
              <w:pStyle w:val="a3"/>
              <w:spacing w:after="0"/>
              <w:ind w:left="357" w:hanging="357"/>
              <w:jc w:val="left"/>
              <w:rPr>
                <w:sz w:val="24"/>
                <w:szCs w:val="24"/>
              </w:rPr>
            </w:pPr>
            <w:r w:rsidRPr="00FC64E3">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2C5D47" w:rsidRPr="00FC64E3" w:rsidRDefault="002C5D47" w:rsidP="009E1814">
            <w:pPr>
              <w:pStyle w:val="a3"/>
              <w:spacing w:after="0"/>
              <w:ind w:left="357" w:hanging="357"/>
              <w:jc w:val="left"/>
              <w:rPr>
                <w:sz w:val="24"/>
                <w:szCs w:val="24"/>
                <w:lang w:eastAsia="ru-RU"/>
              </w:rPr>
            </w:pPr>
            <w:r w:rsidRPr="00FC64E3">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2C5D47" w:rsidRPr="00FC64E3" w:rsidRDefault="002C5D47" w:rsidP="009E1814">
            <w:pPr>
              <w:pStyle w:val="a3"/>
              <w:spacing w:after="0"/>
              <w:ind w:left="357" w:hanging="357"/>
              <w:jc w:val="left"/>
              <w:rPr>
                <w:sz w:val="24"/>
                <w:szCs w:val="24"/>
                <w:lang w:eastAsia="ru-RU"/>
              </w:rPr>
            </w:pPr>
            <w:r w:rsidRPr="00FC64E3">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w:t>
            </w:r>
            <w:r w:rsidRPr="00FC64E3">
              <w:rPr>
                <w:color w:val="000000"/>
                <w:sz w:val="24"/>
                <w:szCs w:val="24"/>
                <w:lang w:eastAsia="ru-RU"/>
              </w:rPr>
              <w:lastRenderedPageBreak/>
              <w:t xml:space="preserve">компьютере и т.п. </w:t>
            </w:r>
          </w:p>
          <w:p w:rsidR="002C5D47" w:rsidRPr="00FC64E3" w:rsidRDefault="002C5D47"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2C5D47" w:rsidRPr="00FC64E3" w:rsidRDefault="002C5D47" w:rsidP="0062038F">
            <w:pPr>
              <w:numPr>
                <w:ilvl w:val="0"/>
                <w:numId w:val="124"/>
              </w:numPr>
              <w:suppressAutoHyphens w:val="0"/>
              <w:spacing w:line="240" w:lineRule="auto"/>
              <w:ind w:left="357" w:hanging="357"/>
              <w:jc w:val="left"/>
              <w:rPr>
                <w:rFonts w:eastAsia="Times New Roman"/>
                <w:i/>
                <w:iCs/>
                <w:color w:val="404040"/>
                <w:sz w:val="24"/>
                <w:szCs w:val="24"/>
                <w:lang w:eastAsia="ru-RU"/>
              </w:rPr>
            </w:pPr>
            <w:r w:rsidRPr="00FC64E3">
              <w:rPr>
                <w:sz w:val="24"/>
                <w:szCs w:val="24"/>
              </w:rPr>
              <w:t>решать несложные практические задачи, возникающие в ситуациях повседневной жизни</w:t>
            </w:r>
          </w:p>
        </w:tc>
        <w:tc>
          <w:tcPr>
            <w:tcW w:w="3288" w:type="dxa"/>
          </w:tcPr>
          <w:p w:rsidR="002C5D47" w:rsidRPr="00FC64E3" w:rsidRDefault="002C5D47" w:rsidP="009E1814">
            <w:pPr>
              <w:pStyle w:val="-3"/>
              <w:numPr>
                <w:ilvl w:val="0"/>
                <w:numId w:val="119"/>
              </w:numPr>
              <w:suppressAutoHyphens w:val="0"/>
              <w:spacing w:line="240" w:lineRule="auto"/>
              <w:contextualSpacing w:val="0"/>
              <w:jc w:val="left"/>
              <w:rPr>
                <w:i/>
                <w:sz w:val="24"/>
                <w:szCs w:val="24"/>
              </w:rPr>
            </w:pPr>
          </w:p>
        </w:tc>
      </w:tr>
      <w:tr w:rsidR="00FC64E3" w:rsidRPr="00FC64E3" w:rsidTr="006D153C">
        <w:tc>
          <w:tcPr>
            <w:tcW w:w="3288" w:type="dxa"/>
          </w:tcPr>
          <w:p w:rsidR="00FC64E3" w:rsidRPr="00FC64E3" w:rsidRDefault="00FC64E3" w:rsidP="009E1814">
            <w:pPr>
              <w:spacing w:line="240" w:lineRule="auto"/>
              <w:ind w:firstLine="0"/>
              <w:jc w:val="left"/>
              <w:rPr>
                <w:b/>
                <w:i/>
                <w:sz w:val="24"/>
                <w:szCs w:val="24"/>
              </w:rPr>
            </w:pPr>
            <w:r w:rsidRPr="00FC64E3">
              <w:rPr>
                <w:b/>
                <w:i/>
                <w:sz w:val="24"/>
                <w:szCs w:val="24"/>
              </w:rPr>
              <w:lastRenderedPageBreak/>
              <w:t>Геометрия</w:t>
            </w:r>
          </w:p>
        </w:tc>
        <w:tc>
          <w:tcPr>
            <w:tcW w:w="3345" w:type="dxa"/>
          </w:tcPr>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распознавать основные виды многогранников (призма, пирамида, прямоугольный параллелепипед, куб);</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изображать изучаемые фигуры от руки и с применением простых чертежных инструментов;</w:t>
            </w:r>
          </w:p>
          <w:p w:rsidR="00FC64E3" w:rsidRPr="00FC64E3" w:rsidRDefault="00FC64E3" w:rsidP="009E1814">
            <w:pPr>
              <w:pStyle w:val="a3"/>
              <w:spacing w:after="0"/>
              <w:ind w:left="357" w:hanging="357"/>
              <w:jc w:val="left"/>
              <w:rPr>
                <w:sz w:val="24"/>
                <w:szCs w:val="24"/>
              </w:rPr>
            </w:pPr>
            <w:r w:rsidRPr="00FC64E3">
              <w:rPr>
                <w:sz w:val="24"/>
                <w:szCs w:val="24"/>
                <w:lang w:eastAsia="ru-RU"/>
              </w:rPr>
              <w:t>делать (выносные) плоские чертежи из рисунков простых объемных фигур: вид сверху, сбоку, снизу</w:t>
            </w:r>
            <w:r w:rsidRPr="00FC64E3">
              <w:rPr>
                <w:i/>
                <w:iCs/>
                <w:color w:val="000000"/>
                <w:sz w:val="24"/>
                <w:szCs w:val="24"/>
                <w:lang w:eastAsia="ru-RU"/>
              </w:rPr>
              <w:t>;</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извлекать информацию о пространственных геометрических фигурах, представленную на чертежах и рисунках;</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применять теорему Пифагора при вычислении элементов стереометрических фигур;</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находить объемы и площади поверхностей простейших многогранников с применением формул;</w:t>
            </w:r>
          </w:p>
          <w:p w:rsidR="00FC64E3" w:rsidRPr="00FC64E3" w:rsidRDefault="00FC64E3" w:rsidP="009E1814">
            <w:pPr>
              <w:pStyle w:val="a3"/>
              <w:spacing w:after="0"/>
              <w:ind w:left="357" w:hanging="357"/>
              <w:jc w:val="left"/>
              <w:rPr>
                <w:sz w:val="24"/>
                <w:szCs w:val="24"/>
                <w:lang w:eastAsia="ru-RU"/>
              </w:rPr>
            </w:pPr>
            <w:r w:rsidRPr="00FC64E3">
              <w:rPr>
                <w:color w:val="000000"/>
                <w:sz w:val="24"/>
                <w:szCs w:val="24"/>
                <w:lang w:eastAsia="ru-RU"/>
              </w:rPr>
              <w:t>распознавать основные виды тел вращения (конус, цилиндр, сфера и шар);</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 xml:space="preserve">находить объемы и площади поверхностей </w:t>
            </w:r>
            <w:r w:rsidRPr="00FC64E3">
              <w:rPr>
                <w:sz w:val="24"/>
                <w:szCs w:val="24"/>
                <w:lang w:eastAsia="ru-RU"/>
              </w:rPr>
              <w:lastRenderedPageBreak/>
              <w:t>простейших многогранников и тел вращения с применением формул.</w:t>
            </w:r>
          </w:p>
          <w:p w:rsidR="00FC64E3" w:rsidRPr="00FC64E3" w:rsidRDefault="00FC64E3" w:rsidP="009E1814">
            <w:pPr>
              <w:pStyle w:val="a1"/>
              <w:numPr>
                <w:ilvl w:val="0"/>
                <w:numId w:val="0"/>
              </w:numPr>
              <w:ind w:left="357" w:hanging="357"/>
              <w:jc w:val="left"/>
              <w:rPr>
                <w:rFonts w:ascii="Times New Roman" w:hAnsi="Times New Roman"/>
                <w:i/>
                <w:sz w:val="24"/>
                <w:szCs w:val="24"/>
              </w:rPr>
            </w:pPr>
          </w:p>
          <w:p w:rsidR="00FC64E3" w:rsidRPr="00FC64E3" w:rsidRDefault="00FC64E3" w:rsidP="009E1814">
            <w:pPr>
              <w:pStyle w:val="a1"/>
              <w:numPr>
                <w:ilvl w:val="0"/>
                <w:numId w:val="0"/>
              </w:numPr>
              <w:ind w:left="357" w:hanging="357"/>
              <w:jc w:val="left"/>
              <w:rPr>
                <w:rFonts w:ascii="Times New Roman" w:hAnsi="Times New Roman"/>
                <w:i/>
                <w:sz w:val="24"/>
                <w:szCs w:val="24"/>
              </w:rPr>
            </w:pPr>
            <w:r w:rsidRPr="00FC64E3">
              <w:rPr>
                <w:rFonts w:ascii="Times New Roman" w:hAnsi="Times New Roman"/>
                <w:i/>
                <w:sz w:val="24"/>
                <w:szCs w:val="24"/>
              </w:rPr>
              <w:t>В повседневной жизни и при изучении других предметов:</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соотносить абстрактные геометрические понятия и факты с реальными жизненными объектами и ситуациями;</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соотносить площади поверхностей тел одинаковой формы различного размера;</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соотносить объемы сосудов одинаковой формы различного размера;</w:t>
            </w:r>
          </w:p>
          <w:p w:rsidR="00FC64E3" w:rsidRPr="00FC64E3" w:rsidRDefault="00FC64E3" w:rsidP="009E1814">
            <w:pPr>
              <w:pStyle w:val="a3"/>
              <w:spacing w:after="0"/>
              <w:ind w:left="357" w:hanging="357"/>
              <w:jc w:val="left"/>
              <w:rPr>
                <w:sz w:val="24"/>
                <w:szCs w:val="24"/>
                <w:lang w:eastAsia="ru-RU"/>
              </w:rPr>
            </w:pPr>
            <w:r w:rsidRPr="00FC64E3">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288" w:type="dxa"/>
          </w:tcPr>
          <w:p w:rsidR="00FC64E3" w:rsidRPr="00FC64E3" w:rsidRDefault="00FC64E3" w:rsidP="009E1814">
            <w:pPr>
              <w:pStyle w:val="a3"/>
              <w:spacing w:after="0"/>
              <w:ind w:left="357" w:hanging="357"/>
              <w:jc w:val="left"/>
              <w:rPr>
                <w:i/>
                <w:sz w:val="24"/>
                <w:szCs w:val="24"/>
                <w:lang w:eastAsia="ru-RU"/>
              </w:rPr>
            </w:pPr>
            <w:r w:rsidRPr="00FC64E3">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FC64E3" w:rsidRPr="00FC64E3" w:rsidRDefault="00FC64E3" w:rsidP="009E1814">
            <w:pPr>
              <w:pStyle w:val="a3"/>
              <w:spacing w:after="0"/>
              <w:ind w:left="357" w:hanging="357"/>
              <w:jc w:val="left"/>
              <w:rPr>
                <w:i/>
                <w:sz w:val="24"/>
                <w:szCs w:val="24"/>
                <w:lang w:eastAsia="ru-RU"/>
              </w:rPr>
            </w:pPr>
            <w:r w:rsidRPr="00FC64E3">
              <w:rPr>
                <w:i/>
                <w:sz w:val="24"/>
                <w:szCs w:val="24"/>
                <w:lang w:eastAsia="ru-RU"/>
              </w:rPr>
              <w:t>применять для решения задач геометрические факты, если условия применения заданы в явной форме;</w:t>
            </w:r>
          </w:p>
          <w:p w:rsidR="00FC64E3" w:rsidRPr="00FC64E3" w:rsidRDefault="00FC64E3" w:rsidP="009E1814">
            <w:pPr>
              <w:pStyle w:val="a3"/>
              <w:spacing w:after="0"/>
              <w:ind w:left="357" w:hanging="357"/>
              <w:jc w:val="left"/>
              <w:rPr>
                <w:i/>
                <w:sz w:val="24"/>
                <w:szCs w:val="24"/>
                <w:lang w:eastAsia="ru-RU"/>
              </w:rPr>
            </w:pPr>
            <w:r w:rsidRPr="00FC64E3">
              <w:rPr>
                <w:i/>
                <w:sz w:val="24"/>
                <w:szCs w:val="24"/>
                <w:lang w:eastAsia="ru-RU"/>
              </w:rPr>
              <w:t>решать задачи на нахождение геометрических величин по образцам или алгоритмам;</w:t>
            </w:r>
          </w:p>
          <w:p w:rsidR="00FC64E3" w:rsidRPr="00FC64E3" w:rsidRDefault="00FC64E3" w:rsidP="009E1814">
            <w:pPr>
              <w:pStyle w:val="a3"/>
              <w:spacing w:after="0"/>
              <w:ind w:left="357" w:hanging="357"/>
              <w:jc w:val="left"/>
              <w:rPr>
                <w:i/>
                <w:sz w:val="24"/>
                <w:szCs w:val="24"/>
              </w:rPr>
            </w:pPr>
            <w:r w:rsidRPr="00FC64E3">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FC64E3" w:rsidRPr="00FC64E3" w:rsidRDefault="00FC64E3" w:rsidP="009E1814">
            <w:pPr>
              <w:pStyle w:val="a3"/>
              <w:spacing w:after="0"/>
              <w:ind w:left="357" w:hanging="357"/>
              <w:jc w:val="left"/>
              <w:rPr>
                <w:i/>
                <w:sz w:val="24"/>
                <w:szCs w:val="24"/>
              </w:rPr>
            </w:pPr>
            <w:r w:rsidRPr="00FC64E3">
              <w:rPr>
                <w:i/>
                <w:sz w:val="24"/>
                <w:szCs w:val="24"/>
              </w:rPr>
              <w:t>извлекать, интерпретировать и преобразовывать информацию о геометрических фигурах, представленную на чертежах;</w:t>
            </w:r>
          </w:p>
          <w:p w:rsidR="00FC64E3" w:rsidRPr="00FC64E3" w:rsidRDefault="00FC64E3" w:rsidP="009E1814">
            <w:pPr>
              <w:pStyle w:val="a3"/>
              <w:spacing w:after="0"/>
              <w:ind w:left="357" w:hanging="357"/>
              <w:jc w:val="left"/>
              <w:rPr>
                <w:i/>
                <w:sz w:val="24"/>
                <w:szCs w:val="24"/>
              </w:rPr>
            </w:pPr>
            <w:r w:rsidRPr="00FC64E3">
              <w:rPr>
                <w:i/>
                <w:sz w:val="24"/>
                <w:szCs w:val="24"/>
              </w:rPr>
              <w:t xml:space="preserve">применять геометрические факты для решения задач, в том числе предполагающих несколько шагов решения; </w:t>
            </w:r>
          </w:p>
          <w:p w:rsidR="00FC64E3" w:rsidRPr="00FC64E3" w:rsidRDefault="00FC64E3" w:rsidP="009E1814">
            <w:pPr>
              <w:pStyle w:val="a3"/>
              <w:spacing w:after="0"/>
              <w:ind w:left="357" w:hanging="357"/>
              <w:jc w:val="left"/>
              <w:rPr>
                <w:i/>
                <w:sz w:val="24"/>
                <w:szCs w:val="24"/>
              </w:rPr>
            </w:pPr>
            <w:r w:rsidRPr="00FC64E3">
              <w:rPr>
                <w:i/>
                <w:sz w:val="24"/>
                <w:szCs w:val="24"/>
              </w:rPr>
              <w:t>описывать взаимное расположение прямых и плоскостей в пространстве;</w:t>
            </w:r>
          </w:p>
          <w:p w:rsidR="00FC64E3" w:rsidRPr="00FC64E3" w:rsidRDefault="00FC64E3" w:rsidP="009E1814">
            <w:pPr>
              <w:pStyle w:val="a3"/>
              <w:spacing w:after="0"/>
              <w:ind w:left="357" w:hanging="357"/>
              <w:jc w:val="left"/>
              <w:rPr>
                <w:i/>
                <w:sz w:val="24"/>
                <w:szCs w:val="24"/>
              </w:rPr>
            </w:pPr>
            <w:r w:rsidRPr="00FC64E3">
              <w:rPr>
                <w:i/>
                <w:sz w:val="24"/>
                <w:szCs w:val="24"/>
              </w:rPr>
              <w:t>формулировать свойства и признаки фигур;</w:t>
            </w:r>
          </w:p>
          <w:p w:rsidR="00FC64E3" w:rsidRPr="00FC64E3" w:rsidRDefault="00FC64E3" w:rsidP="009E1814">
            <w:pPr>
              <w:pStyle w:val="a3"/>
              <w:spacing w:after="0"/>
              <w:ind w:left="357" w:hanging="357"/>
              <w:jc w:val="left"/>
              <w:rPr>
                <w:i/>
                <w:sz w:val="24"/>
                <w:szCs w:val="24"/>
              </w:rPr>
            </w:pPr>
            <w:r w:rsidRPr="00FC64E3">
              <w:rPr>
                <w:i/>
                <w:sz w:val="24"/>
                <w:szCs w:val="24"/>
              </w:rPr>
              <w:lastRenderedPageBreak/>
              <w:t>доказывать геометрические утверждения</w:t>
            </w:r>
            <w:r w:rsidRPr="00FC64E3">
              <w:rPr>
                <w:i/>
                <w:color w:val="FF0000"/>
                <w:sz w:val="24"/>
                <w:szCs w:val="24"/>
              </w:rPr>
              <w:t>;</w:t>
            </w:r>
          </w:p>
          <w:p w:rsidR="00FC64E3" w:rsidRPr="00FC64E3" w:rsidRDefault="00FC64E3" w:rsidP="009E1814">
            <w:pPr>
              <w:pStyle w:val="a3"/>
              <w:spacing w:after="0"/>
              <w:ind w:left="357" w:hanging="357"/>
              <w:jc w:val="left"/>
              <w:rPr>
                <w:i/>
                <w:sz w:val="24"/>
                <w:szCs w:val="24"/>
              </w:rPr>
            </w:pPr>
            <w:r w:rsidRPr="00FC64E3">
              <w:rPr>
                <w:i/>
                <w:sz w:val="24"/>
                <w:szCs w:val="24"/>
              </w:rPr>
              <w:t xml:space="preserve">владеть стандартной классификацией пространственных фигур (пирамиды, призмы, параллелепипеды); </w:t>
            </w:r>
          </w:p>
          <w:p w:rsidR="00FC64E3" w:rsidRPr="00FC64E3" w:rsidRDefault="00FC64E3" w:rsidP="009E1814">
            <w:pPr>
              <w:pStyle w:val="a3"/>
              <w:spacing w:after="0"/>
              <w:ind w:left="357" w:hanging="357"/>
              <w:jc w:val="left"/>
              <w:rPr>
                <w:i/>
                <w:sz w:val="24"/>
                <w:szCs w:val="24"/>
              </w:rPr>
            </w:pPr>
            <w:r w:rsidRPr="00FC64E3">
              <w:rPr>
                <w:i/>
                <w:sz w:val="24"/>
                <w:szCs w:val="24"/>
                <w:lang w:eastAsia="ru-RU"/>
              </w:rPr>
              <w:t>находить объемы и площади поверхностей геометрических тел с применением формул;</w:t>
            </w:r>
          </w:p>
          <w:p w:rsidR="00FC64E3" w:rsidRPr="00FC64E3" w:rsidRDefault="00FC64E3" w:rsidP="009E1814">
            <w:pPr>
              <w:pStyle w:val="a3"/>
              <w:spacing w:after="0"/>
              <w:ind w:left="357" w:hanging="357"/>
              <w:jc w:val="left"/>
              <w:rPr>
                <w:i/>
                <w:sz w:val="24"/>
                <w:szCs w:val="24"/>
              </w:rPr>
            </w:pPr>
            <w:r w:rsidRPr="00FC64E3">
              <w:rPr>
                <w:i/>
                <w:iCs/>
                <w:color w:val="000000"/>
                <w:sz w:val="24"/>
                <w:szCs w:val="24"/>
                <w:lang w:eastAsia="ru-RU"/>
              </w:rPr>
              <w:t>вычислять расстояния и углы в пространстве</w:t>
            </w:r>
            <w:r w:rsidRPr="00FC64E3">
              <w:rPr>
                <w:i/>
                <w:iCs/>
                <w:color w:val="FF0000"/>
                <w:sz w:val="24"/>
                <w:szCs w:val="24"/>
                <w:lang w:eastAsia="ru-RU"/>
              </w:rPr>
              <w:t>.</w:t>
            </w:r>
          </w:p>
          <w:p w:rsidR="00FC64E3" w:rsidRPr="00FC64E3" w:rsidRDefault="00FC64E3" w:rsidP="009E1814">
            <w:pPr>
              <w:spacing w:line="240" w:lineRule="auto"/>
              <w:ind w:left="357" w:hanging="357"/>
              <w:jc w:val="left"/>
              <w:rPr>
                <w:i/>
                <w:sz w:val="24"/>
                <w:szCs w:val="24"/>
              </w:rPr>
            </w:pPr>
          </w:p>
          <w:p w:rsidR="00FC64E3" w:rsidRPr="00FC64E3" w:rsidRDefault="00FC64E3" w:rsidP="009E1814">
            <w:pPr>
              <w:spacing w:line="240" w:lineRule="auto"/>
              <w:ind w:left="357" w:hanging="357"/>
              <w:jc w:val="left"/>
              <w:rPr>
                <w:i/>
                <w:sz w:val="24"/>
                <w:szCs w:val="24"/>
              </w:rPr>
            </w:pPr>
            <w:r w:rsidRPr="00FC64E3">
              <w:rPr>
                <w:i/>
                <w:sz w:val="24"/>
                <w:szCs w:val="24"/>
              </w:rPr>
              <w:t>В повседневной жизни и при изучении других предметов:</w:t>
            </w:r>
          </w:p>
          <w:p w:rsidR="00FC64E3" w:rsidRPr="00FC64E3" w:rsidRDefault="00FC64E3" w:rsidP="009E1814">
            <w:pPr>
              <w:pStyle w:val="a3"/>
              <w:spacing w:after="0"/>
              <w:ind w:left="357" w:hanging="357"/>
              <w:jc w:val="left"/>
              <w:rPr>
                <w:i/>
                <w:sz w:val="24"/>
                <w:szCs w:val="24"/>
              </w:rPr>
            </w:pPr>
            <w:r w:rsidRPr="00FC64E3">
              <w:rPr>
                <w:i/>
                <w:sz w:val="24"/>
                <w:szCs w:val="24"/>
              </w:rPr>
              <w:t xml:space="preserve">использовать свойства геометрических фигур для решения </w:t>
            </w:r>
            <w:r w:rsidRPr="00FC64E3">
              <w:rPr>
                <w:rStyle w:val="dash041e0431044b0447043d044b0439char1"/>
                <w:i/>
              </w:rPr>
              <w:t xml:space="preserve">задач практического характера и задач из других областей знаний </w:t>
            </w:r>
          </w:p>
        </w:tc>
      </w:tr>
      <w:tr w:rsidR="00FC64E3" w:rsidRPr="00FC64E3" w:rsidTr="006D153C">
        <w:tc>
          <w:tcPr>
            <w:tcW w:w="3288" w:type="dxa"/>
          </w:tcPr>
          <w:p w:rsidR="00FC64E3" w:rsidRPr="00FC64E3" w:rsidRDefault="00FC64E3" w:rsidP="009E1814">
            <w:pPr>
              <w:spacing w:line="240" w:lineRule="auto"/>
              <w:ind w:firstLine="0"/>
              <w:jc w:val="left"/>
              <w:rPr>
                <w:b/>
                <w:i/>
                <w:sz w:val="24"/>
                <w:szCs w:val="24"/>
              </w:rPr>
            </w:pPr>
            <w:r w:rsidRPr="00FC64E3">
              <w:rPr>
                <w:b/>
                <w:i/>
                <w:sz w:val="24"/>
                <w:szCs w:val="24"/>
              </w:rPr>
              <w:lastRenderedPageBreak/>
              <w:t>Векторы и координаты в пространстве</w:t>
            </w:r>
          </w:p>
        </w:tc>
        <w:tc>
          <w:tcPr>
            <w:tcW w:w="3345" w:type="dxa"/>
          </w:tcPr>
          <w:p w:rsidR="00FC64E3" w:rsidRPr="00FC64E3" w:rsidRDefault="00FC64E3" w:rsidP="009E1814">
            <w:pPr>
              <w:numPr>
                <w:ilvl w:val="0"/>
                <w:numId w:val="120"/>
              </w:numPr>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Оперировать на базовом уровне понятием декартовы координаты в пространстве</w:t>
            </w:r>
            <w:r w:rsidRPr="00FC64E3">
              <w:rPr>
                <w:color w:val="FF0000"/>
                <w:sz w:val="24"/>
                <w:szCs w:val="24"/>
                <w:lang w:eastAsia="ru-RU"/>
              </w:rPr>
              <w:t>;</w:t>
            </w:r>
            <w:r w:rsidRPr="00FC64E3">
              <w:rPr>
                <w:sz w:val="24"/>
                <w:szCs w:val="24"/>
                <w:lang w:eastAsia="ru-RU"/>
              </w:rPr>
              <w:t xml:space="preserve"> </w:t>
            </w:r>
          </w:p>
          <w:p w:rsidR="00FC64E3" w:rsidRPr="00FC64E3" w:rsidRDefault="00FC64E3" w:rsidP="009E1814">
            <w:pPr>
              <w:numPr>
                <w:ilvl w:val="0"/>
                <w:numId w:val="120"/>
              </w:numPr>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находить координаты вершин куба и прямоугольного параллелепипеда</w:t>
            </w:r>
          </w:p>
        </w:tc>
        <w:tc>
          <w:tcPr>
            <w:tcW w:w="3288" w:type="dxa"/>
          </w:tcPr>
          <w:p w:rsidR="00FC64E3" w:rsidRPr="00FC64E3" w:rsidRDefault="00FC64E3" w:rsidP="009E1814">
            <w:pPr>
              <w:pStyle w:val="-3"/>
              <w:numPr>
                <w:ilvl w:val="0"/>
                <w:numId w:val="123"/>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FC64E3" w:rsidRPr="00FC64E3" w:rsidRDefault="00FC64E3" w:rsidP="009E1814">
            <w:pPr>
              <w:pStyle w:val="-3"/>
              <w:numPr>
                <w:ilvl w:val="0"/>
                <w:numId w:val="123"/>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 xml:space="preserve">находить расстояние между двумя точками, сумму векторов и </w:t>
            </w:r>
            <w:r w:rsidRPr="00FC64E3">
              <w:rPr>
                <w:i/>
                <w:sz w:val="24"/>
                <w:szCs w:val="24"/>
              </w:rPr>
              <w:lastRenderedPageBreak/>
              <w:t>произведение вектора на число, угол между векторами, скалярное произведение, раскладывать вектор по двум неколлинеарным векторам;</w:t>
            </w:r>
          </w:p>
          <w:p w:rsidR="00FC64E3" w:rsidRPr="00FC64E3" w:rsidRDefault="00FC64E3" w:rsidP="009E1814">
            <w:pPr>
              <w:pStyle w:val="-3"/>
              <w:numPr>
                <w:ilvl w:val="0"/>
                <w:numId w:val="123"/>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задавать плоскость уравнением в декартовой системе координат;</w:t>
            </w:r>
          </w:p>
          <w:p w:rsidR="00FC64E3" w:rsidRPr="00FC64E3" w:rsidRDefault="00FC64E3" w:rsidP="009E1814">
            <w:pPr>
              <w:pStyle w:val="-3"/>
              <w:numPr>
                <w:ilvl w:val="0"/>
                <w:numId w:val="123"/>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решать простейшие задачи введением векторного базиса</w:t>
            </w:r>
          </w:p>
        </w:tc>
      </w:tr>
      <w:tr w:rsidR="00FC64E3" w:rsidRPr="00FC64E3" w:rsidTr="006D153C">
        <w:tc>
          <w:tcPr>
            <w:tcW w:w="3288" w:type="dxa"/>
          </w:tcPr>
          <w:p w:rsidR="00FC64E3" w:rsidRPr="00FC64E3" w:rsidRDefault="00FC64E3" w:rsidP="009E1814">
            <w:pPr>
              <w:spacing w:line="240" w:lineRule="auto"/>
              <w:ind w:firstLine="0"/>
              <w:jc w:val="left"/>
              <w:rPr>
                <w:b/>
                <w:bCs/>
                <w:i/>
                <w:sz w:val="24"/>
                <w:szCs w:val="24"/>
              </w:rPr>
            </w:pPr>
            <w:r w:rsidRPr="00FC64E3">
              <w:rPr>
                <w:b/>
                <w:bCs/>
                <w:i/>
                <w:sz w:val="24"/>
                <w:szCs w:val="24"/>
              </w:rPr>
              <w:lastRenderedPageBreak/>
              <w:t>История математики</w:t>
            </w:r>
          </w:p>
          <w:p w:rsidR="00FC64E3" w:rsidRPr="00FC64E3" w:rsidRDefault="00FC64E3" w:rsidP="009E1814">
            <w:pPr>
              <w:spacing w:line="240" w:lineRule="auto"/>
              <w:ind w:firstLine="0"/>
              <w:jc w:val="left"/>
              <w:rPr>
                <w:b/>
                <w:bCs/>
                <w:i/>
                <w:sz w:val="24"/>
                <w:szCs w:val="24"/>
              </w:rPr>
            </w:pPr>
          </w:p>
        </w:tc>
        <w:tc>
          <w:tcPr>
            <w:tcW w:w="3345" w:type="dxa"/>
          </w:tcPr>
          <w:p w:rsidR="00FC64E3" w:rsidRPr="00FC64E3" w:rsidRDefault="00FC64E3" w:rsidP="009E181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Описывать отдельные выдающиеся результаты, полученные в ходе развития математики как науки;</w:t>
            </w:r>
          </w:p>
          <w:p w:rsidR="00FC64E3" w:rsidRPr="00FC64E3" w:rsidRDefault="00FC64E3" w:rsidP="009E181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знать примеры математических открытий и их авторов в связи с отечественной и всемирной историей;</w:t>
            </w:r>
          </w:p>
          <w:p w:rsidR="00FC64E3" w:rsidRPr="00FC64E3" w:rsidRDefault="00FC64E3" w:rsidP="009E181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FC64E3">
              <w:rPr>
                <w:sz w:val="24"/>
                <w:szCs w:val="24"/>
              </w:rPr>
              <w:t>понимать роль математики в развитии России</w:t>
            </w:r>
          </w:p>
        </w:tc>
        <w:tc>
          <w:tcPr>
            <w:tcW w:w="3288" w:type="dxa"/>
          </w:tcPr>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Представлять вклад выдающихся математиков в развитие математики и иных научных областей;</w:t>
            </w:r>
          </w:p>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понимать роль математики в развитии России</w:t>
            </w:r>
          </w:p>
        </w:tc>
      </w:tr>
      <w:tr w:rsidR="00FC64E3" w:rsidRPr="00FC64E3" w:rsidTr="006D153C">
        <w:tc>
          <w:tcPr>
            <w:tcW w:w="3288" w:type="dxa"/>
          </w:tcPr>
          <w:p w:rsidR="00FC64E3" w:rsidRPr="00FC64E3" w:rsidRDefault="00FC64E3" w:rsidP="009E1814">
            <w:pPr>
              <w:spacing w:line="240" w:lineRule="auto"/>
              <w:ind w:firstLine="0"/>
              <w:jc w:val="left"/>
              <w:rPr>
                <w:b/>
                <w:bCs/>
                <w:i/>
                <w:sz w:val="24"/>
                <w:szCs w:val="24"/>
              </w:rPr>
            </w:pPr>
            <w:r w:rsidRPr="00FC64E3">
              <w:rPr>
                <w:b/>
                <w:bCs/>
                <w:i/>
                <w:sz w:val="24"/>
                <w:szCs w:val="24"/>
              </w:rPr>
              <w:t>Методы математики</w:t>
            </w:r>
          </w:p>
        </w:tc>
        <w:tc>
          <w:tcPr>
            <w:tcW w:w="3345" w:type="dxa"/>
          </w:tcPr>
          <w:p w:rsidR="00FC64E3" w:rsidRPr="00FC64E3" w:rsidRDefault="00FC64E3" w:rsidP="009E181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Применять известные методы при решении стандартных математических задач;</w:t>
            </w:r>
          </w:p>
          <w:p w:rsidR="00FC64E3" w:rsidRPr="00FC64E3" w:rsidRDefault="00FC64E3" w:rsidP="009E1814">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FC64E3">
              <w:rPr>
                <w:sz w:val="24"/>
                <w:szCs w:val="24"/>
                <w:lang w:eastAsia="ru-RU"/>
              </w:rPr>
              <w:t>замечать и характеризовать математические закономерности в окружающей действительности;</w:t>
            </w:r>
          </w:p>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288" w:type="dxa"/>
          </w:tcPr>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Использовать основные методы доказательства, проводить доказательство и выполнять опровержение;</w:t>
            </w:r>
          </w:p>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применять основные методы решения математических задач;</w:t>
            </w:r>
          </w:p>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FC64E3" w:rsidRPr="00FC64E3" w:rsidRDefault="00FC64E3" w:rsidP="009E1814">
            <w:pPr>
              <w:numPr>
                <w:ilvl w:val="0"/>
                <w:numId w:val="121"/>
              </w:numPr>
              <w:suppressAutoHyphens w:val="0"/>
              <w:spacing w:line="240" w:lineRule="auto"/>
              <w:ind w:left="357" w:hanging="357"/>
              <w:jc w:val="left"/>
              <w:rPr>
                <w:rFonts w:eastAsia="Times New Roman"/>
                <w:i/>
                <w:iCs/>
                <w:color w:val="404040"/>
                <w:sz w:val="24"/>
                <w:szCs w:val="24"/>
                <w:lang w:eastAsia="ru-RU"/>
              </w:rPr>
            </w:pPr>
            <w:r w:rsidRPr="00FC64E3">
              <w:rPr>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FC64E3" w:rsidRDefault="00FC64E3" w:rsidP="00FC64E3">
      <w:pPr>
        <w:keepNext/>
        <w:keepLines/>
        <w:ind w:firstLine="0"/>
        <w:outlineLvl w:val="3"/>
        <w:rPr>
          <w:rFonts w:eastAsia="Times New Roman"/>
          <w:b/>
          <w:iCs/>
        </w:rPr>
      </w:pPr>
      <w:bookmarkStart w:id="36" w:name="_Toc453968158"/>
    </w:p>
    <w:p w:rsidR="000A0593" w:rsidRPr="00FC64E3" w:rsidRDefault="000A0593" w:rsidP="00FC64E3">
      <w:pPr>
        <w:keepNext/>
        <w:keepLines/>
        <w:spacing w:line="276" w:lineRule="auto"/>
        <w:ind w:firstLine="0"/>
        <w:outlineLvl w:val="3"/>
        <w:rPr>
          <w:rFonts w:eastAsia="Times New Roman"/>
          <w:b/>
          <w:iCs/>
          <w:sz w:val="24"/>
          <w:szCs w:val="24"/>
        </w:rPr>
      </w:pPr>
      <w:r w:rsidRPr="00FC64E3">
        <w:rPr>
          <w:rFonts w:eastAsia="Times New Roman"/>
          <w:b/>
          <w:iCs/>
          <w:sz w:val="24"/>
          <w:szCs w:val="24"/>
        </w:rPr>
        <w:t>Информатика</w:t>
      </w:r>
      <w:bookmarkEnd w:id="36"/>
    </w:p>
    <w:p w:rsidR="005F3A2F" w:rsidRPr="00FC64E3" w:rsidRDefault="005F3A2F" w:rsidP="00FC64E3">
      <w:pPr>
        <w:spacing w:line="276" w:lineRule="auto"/>
        <w:rPr>
          <w:rFonts w:eastAsia="Times New Roman"/>
          <w:b/>
          <w:sz w:val="24"/>
          <w:szCs w:val="24"/>
        </w:rPr>
      </w:pPr>
      <w:r w:rsidRPr="00FC64E3">
        <w:rPr>
          <w:rFonts w:eastAsia="Times New Roman"/>
          <w:b/>
          <w:sz w:val="24"/>
          <w:szCs w:val="24"/>
        </w:rPr>
        <w:t>В результате изучения учебного предмета «Информатика» на уровне среднего общего образования</w:t>
      </w:r>
      <w:r w:rsidR="00502CCB" w:rsidRPr="00FC64E3">
        <w:rPr>
          <w:rFonts w:eastAsia="Times New Roman"/>
          <w:b/>
          <w:sz w:val="24"/>
          <w:szCs w:val="24"/>
        </w:rPr>
        <w:t>:</w:t>
      </w:r>
    </w:p>
    <w:p w:rsidR="005F3A2F" w:rsidRPr="00FC64E3" w:rsidRDefault="00502CCB" w:rsidP="00FC64E3">
      <w:pPr>
        <w:spacing w:line="276" w:lineRule="auto"/>
        <w:rPr>
          <w:sz w:val="24"/>
          <w:szCs w:val="24"/>
        </w:rPr>
      </w:pPr>
      <w:r w:rsidRPr="00FC64E3">
        <w:rPr>
          <w:rFonts w:eastAsia="Times New Roman"/>
          <w:b/>
          <w:sz w:val="24"/>
          <w:szCs w:val="24"/>
        </w:rPr>
        <w:t>В</w:t>
      </w:r>
      <w:r w:rsidR="005F3A2F" w:rsidRPr="00FC64E3">
        <w:rPr>
          <w:rFonts w:eastAsia="Times New Roman"/>
          <w:b/>
          <w:sz w:val="24"/>
          <w:szCs w:val="24"/>
        </w:rPr>
        <w:t>ыпускник на базовом уровне научится:</w:t>
      </w:r>
    </w:p>
    <w:p w:rsidR="005F3A2F" w:rsidRPr="00FC64E3" w:rsidRDefault="005F3A2F" w:rsidP="00FC64E3">
      <w:pPr>
        <w:pStyle w:val="a0"/>
        <w:spacing w:line="276" w:lineRule="auto"/>
        <w:rPr>
          <w:sz w:val="24"/>
          <w:szCs w:val="24"/>
        </w:rPr>
      </w:pPr>
      <w:r w:rsidRPr="00FC64E3">
        <w:rPr>
          <w:sz w:val="24"/>
          <w:szCs w:val="24"/>
        </w:rPr>
        <w:t>определять информационный объем графических и звуковых данных при заданных условиях дискретизации;</w:t>
      </w:r>
    </w:p>
    <w:p w:rsidR="005F3A2F" w:rsidRPr="00FC64E3" w:rsidRDefault="005F3A2F" w:rsidP="00FC64E3">
      <w:pPr>
        <w:pStyle w:val="a0"/>
        <w:spacing w:line="276" w:lineRule="auto"/>
        <w:rPr>
          <w:sz w:val="24"/>
          <w:szCs w:val="24"/>
        </w:rPr>
      </w:pPr>
      <w:r w:rsidRPr="00FC64E3">
        <w:rPr>
          <w:sz w:val="24"/>
          <w:szCs w:val="24"/>
        </w:rPr>
        <w:t>строить логическое выражение по заданной таблице истинности; решать несложные логические уравнения;</w:t>
      </w:r>
    </w:p>
    <w:p w:rsidR="005F3A2F" w:rsidRPr="00FC64E3" w:rsidRDefault="005F3A2F" w:rsidP="00FC64E3">
      <w:pPr>
        <w:pStyle w:val="a0"/>
        <w:spacing w:line="276" w:lineRule="auto"/>
        <w:rPr>
          <w:sz w:val="24"/>
          <w:szCs w:val="24"/>
        </w:rPr>
      </w:pPr>
      <w:r w:rsidRPr="00FC64E3">
        <w:rPr>
          <w:sz w:val="24"/>
          <w:szCs w:val="24"/>
        </w:rPr>
        <w:t>находить оптимальный путь во взвешенном графе;</w:t>
      </w:r>
    </w:p>
    <w:p w:rsidR="005F3A2F" w:rsidRPr="00FC64E3" w:rsidRDefault="005F3A2F" w:rsidP="00FC64E3">
      <w:pPr>
        <w:pStyle w:val="a0"/>
        <w:spacing w:line="276" w:lineRule="auto"/>
        <w:rPr>
          <w:sz w:val="24"/>
          <w:szCs w:val="24"/>
        </w:rPr>
      </w:pPr>
      <w:r w:rsidRPr="00FC64E3">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FC64E3" w:rsidRDefault="005F3A2F" w:rsidP="00FC64E3">
      <w:pPr>
        <w:pStyle w:val="a0"/>
        <w:spacing w:line="276" w:lineRule="auto"/>
        <w:rPr>
          <w:sz w:val="24"/>
          <w:szCs w:val="24"/>
        </w:rPr>
      </w:pPr>
      <w:r w:rsidRPr="00FC64E3">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FC64E3" w:rsidRDefault="005F3A2F" w:rsidP="00FC64E3">
      <w:pPr>
        <w:pStyle w:val="a0"/>
        <w:spacing w:line="276" w:lineRule="auto"/>
        <w:rPr>
          <w:sz w:val="24"/>
          <w:szCs w:val="24"/>
        </w:rPr>
      </w:pPr>
      <w:r w:rsidRPr="00FC64E3">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FC64E3" w:rsidRDefault="005F3A2F" w:rsidP="00FC64E3">
      <w:pPr>
        <w:pStyle w:val="a0"/>
        <w:spacing w:line="276" w:lineRule="auto"/>
        <w:rPr>
          <w:sz w:val="24"/>
          <w:szCs w:val="24"/>
        </w:rPr>
      </w:pPr>
      <w:r w:rsidRPr="00FC64E3">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FC64E3" w:rsidRDefault="005F3A2F" w:rsidP="00FC64E3">
      <w:pPr>
        <w:pStyle w:val="a0"/>
        <w:spacing w:line="276" w:lineRule="auto"/>
        <w:rPr>
          <w:sz w:val="24"/>
          <w:szCs w:val="24"/>
        </w:rPr>
      </w:pPr>
      <w:r w:rsidRPr="00FC64E3">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FC64E3" w:rsidRDefault="005F3A2F" w:rsidP="00FC64E3">
      <w:pPr>
        <w:pStyle w:val="a0"/>
        <w:spacing w:line="276" w:lineRule="auto"/>
        <w:rPr>
          <w:sz w:val="24"/>
          <w:szCs w:val="24"/>
        </w:rPr>
      </w:pPr>
      <w:r w:rsidRPr="00FC64E3">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FC64E3" w:rsidRDefault="005F3A2F" w:rsidP="00FC64E3">
      <w:pPr>
        <w:pStyle w:val="a0"/>
        <w:spacing w:line="276" w:lineRule="auto"/>
        <w:rPr>
          <w:sz w:val="24"/>
          <w:szCs w:val="24"/>
        </w:rPr>
      </w:pPr>
      <w:r w:rsidRPr="00FC64E3">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FC64E3" w:rsidRDefault="005F3A2F" w:rsidP="00FC64E3">
      <w:pPr>
        <w:pStyle w:val="a0"/>
        <w:spacing w:line="276" w:lineRule="auto"/>
        <w:ind w:firstLine="357"/>
        <w:rPr>
          <w:sz w:val="24"/>
          <w:szCs w:val="24"/>
        </w:rPr>
      </w:pPr>
      <w:r w:rsidRPr="00FC64E3">
        <w:rPr>
          <w:sz w:val="24"/>
          <w:szCs w:val="24"/>
        </w:rPr>
        <w:t>использовать электронные таблицы для выполнения учебных заданий из различных предметных областей;</w:t>
      </w:r>
    </w:p>
    <w:p w:rsidR="005F3A2F" w:rsidRPr="00FC64E3" w:rsidRDefault="005F3A2F" w:rsidP="00FC64E3">
      <w:pPr>
        <w:pStyle w:val="a0"/>
        <w:spacing w:line="276" w:lineRule="auto"/>
        <w:rPr>
          <w:sz w:val="24"/>
          <w:szCs w:val="24"/>
        </w:rPr>
      </w:pPr>
      <w:r w:rsidRPr="00FC64E3">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FC64E3" w:rsidRDefault="005F3A2F" w:rsidP="00FC64E3">
      <w:pPr>
        <w:pStyle w:val="a0"/>
        <w:spacing w:line="276" w:lineRule="auto"/>
        <w:rPr>
          <w:sz w:val="24"/>
          <w:szCs w:val="24"/>
        </w:rPr>
      </w:pPr>
      <w:r w:rsidRPr="00FC64E3">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FC64E3" w:rsidRDefault="005F3A2F" w:rsidP="00FC64E3">
      <w:pPr>
        <w:pStyle w:val="a0"/>
        <w:spacing w:line="276" w:lineRule="auto"/>
        <w:rPr>
          <w:sz w:val="24"/>
          <w:szCs w:val="24"/>
        </w:rPr>
      </w:pPr>
      <w:r w:rsidRPr="00FC64E3">
        <w:rPr>
          <w:sz w:val="24"/>
          <w:szCs w:val="24"/>
        </w:rPr>
        <w:t xml:space="preserve">применять антивирусные программы для обеспечения стабильной работы технических средств ИКТ; </w:t>
      </w:r>
    </w:p>
    <w:p w:rsidR="005F3A2F" w:rsidRPr="00FC64E3" w:rsidRDefault="005F3A2F" w:rsidP="00FC64E3">
      <w:pPr>
        <w:pStyle w:val="a0"/>
        <w:spacing w:line="276" w:lineRule="auto"/>
        <w:rPr>
          <w:sz w:val="24"/>
          <w:szCs w:val="24"/>
        </w:rPr>
      </w:pPr>
      <w:r w:rsidRPr="00FC64E3">
        <w:rPr>
          <w:sz w:val="24"/>
          <w:szCs w:val="24"/>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5F3A2F" w:rsidRPr="00FC64E3" w:rsidRDefault="005F3A2F" w:rsidP="00FC64E3">
      <w:pPr>
        <w:pStyle w:val="a0"/>
        <w:numPr>
          <w:ilvl w:val="0"/>
          <w:numId w:val="0"/>
        </w:numPr>
        <w:spacing w:line="276" w:lineRule="auto"/>
        <w:ind w:left="284"/>
        <w:rPr>
          <w:sz w:val="24"/>
          <w:szCs w:val="24"/>
        </w:rPr>
      </w:pPr>
    </w:p>
    <w:p w:rsidR="005F3A2F" w:rsidRPr="00FC64E3" w:rsidRDefault="005F3A2F" w:rsidP="00FC64E3">
      <w:pPr>
        <w:spacing w:line="276" w:lineRule="auto"/>
        <w:rPr>
          <w:rFonts w:eastAsia="Times New Roman"/>
          <w:b/>
          <w:sz w:val="24"/>
          <w:szCs w:val="24"/>
        </w:rPr>
      </w:pPr>
      <w:r w:rsidRPr="00FC64E3">
        <w:rPr>
          <w:rFonts w:eastAsia="Times New Roman"/>
          <w:b/>
          <w:sz w:val="24"/>
          <w:szCs w:val="24"/>
        </w:rPr>
        <w:t>Выпускник на базовом уровне получит возможность научиться:</w:t>
      </w:r>
    </w:p>
    <w:p w:rsidR="005F3A2F" w:rsidRPr="00FC64E3" w:rsidRDefault="005F3A2F" w:rsidP="00FC64E3">
      <w:pPr>
        <w:pStyle w:val="a0"/>
        <w:spacing w:line="276" w:lineRule="auto"/>
        <w:rPr>
          <w:i/>
          <w:sz w:val="24"/>
          <w:szCs w:val="24"/>
        </w:rPr>
      </w:pPr>
      <w:r w:rsidRPr="00FC64E3">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FC64E3" w:rsidRDefault="005F3A2F" w:rsidP="00FC64E3">
      <w:pPr>
        <w:pStyle w:val="a0"/>
        <w:spacing w:line="276" w:lineRule="auto"/>
        <w:rPr>
          <w:i/>
          <w:sz w:val="24"/>
          <w:szCs w:val="24"/>
        </w:rPr>
      </w:pPr>
      <w:r w:rsidRPr="00FC64E3">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FC64E3" w:rsidRDefault="005F3A2F" w:rsidP="00FC64E3">
      <w:pPr>
        <w:pStyle w:val="a0"/>
        <w:spacing w:line="276" w:lineRule="auto"/>
        <w:rPr>
          <w:i/>
          <w:sz w:val="24"/>
          <w:szCs w:val="24"/>
        </w:rPr>
      </w:pPr>
      <w:r w:rsidRPr="00FC64E3">
        <w:rPr>
          <w:i/>
          <w:sz w:val="24"/>
          <w:szCs w:val="24"/>
        </w:rPr>
        <w:t>использовать знания о графах, деревьях и списках при описании реальных объектов и процессов;</w:t>
      </w:r>
    </w:p>
    <w:p w:rsidR="005F3A2F" w:rsidRPr="00FC64E3" w:rsidRDefault="005F3A2F" w:rsidP="00FC64E3">
      <w:pPr>
        <w:pStyle w:val="a0"/>
        <w:spacing w:line="276" w:lineRule="auto"/>
        <w:rPr>
          <w:i/>
          <w:sz w:val="24"/>
          <w:szCs w:val="24"/>
        </w:rPr>
      </w:pPr>
      <w:r w:rsidRPr="00FC64E3">
        <w:rPr>
          <w:i/>
          <w:sz w:val="24"/>
          <w:szCs w:val="24"/>
        </w:rPr>
        <w:t>с</w:t>
      </w:r>
      <w:r w:rsidRPr="00FC64E3">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FC64E3">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FC64E3" w:rsidRDefault="005F3A2F" w:rsidP="00FC64E3">
      <w:pPr>
        <w:pStyle w:val="a0"/>
        <w:spacing w:line="276" w:lineRule="auto"/>
        <w:rPr>
          <w:i/>
          <w:sz w:val="24"/>
          <w:szCs w:val="24"/>
        </w:rPr>
      </w:pPr>
      <w:r w:rsidRPr="00FC64E3">
        <w:rPr>
          <w:i/>
          <w:sz w:val="24"/>
          <w:szCs w:val="24"/>
        </w:rPr>
        <w:t xml:space="preserve">понимать важность дискретизации данных; </w:t>
      </w:r>
      <w:r w:rsidR="008827DC" w:rsidRPr="00FC64E3">
        <w:rPr>
          <w:i/>
          <w:sz w:val="24"/>
          <w:szCs w:val="24"/>
        </w:rPr>
        <w:t>ис</w:t>
      </w:r>
      <w:r w:rsidRPr="00FC64E3">
        <w:rPr>
          <w:i/>
          <w:sz w:val="24"/>
          <w:szCs w:val="24"/>
        </w:rPr>
        <w:t>пользовать знания о постановках задач поиска и сортировки; их роли при решении задач анализа данных;</w:t>
      </w:r>
    </w:p>
    <w:p w:rsidR="005F3A2F" w:rsidRPr="00FC64E3" w:rsidRDefault="005F3A2F" w:rsidP="00FC64E3">
      <w:pPr>
        <w:pStyle w:val="a0"/>
        <w:spacing w:line="276" w:lineRule="auto"/>
        <w:rPr>
          <w:i/>
          <w:sz w:val="24"/>
          <w:szCs w:val="24"/>
        </w:rPr>
      </w:pPr>
      <w:r w:rsidRPr="00FC64E3">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FC64E3" w:rsidRDefault="005F3A2F" w:rsidP="00FC64E3">
      <w:pPr>
        <w:pStyle w:val="a0"/>
        <w:spacing w:line="276" w:lineRule="auto"/>
        <w:rPr>
          <w:sz w:val="24"/>
          <w:szCs w:val="24"/>
        </w:rPr>
      </w:pPr>
      <w:r w:rsidRPr="00FC64E3">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FC64E3">
        <w:rPr>
          <w:sz w:val="24"/>
          <w:szCs w:val="24"/>
        </w:rPr>
        <w:t xml:space="preserve"> </w:t>
      </w:r>
      <w:r w:rsidRPr="00FC64E3">
        <w:rPr>
          <w:i/>
          <w:sz w:val="24"/>
          <w:szCs w:val="24"/>
        </w:rPr>
        <w:t>анализировать готовые модели на предмет соответствия реальному объекту или процессу;</w:t>
      </w:r>
    </w:p>
    <w:p w:rsidR="005F3A2F" w:rsidRPr="00FC64E3" w:rsidRDefault="005F3A2F" w:rsidP="00FC64E3">
      <w:pPr>
        <w:pStyle w:val="a0"/>
        <w:spacing w:line="276" w:lineRule="auto"/>
        <w:rPr>
          <w:i/>
          <w:sz w:val="24"/>
          <w:szCs w:val="24"/>
        </w:rPr>
      </w:pPr>
      <w:r w:rsidRPr="00FC64E3">
        <w:rPr>
          <w:i/>
          <w:sz w:val="24"/>
          <w:szCs w:val="24"/>
        </w:rPr>
        <w:t>применять базы данных и справочные системы при решении задач, возникающих в ходе учебной деятельности и вне е</w:t>
      </w:r>
      <w:r w:rsidR="003225FA" w:rsidRPr="00FC64E3">
        <w:rPr>
          <w:i/>
          <w:sz w:val="24"/>
          <w:szCs w:val="24"/>
        </w:rPr>
        <w:t>е</w:t>
      </w:r>
      <w:r w:rsidRPr="00FC64E3">
        <w:rPr>
          <w:i/>
          <w:sz w:val="24"/>
          <w:szCs w:val="24"/>
        </w:rPr>
        <w:t xml:space="preserve">; создавать учебные многотабличные базы данных; </w:t>
      </w:r>
    </w:p>
    <w:p w:rsidR="005F3A2F" w:rsidRPr="00FC64E3" w:rsidRDefault="005F3A2F" w:rsidP="00FC64E3">
      <w:pPr>
        <w:pStyle w:val="a0"/>
        <w:spacing w:line="276" w:lineRule="auto"/>
        <w:rPr>
          <w:i/>
          <w:sz w:val="24"/>
          <w:szCs w:val="24"/>
        </w:rPr>
      </w:pPr>
      <w:r w:rsidRPr="00FC64E3">
        <w:rPr>
          <w:i/>
          <w:sz w:val="24"/>
          <w:szCs w:val="24"/>
        </w:rPr>
        <w:t>классифицировать программное обеспечение в соответствии с кругом выполняемых задач;</w:t>
      </w:r>
    </w:p>
    <w:p w:rsidR="005F3A2F" w:rsidRPr="00FC64E3" w:rsidRDefault="005F3A2F" w:rsidP="00FC64E3">
      <w:pPr>
        <w:pStyle w:val="a0"/>
        <w:spacing w:line="276" w:lineRule="auto"/>
        <w:rPr>
          <w:i/>
          <w:sz w:val="24"/>
          <w:szCs w:val="24"/>
        </w:rPr>
      </w:pPr>
      <w:r w:rsidRPr="00FC64E3">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FC64E3" w:rsidRDefault="005F3A2F" w:rsidP="00FC64E3">
      <w:pPr>
        <w:pStyle w:val="a0"/>
        <w:spacing w:line="276" w:lineRule="auto"/>
        <w:rPr>
          <w:i/>
          <w:sz w:val="24"/>
          <w:szCs w:val="24"/>
        </w:rPr>
      </w:pPr>
      <w:r w:rsidRPr="00FC64E3">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FC64E3" w:rsidRDefault="005F3A2F" w:rsidP="00FC64E3">
      <w:pPr>
        <w:pStyle w:val="a0"/>
        <w:spacing w:line="276" w:lineRule="auto"/>
        <w:rPr>
          <w:i/>
          <w:sz w:val="24"/>
          <w:szCs w:val="24"/>
        </w:rPr>
      </w:pPr>
      <w:r w:rsidRPr="00FC64E3">
        <w:rPr>
          <w:i/>
          <w:sz w:val="24"/>
          <w:szCs w:val="24"/>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6C5291" w:rsidRPr="00FC64E3" w:rsidRDefault="006C5291" w:rsidP="00BB520A">
      <w:pPr>
        <w:pStyle w:val="4a"/>
        <w:ind w:firstLine="0"/>
        <w:rPr>
          <w:sz w:val="24"/>
          <w:szCs w:val="24"/>
        </w:rPr>
      </w:pPr>
      <w:bookmarkStart w:id="37" w:name="_Toc434850682"/>
      <w:bookmarkStart w:id="38" w:name="_Toc435412686"/>
      <w:bookmarkStart w:id="39" w:name="_Toc453968159"/>
      <w:r w:rsidRPr="00FC64E3">
        <w:rPr>
          <w:sz w:val="24"/>
          <w:szCs w:val="24"/>
        </w:rPr>
        <w:t>Физика</w:t>
      </w:r>
      <w:bookmarkEnd w:id="37"/>
      <w:bookmarkEnd w:id="38"/>
      <w:bookmarkEnd w:id="39"/>
    </w:p>
    <w:p w:rsidR="00F52F63" w:rsidRPr="00FC64E3" w:rsidRDefault="00F52F63" w:rsidP="00EE533A">
      <w:pPr>
        <w:rPr>
          <w:sz w:val="24"/>
          <w:szCs w:val="24"/>
        </w:rPr>
      </w:pPr>
      <w:r w:rsidRPr="00FC64E3">
        <w:rPr>
          <w:rFonts w:eastAsia="Times New Roman"/>
          <w:b/>
          <w:sz w:val="24"/>
          <w:szCs w:val="24"/>
        </w:rPr>
        <w:t xml:space="preserve">В результате изучения </w:t>
      </w:r>
      <w:r w:rsidR="00E007A4" w:rsidRPr="00FC64E3">
        <w:rPr>
          <w:rFonts w:eastAsia="Times New Roman"/>
          <w:b/>
          <w:sz w:val="24"/>
          <w:szCs w:val="24"/>
        </w:rPr>
        <w:t xml:space="preserve">учебного предмета «Физика» </w:t>
      </w:r>
      <w:r w:rsidRPr="00FC64E3">
        <w:rPr>
          <w:rFonts w:eastAsia="Times New Roman"/>
          <w:b/>
          <w:sz w:val="24"/>
          <w:szCs w:val="24"/>
        </w:rPr>
        <w:t>на уровне среднего общего образования</w:t>
      </w:r>
      <w:r w:rsidR="00502CCB" w:rsidRPr="00FC64E3">
        <w:rPr>
          <w:rFonts w:eastAsia="Times New Roman"/>
          <w:b/>
          <w:sz w:val="24"/>
          <w:szCs w:val="24"/>
        </w:rPr>
        <w:t>:</w:t>
      </w:r>
    </w:p>
    <w:p w:rsidR="00F52F63" w:rsidRPr="00FC64E3" w:rsidRDefault="00502CCB" w:rsidP="00F52F63">
      <w:pPr>
        <w:rPr>
          <w:sz w:val="24"/>
          <w:szCs w:val="24"/>
        </w:rPr>
      </w:pPr>
      <w:r w:rsidRPr="00FC64E3">
        <w:rPr>
          <w:rFonts w:eastAsia="Times New Roman"/>
          <w:b/>
          <w:sz w:val="24"/>
          <w:szCs w:val="24"/>
        </w:rPr>
        <w:t>В</w:t>
      </w:r>
      <w:r w:rsidR="00F52F63" w:rsidRPr="00FC64E3">
        <w:rPr>
          <w:rFonts w:eastAsia="Times New Roman"/>
          <w:b/>
          <w:sz w:val="24"/>
          <w:szCs w:val="24"/>
        </w:rPr>
        <w:t>ыпускник на базовом уровне научится:</w:t>
      </w:r>
    </w:p>
    <w:p w:rsidR="002C7CAD" w:rsidRPr="00FC64E3" w:rsidRDefault="002C7CAD" w:rsidP="00BC4999">
      <w:pPr>
        <w:pStyle w:val="a0"/>
        <w:rPr>
          <w:rFonts w:ascii="Arial" w:hAnsi="Arial" w:cs="Arial"/>
          <w:sz w:val="24"/>
          <w:szCs w:val="24"/>
        </w:rPr>
      </w:pPr>
      <w:r w:rsidRPr="00FC64E3">
        <w:rPr>
          <w:sz w:val="24"/>
          <w:szCs w:val="24"/>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FC64E3" w:rsidRDefault="002C7CAD" w:rsidP="00BC4999">
      <w:pPr>
        <w:pStyle w:val="a0"/>
        <w:rPr>
          <w:rFonts w:ascii="Arial" w:hAnsi="Arial" w:cs="Arial"/>
          <w:sz w:val="24"/>
          <w:szCs w:val="24"/>
        </w:rPr>
      </w:pPr>
      <w:r w:rsidRPr="00FC64E3">
        <w:rPr>
          <w:sz w:val="24"/>
          <w:szCs w:val="24"/>
        </w:rPr>
        <w:t>демонстрировать на примерах взаимосвязь между физикой и другими естественными науками;</w:t>
      </w:r>
    </w:p>
    <w:p w:rsidR="002C7CAD" w:rsidRPr="00FC64E3" w:rsidRDefault="002C7CAD" w:rsidP="00BC4999">
      <w:pPr>
        <w:pStyle w:val="a0"/>
        <w:rPr>
          <w:rFonts w:ascii="Arial" w:hAnsi="Arial" w:cs="Arial"/>
          <w:sz w:val="24"/>
          <w:szCs w:val="24"/>
        </w:rPr>
      </w:pPr>
      <w:r w:rsidRPr="00FC64E3">
        <w:rPr>
          <w:sz w:val="24"/>
          <w:szCs w:val="24"/>
        </w:rPr>
        <w:t>устанавливать взаимосвязь естественно</w:t>
      </w:r>
      <w:r w:rsidR="00447E37" w:rsidRPr="00FC64E3">
        <w:rPr>
          <w:sz w:val="24"/>
          <w:szCs w:val="24"/>
        </w:rPr>
        <w:t>-</w:t>
      </w:r>
      <w:r w:rsidRPr="00FC64E3">
        <w:rPr>
          <w:sz w:val="24"/>
          <w:szCs w:val="24"/>
        </w:rPr>
        <w:t>научных явлений и применять основные физические модели для их описания и объяснения;</w:t>
      </w:r>
    </w:p>
    <w:p w:rsidR="002C7CAD" w:rsidRPr="00FC64E3" w:rsidRDefault="002C7CAD" w:rsidP="00BC4999">
      <w:pPr>
        <w:pStyle w:val="a0"/>
        <w:rPr>
          <w:rFonts w:ascii="Arial" w:hAnsi="Arial" w:cs="Arial"/>
          <w:sz w:val="24"/>
          <w:szCs w:val="24"/>
        </w:rPr>
      </w:pPr>
      <w:r w:rsidRPr="00FC64E3">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FC64E3" w:rsidRDefault="002C7CAD" w:rsidP="00BC4999">
      <w:pPr>
        <w:pStyle w:val="a0"/>
        <w:rPr>
          <w:rFonts w:ascii="Arial" w:hAnsi="Arial" w:cs="Arial"/>
          <w:sz w:val="24"/>
          <w:szCs w:val="24"/>
        </w:rPr>
      </w:pPr>
      <w:r w:rsidRPr="00FC64E3">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FC64E3">
        <w:rPr>
          <w:sz w:val="24"/>
          <w:szCs w:val="24"/>
        </w:rPr>
        <w:t>р</w:t>
      </w:r>
      <w:r w:rsidRPr="00FC64E3">
        <w:rPr>
          <w:sz w:val="24"/>
          <w:szCs w:val="24"/>
        </w:rPr>
        <w:t>.) и формы научного познания (факты, законы, теории), демонстрируя на примерах их роль и место в научном познании;</w:t>
      </w:r>
    </w:p>
    <w:p w:rsidR="002C7CAD" w:rsidRPr="00FC64E3" w:rsidRDefault="002C7CAD" w:rsidP="00BC4999">
      <w:pPr>
        <w:pStyle w:val="a0"/>
        <w:rPr>
          <w:rFonts w:ascii="Arial" w:hAnsi="Arial" w:cs="Arial"/>
          <w:sz w:val="24"/>
          <w:szCs w:val="24"/>
        </w:rPr>
      </w:pPr>
      <w:r w:rsidRPr="00FC64E3">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FC64E3" w:rsidRDefault="002C7CAD" w:rsidP="00BC4999">
      <w:pPr>
        <w:pStyle w:val="a0"/>
        <w:rPr>
          <w:rFonts w:ascii="Arial" w:hAnsi="Arial" w:cs="Arial"/>
          <w:sz w:val="24"/>
          <w:szCs w:val="24"/>
        </w:rPr>
      </w:pPr>
      <w:r w:rsidRPr="00FC64E3">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FC64E3">
        <w:rPr>
          <w:sz w:val="24"/>
          <w:szCs w:val="24"/>
        </w:rPr>
        <w:t>,</w:t>
      </w:r>
      <w:r w:rsidRPr="00FC64E3">
        <w:rPr>
          <w:sz w:val="24"/>
          <w:szCs w:val="24"/>
        </w:rPr>
        <w:t xml:space="preserve"> и делать вывод с учетом погрешности измерений;</w:t>
      </w:r>
    </w:p>
    <w:p w:rsidR="002C7CAD" w:rsidRPr="00FC64E3" w:rsidRDefault="002C7CAD" w:rsidP="00BC4999">
      <w:pPr>
        <w:pStyle w:val="a0"/>
        <w:rPr>
          <w:rFonts w:ascii="Arial" w:hAnsi="Arial" w:cs="Arial"/>
          <w:sz w:val="24"/>
          <w:szCs w:val="24"/>
        </w:rPr>
      </w:pPr>
      <w:r w:rsidRPr="00FC64E3">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FC64E3" w:rsidRDefault="002C7CAD" w:rsidP="00BC4999">
      <w:pPr>
        <w:pStyle w:val="a0"/>
        <w:rPr>
          <w:rFonts w:ascii="Arial" w:hAnsi="Arial" w:cs="Arial"/>
          <w:sz w:val="24"/>
          <w:szCs w:val="24"/>
        </w:rPr>
      </w:pPr>
      <w:r w:rsidRPr="00FC64E3">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FC64E3" w:rsidRDefault="002C7CAD" w:rsidP="00BC4999">
      <w:pPr>
        <w:pStyle w:val="a0"/>
        <w:rPr>
          <w:rFonts w:ascii="Arial" w:hAnsi="Arial" w:cs="Arial"/>
          <w:sz w:val="24"/>
          <w:szCs w:val="24"/>
        </w:rPr>
      </w:pPr>
      <w:r w:rsidRPr="00FC64E3">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FC64E3" w:rsidRDefault="002C7CAD" w:rsidP="00BC4999">
      <w:pPr>
        <w:pStyle w:val="a0"/>
        <w:rPr>
          <w:rFonts w:ascii="Arial" w:hAnsi="Arial" w:cs="Arial"/>
          <w:sz w:val="24"/>
          <w:szCs w:val="24"/>
        </w:rPr>
      </w:pPr>
      <w:r w:rsidRPr="00FC64E3">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FC64E3" w:rsidRDefault="002C7CAD" w:rsidP="00BC4999">
      <w:pPr>
        <w:pStyle w:val="a0"/>
        <w:rPr>
          <w:rFonts w:ascii="Arial" w:hAnsi="Arial" w:cs="Arial"/>
          <w:sz w:val="24"/>
          <w:szCs w:val="24"/>
        </w:rPr>
      </w:pPr>
      <w:r w:rsidRPr="00FC64E3">
        <w:rPr>
          <w:sz w:val="24"/>
          <w:szCs w:val="24"/>
        </w:rPr>
        <w:lastRenderedPageBreak/>
        <w:t>учитывать границы применения изученных физических моделей при решении физических и межпредметных задач;</w:t>
      </w:r>
    </w:p>
    <w:p w:rsidR="002C7CAD" w:rsidRPr="00FC64E3" w:rsidRDefault="002C7CAD" w:rsidP="00BC4999">
      <w:pPr>
        <w:pStyle w:val="a0"/>
        <w:rPr>
          <w:rFonts w:ascii="Arial" w:hAnsi="Arial" w:cs="Arial"/>
          <w:sz w:val="24"/>
          <w:szCs w:val="24"/>
        </w:rPr>
      </w:pPr>
      <w:r w:rsidRPr="00FC64E3">
        <w:rPr>
          <w:sz w:val="24"/>
          <w:szCs w:val="24"/>
        </w:rPr>
        <w:t>использовать информацию и применять знания о принципах работы и основных характеристиках</w:t>
      </w:r>
      <w:r w:rsidRPr="00FC64E3">
        <w:rPr>
          <w:i/>
          <w:iCs/>
          <w:sz w:val="24"/>
          <w:szCs w:val="24"/>
        </w:rPr>
        <w:t xml:space="preserve"> </w:t>
      </w:r>
      <w:r w:rsidRPr="00FC64E3">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FC64E3" w:rsidRDefault="002C7CAD" w:rsidP="00BC4999">
      <w:pPr>
        <w:pStyle w:val="a0"/>
        <w:rPr>
          <w:sz w:val="24"/>
          <w:szCs w:val="24"/>
        </w:rPr>
      </w:pPr>
      <w:r w:rsidRPr="00FC64E3">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FC64E3" w:rsidRDefault="00F52F63" w:rsidP="00F52F63">
      <w:pPr>
        <w:rPr>
          <w:sz w:val="24"/>
          <w:szCs w:val="24"/>
        </w:rPr>
      </w:pPr>
    </w:p>
    <w:p w:rsidR="00F52F63" w:rsidRPr="00FC64E3" w:rsidRDefault="00F52F63" w:rsidP="00385E58">
      <w:pPr>
        <w:rPr>
          <w:sz w:val="24"/>
          <w:szCs w:val="24"/>
        </w:rPr>
      </w:pPr>
      <w:r w:rsidRPr="00FC64E3">
        <w:rPr>
          <w:rFonts w:eastAsia="Times New Roman"/>
          <w:b/>
          <w:sz w:val="24"/>
          <w:szCs w:val="24"/>
        </w:rPr>
        <w:t>Выпускник на базовом уровне получит возможность научиться:</w:t>
      </w:r>
    </w:p>
    <w:p w:rsidR="002C7CAD" w:rsidRPr="00FC64E3" w:rsidRDefault="00896E95" w:rsidP="00BC4999">
      <w:pPr>
        <w:pStyle w:val="a0"/>
        <w:rPr>
          <w:rFonts w:ascii="Arial" w:hAnsi="Arial" w:cs="Arial"/>
          <w:i/>
          <w:sz w:val="24"/>
          <w:szCs w:val="24"/>
        </w:rPr>
      </w:pPr>
      <w:r w:rsidRPr="00FC64E3">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FC64E3" w:rsidRDefault="00896E95" w:rsidP="00BC4999">
      <w:pPr>
        <w:pStyle w:val="a0"/>
        <w:rPr>
          <w:rFonts w:ascii="Arial" w:hAnsi="Arial" w:cs="Arial"/>
          <w:i/>
          <w:sz w:val="24"/>
          <w:szCs w:val="24"/>
        </w:rPr>
      </w:pPr>
      <w:r w:rsidRPr="00FC64E3">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FC64E3" w:rsidRDefault="00896E95" w:rsidP="00BC4999">
      <w:pPr>
        <w:pStyle w:val="a0"/>
        <w:rPr>
          <w:rFonts w:ascii="Arial" w:hAnsi="Arial" w:cs="Arial"/>
          <w:i/>
          <w:sz w:val="24"/>
          <w:szCs w:val="24"/>
        </w:rPr>
      </w:pPr>
      <w:r w:rsidRPr="00FC64E3">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FC64E3" w:rsidRDefault="00896E95" w:rsidP="00BC4999">
      <w:pPr>
        <w:pStyle w:val="a0"/>
        <w:rPr>
          <w:rFonts w:ascii="Arial" w:hAnsi="Arial" w:cs="Arial"/>
          <w:i/>
          <w:sz w:val="24"/>
          <w:szCs w:val="24"/>
        </w:rPr>
      </w:pPr>
      <w:r w:rsidRPr="00FC64E3">
        <w:rPr>
          <w:i/>
          <w:sz w:val="24"/>
          <w:szCs w:val="24"/>
        </w:rPr>
        <w:t>выдвигать гипотезы на основе знания основополагающих физических закономерностей и законов;</w:t>
      </w:r>
    </w:p>
    <w:p w:rsidR="002C7CAD" w:rsidRPr="00FC64E3" w:rsidRDefault="00896E95" w:rsidP="00BC4999">
      <w:pPr>
        <w:pStyle w:val="a0"/>
        <w:rPr>
          <w:rFonts w:ascii="Arial" w:hAnsi="Arial" w:cs="Arial"/>
          <w:i/>
          <w:sz w:val="24"/>
          <w:szCs w:val="24"/>
        </w:rPr>
      </w:pPr>
      <w:r w:rsidRPr="00FC64E3">
        <w:rPr>
          <w:i/>
          <w:sz w:val="24"/>
          <w:szCs w:val="24"/>
        </w:rPr>
        <w:t>самостоятельно планировать и проводить физические эксперименты;</w:t>
      </w:r>
    </w:p>
    <w:p w:rsidR="002C7CAD" w:rsidRPr="00FC64E3" w:rsidRDefault="00896E95" w:rsidP="00BC4999">
      <w:pPr>
        <w:pStyle w:val="a0"/>
        <w:rPr>
          <w:rFonts w:ascii="Arial" w:hAnsi="Arial" w:cs="Arial"/>
          <w:i/>
          <w:sz w:val="24"/>
          <w:szCs w:val="24"/>
        </w:rPr>
      </w:pPr>
      <w:r w:rsidRPr="00FC64E3">
        <w:rPr>
          <w:i/>
          <w:sz w:val="24"/>
          <w:szCs w:val="24"/>
        </w:rPr>
        <w:t>характеризовать глобальные проблемы, стоящие перед человечеством: энергетические, сырьевые, экологические</w:t>
      </w:r>
      <w:r w:rsidR="00FB6543" w:rsidRPr="00FC64E3">
        <w:rPr>
          <w:i/>
          <w:sz w:val="24"/>
          <w:szCs w:val="24"/>
        </w:rPr>
        <w:t>,</w:t>
      </w:r>
      <w:r w:rsidRPr="00FC64E3">
        <w:rPr>
          <w:i/>
          <w:sz w:val="24"/>
          <w:szCs w:val="24"/>
        </w:rPr>
        <w:t xml:space="preserve"> </w:t>
      </w:r>
      <w:r w:rsidR="00FB6543" w:rsidRPr="00FC64E3">
        <w:rPr>
          <w:i/>
          <w:sz w:val="24"/>
          <w:szCs w:val="24"/>
        </w:rPr>
        <w:t xml:space="preserve">– </w:t>
      </w:r>
      <w:r w:rsidRPr="00FC64E3">
        <w:rPr>
          <w:i/>
          <w:sz w:val="24"/>
          <w:szCs w:val="24"/>
        </w:rPr>
        <w:t>и роль физики в решении этих проблем;</w:t>
      </w:r>
    </w:p>
    <w:p w:rsidR="002C7CAD" w:rsidRPr="00FC64E3" w:rsidRDefault="00896E95" w:rsidP="00BC4999">
      <w:pPr>
        <w:pStyle w:val="a0"/>
        <w:rPr>
          <w:rFonts w:ascii="Arial" w:hAnsi="Arial" w:cs="Arial"/>
          <w:i/>
          <w:sz w:val="24"/>
          <w:szCs w:val="24"/>
        </w:rPr>
      </w:pPr>
      <w:r w:rsidRPr="00FC64E3">
        <w:rPr>
          <w:i/>
          <w:sz w:val="24"/>
          <w:szCs w:val="24"/>
        </w:rPr>
        <w:t>решать практико-ориентированные качественные и расч</w:t>
      </w:r>
      <w:r w:rsidR="00FB6543" w:rsidRPr="00FC64E3">
        <w:rPr>
          <w:i/>
          <w:sz w:val="24"/>
          <w:szCs w:val="24"/>
        </w:rPr>
        <w:t>е</w:t>
      </w:r>
      <w:r w:rsidRPr="00FC64E3">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FC64E3" w:rsidRDefault="00896E95" w:rsidP="00BC4999">
      <w:pPr>
        <w:pStyle w:val="a0"/>
        <w:rPr>
          <w:rFonts w:ascii="Arial" w:hAnsi="Arial" w:cs="Arial"/>
          <w:i/>
          <w:sz w:val="24"/>
          <w:szCs w:val="24"/>
        </w:rPr>
      </w:pPr>
      <w:r w:rsidRPr="00FC64E3">
        <w:rPr>
          <w:i/>
          <w:sz w:val="24"/>
          <w:szCs w:val="24"/>
        </w:rPr>
        <w:t>объяснять принципы работы и характеристики изученных машин, приборов и технических устройств;</w:t>
      </w:r>
    </w:p>
    <w:p w:rsidR="00F52F63" w:rsidRPr="00FC64E3" w:rsidRDefault="00896E95" w:rsidP="00BC4999">
      <w:pPr>
        <w:pStyle w:val="a0"/>
        <w:rPr>
          <w:i/>
          <w:sz w:val="24"/>
          <w:szCs w:val="24"/>
        </w:rPr>
      </w:pPr>
      <w:r w:rsidRPr="00FC64E3">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6C5291" w:rsidRPr="00FC64E3" w:rsidRDefault="006C5291" w:rsidP="00FC64E3">
      <w:pPr>
        <w:pStyle w:val="4a"/>
        <w:spacing w:line="276" w:lineRule="auto"/>
        <w:ind w:left="708" w:firstLine="0"/>
        <w:rPr>
          <w:sz w:val="24"/>
          <w:szCs w:val="24"/>
        </w:rPr>
      </w:pPr>
      <w:bookmarkStart w:id="40" w:name="_Toc434850685"/>
      <w:bookmarkStart w:id="41" w:name="_Toc435412687"/>
      <w:bookmarkStart w:id="42" w:name="_Toc453968160"/>
      <w:r w:rsidRPr="00FC64E3">
        <w:rPr>
          <w:sz w:val="24"/>
          <w:szCs w:val="24"/>
        </w:rPr>
        <w:lastRenderedPageBreak/>
        <w:t>Химия</w:t>
      </w:r>
      <w:bookmarkEnd w:id="40"/>
      <w:bookmarkEnd w:id="41"/>
      <w:bookmarkEnd w:id="42"/>
    </w:p>
    <w:p w:rsidR="00306A65" w:rsidRPr="00FC64E3" w:rsidRDefault="00150C66" w:rsidP="00FC64E3">
      <w:pPr>
        <w:spacing w:line="276" w:lineRule="auto"/>
        <w:rPr>
          <w:b/>
          <w:sz w:val="24"/>
          <w:szCs w:val="24"/>
        </w:rPr>
      </w:pPr>
      <w:r w:rsidRPr="00FC64E3">
        <w:rPr>
          <w:b/>
          <w:sz w:val="24"/>
          <w:szCs w:val="24"/>
        </w:rPr>
        <w:t>В результате изучения учебного предмета «Химия» на уровне среднего общего образования</w:t>
      </w:r>
      <w:r w:rsidR="006C3ECB" w:rsidRPr="00FC64E3">
        <w:rPr>
          <w:b/>
          <w:sz w:val="24"/>
          <w:szCs w:val="24"/>
        </w:rPr>
        <w:t>:</w:t>
      </w:r>
    </w:p>
    <w:p w:rsidR="00150C66" w:rsidRPr="00FC64E3" w:rsidRDefault="006C3ECB" w:rsidP="00FC64E3">
      <w:pPr>
        <w:spacing w:line="276" w:lineRule="auto"/>
        <w:rPr>
          <w:b/>
          <w:sz w:val="24"/>
          <w:szCs w:val="24"/>
        </w:rPr>
      </w:pPr>
      <w:r w:rsidRPr="00FC64E3">
        <w:rPr>
          <w:b/>
          <w:sz w:val="24"/>
          <w:szCs w:val="24"/>
        </w:rPr>
        <w:t>В</w:t>
      </w:r>
      <w:r w:rsidR="00150C66" w:rsidRPr="00FC64E3">
        <w:rPr>
          <w:b/>
          <w:sz w:val="24"/>
          <w:szCs w:val="24"/>
        </w:rPr>
        <w:t>ыпускник на базовом уровне научится:</w:t>
      </w:r>
    </w:p>
    <w:p w:rsidR="00150C66" w:rsidRPr="00FC64E3" w:rsidRDefault="00150C66" w:rsidP="00FC64E3">
      <w:pPr>
        <w:pStyle w:val="a0"/>
        <w:spacing w:line="276" w:lineRule="auto"/>
        <w:rPr>
          <w:sz w:val="24"/>
          <w:szCs w:val="24"/>
        </w:rPr>
      </w:pPr>
      <w:r w:rsidRPr="00FC64E3">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FC64E3" w:rsidRDefault="00150C66" w:rsidP="00FC64E3">
      <w:pPr>
        <w:pStyle w:val="a0"/>
        <w:spacing w:line="276" w:lineRule="auto"/>
        <w:rPr>
          <w:sz w:val="24"/>
          <w:szCs w:val="24"/>
        </w:rPr>
      </w:pPr>
      <w:r w:rsidRPr="00FC64E3">
        <w:rPr>
          <w:sz w:val="24"/>
          <w:szCs w:val="24"/>
        </w:rPr>
        <w:t>демонстрировать на примерах взаимосвязь между химией и другими естественными науками;</w:t>
      </w:r>
    </w:p>
    <w:p w:rsidR="00517171" w:rsidRPr="00FC64E3" w:rsidRDefault="00A41CA3" w:rsidP="00FC64E3">
      <w:pPr>
        <w:pStyle w:val="a0"/>
        <w:spacing w:line="276" w:lineRule="auto"/>
        <w:rPr>
          <w:sz w:val="24"/>
          <w:szCs w:val="24"/>
        </w:rPr>
      </w:pPr>
      <w:r w:rsidRPr="00FC64E3">
        <w:rPr>
          <w:sz w:val="24"/>
          <w:szCs w:val="24"/>
        </w:rPr>
        <w:t>раскрывать на примерах положения теории химического строения А.М. Бутлерова;</w:t>
      </w:r>
    </w:p>
    <w:p w:rsidR="00517171" w:rsidRPr="00FC64E3" w:rsidRDefault="00A41CA3" w:rsidP="00FC64E3">
      <w:pPr>
        <w:pStyle w:val="a0"/>
        <w:spacing w:line="276" w:lineRule="auto"/>
        <w:rPr>
          <w:sz w:val="24"/>
          <w:szCs w:val="24"/>
        </w:rPr>
      </w:pPr>
      <w:r w:rsidRPr="00FC64E3">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FC64E3" w:rsidRDefault="00150C66" w:rsidP="00FC64E3">
      <w:pPr>
        <w:pStyle w:val="a0"/>
        <w:spacing w:line="276" w:lineRule="auto"/>
        <w:rPr>
          <w:sz w:val="24"/>
          <w:szCs w:val="24"/>
        </w:rPr>
      </w:pPr>
      <w:r w:rsidRPr="00FC64E3">
        <w:rPr>
          <w:sz w:val="24"/>
          <w:szCs w:val="24"/>
        </w:rPr>
        <w:t>объяснять причины многообразия веществ на основе общих представлений об их составе и строении;</w:t>
      </w:r>
    </w:p>
    <w:p w:rsidR="00150C66" w:rsidRPr="00FC64E3" w:rsidRDefault="00150C66" w:rsidP="00FC64E3">
      <w:pPr>
        <w:pStyle w:val="a0"/>
        <w:spacing w:line="276" w:lineRule="auto"/>
        <w:rPr>
          <w:sz w:val="24"/>
          <w:szCs w:val="24"/>
        </w:rPr>
      </w:pPr>
      <w:r w:rsidRPr="00FC64E3">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FC64E3" w:rsidRDefault="00150C66" w:rsidP="00FC64E3">
      <w:pPr>
        <w:pStyle w:val="a0"/>
        <w:spacing w:line="276" w:lineRule="auto"/>
        <w:rPr>
          <w:sz w:val="24"/>
          <w:szCs w:val="24"/>
        </w:rPr>
      </w:pPr>
      <w:r w:rsidRPr="00FC64E3">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FC64E3">
        <w:rPr>
          <w:sz w:val="24"/>
          <w:szCs w:val="24"/>
        </w:rPr>
        <w:t>е</w:t>
      </w:r>
      <w:r w:rsidRPr="00FC64E3">
        <w:rPr>
          <w:sz w:val="24"/>
          <w:szCs w:val="24"/>
        </w:rPr>
        <w:t>нному классу соединений;</w:t>
      </w:r>
    </w:p>
    <w:p w:rsidR="00150C66" w:rsidRPr="00FC64E3" w:rsidRDefault="00150C66" w:rsidP="00FC64E3">
      <w:pPr>
        <w:pStyle w:val="a0"/>
        <w:spacing w:line="276" w:lineRule="auto"/>
        <w:rPr>
          <w:sz w:val="24"/>
          <w:szCs w:val="24"/>
        </w:rPr>
      </w:pPr>
      <w:r w:rsidRPr="00FC64E3">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FC64E3" w:rsidRDefault="00150C66" w:rsidP="00FC64E3">
      <w:pPr>
        <w:pStyle w:val="a0"/>
        <w:spacing w:line="276" w:lineRule="auto"/>
        <w:rPr>
          <w:sz w:val="24"/>
          <w:szCs w:val="24"/>
        </w:rPr>
      </w:pPr>
      <w:r w:rsidRPr="00FC64E3">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FC64E3" w:rsidRDefault="00A41CA3" w:rsidP="00FC64E3">
      <w:pPr>
        <w:pStyle w:val="a0"/>
        <w:spacing w:line="276" w:lineRule="auto"/>
        <w:rPr>
          <w:sz w:val="24"/>
          <w:szCs w:val="24"/>
        </w:rPr>
      </w:pPr>
      <w:r w:rsidRPr="00FC64E3">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FC64E3">
        <w:rPr>
          <w:sz w:val="24"/>
          <w:szCs w:val="24"/>
        </w:rPr>
        <w:t>;</w:t>
      </w:r>
    </w:p>
    <w:p w:rsidR="00150C66" w:rsidRPr="00FC64E3" w:rsidRDefault="00150C66" w:rsidP="00FC64E3">
      <w:pPr>
        <w:pStyle w:val="a0"/>
        <w:spacing w:line="276" w:lineRule="auto"/>
        <w:rPr>
          <w:sz w:val="24"/>
          <w:szCs w:val="24"/>
        </w:rPr>
      </w:pPr>
      <w:r w:rsidRPr="00FC64E3">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FC64E3" w:rsidRDefault="00150C66" w:rsidP="00FC64E3">
      <w:pPr>
        <w:pStyle w:val="a0"/>
        <w:spacing w:line="276" w:lineRule="auto"/>
        <w:rPr>
          <w:sz w:val="24"/>
          <w:szCs w:val="24"/>
        </w:rPr>
      </w:pPr>
      <w:r w:rsidRPr="00FC64E3">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FC64E3" w:rsidRDefault="00150C66" w:rsidP="00FC64E3">
      <w:pPr>
        <w:pStyle w:val="a0"/>
        <w:spacing w:line="276" w:lineRule="auto"/>
        <w:rPr>
          <w:sz w:val="24"/>
          <w:szCs w:val="24"/>
        </w:rPr>
      </w:pPr>
      <w:r w:rsidRPr="00FC64E3">
        <w:rPr>
          <w:sz w:val="24"/>
          <w:szCs w:val="24"/>
        </w:rPr>
        <w:t>проводить опыты по распознаванию органических веществ</w:t>
      </w:r>
      <w:r w:rsidR="00B94A8D" w:rsidRPr="00FC64E3">
        <w:rPr>
          <w:sz w:val="24"/>
          <w:szCs w:val="24"/>
        </w:rPr>
        <w:t>:</w:t>
      </w:r>
      <w:r w:rsidRPr="00FC64E3">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FC64E3" w:rsidRDefault="00150C66" w:rsidP="00FC64E3">
      <w:pPr>
        <w:pStyle w:val="a0"/>
        <w:spacing w:line="276" w:lineRule="auto"/>
        <w:rPr>
          <w:sz w:val="24"/>
          <w:szCs w:val="24"/>
        </w:rPr>
      </w:pPr>
      <w:r w:rsidRPr="00FC64E3">
        <w:rPr>
          <w:sz w:val="24"/>
          <w:szCs w:val="24"/>
        </w:rPr>
        <w:t>владеть правилами и при</w:t>
      </w:r>
      <w:r w:rsidR="00B94A8D" w:rsidRPr="00FC64E3">
        <w:rPr>
          <w:sz w:val="24"/>
          <w:szCs w:val="24"/>
        </w:rPr>
        <w:t>е</w:t>
      </w:r>
      <w:r w:rsidRPr="00FC64E3">
        <w:rPr>
          <w:sz w:val="24"/>
          <w:szCs w:val="24"/>
        </w:rPr>
        <w:t>мами безопасной работы с химическими веществами и лабораторным оборудованием;</w:t>
      </w:r>
    </w:p>
    <w:p w:rsidR="00150C66" w:rsidRPr="00FC64E3" w:rsidRDefault="00150C66" w:rsidP="00FC64E3">
      <w:pPr>
        <w:pStyle w:val="a0"/>
        <w:spacing w:line="276" w:lineRule="auto"/>
        <w:rPr>
          <w:sz w:val="24"/>
          <w:szCs w:val="24"/>
        </w:rPr>
      </w:pPr>
      <w:r w:rsidRPr="00FC64E3">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FC64E3" w:rsidRDefault="00150C66" w:rsidP="00FC64E3">
      <w:pPr>
        <w:pStyle w:val="a0"/>
        <w:spacing w:line="276" w:lineRule="auto"/>
        <w:rPr>
          <w:sz w:val="24"/>
          <w:szCs w:val="24"/>
        </w:rPr>
      </w:pPr>
      <w:r w:rsidRPr="00FC64E3">
        <w:rPr>
          <w:sz w:val="24"/>
          <w:szCs w:val="24"/>
        </w:rPr>
        <w:t>приводить примеры гидролиза солей в повседневной жизни человека;</w:t>
      </w:r>
    </w:p>
    <w:p w:rsidR="00150C66" w:rsidRPr="00FC64E3" w:rsidRDefault="00150C66" w:rsidP="00FC64E3">
      <w:pPr>
        <w:pStyle w:val="a0"/>
        <w:spacing w:line="276" w:lineRule="auto"/>
        <w:rPr>
          <w:sz w:val="24"/>
          <w:szCs w:val="24"/>
        </w:rPr>
      </w:pPr>
      <w:r w:rsidRPr="00FC64E3">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FC64E3" w:rsidRDefault="00896E95" w:rsidP="00FC64E3">
      <w:pPr>
        <w:pStyle w:val="a0"/>
        <w:spacing w:line="276" w:lineRule="auto"/>
        <w:rPr>
          <w:sz w:val="24"/>
          <w:szCs w:val="24"/>
        </w:rPr>
      </w:pPr>
      <w:r w:rsidRPr="00FC64E3">
        <w:rPr>
          <w:rStyle w:val="ae"/>
          <w:sz w:val="24"/>
          <w:szCs w:val="24"/>
        </w:rPr>
        <w:lastRenderedPageBreak/>
        <w:t>приводить примеры химических реакций, раскрывающих общие химические свойства простых веществ – металлов и неметаллов</w:t>
      </w:r>
      <w:r w:rsidR="00A41CA3" w:rsidRPr="00FC64E3">
        <w:rPr>
          <w:rStyle w:val="ae"/>
          <w:sz w:val="24"/>
          <w:szCs w:val="24"/>
        </w:rPr>
        <w:t>;</w:t>
      </w:r>
    </w:p>
    <w:p w:rsidR="00150C66" w:rsidRPr="00FC64E3" w:rsidRDefault="00150C66" w:rsidP="00FC64E3">
      <w:pPr>
        <w:pStyle w:val="a0"/>
        <w:spacing w:line="276" w:lineRule="auto"/>
        <w:rPr>
          <w:sz w:val="24"/>
          <w:szCs w:val="24"/>
        </w:rPr>
      </w:pPr>
      <w:r w:rsidRPr="00FC64E3">
        <w:rPr>
          <w:sz w:val="24"/>
          <w:szCs w:val="24"/>
        </w:rPr>
        <w:t>проводить расч</w:t>
      </w:r>
      <w:r w:rsidR="00F8362F" w:rsidRPr="00FC64E3">
        <w:rPr>
          <w:sz w:val="24"/>
          <w:szCs w:val="24"/>
        </w:rPr>
        <w:t>е</w:t>
      </w:r>
      <w:r w:rsidRPr="00FC64E3">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FC64E3" w:rsidRDefault="00150C66" w:rsidP="00FC64E3">
      <w:pPr>
        <w:pStyle w:val="a0"/>
        <w:spacing w:line="276" w:lineRule="auto"/>
        <w:rPr>
          <w:sz w:val="24"/>
          <w:szCs w:val="24"/>
        </w:rPr>
      </w:pPr>
      <w:r w:rsidRPr="00FC64E3">
        <w:rPr>
          <w:sz w:val="24"/>
          <w:szCs w:val="24"/>
        </w:rPr>
        <w:t>владеть правилами безопасного обращения с едкими, горючими и токсичными веществами, средствами бытовой химии;</w:t>
      </w:r>
    </w:p>
    <w:p w:rsidR="00150C66" w:rsidRPr="00FC64E3" w:rsidRDefault="00150C66" w:rsidP="00FC64E3">
      <w:pPr>
        <w:pStyle w:val="a0"/>
        <w:spacing w:line="276" w:lineRule="auto"/>
        <w:rPr>
          <w:sz w:val="24"/>
          <w:szCs w:val="24"/>
        </w:rPr>
      </w:pPr>
      <w:r w:rsidRPr="00FC64E3">
        <w:rPr>
          <w:sz w:val="24"/>
          <w:szCs w:val="24"/>
        </w:rPr>
        <w:t>осуществлять поиск химической информации по названиям, идентификаторам, структурным формулам веществ;</w:t>
      </w:r>
    </w:p>
    <w:p w:rsidR="00150C66" w:rsidRPr="00FC64E3" w:rsidRDefault="00150C66" w:rsidP="00FC64E3">
      <w:pPr>
        <w:pStyle w:val="a0"/>
        <w:spacing w:line="276" w:lineRule="auto"/>
        <w:rPr>
          <w:sz w:val="24"/>
          <w:szCs w:val="24"/>
        </w:rPr>
      </w:pPr>
      <w:r w:rsidRPr="00FC64E3">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FC64E3">
        <w:rPr>
          <w:sz w:val="24"/>
          <w:szCs w:val="24"/>
        </w:rPr>
        <w:t>-</w:t>
      </w:r>
      <w:r w:rsidRPr="00FC64E3">
        <w:rPr>
          <w:sz w:val="24"/>
          <w:szCs w:val="24"/>
        </w:rPr>
        <w:t>научной корректности в целях выявления ошибочных суждений и формирования собственной позиции;</w:t>
      </w:r>
    </w:p>
    <w:p w:rsidR="00150C66" w:rsidRPr="00FC64E3" w:rsidRDefault="00150C66" w:rsidP="00FC64E3">
      <w:pPr>
        <w:pStyle w:val="a0"/>
        <w:spacing w:line="276" w:lineRule="auto"/>
        <w:rPr>
          <w:sz w:val="24"/>
          <w:szCs w:val="24"/>
        </w:rPr>
      </w:pPr>
      <w:r w:rsidRPr="00FC64E3">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FC64E3">
        <w:rPr>
          <w:sz w:val="24"/>
          <w:szCs w:val="24"/>
        </w:rPr>
        <w:t>,</w:t>
      </w:r>
      <w:r w:rsidRPr="00FC64E3">
        <w:rPr>
          <w:sz w:val="24"/>
          <w:szCs w:val="24"/>
        </w:rPr>
        <w:t xml:space="preserve"> и роль химии в решении этих проблем.</w:t>
      </w:r>
    </w:p>
    <w:p w:rsidR="00150C66" w:rsidRPr="00FC64E3" w:rsidRDefault="00150C66" w:rsidP="00FC64E3">
      <w:pPr>
        <w:spacing w:line="276" w:lineRule="auto"/>
        <w:rPr>
          <w:sz w:val="24"/>
          <w:szCs w:val="24"/>
        </w:rPr>
      </w:pPr>
    </w:p>
    <w:p w:rsidR="00150C66" w:rsidRPr="00FC64E3" w:rsidRDefault="00150C66" w:rsidP="00FC64E3">
      <w:pPr>
        <w:spacing w:line="276" w:lineRule="auto"/>
        <w:rPr>
          <w:b/>
          <w:sz w:val="24"/>
          <w:szCs w:val="24"/>
        </w:rPr>
      </w:pPr>
      <w:r w:rsidRPr="00FC64E3">
        <w:rPr>
          <w:b/>
          <w:sz w:val="24"/>
          <w:szCs w:val="24"/>
        </w:rPr>
        <w:t xml:space="preserve">Выпускник </w:t>
      </w:r>
      <w:r w:rsidR="00C350DE" w:rsidRPr="00FC64E3">
        <w:rPr>
          <w:b/>
          <w:sz w:val="24"/>
          <w:szCs w:val="24"/>
        </w:rPr>
        <w:t xml:space="preserve">на базовом уровне </w:t>
      </w:r>
      <w:r w:rsidRPr="00FC64E3">
        <w:rPr>
          <w:b/>
          <w:sz w:val="24"/>
          <w:szCs w:val="24"/>
        </w:rPr>
        <w:t>получит возможность научиться:</w:t>
      </w:r>
    </w:p>
    <w:p w:rsidR="00517171" w:rsidRPr="00FC64E3" w:rsidRDefault="00896E95" w:rsidP="00FC64E3">
      <w:pPr>
        <w:pStyle w:val="a0"/>
        <w:spacing w:line="276" w:lineRule="auto"/>
        <w:rPr>
          <w:i/>
          <w:sz w:val="24"/>
          <w:szCs w:val="24"/>
        </w:rPr>
      </w:pPr>
      <w:r w:rsidRPr="00FC64E3">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FC64E3">
        <w:rPr>
          <w:i/>
          <w:sz w:val="24"/>
          <w:szCs w:val="24"/>
        </w:rPr>
        <w:t>е</w:t>
      </w:r>
      <w:r w:rsidRPr="00FC64E3">
        <w:rPr>
          <w:i/>
          <w:sz w:val="24"/>
          <w:szCs w:val="24"/>
        </w:rPr>
        <w:t xml:space="preserve"> развития;</w:t>
      </w:r>
    </w:p>
    <w:p w:rsidR="00150C66" w:rsidRPr="00FC64E3" w:rsidRDefault="00150C66" w:rsidP="00FC64E3">
      <w:pPr>
        <w:pStyle w:val="a0"/>
        <w:spacing w:line="276" w:lineRule="auto"/>
        <w:rPr>
          <w:i/>
          <w:sz w:val="24"/>
          <w:szCs w:val="24"/>
        </w:rPr>
      </w:pPr>
      <w:r w:rsidRPr="00FC64E3">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FC64E3" w:rsidRDefault="00150C66" w:rsidP="00FC64E3">
      <w:pPr>
        <w:pStyle w:val="a0"/>
        <w:spacing w:line="276" w:lineRule="auto"/>
        <w:rPr>
          <w:i/>
          <w:sz w:val="24"/>
          <w:szCs w:val="24"/>
        </w:rPr>
      </w:pPr>
      <w:r w:rsidRPr="00FC64E3">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FC64E3">
        <w:rPr>
          <w:i/>
          <w:sz w:val="24"/>
          <w:szCs w:val="24"/>
        </w:rPr>
        <w:t xml:space="preserve">– </w:t>
      </w:r>
      <w:r w:rsidRPr="00FC64E3">
        <w:rPr>
          <w:i/>
          <w:sz w:val="24"/>
          <w:szCs w:val="24"/>
        </w:rPr>
        <w:t>с целью определения химической активности веществ;</w:t>
      </w:r>
    </w:p>
    <w:p w:rsidR="00150C66" w:rsidRPr="00FC64E3" w:rsidRDefault="00150C66" w:rsidP="00FC64E3">
      <w:pPr>
        <w:pStyle w:val="a0"/>
        <w:spacing w:line="276" w:lineRule="auto"/>
        <w:rPr>
          <w:i/>
          <w:sz w:val="24"/>
          <w:szCs w:val="24"/>
        </w:rPr>
      </w:pPr>
      <w:r w:rsidRPr="00FC64E3">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A7E49" w:rsidRPr="00FC64E3" w:rsidRDefault="003A1BBA" w:rsidP="00FC64E3">
      <w:pPr>
        <w:pStyle w:val="a0"/>
        <w:spacing w:line="276" w:lineRule="auto"/>
        <w:rPr>
          <w:i/>
          <w:sz w:val="24"/>
          <w:szCs w:val="24"/>
        </w:rPr>
      </w:pPr>
      <w:r w:rsidRPr="00FC64E3">
        <w:rPr>
          <w:i/>
          <w:sz w:val="24"/>
          <w:szCs w:val="24"/>
        </w:rPr>
        <w:t>устанавливать</w:t>
      </w:r>
      <w:r w:rsidR="00150C66" w:rsidRPr="00FC64E3">
        <w:rPr>
          <w:i/>
          <w:sz w:val="24"/>
          <w:szCs w:val="24"/>
        </w:rPr>
        <w:t xml:space="preserve"> взаимосвязи между </w:t>
      </w:r>
      <w:r w:rsidR="002E1F97" w:rsidRPr="00FC64E3">
        <w:rPr>
          <w:i/>
          <w:sz w:val="24"/>
          <w:szCs w:val="24"/>
        </w:rPr>
        <w:t xml:space="preserve">фактами и теорией, причиной и следствием </w:t>
      </w:r>
      <w:r w:rsidR="00150C66" w:rsidRPr="00FC64E3">
        <w:rPr>
          <w:i/>
          <w:sz w:val="24"/>
          <w:szCs w:val="24"/>
        </w:rPr>
        <w:t>при анализе проблемных ситуаций и обосновании принимаемых решен</w:t>
      </w:r>
      <w:bookmarkStart w:id="43" w:name="_Toc434850688"/>
      <w:bookmarkStart w:id="44" w:name="_Toc435412688"/>
      <w:r w:rsidR="00FC64E3">
        <w:rPr>
          <w:i/>
          <w:sz w:val="24"/>
          <w:szCs w:val="24"/>
        </w:rPr>
        <w:t>ий на основе химических знаний.</w:t>
      </w:r>
    </w:p>
    <w:p w:rsidR="004606C3" w:rsidRPr="003E26E8" w:rsidRDefault="004606C3" w:rsidP="00FC64E3">
      <w:pPr>
        <w:ind w:firstLine="0"/>
        <w:rPr>
          <w:lang w:eastAsia="ru-RU"/>
        </w:rPr>
      </w:pPr>
    </w:p>
    <w:p w:rsidR="006C5291" w:rsidRPr="00FC64E3" w:rsidRDefault="006C5291" w:rsidP="00FC64E3">
      <w:pPr>
        <w:pStyle w:val="4a"/>
        <w:spacing w:line="276" w:lineRule="auto"/>
        <w:rPr>
          <w:sz w:val="24"/>
          <w:szCs w:val="24"/>
        </w:rPr>
      </w:pPr>
      <w:bookmarkStart w:id="45" w:name="_Toc453968161"/>
      <w:r w:rsidRPr="00FC64E3">
        <w:rPr>
          <w:sz w:val="24"/>
          <w:szCs w:val="24"/>
        </w:rPr>
        <w:t>Биология</w:t>
      </w:r>
      <w:bookmarkEnd w:id="43"/>
      <w:bookmarkEnd w:id="44"/>
      <w:bookmarkEnd w:id="45"/>
    </w:p>
    <w:p w:rsidR="00C35377" w:rsidRPr="00FC64E3" w:rsidRDefault="00C35377" w:rsidP="00FC64E3">
      <w:pPr>
        <w:spacing w:line="276" w:lineRule="auto"/>
        <w:rPr>
          <w:b/>
          <w:sz w:val="24"/>
          <w:szCs w:val="24"/>
        </w:rPr>
      </w:pPr>
      <w:r w:rsidRPr="00FC64E3">
        <w:rPr>
          <w:b/>
          <w:sz w:val="24"/>
          <w:szCs w:val="24"/>
        </w:rPr>
        <w:t>В результате изучения учебного предмета «Биология» на уровне среднего общего образования</w:t>
      </w:r>
      <w:r w:rsidR="006C3ECB" w:rsidRPr="00FC64E3">
        <w:rPr>
          <w:b/>
          <w:sz w:val="24"/>
          <w:szCs w:val="24"/>
        </w:rPr>
        <w:t>:</w:t>
      </w:r>
    </w:p>
    <w:p w:rsidR="00C35377" w:rsidRPr="00FC64E3" w:rsidRDefault="006C3ECB" w:rsidP="00FC64E3">
      <w:pPr>
        <w:spacing w:line="276" w:lineRule="auto"/>
        <w:rPr>
          <w:b/>
          <w:sz w:val="24"/>
          <w:szCs w:val="24"/>
        </w:rPr>
      </w:pPr>
      <w:r w:rsidRPr="00FC64E3">
        <w:rPr>
          <w:b/>
          <w:sz w:val="24"/>
          <w:szCs w:val="24"/>
        </w:rPr>
        <w:t>В</w:t>
      </w:r>
      <w:r w:rsidR="00C35377" w:rsidRPr="00FC64E3">
        <w:rPr>
          <w:b/>
          <w:sz w:val="24"/>
          <w:szCs w:val="24"/>
        </w:rPr>
        <w:t>ыпускник на базовом уровне научится:</w:t>
      </w:r>
    </w:p>
    <w:p w:rsidR="00C35377" w:rsidRPr="00FC64E3" w:rsidRDefault="00C35377" w:rsidP="00FC64E3">
      <w:pPr>
        <w:pStyle w:val="a0"/>
        <w:spacing w:line="276" w:lineRule="auto"/>
        <w:rPr>
          <w:sz w:val="24"/>
          <w:szCs w:val="24"/>
        </w:rPr>
      </w:pPr>
      <w:r w:rsidRPr="00FC64E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FC64E3" w:rsidRDefault="00C35377" w:rsidP="00FC64E3">
      <w:pPr>
        <w:pStyle w:val="a0"/>
        <w:spacing w:line="276" w:lineRule="auto"/>
        <w:rPr>
          <w:sz w:val="24"/>
          <w:szCs w:val="24"/>
        </w:rPr>
      </w:pPr>
      <w:r w:rsidRPr="00FC64E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FC64E3" w:rsidRDefault="00C35377" w:rsidP="00FC64E3">
      <w:pPr>
        <w:pStyle w:val="a0"/>
        <w:spacing w:line="276" w:lineRule="auto"/>
        <w:rPr>
          <w:sz w:val="24"/>
          <w:szCs w:val="24"/>
        </w:rPr>
      </w:pPr>
      <w:r w:rsidRPr="00FC64E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FC64E3" w:rsidRDefault="00C35377" w:rsidP="00FC64E3">
      <w:pPr>
        <w:pStyle w:val="a0"/>
        <w:spacing w:line="276" w:lineRule="auto"/>
        <w:rPr>
          <w:sz w:val="24"/>
          <w:szCs w:val="24"/>
        </w:rPr>
      </w:pPr>
      <w:r w:rsidRPr="00FC64E3">
        <w:rPr>
          <w:sz w:val="24"/>
          <w:szCs w:val="24"/>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FC64E3" w:rsidRDefault="00C35377" w:rsidP="00FC64E3">
      <w:pPr>
        <w:pStyle w:val="a0"/>
        <w:spacing w:line="276" w:lineRule="auto"/>
        <w:rPr>
          <w:sz w:val="24"/>
          <w:szCs w:val="24"/>
        </w:rPr>
      </w:pPr>
      <w:r w:rsidRPr="00FC64E3">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FC64E3" w:rsidRDefault="00C35377" w:rsidP="00FC64E3">
      <w:pPr>
        <w:pStyle w:val="a0"/>
        <w:spacing w:line="276" w:lineRule="auto"/>
        <w:rPr>
          <w:sz w:val="24"/>
          <w:szCs w:val="24"/>
        </w:rPr>
      </w:pPr>
      <w:r w:rsidRPr="00FC64E3">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FC64E3" w:rsidRDefault="00C35377" w:rsidP="00FC64E3">
      <w:pPr>
        <w:pStyle w:val="a0"/>
        <w:spacing w:line="276" w:lineRule="auto"/>
        <w:rPr>
          <w:sz w:val="24"/>
          <w:szCs w:val="24"/>
        </w:rPr>
      </w:pPr>
      <w:r w:rsidRPr="00FC64E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FC64E3" w:rsidRDefault="00C35377" w:rsidP="00FC64E3">
      <w:pPr>
        <w:pStyle w:val="a0"/>
        <w:spacing w:line="276" w:lineRule="auto"/>
        <w:rPr>
          <w:sz w:val="24"/>
          <w:szCs w:val="24"/>
        </w:rPr>
      </w:pPr>
      <w:r w:rsidRPr="00FC64E3">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FC64E3" w:rsidRDefault="00C35377" w:rsidP="00FC64E3">
      <w:pPr>
        <w:pStyle w:val="a0"/>
        <w:spacing w:line="276" w:lineRule="auto"/>
        <w:rPr>
          <w:sz w:val="24"/>
          <w:szCs w:val="24"/>
        </w:rPr>
      </w:pPr>
      <w:r w:rsidRPr="00FC64E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FC64E3" w:rsidRDefault="00C35377" w:rsidP="00FC64E3">
      <w:pPr>
        <w:pStyle w:val="a0"/>
        <w:spacing w:line="276" w:lineRule="auto"/>
        <w:rPr>
          <w:sz w:val="24"/>
          <w:szCs w:val="24"/>
        </w:rPr>
      </w:pPr>
      <w:r w:rsidRPr="00FC64E3">
        <w:rPr>
          <w:sz w:val="24"/>
          <w:szCs w:val="24"/>
        </w:rPr>
        <w:t>распознавать популяцию и биологический вид по основным признакам;</w:t>
      </w:r>
    </w:p>
    <w:p w:rsidR="00C35377" w:rsidRPr="00FC64E3" w:rsidRDefault="00C35377" w:rsidP="00FC64E3">
      <w:pPr>
        <w:pStyle w:val="a0"/>
        <w:spacing w:line="276" w:lineRule="auto"/>
        <w:rPr>
          <w:sz w:val="24"/>
          <w:szCs w:val="24"/>
        </w:rPr>
      </w:pPr>
      <w:r w:rsidRPr="00FC64E3">
        <w:rPr>
          <w:sz w:val="24"/>
          <w:szCs w:val="24"/>
        </w:rPr>
        <w:t>описывать фенотип многоклеточных растений и животных по морфологическому критерию;</w:t>
      </w:r>
    </w:p>
    <w:p w:rsidR="00C35377" w:rsidRPr="00FC64E3" w:rsidRDefault="00C35377" w:rsidP="00FC64E3">
      <w:pPr>
        <w:pStyle w:val="a0"/>
        <w:spacing w:line="276" w:lineRule="auto"/>
        <w:rPr>
          <w:sz w:val="24"/>
          <w:szCs w:val="24"/>
        </w:rPr>
      </w:pPr>
      <w:r w:rsidRPr="00FC64E3">
        <w:rPr>
          <w:sz w:val="24"/>
          <w:szCs w:val="24"/>
        </w:rPr>
        <w:t>объяснять многообразие организмов, применяя эволюционную теорию;</w:t>
      </w:r>
    </w:p>
    <w:p w:rsidR="00C35377" w:rsidRPr="00FC64E3" w:rsidRDefault="00C35377" w:rsidP="00FC64E3">
      <w:pPr>
        <w:pStyle w:val="a0"/>
        <w:spacing w:line="276" w:lineRule="auto"/>
        <w:rPr>
          <w:sz w:val="24"/>
          <w:szCs w:val="24"/>
        </w:rPr>
      </w:pPr>
      <w:r w:rsidRPr="00FC64E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FC64E3" w:rsidRDefault="00C35377" w:rsidP="00FC64E3">
      <w:pPr>
        <w:pStyle w:val="a0"/>
        <w:spacing w:line="276" w:lineRule="auto"/>
        <w:rPr>
          <w:sz w:val="24"/>
          <w:szCs w:val="24"/>
        </w:rPr>
      </w:pPr>
      <w:r w:rsidRPr="00FC64E3">
        <w:rPr>
          <w:sz w:val="24"/>
          <w:szCs w:val="24"/>
        </w:rPr>
        <w:t>объяснять причины наследственных заболеваний;</w:t>
      </w:r>
    </w:p>
    <w:p w:rsidR="00C35377" w:rsidRPr="00FC64E3" w:rsidRDefault="00C35377" w:rsidP="00FC64E3">
      <w:pPr>
        <w:pStyle w:val="a0"/>
        <w:spacing w:line="276" w:lineRule="auto"/>
        <w:rPr>
          <w:sz w:val="24"/>
          <w:szCs w:val="24"/>
        </w:rPr>
      </w:pPr>
      <w:r w:rsidRPr="00FC64E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FC64E3" w:rsidRDefault="00C35377" w:rsidP="00FC64E3">
      <w:pPr>
        <w:pStyle w:val="a0"/>
        <w:spacing w:line="276" w:lineRule="auto"/>
        <w:rPr>
          <w:sz w:val="24"/>
          <w:szCs w:val="24"/>
        </w:rPr>
      </w:pPr>
      <w:r w:rsidRPr="00FC64E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FC64E3" w:rsidRDefault="00C35377" w:rsidP="00FC64E3">
      <w:pPr>
        <w:pStyle w:val="a0"/>
        <w:spacing w:line="276" w:lineRule="auto"/>
        <w:rPr>
          <w:sz w:val="24"/>
          <w:szCs w:val="24"/>
        </w:rPr>
      </w:pPr>
      <w:r w:rsidRPr="00FC64E3">
        <w:rPr>
          <w:sz w:val="24"/>
          <w:szCs w:val="24"/>
        </w:rPr>
        <w:t>составлять схемы переноса веществ и энергии в экосистеме (цепи питания);</w:t>
      </w:r>
    </w:p>
    <w:p w:rsidR="00C35377" w:rsidRPr="00FC64E3" w:rsidRDefault="00C35377" w:rsidP="00FC64E3">
      <w:pPr>
        <w:pStyle w:val="a0"/>
        <w:spacing w:line="276" w:lineRule="auto"/>
        <w:rPr>
          <w:sz w:val="24"/>
          <w:szCs w:val="24"/>
        </w:rPr>
      </w:pPr>
      <w:r w:rsidRPr="00FC64E3">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FC64E3" w:rsidRDefault="00C35377" w:rsidP="00FC64E3">
      <w:pPr>
        <w:pStyle w:val="a0"/>
        <w:spacing w:line="276" w:lineRule="auto"/>
        <w:rPr>
          <w:sz w:val="24"/>
          <w:szCs w:val="24"/>
        </w:rPr>
      </w:pPr>
      <w:r w:rsidRPr="00FC64E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FC64E3" w:rsidRDefault="00C35377" w:rsidP="00FC64E3">
      <w:pPr>
        <w:pStyle w:val="a0"/>
        <w:spacing w:line="276" w:lineRule="auto"/>
        <w:rPr>
          <w:sz w:val="24"/>
          <w:szCs w:val="24"/>
        </w:rPr>
      </w:pPr>
      <w:r w:rsidRPr="00FC64E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FC64E3" w:rsidRDefault="00C35377" w:rsidP="00FC64E3">
      <w:pPr>
        <w:pStyle w:val="a0"/>
        <w:spacing w:line="276" w:lineRule="auto"/>
        <w:rPr>
          <w:sz w:val="24"/>
          <w:szCs w:val="24"/>
        </w:rPr>
      </w:pPr>
      <w:r w:rsidRPr="00FC64E3">
        <w:rPr>
          <w:sz w:val="24"/>
          <w:szCs w:val="24"/>
        </w:rPr>
        <w:t xml:space="preserve">оценивать роль достижений генетики, селекции, биотехнологии в практической деятельности человека и </w:t>
      </w:r>
      <w:r w:rsidR="00C14124" w:rsidRPr="00FC64E3">
        <w:rPr>
          <w:sz w:val="24"/>
          <w:szCs w:val="24"/>
        </w:rPr>
        <w:t xml:space="preserve">в </w:t>
      </w:r>
      <w:r w:rsidRPr="00FC64E3">
        <w:rPr>
          <w:sz w:val="24"/>
          <w:szCs w:val="24"/>
        </w:rPr>
        <w:t>собственной жизни;</w:t>
      </w:r>
    </w:p>
    <w:p w:rsidR="00C35377" w:rsidRPr="00FC64E3" w:rsidRDefault="00C35377" w:rsidP="00FC64E3">
      <w:pPr>
        <w:pStyle w:val="a0"/>
        <w:spacing w:line="276" w:lineRule="auto"/>
        <w:rPr>
          <w:sz w:val="24"/>
          <w:szCs w:val="24"/>
        </w:rPr>
      </w:pPr>
      <w:r w:rsidRPr="00FC64E3">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FC64E3" w:rsidRDefault="00C35377" w:rsidP="00FC64E3">
      <w:pPr>
        <w:pStyle w:val="a0"/>
        <w:spacing w:line="276" w:lineRule="auto"/>
        <w:rPr>
          <w:sz w:val="24"/>
          <w:szCs w:val="24"/>
        </w:rPr>
      </w:pPr>
      <w:r w:rsidRPr="00FC64E3">
        <w:rPr>
          <w:sz w:val="24"/>
          <w:szCs w:val="24"/>
        </w:rPr>
        <w:t>объяснять последствия влияния мутагенов;</w:t>
      </w:r>
    </w:p>
    <w:p w:rsidR="00C35377" w:rsidRPr="00FC64E3" w:rsidRDefault="00C35377" w:rsidP="00FC64E3">
      <w:pPr>
        <w:pStyle w:val="a0"/>
        <w:spacing w:line="276" w:lineRule="auto"/>
        <w:rPr>
          <w:sz w:val="24"/>
          <w:szCs w:val="24"/>
        </w:rPr>
      </w:pPr>
      <w:r w:rsidRPr="00FC64E3">
        <w:rPr>
          <w:sz w:val="24"/>
          <w:szCs w:val="24"/>
        </w:rPr>
        <w:t>объяснять возможные причины наследственных заболеваний.</w:t>
      </w:r>
    </w:p>
    <w:p w:rsidR="00C35377" w:rsidRPr="00FC64E3" w:rsidRDefault="00C35377" w:rsidP="00FC64E3">
      <w:pPr>
        <w:spacing w:line="276" w:lineRule="auto"/>
        <w:rPr>
          <w:sz w:val="24"/>
          <w:szCs w:val="24"/>
        </w:rPr>
      </w:pPr>
    </w:p>
    <w:p w:rsidR="000C2DF0" w:rsidRPr="00FC64E3" w:rsidRDefault="000C2DF0" w:rsidP="00FC64E3">
      <w:pPr>
        <w:spacing w:line="276" w:lineRule="auto"/>
        <w:rPr>
          <w:b/>
          <w:sz w:val="24"/>
          <w:szCs w:val="24"/>
        </w:rPr>
      </w:pPr>
    </w:p>
    <w:p w:rsidR="00C35377" w:rsidRPr="00FC64E3" w:rsidRDefault="00C35377" w:rsidP="00FC64E3">
      <w:pPr>
        <w:spacing w:line="276" w:lineRule="auto"/>
        <w:rPr>
          <w:b/>
          <w:sz w:val="24"/>
          <w:szCs w:val="24"/>
        </w:rPr>
      </w:pPr>
      <w:r w:rsidRPr="00FC64E3">
        <w:rPr>
          <w:b/>
          <w:sz w:val="24"/>
          <w:szCs w:val="24"/>
        </w:rPr>
        <w:lastRenderedPageBreak/>
        <w:t>Выпускник на базовом уровне получит возможность научиться:</w:t>
      </w:r>
    </w:p>
    <w:p w:rsidR="00C35377" w:rsidRPr="00FC64E3" w:rsidRDefault="00C35377" w:rsidP="00FC64E3">
      <w:pPr>
        <w:pStyle w:val="a0"/>
        <w:spacing w:line="276" w:lineRule="auto"/>
        <w:rPr>
          <w:i/>
          <w:sz w:val="24"/>
          <w:szCs w:val="24"/>
        </w:rPr>
      </w:pPr>
      <w:r w:rsidRPr="00FC64E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FC64E3" w:rsidRDefault="00C35377" w:rsidP="00FC64E3">
      <w:pPr>
        <w:pStyle w:val="a0"/>
        <w:spacing w:line="276" w:lineRule="auto"/>
        <w:rPr>
          <w:i/>
          <w:sz w:val="24"/>
          <w:szCs w:val="24"/>
        </w:rPr>
      </w:pPr>
      <w:r w:rsidRPr="00FC64E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FC64E3" w:rsidRDefault="00C35377" w:rsidP="00FC64E3">
      <w:pPr>
        <w:pStyle w:val="a0"/>
        <w:spacing w:line="276" w:lineRule="auto"/>
        <w:rPr>
          <w:i/>
          <w:sz w:val="24"/>
          <w:szCs w:val="24"/>
        </w:rPr>
      </w:pPr>
      <w:r w:rsidRPr="00FC64E3">
        <w:rPr>
          <w:i/>
          <w:sz w:val="24"/>
          <w:szCs w:val="24"/>
        </w:rPr>
        <w:t>сравнивать способы деления клетки (митоз и мейоз);</w:t>
      </w:r>
    </w:p>
    <w:p w:rsidR="00C35377" w:rsidRPr="00FC64E3" w:rsidRDefault="00C35377" w:rsidP="00FC64E3">
      <w:pPr>
        <w:pStyle w:val="a0"/>
        <w:spacing w:line="276" w:lineRule="auto"/>
        <w:rPr>
          <w:i/>
          <w:sz w:val="24"/>
          <w:szCs w:val="24"/>
        </w:rPr>
      </w:pPr>
      <w:r w:rsidRPr="00FC64E3">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FC64E3" w:rsidRDefault="00C35377" w:rsidP="00FC64E3">
      <w:pPr>
        <w:pStyle w:val="a0"/>
        <w:spacing w:line="276" w:lineRule="auto"/>
        <w:rPr>
          <w:i/>
          <w:sz w:val="24"/>
          <w:szCs w:val="24"/>
        </w:rPr>
      </w:pPr>
      <w:r w:rsidRPr="00FC64E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FC64E3" w:rsidRDefault="00C35377" w:rsidP="00FC64E3">
      <w:pPr>
        <w:pStyle w:val="a0"/>
        <w:spacing w:line="276" w:lineRule="auto"/>
        <w:rPr>
          <w:i/>
          <w:sz w:val="24"/>
          <w:szCs w:val="24"/>
        </w:rPr>
      </w:pPr>
      <w:r w:rsidRPr="00FC64E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FC64E3" w:rsidRDefault="00C35377" w:rsidP="00FC64E3">
      <w:pPr>
        <w:pStyle w:val="a0"/>
        <w:spacing w:line="276" w:lineRule="auto"/>
        <w:rPr>
          <w:i/>
          <w:sz w:val="24"/>
          <w:szCs w:val="24"/>
        </w:rPr>
      </w:pPr>
      <w:r w:rsidRPr="00FC64E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5F2D42" w:rsidRPr="00FC64E3" w:rsidRDefault="00C35377" w:rsidP="00FC64E3">
      <w:pPr>
        <w:pStyle w:val="a0"/>
        <w:spacing w:line="276" w:lineRule="auto"/>
        <w:rPr>
          <w:i/>
          <w:sz w:val="24"/>
          <w:szCs w:val="24"/>
        </w:rPr>
      </w:pPr>
      <w:r w:rsidRPr="00FC64E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w:t>
      </w:r>
      <w:r w:rsidR="00FC64E3">
        <w:rPr>
          <w:i/>
          <w:sz w:val="24"/>
          <w:szCs w:val="24"/>
        </w:rPr>
        <w:t>ов и целых природных сообществ.</w:t>
      </w:r>
    </w:p>
    <w:p w:rsidR="00FC64E3" w:rsidRDefault="00FC64E3" w:rsidP="00631F61">
      <w:pPr>
        <w:pStyle w:val="4a"/>
      </w:pPr>
      <w:bookmarkStart w:id="46" w:name="_Toc434850693"/>
      <w:bookmarkStart w:id="47" w:name="_Toc435412690"/>
      <w:bookmarkStart w:id="48" w:name="_Toc453968163"/>
    </w:p>
    <w:p w:rsidR="006C5291" w:rsidRPr="00FC64E3" w:rsidRDefault="006C5291" w:rsidP="00FC64E3">
      <w:pPr>
        <w:pStyle w:val="4a"/>
        <w:spacing w:line="276" w:lineRule="auto"/>
        <w:rPr>
          <w:sz w:val="24"/>
          <w:szCs w:val="24"/>
        </w:rPr>
      </w:pPr>
      <w:r w:rsidRPr="00FC64E3">
        <w:rPr>
          <w:sz w:val="24"/>
          <w:szCs w:val="24"/>
        </w:rPr>
        <w:t>Физическая культура</w:t>
      </w:r>
      <w:bookmarkEnd w:id="46"/>
      <w:bookmarkEnd w:id="47"/>
      <w:bookmarkEnd w:id="48"/>
    </w:p>
    <w:p w:rsidR="006E3C15" w:rsidRPr="00FC64E3" w:rsidRDefault="00FD1525" w:rsidP="00FC64E3">
      <w:pPr>
        <w:spacing w:line="276" w:lineRule="auto"/>
        <w:rPr>
          <w:b/>
          <w:sz w:val="24"/>
          <w:szCs w:val="24"/>
        </w:rPr>
      </w:pPr>
      <w:r w:rsidRPr="00FC64E3">
        <w:rPr>
          <w:b/>
          <w:sz w:val="24"/>
          <w:szCs w:val="24"/>
        </w:rPr>
        <w:t>В результате изучения учебного предмета «Физическая культура» на уровне среднего общего образования</w:t>
      </w:r>
      <w:r w:rsidR="006C3ECB" w:rsidRPr="00FC64E3">
        <w:rPr>
          <w:b/>
          <w:sz w:val="24"/>
          <w:szCs w:val="24"/>
        </w:rPr>
        <w:t>:</w:t>
      </w:r>
    </w:p>
    <w:p w:rsidR="00FD1525" w:rsidRPr="00FC64E3" w:rsidRDefault="006C3ECB" w:rsidP="00FC64E3">
      <w:pPr>
        <w:spacing w:line="276" w:lineRule="auto"/>
        <w:rPr>
          <w:b/>
          <w:sz w:val="24"/>
          <w:szCs w:val="24"/>
        </w:rPr>
      </w:pPr>
      <w:r w:rsidRPr="00FC64E3">
        <w:rPr>
          <w:b/>
          <w:sz w:val="24"/>
          <w:szCs w:val="24"/>
        </w:rPr>
        <w:t>В</w:t>
      </w:r>
      <w:r w:rsidR="00FD1525" w:rsidRPr="00FC64E3">
        <w:rPr>
          <w:b/>
          <w:sz w:val="24"/>
          <w:szCs w:val="24"/>
        </w:rPr>
        <w:t>ыпускник на базовом уровне научится:</w:t>
      </w:r>
    </w:p>
    <w:p w:rsidR="00FD1525" w:rsidRPr="00FC64E3" w:rsidRDefault="00FD1525" w:rsidP="00FC64E3">
      <w:pPr>
        <w:pStyle w:val="a0"/>
        <w:spacing w:line="276" w:lineRule="auto"/>
        <w:rPr>
          <w:sz w:val="24"/>
          <w:szCs w:val="24"/>
        </w:rPr>
      </w:pPr>
      <w:r w:rsidRPr="00FC64E3">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FC64E3" w:rsidRDefault="00FD1525" w:rsidP="00FC64E3">
      <w:pPr>
        <w:pStyle w:val="a0"/>
        <w:spacing w:line="276" w:lineRule="auto"/>
        <w:rPr>
          <w:sz w:val="24"/>
          <w:szCs w:val="24"/>
        </w:rPr>
      </w:pPr>
      <w:r w:rsidRPr="00FC64E3">
        <w:rPr>
          <w:sz w:val="24"/>
          <w:szCs w:val="24"/>
        </w:rPr>
        <w:t>знать способы контроля и оценки физического развития и физической подготовленности;</w:t>
      </w:r>
    </w:p>
    <w:p w:rsidR="00FD1525" w:rsidRPr="00FC64E3" w:rsidRDefault="00FD1525" w:rsidP="00FC64E3">
      <w:pPr>
        <w:pStyle w:val="a0"/>
        <w:spacing w:line="276" w:lineRule="auto"/>
        <w:rPr>
          <w:sz w:val="24"/>
          <w:szCs w:val="24"/>
        </w:rPr>
      </w:pPr>
      <w:r w:rsidRPr="00FC64E3">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FC64E3" w:rsidRDefault="00FD1525" w:rsidP="00FC64E3">
      <w:pPr>
        <w:pStyle w:val="a0"/>
        <w:spacing w:line="276" w:lineRule="auto"/>
        <w:rPr>
          <w:sz w:val="24"/>
          <w:szCs w:val="24"/>
        </w:rPr>
      </w:pPr>
      <w:r w:rsidRPr="00FC64E3">
        <w:rPr>
          <w:sz w:val="24"/>
          <w:szCs w:val="24"/>
        </w:rPr>
        <w:t>характеризовать индивидуальные особенности физического и психического развития;</w:t>
      </w:r>
    </w:p>
    <w:p w:rsidR="00FD1525" w:rsidRPr="00FC64E3" w:rsidRDefault="00FD1525" w:rsidP="00FC64E3">
      <w:pPr>
        <w:pStyle w:val="a0"/>
        <w:spacing w:line="276" w:lineRule="auto"/>
        <w:rPr>
          <w:sz w:val="24"/>
          <w:szCs w:val="24"/>
        </w:rPr>
      </w:pPr>
      <w:r w:rsidRPr="00FC64E3">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FC64E3" w:rsidRDefault="00FD1525" w:rsidP="00FC64E3">
      <w:pPr>
        <w:pStyle w:val="a0"/>
        <w:spacing w:line="276" w:lineRule="auto"/>
        <w:rPr>
          <w:sz w:val="24"/>
          <w:szCs w:val="24"/>
        </w:rPr>
      </w:pPr>
      <w:r w:rsidRPr="00FC64E3">
        <w:rPr>
          <w:sz w:val="24"/>
          <w:szCs w:val="24"/>
        </w:rPr>
        <w:t>составлять и выполнять индивидуально</w:t>
      </w:r>
      <w:r w:rsidR="00676BB0" w:rsidRPr="00FC64E3">
        <w:rPr>
          <w:sz w:val="24"/>
          <w:szCs w:val="24"/>
        </w:rPr>
        <w:t xml:space="preserve"> </w:t>
      </w:r>
      <w:r w:rsidRPr="00FC64E3">
        <w:rPr>
          <w:sz w:val="24"/>
          <w:szCs w:val="24"/>
        </w:rPr>
        <w:t>ориентированные комплексы оздоровительной и адаптивной физической культуры;</w:t>
      </w:r>
    </w:p>
    <w:p w:rsidR="00FD1525" w:rsidRPr="00FC64E3" w:rsidRDefault="00FD1525" w:rsidP="00FC64E3">
      <w:pPr>
        <w:pStyle w:val="a0"/>
        <w:spacing w:line="276" w:lineRule="auto"/>
        <w:rPr>
          <w:sz w:val="24"/>
          <w:szCs w:val="24"/>
        </w:rPr>
      </w:pPr>
      <w:r w:rsidRPr="00FC64E3">
        <w:rPr>
          <w:sz w:val="24"/>
          <w:szCs w:val="24"/>
        </w:rPr>
        <w:t>выполнять комплексы упражнений традиционных и современных оздоровительных систем физического воспитания;</w:t>
      </w:r>
    </w:p>
    <w:p w:rsidR="00FD1525" w:rsidRPr="00FC64E3" w:rsidRDefault="00FD1525" w:rsidP="00FC64E3">
      <w:pPr>
        <w:pStyle w:val="a0"/>
        <w:spacing w:line="276" w:lineRule="auto"/>
        <w:rPr>
          <w:sz w:val="24"/>
          <w:szCs w:val="24"/>
        </w:rPr>
      </w:pPr>
      <w:r w:rsidRPr="00FC64E3">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FC64E3" w:rsidRDefault="00FD1525" w:rsidP="00FC64E3">
      <w:pPr>
        <w:pStyle w:val="a0"/>
        <w:spacing w:line="276" w:lineRule="auto"/>
        <w:rPr>
          <w:sz w:val="24"/>
          <w:szCs w:val="24"/>
        </w:rPr>
      </w:pPr>
      <w:r w:rsidRPr="00FC64E3">
        <w:rPr>
          <w:sz w:val="24"/>
          <w:szCs w:val="24"/>
        </w:rPr>
        <w:t>практически использовать приемы самомассажа и релаксации;</w:t>
      </w:r>
    </w:p>
    <w:p w:rsidR="00FD1525" w:rsidRPr="00FC64E3" w:rsidRDefault="00FD1525" w:rsidP="00FC64E3">
      <w:pPr>
        <w:pStyle w:val="a0"/>
        <w:spacing w:line="276" w:lineRule="auto"/>
        <w:rPr>
          <w:sz w:val="24"/>
          <w:szCs w:val="24"/>
        </w:rPr>
      </w:pPr>
      <w:r w:rsidRPr="00FC64E3">
        <w:rPr>
          <w:sz w:val="24"/>
          <w:szCs w:val="24"/>
        </w:rPr>
        <w:lastRenderedPageBreak/>
        <w:t>практически использовать приемы защиты и самообороны;</w:t>
      </w:r>
    </w:p>
    <w:p w:rsidR="00FD1525" w:rsidRPr="00FC64E3" w:rsidRDefault="00FD1525" w:rsidP="00FC64E3">
      <w:pPr>
        <w:pStyle w:val="a0"/>
        <w:spacing w:line="276" w:lineRule="auto"/>
        <w:rPr>
          <w:sz w:val="24"/>
          <w:szCs w:val="24"/>
        </w:rPr>
      </w:pPr>
      <w:r w:rsidRPr="00FC64E3">
        <w:rPr>
          <w:sz w:val="24"/>
          <w:szCs w:val="24"/>
        </w:rPr>
        <w:t>составлять и проводить комплексы физических упражнений различной направленности;</w:t>
      </w:r>
    </w:p>
    <w:p w:rsidR="00FD1525" w:rsidRPr="00FC64E3" w:rsidRDefault="00FD1525" w:rsidP="00FC64E3">
      <w:pPr>
        <w:pStyle w:val="a0"/>
        <w:spacing w:line="276" w:lineRule="auto"/>
        <w:rPr>
          <w:sz w:val="24"/>
          <w:szCs w:val="24"/>
        </w:rPr>
      </w:pPr>
      <w:r w:rsidRPr="00FC64E3">
        <w:rPr>
          <w:sz w:val="24"/>
          <w:szCs w:val="24"/>
        </w:rPr>
        <w:t>определять уровни индивидуального физического развития и развития физических качеств;</w:t>
      </w:r>
    </w:p>
    <w:p w:rsidR="00FD1525" w:rsidRPr="00FC64E3" w:rsidRDefault="00FD1525" w:rsidP="00FC64E3">
      <w:pPr>
        <w:pStyle w:val="a0"/>
        <w:spacing w:line="276" w:lineRule="auto"/>
        <w:rPr>
          <w:sz w:val="24"/>
          <w:szCs w:val="24"/>
        </w:rPr>
      </w:pPr>
      <w:r w:rsidRPr="00FC64E3">
        <w:rPr>
          <w:sz w:val="24"/>
          <w:szCs w:val="24"/>
        </w:rPr>
        <w:t>проводить мероприятия по профилактике травматизма во время занятий физическими упражнениями;</w:t>
      </w:r>
    </w:p>
    <w:p w:rsidR="00FD1525" w:rsidRPr="00FC64E3" w:rsidRDefault="00FD1525" w:rsidP="00FC64E3">
      <w:pPr>
        <w:pStyle w:val="a0"/>
        <w:spacing w:line="276" w:lineRule="auto"/>
        <w:rPr>
          <w:sz w:val="24"/>
          <w:szCs w:val="24"/>
        </w:rPr>
      </w:pPr>
      <w:r w:rsidRPr="00FC64E3">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FC64E3" w:rsidRDefault="00FD1525" w:rsidP="00FC64E3">
      <w:pPr>
        <w:spacing w:line="276" w:lineRule="auto"/>
        <w:rPr>
          <w:sz w:val="24"/>
          <w:szCs w:val="24"/>
        </w:rPr>
      </w:pPr>
    </w:p>
    <w:p w:rsidR="00FD1525" w:rsidRPr="00FC64E3" w:rsidRDefault="00FD1525" w:rsidP="00FC64E3">
      <w:pPr>
        <w:spacing w:line="276" w:lineRule="auto"/>
        <w:rPr>
          <w:b/>
          <w:sz w:val="24"/>
          <w:szCs w:val="24"/>
        </w:rPr>
      </w:pPr>
      <w:r w:rsidRPr="00FC64E3">
        <w:rPr>
          <w:b/>
          <w:sz w:val="24"/>
          <w:szCs w:val="24"/>
        </w:rPr>
        <w:t>Выпускник на базовом уровне получит возможность научиться:</w:t>
      </w:r>
    </w:p>
    <w:p w:rsidR="00FD1525" w:rsidRPr="00FC64E3" w:rsidRDefault="00FD1525" w:rsidP="00FC64E3">
      <w:pPr>
        <w:pStyle w:val="a0"/>
        <w:spacing w:line="276" w:lineRule="auto"/>
        <w:rPr>
          <w:i/>
          <w:sz w:val="24"/>
          <w:szCs w:val="24"/>
        </w:rPr>
      </w:pPr>
      <w:r w:rsidRPr="00FC64E3">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FC64E3" w:rsidRDefault="00FD1525" w:rsidP="00FC64E3">
      <w:pPr>
        <w:pStyle w:val="a0"/>
        <w:spacing w:line="276" w:lineRule="auto"/>
        <w:rPr>
          <w:i/>
          <w:sz w:val="24"/>
          <w:szCs w:val="24"/>
        </w:rPr>
      </w:pPr>
      <w:r w:rsidRPr="00FC64E3">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FC64E3" w:rsidRDefault="00FD1525" w:rsidP="00FC64E3">
      <w:pPr>
        <w:pStyle w:val="a0"/>
        <w:spacing w:line="276" w:lineRule="auto"/>
        <w:rPr>
          <w:i/>
          <w:sz w:val="24"/>
          <w:szCs w:val="24"/>
        </w:rPr>
      </w:pPr>
      <w:r w:rsidRPr="00FC64E3">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FC64E3" w:rsidRDefault="00FD1525" w:rsidP="00FC64E3">
      <w:pPr>
        <w:pStyle w:val="a0"/>
        <w:spacing w:line="276" w:lineRule="auto"/>
        <w:rPr>
          <w:i/>
          <w:sz w:val="24"/>
          <w:szCs w:val="24"/>
        </w:rPr>
      </w:pPr>
      <w:r w:rsidRPr="00FC64E3">
        <w:rPr>
          <w:i/>
          <w:sz w:val="24"/>
          <w:szCs w:val="24"/>
        </w:rPr>
        <w:t>выполнять технические при</w:t>
      </w:r>
      <w:r w:rsidR="00676BB0" w:rsidRPr="00FC64E3">
        <w:rPr>
          <w:i/>
          <w:sz w:val="24"/>
          <w:szCs w:val="24"/>
        </w:rPr>
        <w:t>е</w:t>
      </w:r>
      <w:r w:rsidRPr="00FC64E3">
        <w:rPr>
          <w:i/>
          <w:sz w:val="24"/>
          <w:szCs w:val="24"/>
        </w:rPr>
        <w:t>мы и тактические действия национальных видов спорта;</w:t>
      </w:r>
    </w:p>
    <w:p w:rsidR="00FD1525" w:rsidRPr="00FC64E3" w:rsidRDefault="00FD1525" w:rsidP="00FC64E3">
      <w:pPr>
        <w:pStyle w:val="a0"/>
        <w:spacing w:line="276" w:lineRule="auto"/>
        <w:rPr>
          <w:i/>
          <w:sz w:val="24"/>
          <w:szCs w:val="24"/>
        </w:rPr>
      </w:pPr>
      <w:r w:rsidRPr="00FC64E3">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FC64E3" w:rsidRDefault="00FD1525" w:rsidP="00FC64E3">
      <w:pPr>
        <w:pStyle w:val="a0"/>
        <w:spacing w:line="276" w:lineRule="auto"/>
        <w:rPr>
          <w:i/>
          <w:sz w:val="24"/>
          <w:szCs w:val="24"/>
        </w:rPr>
      </w:pPr>
      <w:r w:rsidRPr="00FC64E3">
        <w:rPr>
          <w:i/>
          <w:sz w:val="24"/>
          <w:szCs w:val="24"/>
        </w:rPr>
        <w:t>осуществлять судейство в избранном виде спорта;</w:t>
      </w:r>
    </w:p>
    <w:p w:rsidR="00FD1525" w:rsidRPr="00FC64E3" w:rsidRDefault="00FD1525" w:rsidP="00FC64E3">
      <w:pPr>
        <w:pStyle w:val="a0"/>
        <w:spacing w:line="276" w:lineRule="auto"/>
        <w:rPr>
          <w:i/>
          <w:sz w:val="24"/>
          <w:szCs w:val="24"/>
        </w:rPr>
      </w:pPr>
      <w:r w:rsidRPr="00FC64E3">
        <w:rPr>
          <w:i/>
          <w:sz w:val="24"/>
          <w:szCs w:val="24"/>
        </w:rPr>
        <w:t>составлять и выполнять комплексы специальной физической подготовки.</w:t>
      </w:r>
    </w:p>
    <w:p w:rsidR="00B92ECC" w:rsidRPr="00FD1525" w:rsidRDefault="00B92ECC" w:rsidP="00FC64E3">
      <w:pPr>
        <w:ind w:firstLine="0"/>
      </w:pPr>
    </w:p>
    <w:p w:rsidR="006C5291" w:rsidRPr="00FC64E3" w:rsidRDefault="006C5291" w:rsidP="00FC64E3">
      <w:pPr>
        <w:pStyle w:val="4a"/>
        <w:spacing w:line="276" w:lineRule="auto"/>
        <w:rPr>
          <w:sz w:val="24"/>
          <w:szCs w:val="24"/>
        </w:rPr>
      </w:pPr>
      <w:bookmarkStart w:id="49" w:name="_Toc434850697"/>
      <w:bookmarkStart w:id="50" w:name="_Toc435412692"/>
      <w:bookmarkStart w:id="51" w:name="_Toc453968165"/>
      <w:r w:rsidRPr="00FC64E3">
        <w:rPr>
          <w:sz w:val="24"/>
          <w:szCs w:val="24"/>
        </w:rPr>
        <w:t>Основы безопасности жизнедеятельности</w:t>
      </w:r>
      <w:bookmarkEnd w:id="49"/>
      <w:bookmarkEnd w:id="50"/>
      <w:bookmarkEnd w:id="51"/>
    </w:p>
    <w:p w:rsidR="00B13B54" w:rsidRPr="00FC64E3" w:rsidRDefault="00B13B54" w:rsidP="00FC64E3">
      <w:pPr>
        <w:spacing w:line="276" w:lineRule="auto"/>
        <w:rPr>
          <w:b/>
          <w:sz w:val="24"/>
          <w:szCs w:val="24"/>
        </w:rPr>
      </w:pPr>
      <w:r w:rsidRPr="00FC64E3">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FC64E3">
        <w:rPr>
          <w:b/>
          <w:sz w:val="24"/>
          <w:szCs w:val="24"/>
        </w:rPr>
        <w:t>:</w:t>
      </w:r>
    </w:p>
    <w:p w:rsidR="00B13B54" w:rsidRPr="00FC64E3" w:rsidRDefault="006C3ECB" w:rsidP="00FC64E3">
      <w:pPr>
        <w:pStyle w:val="3fb"/>
        <w:ind w:firstLine="720"/>
        <w:jc w:val="both"/>
        <w:rPr>
          <w:rFonts w:ascii="Times New Roman" w:eastAsia="Times New Roman" w:hAnsi="Times New Roman" w:cs="Times New Roman"/>
          <w:b/>
          <w:sz w:val="24"/>
          <w:szCs w:val="24"/>
        </w:rPr>
      </w:pPr>
      <w:r w:rsidRPr="00FC64E3">
        <w:rPr>
          <w:rFonts w:ascii="Times New Roman" w:eastAsia="Times New Roman" w:hAnsi="Times New Roman" w:cs="Times New Roman"/>
          <w:b/>
          <w:sz w:val="24"/>
          <w:szCs w:val="24"/>
        </w:rPr>
        <w:t>В</w:t>
      </w:r>
      <w:r w:rsidR="00B13B54" w:rsidRPr="00FC64E3">
        <w:rPr>
          <w:rFonts w:ascii="Times New Roman" w:eastAsia="Times New Roman" w:hAnsi="Times New Roman" w:cs="Times New Roman"/>
          <w:b/>
          <w:sz w:val="24"/>
          <w:szCs w:val="24"/>
        </w:rPr>
        <w:t>ыпускник на базовом уровне научится:</w:t>
      </w:r>
    </w:p>
    <w:p w:rsidR="00B13B54" w:rsidRPr="00FC64E3" w:rsidRDefault="00B13B54" w:rsidP="00FC64E3">
      <w:pPr>
        <w:pStyle w:val="3fb"/>
        <w:ind w:firstLine="720"/>
        <w:jc w:val="both"/>
        <w:rPr>
          <w:rFonts w:ascii="Times New Roman" w:hAnsi="Times New Roman" w:cs="Times New Roman"/>
          <w:sz w:val="24"/>
          <w:szCs w:val="24"/>
        </w:rPr>
      </w:pPr>
    </w:p>
    <w:p w:rsidR="00B13B54" w:rsidRPr="00FC64E3" w:rsidRDefault="00B13B54" w:rsidP="00FC64E3">
      <w:pPr>
        <w:spacing w:line="276" w:lineRule="auto"/>
        <w:rPr>
          <w:sz w:val="24"/>
          <w:szCs w:val="24"/>
        </w:rPr>
      </w:pPr>
      <w:r w:rsidRPr="00FC64E3">
        <w:rPr>
          <w:rFonts w:eastAsia="Times New Roman"/>
          <w:b/>
          <w:sz w:val="24"/>
          <w:szCs w:val="24"/>
        </w:rPr>
        <w:t>Основы комплексной безопасности</w:t>
      </w:r>
    </w:p>
    <w:p w:rsidR="00B13B54" w:rsidRPr="00FC64E3" w:rsidRDefault="003C29DF"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основных нормативн</w:t>
      </w:r>
      <w:r w:rsidR="00EB2BD4" w:rsidRPr="00FC64E3">
        <w:rPr>
          <w:sz w:val="24"/>
          <w:szCs w:val="24"/>
        </w:rPr>
        <w:t xml:space="preserve">ых </w:t>
      </w:r>
      <w:r w:rsidR="00B13B54" w:rsidRPr="00FC64E3">
        <w:rPr>
          <w:sz w:val="24"/>
          <w:szCs w:val="24"/>
        </w:rPr>
        <w:t>правовых актов, определяющих правила и безопасность дорожного движения;</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FC64E3">
        <w:rPr>
          <w:sz w:val="24"/>
          <w:szCs w:val="24"/>
        </w:rPr>
        <w:t xml:space="preserve"> </w:t>
      </w:r>
    </w:p>
    <w:p w:rsidR="00B13B54" w:rsidRPr="00FC64E3" w:rsidRDefault="00B13B54" w:rsidP="00FC64E3">
      <w:pPr>
        <w:pStyle w:val="a0"/>
        <w:spacing w:line="276" w:lineRule="auto"/>
        <w:rPr>
          <w:sz w:val="24"/>
          <w:szCs w:val="24"/>
        </w:rPr>
      </w:pPr>
      <w:r w:rsidRPr="00FC64E3">
        <w:rPr>
          <w:sz w:val="24"/>
          <w:szCs w:val="24"/>
        </w:rPr>
        <w:t>оперировать основными понятиями в области безопасности дорожного движения;</w:t>
      </w:r>
    </w:p>
    <w:p w:rsidR="00B13B54" w:rsidRPr="00FC64E3" w:rsidRDefault="00B13B54" w:rsidP="00FC64E3">
      <w:pPr>
        <w:pStyle w:val="a0"/>
        <w:spacing w:line="276" w:lineRule="auto"/>
        <w:rPr>
          <w:sz w:val="24"/>
          <w:szCs w:val="24"/>
        </w:rPr>
      </w:pPr>
      <w:r w:rsidRPr="00FC64E3">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FC64E3" w:rsidRDefault="00B13B54" w:rsidP="00FC64E3">
      <w:pPr>
        <w:pStyle w:val="a0"/>
        <w:spacing w:line="276" w:lineRule="auto"/>
        <w:rPr>
          <w:sz w:val="24"/>
          <w:szCs w:val="24"/>
        </w:rPr>
      </w:pPr>
      <w:r w:rsidRPr="00FC64E3">
        <w:rPr>
          <w:sz w:val="24"/>
          <w:szCs w:val="24"/>
        </w:rPr>
        <w:t>действовать согласно указанию на дорожных знаках;</w:t>
      </w:r>
    </w:p>
    <w:p w:rsidR="00B13B54" w:rsidRPr="00FC64E3" w:rsidRDefault="00B13B54" w:rsidP="00FC64E3">
      <w:pPr>
        <w:pStyle w:val="a0"/>
        <w:spacing w:line="276" w:lineRule="auto"/>
        <w:rPr>
          <w:sz w:val="24"/>
          <w:szCs w:val="24"/>
        </w:rPr>
      </w:pPr>
      <w:r w:rsidRPr="00FC64E3">
        <w:rPr>
          <w:sz w:val="24"/>
          <w:szCs w:val="24"/>
        </w:rPr>
        <w:t>пользоваться официальными источниками для получения информации в области безопасности дорожного движения;</w:t>
      </w:r>
    </w:p>
    <w:p w:rsidR="00B13B54" w:rsidRPr="00FC64E3" w:rsidRDefault="00B13B54" w:rsidP="00FC64E3">
      <w:pPr>
        <w:pStyle w:val="a0"/>
        <w:spacing w:line="276" w:lineRule="auto"/>
        <w:rPr>
          <w:sz w:val="24"/>
          <w:szCs w:val="24"/>
        </w:rPr>
      </w:pPr>
      <w:r w:rsidRPr="00FC64E3">
        <w:rPr>
          <w:sz w:val="24"/>
          <w:szCs w:val="24"/>
        </w:rPr>
        <w:lastRenderedPageBreak/>
        <w:t>прогнозировать и оценивать последствия своего поведения в качестве пешехода</w:t>
      </w:r>
      <w:r w:rsidR="00676BB0" w:rsidRPr="00FC64E3">
        <w:rPr>
          <w:sz w:val="24"/>
          <w:szCs w:val="24"/>
        </w:rPr>
        <w:t>,</w:t>
      </w:r>
      <w:r w:rsidRPr="00FC64E3">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FC64E3" w:rsidRDefault="00B13B54" w:rsidP="00FC64E3">
      <w:pPr>
        <w:pStyle w:val="a0"/>
        <w:spacing w:line="276" w:lineRule="auto"/>
        <w:rPr>
          <w:sz w:val="24"/>
          <w:szCs w:val="24"/>
        </w:rPr>
      </w:pPr>
      <w:r w:rsidRPr="00FC64E3">
        <w:rPr>
          <w:sz w:val="24"/>
          <w:szCs w:val="24"/>
        </w:rPr>
        <w:t xml:space="preserve">составлять модели личного безопасного поведения в повседневной жизнедеятельности и в опасных и </w:t>
      </w:r>
      <w:r w:rsidR="00676BB0" w:rsidRPr="00FC64E3">
        <w:rPr>
          <w:sz w:val="24"/>
          <w:szCs w:val="24"/>
        </w:rPr>
        <w:t>чрезвычайных ситуаци</w:t>
      </w:r>
      <w:r w:rsidR="00B56A55" w:rsidRPr="00FC64E3">
        <w:rPr>
          <w:sz w:val="24"/>
          <w:szCs w:val="24"/>
        </w:rPr>
        <w:t>ях</w:t>
      </w:r>
      <w:r w:rsidR="00676BB0" w:rsidRPr="00FC64E3">
        <w:rPr>
          <w:sz w:val="24"/>
          <w:szCs w:val="24"/>
        </w:rPr>
        <w:t xml:space="preserve"> </w:t>
      </w:r>
      <w:r w:rsidRPr="00FC64E3">
        <w:rPr>
          <w:sz w:val="24"/>
          <w:szCs w:val="24"/>
        </w:rPr>
        <w:t>на дороге (в части, касающейся пешеходов, пассажиров и водителей транспортных средств);</w:t>
      </w:r>
    </w:p>
    <w:p w:rsidR="00B13B54" w:rsidRPr="00FC64E3" w:rsidRDefault="00B13B54" w:rsidP="00FC64E3">
      <w:pPr>
        <w:pStyle w:val="a0"/>
        <w:spacing w:line="276" w:lineRule="auto"/>
        <w:rPr>
          <w:sz w:val="24"/>
          <w:szCs w:val="24"/>
        </w:rPr>
      </w:pPr>
      <w:r w:rsidRPr="00FC64E3">
        <w:rPr>
          <w:sz w:val="24"/>
          <w:szCs w:val="24"/>
        </w:rPr>
        <w:t>комментировать назначение нормативн</w:t>
      </w:r>
      <w:r w:rsidR="00EB2BD4" w:rsidRPr="00FC64E3">
        <w:rPr>
          <w:sz w:val="24"/>
          <w:szCs w:val="24"/>
        </w:rPr>
        <w:t xml:space="preserve">ых </w:t>
      </w:r>
      <w:r w:rsidRPr="00FC64E3">
        <w:rPr>
          <w:sz w:val="24"/>
          <w:szCs w:val="24"/>
        </w:rPr>
        <w:t>правовых актов в области охраны окружающей среды;</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правовые акты в области охраны окружающей среды для изучения и реализации своих прав</w:t>
      </w:r>
      <w:r w:rsidR="00EB2BD4" w:rsidRPr="00FC64E3">
        <w:rPr>
          <w:sz w:val="24"/>
          <w:szCs w:val="24"/>
        </w:rPr>
        <w:t xml:space="preserve"> и</w:t>
      </w:r>
      <w:r w:rsidRPr="00FC64E3">
        <w:rPr>
          <w:sz w:val="24"/>
          <w:szCs w:val="24"/>
        </w:rPr>
        <w:t xml:space="preserve"> определения ответственности; </w:t>
      </w:r>
    </w:p>
    <w:p w:rsidR="00B13B54" w:rsidRPr="00FC64E3" w:rsidRDefault="00B13B54" w:rsidP="00FC64E3">
      <w:pPr>
        <w:pStyle w:val="a0"/>
        <w:spacing w:line="276" w:lineRule="auto"/>
        <w:rPr>
          <w:sz w:val="24"/>
          <w:szCs w:val="24"/>
        </w:rPr>
      </w:pPr>
      <w:r w:rsidRPr="00FC64E3">
        <w:rPr>
          <w:sz w:val="24"/>
          <w:szCs w:val="24"/>
        </w:rPr>
        <w:t>оперировать основными понятиями в области охраны окружающей среды;</w:t>
      </w:r>
    </w:p>
    <w:p w:rsidR="00B13B54" w:rsidRPr="00FC64E3" w:rsidRDefault="00B13B54" w:rsidP="00FC64E3">
      <w:pPr>
        <w:pStyle w:val="a0"/>
        <w:spacing w:line="276" w:lineRule="auto"/>
        <w:rPr>
          <w:sz w:val="24"/>
          <w:szCs w:val="24"/>
        </w:rPr>
      </w:pPr>
      <w:r w:rsidRPr="00FC64E3">
        <w:rPr>
          <w:sz w:val="24"/>
          <w:szCs w:val="24"/>
        </w:rPr>
        <w:t>распознавать наиболее неблагоприятные территории в районе проживания;</w:t>
      </w:r>
    </w:p>
    <w:p w:rsidR="00B13B54" w:rsidRPr="00FC64E3" w:rsidRDefault="00B13B54" w:rsidP="00FC64E3">
      <w:pPr>
        <w:pStyle w:val="a0"/>
        <w:spacing w:line="276" w:lineRule="auto"/>
        <w:rPr>
          <w:sz w:val="24"/>
          <w:szCs w:val="24"/>
        </w:rPr>
      </w:pPr>
      <w:r w:rsidRPr="00FC64E3">
        <w:rPr>
          <w:sz w:val="24"/>
          <w:szCs w:val="24"/>
        </w:rPr>
        <w:t>описывать факторы экориска</w:t>
      </w:r>
      <w:r w:rsidR="00676BB0" w:rsidRPr="00FC64E3">
        <w:rPr>
          <w:sz w:val="24"/>
          <w:szCs w:val="24"/>
        </w:rPr>
        <w:t xml:space="preserve">, </w:t>
      </w:r>
      <w:r w:rsidRPr="00FC64E3">
        <w:rPr>
          <w:sz w:val="24"/>
          <w:szCs w:val="24"/>
        </w:rPr>
        <w:t>объяснять, как снизить последствия их воздействия;</w:t>
      </w:r>
    </w:p>
    <w:p w:rsidR="00B13B54" w:rsidRPr="00FC64E3" w:rsidRDefault="00B13B54" w:rsidP="00FC64E3">
      <w:pPr>
        <w:pStyle w:val="a0"/>
        <w:spacing w:line="276" w:lineRule="auto"/>
        <w:rPr>
          <w:sz w:val="24"/>
          <w:szCs w:val="24"/>
        </w:rPr>
      </w:pPr>
      <w:r w:rsidRPr="00FC64E3">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FC64E3" w:rsidRDefault="00B13B54" w:rsidP="00FC64E3">
      <w:pPr>
        <w:pStyle w:val="a0"/>
        <w:spacing w:line="276" w:lineRule="auto"/>
        <w:rPr>
          <w:sz w:val="24"/>
          <w:szCs w:val="24"/>
        </w:rPr>
      </w:pPr>
      <w:r w:rsidRPr="00FC64E3">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FC64E3">
        <w:rPr>
          <w:sz w:val="24"/>
          <w:szCs w:val="24"/>
        </w:rPr>
        <w:t>,</w:t>
      </w:r>
      <w:r w:rsidRPr="00FC64E3">
        <w:rPr>
          <w:sz w:val="24"/>
          <w:szCs w:val="24"/>
        </w:rPr>
        <w:t xml:space="preserve"> для обращения в случае необходимости;</w:t>
      </w:r>
    </w:p>
    <w:p w:rsidR="00B13B54" w:rsidRPr="00FC64E3" w:rsidRDefault="00B13B54" w:rsidP="00FC64E3">
      <w:pPr>
        <w:pStyle w:val="a0"/>
        <w:spacing w:line="276" w:lineRule="auto"/>
        <w:rPr>
          <w:sz w:val="24"/>
          <w:szCs w:val="24"/>
        </w:rPr>
      </w:pPr>
      <w:r w:rsidRPr="00FC64E3">
        <w:rPr>
          <w:sz w:val="24"/>
          <w:szCs w:val="24"/>
        </w:rPr>
        <w:t>опознавать</w:t>
      </w:r>
      <w:r w:rsidR="00676BB0" w:rsidRPr="00FC64E3">
        <w:rPr>
          <w:sz w:val="24"/>
          <w:szCs w:val="24"/>
        </w:rPr>
        <w:t>,</w:t>
      </w:r>
      <w:r w:rsidRPr="00FC64E3">
        <w:rPr>
          <w:sz w:val="24"/>
          <w:szCs w:val="24"/>
        </w:rPr>
        <w:t xml:space="preserve"> для чего применяются и используются экологические знаки;</w:t>
      </w:r>
    </w:p>
    <w:p w:rsidR="00B13B54" w:rsidRPr="00FC64E3" w:rsidRDefault="00B13B54" w:rsidP="00FC64E3">
      <w:pPr>
        <w:pStyle w:val="a0"/>
        <w:spacing w:line="276" w:lineRule="auto"/>
        <w:rPr>
          <w:sz w:val="24"/>
          <w:szCs w:val="24"/>
        </w:rPr>
      </w:pPr>
      <w:r w:rsidRPr="00FC64E3">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FC64E3" w:rsidRDefault="00B13B54" w:rsidP="00FC64E3">
      <w:pPr>
        <w:pStyle w:val="a0"/>
        <w:spacing w:line="276" w:lineRule="auto"/>
        <w:rPr>
          <w:sz w:val="24"/>
          <w:szCs w:val="24"/>
        </w:rPr>
      </w:pPr>
      <w:r w:rsidRPr="00FC64E3">
        <w:rPr>
          <w:sz w:val="24"/>
          <w:szCs w:val="24"/>
        </w:rPr>
        <w:t>прогнозировать и оценивать свои действия в области охраны окружающей среды;</w:t>
      </w:r>
    </w:p>
    <w:p w:rsidR="00B13B54" w:rsidRPr="00FC64E3" w:rsidRDefault="00B13B54" w:rsidP="00FC64E3">
      <w:pPr>
        <w:pStyle w:val="a0"/>
        <w:spacing w:line="276" w:lineRule="auto"/>
        <w:rPr>
          <w:sz w:val="24"/>
          <w:szCs w:val="24"/>
        </w:rPr>
      </w:pPr>
      <w:r w:rsidRPr="00FC64E3">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FC64E3" w:rsidRDefault="00B13B54" w:rsidP="00FC64E3">
      <w:pPr>
        <w:pStyle w:val="a0"/>
        <w:spacing w:line="276" w:lineRule="auto"/>
        <w:rPr>
          <w:sz w:val="24"/>
          <w:szCs w:val="24"/>
        </w:rPr>
      </w:pPr>
      <w:r w:rsidRPr="00FC64E3">
        <w:rPr>
          <w:sz w:val="24"/>
          <w:szCs w:val="24"/>
        </w:rPr>
        <w:t xml:space="preserve">распознавать явные и скрытые опасности в современных молодежных </w:t>
      </w:r>
      <w:r w:rsidR="00EB2BD4" w:rsidRPr="00FC64E3">
        <w:rPr>
          <w:sz w:val="24"/>
          <w:szCs w:val="24"/>
        </w:rPr>
        <w:t>хобби</w:t>
      </w:r>
      <w:r w:rsidRPr="00FC64E3">
        <w:rPr>
          <w:sz w:val="24"/>
          <w:szCs w:val="24"/>
        </w:rPr>
        <w:t>;</w:t>
      </w:r>
    </w:p>
    <w:p w:rsidR="00B13B54" w:rsidRPr="00FC64E3" w:rsidRDefault="00B13B54" w:rsidP="00FC64E3">
      <w:pPr>
        <w:pStyle w:val="a0"/>
        <w:spacing w:line="276" w:lineRule="auto"/>
        <w:rPr>
          <w:sz w:val="24"/>
          <w:szCs w:val="24"/>
        </w:rPr>
      </w:pPr>
      <w:r w:rsidRPr="00FC64E3">
        <w:rPr>
          <w:sz w:val="24"/>
          <w:szCs w:val="24"/>
        </w:rPr>
        <w:t>соблюдать правила безопасности в увлечениях</w:t>
      </w:r>
      <w:r w:rsidR="00B56A55" w:rsidRPr="00FC64E3">
        <w:rPr>
          <w:sz w:val="24"/>
          <w:szCs w:val="24"/>
        </w:rPr>
        <w:t>,</w:t>
      </w:r>
      <w:r w:rsidRPr="00FC64E3">
        <w:rPr>
          <w:sz w:val="24"/>
          <w:szCs w:val="24"/>
        </w:rPr>
        <w:t xml:space="preserve"> не</w:t>
      </w:r>
      <w:r w:rsidR="00B56A55" w:rsidRPr="00FC64E3">
        <w:rPr>
          <w:sz w:val="24"/>
          <w:szCs w:val="24"/>
        </w:rPr>
        <w:t xml:space="preserve"> </w:t>
      </w:r>
      <w:r w:rsidRPr="00FC64E3">
        <w:rPr>
          <w:sz w:val="24"/>
          <w:szCs w:val="24"/>
        </w:rPr>
        <w:t>противоречащих законодательству РФ;</w:t>
      </w:r>
    </w:p>
    <w:p w:rsidR="00B13B54" w:rsidRPr="00FC64E3" w:rsidRDefault="00B13B54" w:rsidP="00FC64E3">
      <w:pPr>
        <w:pStyle w:val="a0"/>
        <w:spacing w:line="276" w:lineRule="auto"/>
        <w:rPr>
          <w:sz w:val="24"/>
          <w:szCs w:val="24"/>
        </w:rPr>
      </w:pPr>
      <w:r w:rsidRPr="00FC64E3">
        <w:rPr>
          <w:sz w:val="24"/>
          <w:szCs w:val="24"/>
        </w:rPr>
        <w:t>использовать нормативн</w:t>
      </w:r>
      <w:r w:rsidR="00EB2BD4" w:rsidRPr="00FC64E3">
        <w:rPr>
          <w:sz w:val="24"/>
          <w:szCs w:val="24"/>
        </w:rPr>
        <w:t xml:space="preserve">ые </w:t>
      </w:r>
      <w:r w:rsidRPr="00FC64E3">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FC64E3">
        <w:rPr>
          <w:sz w:val="24"/>
          <w:szCs w:val="24"/>
        </w:rPr>
        <w:t>занятий хобби</w:t>
      </w:r>
      <w:r w:rsidRPr="00FC64E3">
        <w:rPr>
          <w:sz w:val="24"/>
          <w:szCs w:val="24"/>
        </w:rPr>
        <w:t>;</w:t>
      </w:r>
    </w:p>
    <w:p w:rsidR="00B13B54" w:rsidRPr="00FC64E3" w:rsidRDefault="00B13B54" w:rsidP="00FC64E3">
      <w:pPr>
        <w:pStyle w:val="a0"/>
        <w:spacing w:line="276" w:lineRule="auto"/>
        <w:rPr>
          <w:sz w:val="24"/>
          <w:szCs w:val="24"/>
        </w:rPr>
      </w:pPr>
      <w:r w:rsidRPr="00FC64E3">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FC64E3">
        <w:rPr>
          <w:sz w:val="24"/>
          <w:szCs w:val="24"/>
        </w:rPr>
        <w:t>ми</w:t>
      </w:r>
      <w:r w:rsidRPr="00FC64E3">
        <w:rPr>
          <w:sz w:val="24"/>
          <w:szCs w:val="24"/>
        </w:rPr>
        <w:t xml:space="preserve"> </w:t>
      </w:r>
      <w:r w:rsidR="00EB2BD4" w:rsidRPr="00FC64E3">
        <w:rPr>
          <w:sz w:val="24"/>
          <w:szCs w:val="24"/>
        </w:rPr>
        <w:t>хобби</w:t>
      </w:r>
      <w:r w:rsidRPr="00FC64E3">
        <w:rPr>
          <w:sz w:val="24"/>
          <w:szCs w:val="24"/>
        </w:rPr>
        <w:t>;</w:t>
      </w:r>
    </w:p>
    <w:p w:rsidR="00B13B54" w:rsidRPr="00FC64E3" w:rsidRDefault="00B13B54" w:rsidP="00FC64E3">
      <w:pPr>
        <w:pStyle w:val="a0"/>
        <w:spacing w:line="276" w:lineRule="auto"/>
        <w:rPr>
          <w:sz w:val="24"/>
          <w:szCs w:val="24"/>
        </w:rPr>
      </w:pPr>
      <w:r w:rsidRPr="00FC64E3">
        <w:rPr>
          <w:sz w:val="24"/>
          <w:szCs w:val="24"/>
        </w:rPr>
        <w:t xml:space="preserve">прогнозировать и оценивать последствия своего поведения во время </w:t>
      </w:r>
      <w:r w:rsidR="00EB2BD4" w:rsidRPr="00FC64E3">
        <w:rPr>
          <w:sz w:val="24"/>
          <w:szCs w:val="24"/>
        </w:rPr>
        <w:t xml:space="preserve">занятий </w:t>
      </w:r>
      <w:r w:rsidRPr="00FC64E3">
        <w:rPr>
          <w:sz w:val="24"/>
          <w:szCs w:val="24"/>
        </w:rPr>
        <w:t>современны</w:t>
      </w:r>
      <w:r w:rsidR="00EB2BD4" w:rsidRPr="00FC64E3">
        <w:rPr>
          <w:sz w:val="24"/>
          <w:szCs w:val="24"/>
        </w:rPr>
        <w:t>ми</w:t>
      </w:r>
      <w:r w:rsidRPr="00FC64E3">
        <w:rPr>
          <w:sz w:val="24"/>
          <w:szCs w:val="24"/>
        </w:rPr>
        <w:t xml:space="preserve"> молодежны</w:t>
      </w:r>
      <w:r w:rsidR="00EB2BD4" w:rsidRPr="00FC64E3">
        <w:rPr>
          <w:sz w:val="24"/>
          <w:szCs w:val="24"/>
        </w:rPr>
        <w:t>ми</w:t>
      </w:r>
      <w:r w:rsidRPr="00FC64E3">
        <w:rPr>
          <w:sz w:val="24"/>
          <w:szCs w:val="24"/>
        </w:rPr>
        <w:t xml:space="preserve"> </w:t>
      </w:r>
      <w:r w:rsidR="00EB2BD4" w:rsidRPr="00FC64E3">
        <w:rPr>
          <w:sz w:val="24"/>
          <w:szCs w:val="24"/>
        </w:rPr>
        <w:t>хобби</w:t>
      </w:r>
      <w:r w:rsidRPr="00FC64E3">
        <w:rPr>
          <w:sz w:val="24"/>
          <w:szCs w:val="24"/>
        </w:rPr>
        <w:t>;</w:t>
      </w:r>
    </w:p>
    <w:p w:rsidR="00B13B54" w:rsidRPr="00FC64E3" w:rsidRDefault="00B13B54" w:rsidP="00FC64E3">
      <w:pPr>
        <w:pStyle w:val="a0"/>
        <w:spacing w:line="276" w:lineRule="auto"/>
        <w:rPr>
          <w:sz w:val="24"/>
          <w:szCs w:val="24"/>
        </w:rPr>
      </w:pPr>
      <w:r w:rsidRPr="00FC64E3">
        <w:rPr>
          <w:sz w:val="24"/>
          <w:szCs w:val="24"/>
        </w:rPr>
        <w:t xml:space="preserve">применять правила и рекомендации для составления модели личного безопасного поведения во время </w:t>
      </w:r>
      <w:r w:rsidR="00EB2BD4" w:rsidRPr="00FC64E3">
        <w:rPr>
          <w:sz w:val="24"/>
          <w:szCs w:val="24"/>
        </w:rPr>
        <w:t xml:space="preserve">занятий </w:t>
      </w:r>
      <w:r w:rsidRPr="00FC64E3">
        <w:rPr>
          <w:sz w:val="24"/>
          <w:szCs w:val="24"/>
        </w:rPr>
        <w:t>современн</w:t>
      </w:r>
      <w:r w:rsidR="00EB2BD4" w:rsidRPr="00FC64E3">
        <w:rPr>
          <w:sz w:val="24"/>
          <w:szCs w:val="24"/>
        </w:rPr>
        <w:t>ыми</w:t>
      </w:r>
      <w:r w:rsidRPr="00FC64E3">
        <w:rPr>
          <w:sz w:val="24"/>
          <w:szCs w:val="24"/>
        </w:rPr>
        <w:t xml:space="preserve"> молодежны</w:t>
      </w:r>
      <w:r w:rsidR="00EB2BD4" w:rsidRPr="00FC64E3">
        <w:rPr>
          <w:sz w:val="24"/>
          <w:szCs w:val="24"/>
        </w:rPr>
        <w:t>ми</w:t>
      </w:r>
      <w:r w:rsidRPr="00FC64E3">
        <w:rPr>
          <w:sz w:val="24"/>
          <w:szCs w:val="24"/>
        </w:rPr>
        <w:t xml:space="preserve"> </w:t>
      </w:r>
      <w:r w:rsidR="00EB2BD4" w:rsidRPr="00FC64E3">
        <w:rPr>
          <w:sz w:val="24"/>
          <w:szCs w:val="24"/>
        </w:rPr>
        <w:t>хобби</w:t>
      </w:r>
      <w:r w:rsidRPr="00FC64E3">
        <w:rPr>
          <w:sz w:val="24"/>
          <w:szCs w:val="24"/>
        </w:rPr>
        <w:t>;</w:t>
      </w:r>
    </w:p>
    <w:p w:rsidR="00B13B54" w:rsidRPr="00FC64E3" w:rsidRDefault="00B13B54" w:rsidP="00FC64E3">
      <w:pPr>
        <w:pStyle w:val="a0"/>
        <w:spacing w:line="276" w:lineRule="auto"/>
        <w:rPr>
          <w:sz w:val="24"/>
          <w:szCs w:val="24"/>
        </w:rPr>
      </w:pPr>
      <w:r w:rsidRPr="00FC64E3">
        <w:rPr>
          <w:sz w:val="24"/>
          <w:szCs w:val="24"/>
        </w:rPr>
        <w:t>распознавать опасности, возникающие в различных ситуациях на транспорте</w:t>
      </w:r>
      <w:r w:rsidR="00B56A55" w:rsidRPr="00FC64E3">
        <w:rPr>
          <w:sz w:val="24"/>
          <w:szCs w:val="24"/>
        </w:rPr>
        <w:t>,</w:t>
      </w:r>
      <w:r w:rsidRPr="00FC64E3">
        <w:rPr>
          <w:sz w:val="24"/>
          <w:szCs w:val="24"/>
        </w:rPr>
        <w:t xml:space="preserve"> и действовать согласно обозначению на знаках безопасности и в соответствии с сигнальной разметкой;</w:t>
      </w:r>
    </w:p>
    <w:p w:rsidR="00B13B54" w:rsidRPr="00FC64E3" w:rsidRDefault="00B13B54" w:rsidP="00FC64E3">
      <w:pPr>
        <w:pStyle w:val="a0"/>
        <w:spacing w:line="276" w:lineRule="auto"/>
        <w:rPr>
          <w:sz w:val="24"/>
          <w:szCs w:val="24"/>
        </w:rPr>
      </w:pPr>
      <w:r w:rsidRPr="00FC64E3">
        <w:rPr>
          <w:sz w:val="24"/>
          <w:szCs w:val="24"/>
        </w:rPr>
        <w:t>использовать нормативн</w:t>
      </w:r>
      <w:r w:rsidR="00EB2BD4" w:rsidRPr="00FC64E3">
        <w:rPr>
          <w:sz w:val="24"/>
          <w:szCs w:val="24"/>
        </w:rPr>
        <w:t xml:space="preserve">ые </w:t>
      </w:r>
      <w:r w:rsidRPr="00FC64E3">
        <w:rPr>
          <w:sz w:val="24"/>
          <w:szCs w:val="24"/>
        </w:rPr>
        <w:t>правовые акты для определения ответственности за асоциальное поведение на транспорте;</w:t>
      </w:r>
      <w:r w:rsidR="00234E34" w:rsidRPr="00FC64E3">
        <w:rPr>
          <w:sz w:val="24"/>
          <w:szCs w:val="24"/>
        </w:rPr>
        <w:t xml:space="preserve"> </w:t>
      </w:r>
    </w:p>
    <w:p w:rsidR="00B13B54" w:rsidRPr="00FC64E3" w:rsidRDefault="00B13B54" w:rsidP="00FC64E3">
      <w:pPr>
        <w:pStyle w:val="a0"/>
        <w:spacing w:line="276" w:lineRule="auto"/>
        <w:rPr>
          <w:sz w:val="24"/>
          <w:szCs w:val="24"/>
        </w:rPr>
      </w:pPr>
      <w:r w:rsidRPr="00FC64E3">
        <w:rPr>
          <w:sz w:val="24"/>
          <w:szCs w:val="24"/>
        </w:rPr>
        <w:t xml:space="preserve">пользоваться официальными источниками для получения информации о правилах и рекомендациях </w:t>
      </w:r>
      <w:r w:rsidR="00B56A55" w:rsidRPr="00FC64E3">
        <w:rPr>
          <w:sz w:val="24"/>
          <w:szCs w:val="24"/>
        </w:rPr>
        <w:t xml:space="preserve">по </w:t>
      </w:r>
      <w:r w:rsidRPr="00FC64E3">
        <w:rPr>
          <w:sz w:val="24"/>
          <w:szCs w:val="24"/>
        </w:rPr>
        <w:t>обеспечени</w:t>
      </w:r>
      <w:r w:rsidR="00B56A55" w:rsidRPr="00FC64E3">
        <w:rPr>
          <w:sz w:val="24"/>
          <w:szCs w:val="24"/>
        </w:rPr>
        <w:t>ю</w:t>
      </w:r>
      <w:r w:rsidRPr="00FC64E3">
        <w:rPr>
          <w:sz w:val="24"/>
          <w:szCs w:val="24"/>
        </w:rPr>
        <w:t xml:space="preserve"> безопасности на транспорте;</w:t>
      </w:r>
    </w:p>
    <w:p w:rsidR="00B13B54" w:rsidRPr="00FC64E3" w:rsidRDefault="00B13B54" w:rsidP="00FC64E3">
      <w:pPr>
        <w:pStyle w:val="a0"/>
        <w:spacing w:line="276" w:lineRule="auto"/>
        <w:rPr>
          <w:sz w:val="24"/>
          <w:szCs w:val="24"/>
        </w:rPr>
      </w:pPr>
      <w:r w:rsidRPr="00FC64E3">
        <w:rPr>
          <w:sz w:val="24"/>
          <w:szCs w:val="24"/>
        </w:rPr>
        <w:t>прогнозировать и оценивать последствия своего поведения на транспорте;</w:t>
      </w:r>
    </w:p>
    <w:p w:rsidR="00B13B54" w:rsidRPr="00FC64E3" w:rsidRDefault="00B13B54" w:rsidP="00FC64E3">
      <w:pPr>
        <w:pStyle w:val="a0"/>
        <w:spacing w:line="276" w:lineRule="auto"/>
        <w:rPr>
          <w:sz w:val="24"/>
          <w:szCs w:val="24"/>
        </w:rPr>
      </w:pPr>
      <w:r w:rsidRPr="00FC64E3">
        <w:rPr>
          <w:sz w:val="24"/>
          <w:szCs w:val="24"/>
        </w:rPr>
        <w:lastRenderedPageBreak/>
        <w:t xml:space="preserve">составлять модель личного безопасного поведения в повседневной жизнедеятельности и в опасных и </w:t>
      </w:r>
      <w:r w:rsidR="00B56A55" w:rsidRPr="00FC64E3">
        <w:rPr>
          <w:sz w:val="24"/>
          <w:szCs w:val="24"/>
        </w:rPr>
        <w:t xml:space="preserve">чрезвычайных ситуациях </w:t>
      </w:r>
      <w:r w:rsidRPr="00FC64E3">
        <w:rPr>
          <w:sz w:val="24"/>
          <w:szCs w:val="24"/>
        </w:rPr>
        <w:t>на транспорте.</w:t>
      </w:r>
    </w:p>
    <w:p w:rsidR="00B13B54" w:rsidRPr="00FC64E3" w:rsidRDefault="00B13B54"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Защита населения Российской Федерации от опасных и чрезвычайных ситуаций</w:t>
      </w:r>
    </w:p>
    <w:p w:rsidR="00B13B54" w:rsidRPr="00FC64E3" w:rsidRDefault="00A1348F"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основных нормативн</w:t>
      </w:r>
      <w:r w:rsidR="00EB2BD4" w:rsidRPr="00FC64E3">
        <w:rPr>
          <w:sz w:val="24"/>
          <w:szCs w:val="24"/>
        </w:rPr>
        <w:t xml:space="preserve">ых </w:t>
      </w:r>
      <w:r w:rsidR="00B13B54" w:rsidRPr="00FC64E3">
        <w:rPr>
          <w:sz w:val="24"/>
          <w:szCs w:val="24"/>
        </w:rPr>
        <w:t>правовых актов в области защиты населения и территорий от опасных и чрезвычайных ситуаций;</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FC64E3">
        <w:rPr>
          <w:sz w:val="24"/>
          <w:szCs w:val="24"/>
        </w:rPr>
        <w:t xml:space="preserve"> </w:t>
      </w:r>
      <w:r w:rsidRPr="00FC64E3">
        <w:rPr>
          <w:sz w:val="24"/>
          <w:szCs w:val="24"/>
        </w:rPr>
        <w:t>оперировать основными понятиями в области защиты населения и территорий от опасных и чрезвычайных ситуаций;</w:t>
      </w:r>
    </w:p>
    <w:p w:rsidR="00B13B54" w:rsidRPr="00FC64E3" w:rsidRDefault="00B13B54" w:rsidP="00FC64E3">
      <w:pPr>
        <w:pStyle w:val="a0"/>
        <w:spacing w:line="276" w:lineRule="auto"/>
        <w:rPr>
          <w:sz w:val="24"/>
          <w:szCs w:val="24"/>
        </w:rPr>
      </w:pPr>
      <w:r w:rsidRPr="00FC64E3">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FC64E3" w:rsidRDefault="00B13B54" w:rsidP="00FC64E3">
      <w:pPr>
        <w:pStyle w:val="a0"/>
        <w:spacing w:line="276" w:lineRule="auto"/>
        <w:rPr>
          <w:sz w:val="24"/>
          <w:szCs w:val="24"/>
        </w:rPr>
      </w:pPr>
      <w:r w:rsidRPr="00FC64E3">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FC64E3" w:rsidRDefault="00B13B54" w:rsidP="00FC64E3">
      <w:pPr>
        <w:pStyle w:val="a0"/>
        <w:spacing w:line="276" w:lineRule="auto"/>
        <w:rPr>
          <w:sz w:val="24"/>
          <w:szCs w:val="24"/>
        </w:rPr>
      </w:pPr>
      <w:r w:rsidRPr="00FC64E3">
        <w:rPr>
          <w:sz w:val="24"/>
          <w:szCs w:val="24"/>
        </w:rPr>
        <w:t>приводить примеры потенциальных опасностей природного, техногенного и социального характера, характерны</w:t>
      </w:r>
      <w:r w:rsidR="00B56A55" w:rsidRPr="00FC64E3">
        <w:rPr>
          <w:sz w:val="24"/>
          <w:szCs w:val="24"/>
        </w:rPr>
        <w:t>х</w:t>
      </w:r>
      <w:r w:rsidRPr="00FC64E3">
        <w:rPr>
          <w:sz w:val="24"/>
          <w:szCs w:val="24"/>
        </w:rPr>
        <w:t xml:space="preserve"> для региона проживания</w:t>
      </w:r>
      <w:r w:rsidR="00B56A55" w:rsidRPr="00FC64E3">
        <w:rPr>
          <w:sz w:val="24"/>
          <w:szCs w:val="24"/>
        </w:rPr>
        <w:t>,</w:t>
      </w:r>
      <w:r w:rsidRPr="00FC64E3">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FC64E3" w:rsidRDefault="00B13B54" w:rsidP="00FC64E3">
      <w:pPr>
        <w:pStyle w:val="a0"/>
        <w:spacing w:line="276" w:lineRule="auto"/>
        <w:rPr>
          <w:sz w:val="24"/>
          <w:szCs w:val="24"/>
        </w:rPr>
      </w:pPr>
      <w:r w:rsidRPr="00FC64E3">
        <w:rPr>
          <w:sz w:val="24"/>
          <w:szCs w:val="24"/>
        </w:rPr>
        <w:t>объяснять причины их возникновения, характеристики, поражающие факторы, особенности и последствия;</w:t>
      </w:r>
    </w:p>
    <w:p w:rsidR="00B13B54" w:rsidRPr="00FC64E3" w:rsidRDefault="00B13B54" w:rsidP="00FC64E3">
      <w:pPr>
        <w:pStyle w:val="a0"/>
        <w:spacing w:line="276" w:lineRule="auto"/>
        <w:rPr>
          <w:sz w:val="24"/>
          <w:szCs w:val="24"/>
        </w:rPr>
      </w:pPr>
      <w:r w:rsidRPr="00FC64E3">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FC64E3" w:rsidRDefault="00B13B54" w:rsidP="00FC64E3">
      <w:pPr>
        <w:pStyle w:val="a0"/>
        <w:spacing w:line="276" w:lineRule="auto"/>
        <w:rPr>
          <w:sz w:val="24"/>
          <w:szCs w:val="24"/>
        </w:rPr>
      </w:pPr>
      <w:r w:rsidRPr="00FC64E3">
        <w:rPr>
          <w:sz w:val="24"/>
          <w:szCs w:val="24"/>
        </w:rPr>
        <w:t>действовать согласно обозначению на знаках безопасности и плане эвакуации;</w:t>
      </w:r>
      <w:r w:rsidR="00234E34" w:rsidRPr="00FC64E3">
        <w:rPr>
          <w:sz w:val="24"/>
          <w:szCs w:val="24"/>
        </w:rPr>
        <w:t xml:space="preserve"> </w:t>
      </w:r>
    </w:p>
    <w:p w:rsidR="00B13B54" w:rsidRPr="00FC64E3" w:rsidRDefault="00B13B54" w:rsidP="00FC64E3">
      <w:pPr>
        <w:pStyle w:val="a0"/>
        <w:spacing w:line="276" w:lineRule="auto"/>
        <w:rPr>
          <w:sz w:val="24"/>
          <w:szCs w:val="24"/>
        </w:rPr>
      </w:pPr>
      <w:r w:rsidRPr="00FC64E3">
        <w:rPr>
          <w:sz w:val="24"/>
          <w:szCs w:val="24"/>
        </w:rPr>
        <w:t>вызывать в случае необходимости службы экстренной помощи;</w:t>
      </w:r>
    </w:p>
    <w:p w:rsidR="00B13B54" w:rsidRPr="00FC64E3" w:rsidRDefault="00B13B54" w:rsidP="00FC64E3">
      <w:pPr>
        <w:pStyle w:val="a0"/>
        <w:spacing w:line="276" w:lineRule="auto"/>
        <w:rPr>
          <w:sz w:val="24"/>
          <w:szCs w:val="24"/>
        </w:rPr>
      </w:pPr>
      <w:r w:rsidRPr="00FC64E3">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FC64E3" w:rsidRDefault="00B13B54" w:rsidP="00FC64E3">
      <w:pPr>
        <w:pStyle w:val="a0"/>
        <w:spacing w:line="276" w:lineRule="auto"/>
        <w:rPr>
          <w:sz w:val="24"/>
          <w:szCs w:val="24"/>
        </w:rPr>
      </w:pPr>
      <w:r w:rsidRPr="00FC64E3">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FC64E3" w:rsidRDefault="00B13B54" w:rsidP="00FC64E3">
      <w:pPr>
        <w:pStyle w:val="a0"/>
        <w:spacing w:line="276" w:lineRule="auto"/>
        <w:rPr>
          <w:sz w:val="24"/>
          <w:szCs w:val="24"/>
        </w:rPr>
      </w:pPr>
      <w:r w:rsidRPr="00FC64E3">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FC64E3" w:rsidRDefault="00B13B54"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Основы противодействия экстремизму, терроризму и наркотизму в Российской Федерации</w:t>
      </w:r>
    </w:p>
    <w:p w:rsidR="00B13B54" w:rsidRPr="00FC64E3" w:rsidRDefault="00A1348F" w:rsidP="00FC64E3">
      <w:pPr>
        <w:pStyle w:val="a0"/>
        <w:spacing w:line="276" w:lineRule="auto"/>
        <w:rPr>
          <w:sz w:val="24"/>
          <w:szCs w:val="24"/>
        </w:rPr>
      </w:pPr>
      <w:r w:rsidRPr="00FC64E3">
        <w:rPr>
          <w:sz w:val="24"/>
          <w:szCs w:val="24"/>
        </w:rPr>
        <w:t>Х</w:t>
      </w:r>
      <w:r w:rsidR="00B56A55" w:rsidRPr="00FC64E3">
        <w:rPr>
          <w:sz w:val="24"/>
          <w:szCs w:val="24"/>
        </w:rPr>
        <w:t xml:space="preserve">арактеризовать </w:t>
      </w:r>
      <w:r w:rsidR="00B13B54" w:rsidRPr="00FC64E3">
        <w:rPr>
          <w:sz w:val="24"/>
          <w:szCs w:val="24"/>
        </w:rPr>
        <w:t>особенности экстремизма, терроризма и наркотизма в Российской Федерации;</w:t>
      </w:r>
    </w:p>
    <w:p w:rsidR="00B13B54" w:rsidRPr="00FC64E3" w:rsidRDefault="00B13B54" w:rsidP="00FC64E3">
      <w:pPr>
        <w:pStyle w:val="a0"/>
        <w:spacing w:line="276" w:lineRule="auto"/>
        <w:rPr>
          <w:sz w:val="24"/>
          <w:szCs w:val="24"/>
        </w:rPr>
      </w:pPr>
      <w:r w:rsidRPr="00FC64E3">
        <w:rPr>
          <w:sz w:val="24"/>
          <w:szCs w:val="24"/>
        </w:rPr>
        <w:t>объяснять взаимосвязь экстремизма, терроризма и наркотизма;</w:t>
      </w:r>
    </w:p>
    <w:p w:rsidR="00B13B54" w:rsidRPr="00FC64E3" w:rsidRDefault="00B13B54" w:rsidP="00FC64E3">
      <w:pPr>
        <w:pStyle w:val="a0"/>
        <w:spacing w:line="276" w:lineRule="auto"/>
        <w:rPr>
          <w:sz w:val="24"/>
          <w:szCs w:val="24"/>
        </w:rPr>
      </w:pPr>
      <w:r w:rsidRPr="00FC64E3">
        <w:rPr>
          <w:sz w:val="24"/>
          <w:szCs w:val="24"/>
        </w:rPr>
        <w:t>оперировать основными понятиями в области противодействия экстремизму</w:t>
      </w:r>
      <w:r w:rsidR="00B56A55" w:rsidRPr="00FC64E3">
        <w:rPr>
          <w:sz w:val="24"/>
          <w:szCs w:val="24"/>
        </w:rPr>
        <w:t>,</w:t>
      </w:r>
      <w:r w:rsidRPr="00FC64E3">
        <w:rPr>
          <w:sz w:val="24"/>
          <w:szCs w:val="24"/>
        </w:rPr>
        <w:t xml:space="preserve"> терроризму и наркотизму в Российской Федерации;</w:t>
      </w:r>
    </w:p>
    <w:p w:rsidR="00B13B54" w:rsidRPr="00FC64E3" w:rsidRDefault="00B13B54" w:rsidP="00FC64E3">
      <w:pPr>
        <w:pStyle w:val="a0"/>
        <w:spacing w:line="276" w:lineRule="auto"/>
        <w:rPr>
          <w:sz w:val="24"/>
          <w:szCs w:val="24"/>
        </w:rPr>
      </w:pPr>
      <w:r w:rsidRPr="00FC64E3">
        <w:rPr>
          <w:sz w:val="24"/>
          <w:szCs w:val="24"/>
        </w:rPr>
        <w:t>раскрывать предназначение общегосударственной системы противодействия экстремизму, терроризму и наркотизму;</w:t>
      </w:r>
    </w:p>
    <w:p w:rsidR="00B13B54" w:rsidRPr="00FC64E3" w:rsidRDefault="00B13B54" w:rsidP="00FC64E3">
      <w:pPr>
        <w:pStyle w:val="a0"/>
        <w:spacing w:line="276" w:lineRule="auto"/>
        <w:rPr>
          <w:sz w:val="24"/>
          <w:szCs w:val="24"/>
        </w:rPr>
      </w:pPr>
      <w:r w:rsidRPr="00FC64E3">
        <w:rPr>
          <w:sz w:val="24"/>
          <w:szCs w:val="24"/>
        </w:rPr>
        <w:t>объяснять основные принципы и направления противодействия экстремистской, террористической</w:t>
      </w:r>
      <w:r w:rsidR="00234E34" w:rsidRPr="00FC64E3">
        <w:rPr>
          <w:sz w:val="24"/>
          <w:szCs w:val="24"/>
        </w:rPr>
        <w:t xml:space="preserve"> </w:t>
      </w:r>
      <w:r w:rsidRPr="00FC64E3">
        <w:rPr>
          <w:sz w:val="24"/>
          <w:szCs w:val="24"/>
        </w:rPr>
        <w:t>деятельности и наркотизму;</w:t>
      </w:r>
    </w:p>
    <w:p w:rsidR="00B13B54" w:rsidRPr="00FC64E3" w:rsidRDefault="00B13B54" w:rsidP="00FC64E3">
      <w:pPr>
        <w:pStyle w:val="a0"/>
        <w:spacing w:line="276" w:lineRule="auto"/>
        <w:rPr>
          <w:sz w:val="24"/>
          <w:szCs w:val="24"/>
        </w:rPr>
      </w:pPr>
      <w:r w:rsidRPr="00FC64E3">
        <w:rPr>
          <w:sz w:val="24"/>
          <w:szCs w:val="24"/>
        </w:rPr>
        <w:lastRenderedPageBreak/>
        <w:t>комментировать назначение основных нормативн</w:t>
      </w:r>
      <w:r w:rsidR="00EB2BD4" w:rsidRPr="00FC64E3">
        <w:rPr>
          <w:sz w:val="24"/>
          <w:szCs w:val="24"/>
        </w:rPr>
        <w:t xml:space="preserve">ых </w:t>
      </w:r>
      <w:r w:rsidRPr="00FC64E3">
        <w:rPr>
          <w:sz w:val="24"/>
          <w:szCs w:val="24"/>
        </w:rPr>
        <w:t>правовых актов</w:t>
      </w:r>
      <w:r w:rsidR="00B56A55" w:rsidRPr="00FC64E3">
        <w:rPr>
          <w:sz w:val="24"/>
          <w:szCs w:val="24"/>
        </w:rPr>
        <w:t>,</w:t>
      </w:r>
      <w:r w:rsidRPr="00FC64E3">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FC64E3" w:rsidRDefault="00B13B54" w:rsidP="00FC64E3">
      <w:pPr>
        <w:pStyle w:val="a0"/>
        <w:spacing w:line="276" w:lineRule="auto"/>
        <w:rPr>
          <w:sz w:val="24"/>
          <w:szCs w:val="24"/>
        </w:rPr>
      </w:pPr>
      <w:r w:rsidRPr="00FC64E3">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FC64E3" w:rsidRDefault="00B13B54" w:rsidP="00FC64E3">
      <w:pPr>
        <w:pStyle w:val="a0"/>
        <w:spacing w:line="276" w:lineRule="auto"/>
        <w:rPr>
          <w:sz w:val="24"/>
          <w:szCs w:val="24"/>
        </w:rPr>
      </w:pPr>
      <w:r w:rsidRPr="00FC64E3">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FC64E3">
        <w:rPr>
          <w:sz w:val="24"/>
          <w:szCs w:val="24"/>
        </w:rPr>
        <w:t>,</w:t>
      </w:r>
      <w:r w:rsidRPr="00FC64E3">
        <w:rPr>
          <w:sz w:val="24"/>
          <w:szCs w:val="24"/>
        </w:rPr>
        <w:t xml:space="preserve"> для обеспечения личной безопасности;</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FC64E3" w:rsidRDefault="00B13B54" w:rsidP="00FC64E3">
      <w:pPr>
        <w:pStyle w:val="a0"/>
        <w:spacing w:line="276" w:lineRule="auto"/>
        <w:rPr>
          <w:sz w:val="24"/>
          <w:szCs w:val="24"/>
        </w:rPr>
      </w:pPr>
      <w:r w:rsidRPr="00FC64E3">
        <w:rPr>
          <w:sz w:val="24"/>
          <w:szCs w:val="24"/>
        </w:rPr>
        <w:t>распознавать признаки вовлечения в экстремистскую и террористическую деятельность;</w:t>
      </w:r>
    </w:p>
    <w:p w:rsidR="00B13B54" w:rsidRPr="00FC64E3" w:rsidRDefault="00B13B54" w:rsidP="00FC64E3">
      <w:pPr>
        <w:pStyle w:val="a0"/>
        <w:spacing w:line="276" w:lineRule="auto"/>
        <w:rPr>
          <w:sz w:val="24"/>
          <w:szCs w:val="24"/>
        </w:rPr>
      </w:pPr>
      <w:r w:rsidRPr="00FC64E3">
        <w:rPr>
          <w:sz w:val="24"/>
          <w:szCs w:val="24"/>
        </w:rPr>
        <w:t>распознавать симптомы употребления наркотических средств;</w:t>
      </w:r>
    </w:p>
    <w:p w:rsidR="00B13B54" w:rsidRPr="00FC64E3" w:rsidRDefault="00B13B54" w:rsidP="00FC64E3">
      <w:pPr>
        <w:pStyle w:val="a0"/>
        <w:spacing w:line="276" w:lineRule="auto"/>
        <w:rPr>
          <w:sz w:val="24"/>
          <w:szCs w:val="24"/>
        </w:rPr>
      </w:pPr>
      <w:r w:rsidRPr="00FC64E3">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FC64E3" w:rsidRDefault="00B13B54" w:rsidP="00FC64E3">
      <w:pPr>
        <w:pStyle w:val="a0"/>
        <w:spacing w:line="276" w:lineRule="auto"/>
        <w:rPr>
          <w:sz w:val="24"/>
          <w:szCs w:val="24"/>
        </w:rPr>
      </w:pPr>
      <w:r w:rsidRPr="00FC64E3">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FC64E3">
        <w:rPr>
          <w:sz w:val="24"/>
          <w:szCs w:val="24"/>
        </w:rPr>
        <w:t>,</w:t>
      </w:r>
      <w:r w:rsidR="00234E34" w:rsidRPr="00FC64E3">
        <w:rPr>
          <w:sz w:val="24"/>
          <w:szCs w:val="24"/>
        </w:rPr>
        <w:t xml:space="preserve"> </w:t>
      </w:r>
      <w:r w:rsidRPr="00FC64E3">
        <w:rPr>
          <w:sz w:val="24"/>
          <w:szCs w:val="24"/>
        </w:rPr>
        <w:t>запрещенных в Российской Федерации в связи с экстремистской и террористической деятельностью;</w:t>
      </w:r>
    </w:p>
    <w:p w:rsidR="00B13B54" w:rsidRPr="00FC64E3" w:rsidRDefault="00B13B54" w:rsidP="00FC64E3">
      <w:pPr>
        <w:pStyle w:val="a0"/>
        <w:spacing w:line="276" w:lineRule="auto"/>
        <w:rPr>
          <w:sz w:val="24"/>
          <w:szCs w:val="24"/>
        </w:rPr>
      </w:pPr>
      <w:r w:rsidRPr="00FC64E3">
        <w:rPr>
          <w:sz w:val="24"/>
          <w:szCs w:val="24"/>
        </w:rPr>
        <w:t>описывать действия граждан при установлении уровней террористической опасности;</w:t>
      </w:r>
    </w:p>
    <w:p w:rsidR="00B13B54" w:rsidRPr="00FC64E3" w:rsidRDefault="00B13B54" w:rsidP="00FC64E3">
      <w:pPr>
        <w:pStyle w:val="a0"/>
        <w:spacing w:line="276" w:lineRule="auto"/>
        <w:rPr>
          <w:sz w:val="24"/>
          <w:szCs w:val="24"/>
        </w:rPr>
      </w:pPr>
      <w:r w:rsidRPr="00FC64E3">
        <w:rPr>
          <w:sz w:val="24"/>
          <w:szCs w:val="24"/>
        </w:rPr>
        <w:t>описывать правила и рекомендации в случае проведения террористической акции;</w:t>
      </w:r>
    </w:p>
    <w:p w:rsidR="00B13B54" w:rsidRPr="00FC64E3" w:rsidRDefault="00B13B54" w:rsidP="00FC64E3">
      <w:pPr>
        <w:pStyle w:val="a0"/>
        <w:spacing w:line="276" w:lineRule="auto"/>
        <w:rPr>
          <w:sz w:val="24"/>
          <w:szCs w:val="24"/>
        </w:rPr>
      </w:pPr>
      <w:r w:rsidRPr="00FC64E3">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FC64E3" w:rsidRDefault="00B13B54"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Основы здорового образа жизни</w:t>
      </w:r>
    </w:p>
    <w:p w:rsidR="00B13B54" w:rsidRPr="00FC64E3" w:rsidRDefault="00A1348F"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основных нормативн</w:t>
      </w:r>
      <w:r w:rsidR="00EB2BD4" w:rsidRPr="00FC64E3">
        <w:rPr>
          <w:sz w:val="24"/>
          <w:szCs w:val="24"/>
        </w:rPr>
        <w:t xml:space="preserve">ых </w:t>
      </w:r>
      <w:r w:rsidR="00B13B54" w:rsidRPr="00FC64E3">
        <w:rPr>
          <w:sz w:val="24"/>
          <w:szCs w:val="24"/>
        </w:rPr>
        <w:t>правовых актов в области здорового образа жизни;</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правовые акты в области</w:t>
      </w:r>
      <w:r w:rsidR="00234E34" w:rsidRPr="00FC64E3">
        <w:rPr>
          <w:sz w:val="24"/>
          <w:szCs w:val="24"/>
        </w:rPr>
        <w:t xml:space="preserve"> </w:t>
      </w:r>
      <w:r w:rsidRPr="00FC64E3">
        <w:rPr>
          <w:sz w:val="24"/>
          <w:szCs w:val="24"/>
        </w:rPr>
        <w:t>здорового образа жизни для изучения и реализации своих прав;</w:t>
      </w:r>
    </w:p>
    <w:p w:rsidR="00B13B54" w:rsidRPr="00FC64E3" w:rsidRDefault="00B13B54" w:rsidP="00FC64E3">
      <w:pPr>
        <w:pStyle w:val="a0"/>
        <w:spacing w:line="276" w:lineRule="auto"/>
        <w:rPr>
          <w:sz w:val="24"/>
          <w:szCs w:val="24"/>
        </w:rPr>
      </w:pPr>
      <w:r w:rsidRPr="00FC64E3">
        <w:rPr>
          <w:sz w:val="24"/>
          <w:szCs w:val="24"/>
        </w:rPr>
        <w:t>оперировать основными понятиями в области здорового образа жизни;</w:t>
      </w:r>
    </w:p>
    <w:p w:rsidR="00B13B54" w:rsidRPr="00FC64E3" w:rsidRDefault="00B13B54" w:rsidP="00FC64E3">
      <w:pPr>
        <w:pStyle w:val="a0"/>
        <w:spacing w:line="276" w:lineRule="auto"/>
        <w:rPr>
          <w:sz w:val="24"/>
          <w:szCs w:val="24"/>
        </w:rPr>
      </w:pPr>
      <w:r w:rsidRPr="00FC64E3">
        <w:rPr>
          <w:sz w:val="24"/>
          <w:szCs w:val="24"/>
        </w:rPr>
        <w:t>описывать факторы здорового образа жизни;</w:t>
      </w:r>
    </w:p>
    <w:p w:rsidR="00B13B54" w:rsidRPr="00FC64E3" w:rsidRDefault="00B13B54" w:rsidP="00FC64E3">
      <w:pPr>
        <w:pStyle w:val="a0"/>
        <w:spacing w:line="276" w:lineRule="auto"/>
        <w:rPr>
          <w:sz w:val="24"/>
          <w:szCs w:val="24"/>
        </w:rPr>
      </w:pPr>
      <w:r w:rsidRPr="00FC64E3">
        <w:rPr>
          <w:sz w:val="24"/>
          <w:szCs w:val="24"/>
        </w:rPr>
        <w:t>объяснять преимущества здорового образа жизни;</w:t>
      </w:r>
    </w:p>
    <w:p w:rsidR="00B13B54" w:rsidRPr="00FC64E3" w:rsidRDefault="00B13B54" w:rsidP="00FC64E3">
      <w:pPr>
        <w:pStyle w:val="a0"/>
        <w:spacing w:line="276" w:lineRule="auto"/>
        <w:rPr>
          <w:sz w:val="24"/>
          <w:szCs w:val="24"/>
        </w:rPr>
      </w:pPr>
      <w:r w:rsidRPr="00FC64E3">
        <w:rPr>
          <w:sz w:val="24"/>
          <w:szCs w:val="24"/>
        </w:rPr>
        <w:t>объяснять значение здорового образа жизни для благополучия общества и государства;</w:t>
      </w:r>
    </w:p>
    <w:p w:rsidR="00B13B54" w:rsidRPr="00FC64E3" w:rsidRDefault="00B13B54" w:rsidP="00FC64E3">
      <w:pPr>
        <w:pStyle w:val="a0"/>
        <w:spacing w:line="276" w:lineRule="auto"/>
        <w:rPr>
          <w:sz w:val="24"/>
          <w:szCs w:val="24"/>
        </w:rPr>
      </w:pPr>
      <w:r w:rsidRPr="00FC64E3">
        <w:rPr>
          <w:sz w:val="24"/>
          <w:szCs w:val="24"/>
        </w:rPr>
        <w:t xml:space="preserve">описывать основные факторы и привычки, пагубно влияющие на здоровье человека; </w:t>
      </w:r>
    </w:p>
    <w:p w:rsidR="00B13B54" w:rsidRPr="00FC64E3" w:rsidRDefault="00B13B54" w:rsidP="00FC64E3">
      <w:pPr>
        <w:pStyle w:val="a0"/>
        <w:spacing w:line="276" w:lineRule="auto"/>
        <w:rPr>
          <w:sz w:val="24"/>
          <w:szCs w:val="24"/>
        </w:rPr>
      </w:pPr>
      <w:r w:rsidRPr="00FC64E3">
        <w:rPr>
          <w:sz w:val="24"/>
          <w:szCs w:val="24"/>
        </w:rPr>
        <w:t>раскрывать сущность репродуктивного здоровья;</w:t>
      </w:r>
    </w:p>
    <w:p w:rsidR="00A1348F" w:rsidRPr="00FC64E3" w:rsidRDefault="00B13B54" w:rsidP="00FC64E3">
      <w:pPr>
        <w:pStyle w:val="a0"/>
        <w:spacing w:line="276" w:lineRule="auto"/>
        <w:rPr>
          <w:sz w:val="24"/>
          <w:szCs w:val="24"/>
        </w:rPr>
      </w:pPr>
      <w:r w:rsidRPr="00FC64E3">
        <w:rPr>
          <w:sz w:val="24"/>
          <w:szCs w:val="24"/>
        </w:rPr>
        <w:t>распознавать факторы, положительно и отрицательно влияющие на репродуктивное здоровье</w:t>
      </w:r>
      <w:r w:rsidR="00A1348F" w:rsidRPr="00FC64E3">
        <w:rPr>
          <w:sz w:val="24"/>
          <w:szCs w:val="24"/>
        </w:rPr>
        <w:t>;</w:t>
      </w:r>
    </w:p>
    <w:p w:rsidR="00B13B54" w:rsidRPr="00FC64E3" w:rsidRDefault="00A1348F" w:rsidP="00FC64E3">
      <w:pPr>
        <w:pStyle w:val="a0"/>
        <w:spacing w:line="276" w:lineRule="auto"/>
        <w:rPr>
          <w:sz w:val="24"/>
          <w:szCs w:val="24"/>
        </w:rPr>
      </w:pPr>
      <w:r w:rsidRPr="00FC64E3">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FC64E3">
        <w:rPr>
          <w:sz w:val="24"/>
          <w:szCs w:val="24"/>
        </w:rPr>
        <w:t>.</w:t>
      </w:r>
    </w:p>
    <w:p w:rsidR="00B13B54" w:rsidRPr="00FC64E3" w:rsidRDefault="00B13B54" w:rsidP="00FC64E3">
      <w:pPr>
        <w:spacing w:line="276" w:lineRule="auto"/>
        <w:rPr>
          <w:b/>
          <w:sz w:val="24"/>
          <w:szCs w:val="24"/>
          <w:lang w:eastAsia="ru-RU"/>
        </w:rPr>
      </w:pPr>
    </w:p>
    <w:p w:rsidR="00BB520A" w:rsidRPr="00FC64E3" w:rsidRDefault="00BB520A" w:rsidP="00FC64E3">
      <w:pPr>
        <w:spacing w:line="276" w:lineRule="auto"/>
        <w:rPr>
          <w:b/>
          <w:sz w:val="24"/>
          <w:szCs w:val="24"/>
        </w:rPr>
      </w:pPr>
    </w:p>
    <w:p w:rsidR="00BB520A" w:rsidRPr="00FC64E3" w:rsidRDefault="00BB520A" w:rsidP="00FC64E3">
      <w:pPr>
        <w:spacing w:line="276" w:lineRule="auto"/>
        <w:rPr>
          <w:b/>
          <w:sz w:val="24"/>
          <w:szCs w:val="24"/>
        </w:rPr>
      </w:pPr>
    </w:p>
    <w:p w:rsidR="00B13B54" w:rsidRPr="00FC64E3" w:rsidRDefault="00B13B54" w:rsidP="00FC64E3">
      <w:pPr>
        <w:spacing w:line="276" w:lineRule="auto"/>
        <w:rPr>
          <w:b/>
          <w:sz w:val="24"/>
          <w:szCs w:val="24"/>
        </w:rPr>
      </w:pPr>
      <w:r w:rsidRPr="00FC64E3">
        <w:rPr>
          <w:b/>
          <w:sz w:val="24"/>
          <w:szCs w:val="24"/>
        </w:rPr>
        <w:lastRenderedPageBreak/>
        <w:t>Основы медицинских знаний и оказание первой помощи</w:t>
      </w:r>
    </w:p>
    <w:p w:rsidR="00B13B54" w:rsidRPr="00FC64E3" w:rsidRDefault="00A1348F" w:rsidP="00FC64E3">
      <w:pPr>
        <w:pStyle w:val="a0"/>
        <w:spacing w:line="276" w:lineRule="auto"/>
        <w:rPr>
          <w:sz w:val="24"/>
          <w:szCs w:val="24"/>
        </w:rPr>
      </w:pPr>
      <w:r w:rsidRPr="00FC64E3">
        <w:rPr>
          <w:sz w:val="24"/>
          <w:szCs w:val="24"/>
          <w:highlight w:val="white"/>
        </w:rPr>
        <w:t>К</w:t>
      </w:r>
      <w:r w:rsidR="00B13B54" w:rsidRPr="00FC64E3">
        <w:rPr>
          <w:sz w:val="24"/>
          <w:szCs w:val="24"/>
          <w:highlight w:val="white"/>
        </w:rPr>
        <w:t>омментировать</w:t>
      </w:r>
      <w:r w:rsidR="00B13B54" w:rsidRPr="00FC64E3">
        <w:rPr>
          <w:sz w:val="24"/>
          <w:szCs w:val="24"/>
        </w:rPr>
        <w:t xml:space="preserve"> назначение основных нормативн</w:t>
      </w:r>
      <w:r w:rsidR="00EB2BD4" w:rsidRPr="00FC64E3">
        <w:rPr>
          <w:sz w:val="24"/>
          <w:szCs w:val="24"/>
        </w:rPr>
        <w:t xml:space="preserve">ых </w:t>
      </w:r>
      <w:r w:rsidR="00B13B54" w:rsidRPr="00FC64E3">
        <w:rPr>
          <w:sz w:val="24"/>
          <w:szCs w:val="24"/>
        </w:rPr>
        <w:t>правовых актов в области оказания первой помощи;</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FC64E3" w:rsidRDefault="00B13B54" w:rsidP="00FC64E3">
      <w:pPr>
        <w:pStyle w:val="a0"/>
        <w:spacing w:line="276" w:lineRule="auto"/>
        <w:rPr>
          <w:sz w:val="24"/>
          <w:szCs w:val="24"/>
        </w:rPr>
      </w:pPr>
      <w:r w:rsidRPr="00FC64E3">
        <w:rPr>
          <w:sz w:val="24"/>
          <w:szCs w:val="24"/>
        </w:rPr>
        <w:t>оперировать основными понятиями в области оказания первой помощи;</w:t>
      </w:r>
    </w:p>
    <w:p w:rsidR="00B13B54" w:rsidRPr="00FC64E3" w:rsidRDefault="00B13B54" w:rsidP="00FC64E3">
      <w:pPr>
        <w:pStyle w:val="a0"/>
        <w:spacing w:line="276" w:lineRule="auto"/>
        <w:rPr>
          <w:sz w:val="24"/>
          <w:szCs w:val="24"/>
        </w:rPr>
      </w:pPr>
      <w:r w:rsidRPr="00FC64E3">
        <w:rPr>
          <w:sz w:val="24"/>
          <w:szCs w:val="24"/>
        </w:rPr>
        <w:t>отличать первую помощ</w:t>
      </w:r>
      <w:r w:rsidR="00B92ECC" w:rsidRPr="00FC64E3">
        <w:rPr>
          <w:sz w:val="24"/>
          <w:szCs w:val="24"/>
        </w:rPr>
        <w:t>ь</w:t>
      </w:r>
      <w:r w:rsidRPr="00FC64E3">
        <w:rPr>
          <w:sz w:val="24"/>
          <w:szCs w:val="24"/>
        </w:rPr>
        <w:t xml:space="preserve"> от медицинской помощи;</w:t>
      </w:r>
      <w:r w:rsidR="00234E34" w:rsidRPr="00FC64E3">
        <w:rPr>
          <w:sz w:val="24"/>
          <w:szCs w:val="24"/>
        </w:rPr>
        <w:t xml:space="preserve"> </w:t>
      </w:r>
    </w:p>
    <w:p w:rsidR="00B13B54" w:rsidRPr="00FC64E3" w:rsidRDefault="00B13B54" w:rsidP="00FC64E3">
      <w:pPr>
        <w:pStyle w:val="a0"/>
        <w:spacing w:line="276" w:lineRule="auto"/>
        <w:rPr>
          <w:sz w:val="24"/>
          <w:szCs w:val="24"/>
        </w:rPr>
      </w:pPr>
      <w:r w:rsidRPr="00FC64E3">
        <w:rPr>
          <w:sz w:val="24"/>
          <w:szCs w:val="24"/>
        </w:rPr>
        <w:t>распознавать состояния, при которых оказывается первая помощь, и определять мероприятия по ее оказанию;</w:t>
      </w:r>
    </w:p>
    <w:p w:rsidR="00B13B54" w:rsidRPr="00FC64E3" w:rsidRDefault="00B13B54" w:rsidP="00FC64E3">
      <w:pPr>
        <w:pStyle w:val="a0"/>
        <w:spacing w:line="276" w:lineRule="auto"/>
        <w:rPr>
          <w:sz w:val="24"/>
          <w:szCs w:val="24"/>
        </w:rPr>
      </w:pPr>
      <w:r w:rsidRPr="00FC64E3">
        <w:rPr>
          <w:sz w:val="24"/>
          <w:szCs w:val="24"/>
        </w:rPr>
        <w:t>оказывать первую помощь при неотложных состояниях;</w:t>
      </w:r>
    </w:p>
    <w:p w:rsidR="00B13B54" w:rsidRPr="00FC64E3" w:rsidRDefault="00B13B54" w:rsidP="00FC64E3">
      <w:pPr>
        <w:pStyle w:val="a0"/>
        <w:spacing w:line="276" w:lineRule="auto"/>
        <w:rPr>
          <w:sz w:val="24"/>
          <w:szCs w:val="24"/>
        </w:rPr>
      </w:pPr>
      <w:r w:rsidRPr="00FC64E3">
        <w:rPr>
          <w:sz w:val="24"/>
          <w:szCs w:val="24"/>
        </w:rPr>
        <w:t>вызывать в случае необходимости службы экстренной помощи;</w:t>
      </w:r>
    </w:p>
    <w:p w:rsidR="00B13B54" w:rsidRPr="00FC64E3" w:rsidRDefault="00B13B54" w:rsidP="00FC64E3">
      <w:pPr>
        <w:pStyle w:val="a0"/>
        <w:spacing w:line="276" w:lineRule="auto"/>
        <w:rPr>
          <w:sz w:val="24"/>
          <w:szCs w:val="24"/>
        </w:rPr>
      </w:pPr>
      <w:r w:rsidRPr="00FC64E3">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FC64E3" w:rsidRDefault="00B13B54" w:rsidP="00FC64E3">
      <w:pPr>
        <w:pStyle w:val="a0"/>
        <w:spacing w:line="276" w:lineRule="auto"/>
        <w:rPr>
          <w:sz w:val="24"/>
          <w:szCs w:val="24"/>
        </w:rPr>
      </w:pPr>
      <w:r w:rsidRPr="00FC64E3">
        <w:rPr>
          <w:sz w:val="24"/>
          <w:szCs w:val="24"/>
        </w:rPr>
        <w:t>действовать согласно указанию на знаках безопасности медицинского и санитарного назначения;</w:t>
      </w:r>
    </w:p>
    <w:p w:rsidR="00B13B54" w:rsidRPr="00FC64E3" w:rsidRDefault="00B13B54" w:rsidP="00FC64E3">
      <w:pPr>
        <w:pStyle w:val="a0"/>
        <w:spacing w:line="276" w:lineRule="auto"/>
        <w:rPr>
          <w:sz w:val="24"/>
          <w:szCs w:val="24"/>
        </w:rPr>
      </w:pPr>
      <w:r w:rsidRPr="00FC64E3">
        <w:rPr>
          <w:sz w:val="24"/>
          <w:szCs w:val="24"/>
        </w:rPr>
        <w:t>составлять модель личного безопасного поведения при оказании первой помощи пострадавшему;</w:t>
      </w:r>
    </w:p>
    <w:p w:rsidR="00B13B54" w:rsidRPr="00FC64E3" w:rsidRDefault="00B13B54" w:rsidP="00FC64E3">
      <w:pPr>
        <w:pStyle w:val="a0"/>
        <w:spacing w:line="276" w:lineRule="auto"/>
        <w:rPr>
          <w:sz w:val="24"/>
          <w:szCs w:val="24"/>
        </w:rPr>
      </w:pPr>
      <w:r w:rsidRPr="00FC64E3">
        <w:rPr>
          <w:sz w:val="24"/>
          <w:szCs w:val="24"/>
        </w:rPr>
        <w:t>комментировать назначение основных нормативн</w:t>
      </w:r>
      <w:r w:rsidR="00EB2BD4" w:rsidRPr="00FC64E3">
        <w:rPr>
          <w:sz w:val="24"/>
          <w:szCs w:val="24"/>
        </w:rPr>
        <w:t xml:space="preserve">ых </w:t>
      </w:r>
      <w:r w:rsidRPr="00FC64E3">
        <w:rPr>
          <w:sz w:val="24"/>
          <w:szCs w:val="24"/>
        </w:rPr>
        <w:t>правовых актов в сфере санитарно-эпидемиологическом благополучи</w:t>
      </w:r>
      <w:r w:rsidR="00916ADB" w:rsidRPr="00FC64E3">
        <w:rPr>
          <w:sz w:val="24"/>
          <w:szCs w:val="24"/>
        </w:rPr>
        <w:t>я</w:t>
      </w:r>
      <w:r w:rsidRPr="00FC64E3">
        <w:rPr>
          <w:sz w:val="24"/>
          <w:szCs w:val="24"/>
        </w:rPr>
        <w:t xml:space="preserve"> населения;</w:t>
      </w:r>
    </w:p>
    <w:p w:rsidR="00B13B54" w:rsidRPr="00FC64E3" w:rsidRDefault="00B13B54" w:rsidP="00FC64E3">
      <w:pPr>
        <w:pStyle w:val="a0"/>
        <w:spacing w:line="276" w:lineRule="auto"/>
        <w:rPr>
          <w:sz w:val="24"/>
          <w:szCs w:val="24"/>
        </w:rPr>
      </w:pPr>
      <w:r w:rsidRPr="00FC64E3">
        <w:rPr>
          <w:sz w:val="24"/>
          <w:szCs w:val="24"/>
        </w:rPr>
        <w:t>использовать основные нормативн</w:t>
      </w:r>
      <w:r w:rsidR="00EB2BD4" w:rsidRPr="00FC64E3">
        <w:rPr>
          <w:sz w:val="24"/>
          <w:szCs w:val="24"/>
        </w:rPr>
        <w:t xml:space="preserve">ые </w:t>
      </w:r>
      <w:r w:rsidRPr="00FC64E3">
        <w:rPr>
          <w:sz w:val="24"/>
          <w:szCs w:val="24"/>
        </w:rPr>
        <w:t>правовые акты в сфере санитарно-</w:t>
      </w:r>
      <w:r w:rsidR="00B92ECC" w:rsidRPr="00FC64E3">
        <w:rPr>
          <w:sz w:val="24"/>
          <w:szCs w:val="24"/>
        </w:rPr>
        <w:t xml:space="preserve">эпидемиологического благополучия </w:t>
      </w:r>
      <w:r w:rsidRPr="00FC64E3">
        <w:rPr>
          <w:sz w:val="24"/>
          <w:szCs w:val="24"/>
        </w:rPr>
        <w:t xml:space="preserve">населения для изучения и реализации своих прав и определения ответственности; </w:t>
      </w:r>
    </w:p>
    <w:p w:rsidR="00B13B54" w:rsidRPr="00FC64E3" w:rsidRDefault="00B13B54" w:rsidP="00FC64E3">
      <w:pPr>
        <w:pStyle w:val="a0"/>
        <w:spacing w:line="276" w:lineRule="auto"/>
        <w:rPr>
          <w:sz w:val="24"/>
          <w:szCs w:val="24"/>
        </w:rPr>
      </w:pPr>
      <w:r w:rsidRPr="00FC64E3">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FC64E3" w:rsidRDefault="00B13B54" w:rsidP="00FC64E3">
      <w:pPr>
        <w:pStyle w:val="a0"/>
        <w:spacing w:line="276" w:lineRule="auto"/>
        <w:rPr>
          <w:sz w:val="24"/>
          <w:szCs w:val="24"/>
        </w:rPr>
      </w:pPr>
      <w:r w:rsidRPr="00FC64E3">
        <w:rPr>
          <w:sz w:val="24"/>
          <w:szCs w:val="24"/>
        </w:rPr>
        <w:t>классифицировать основные инфекционные болезни;</w:t>
      </w:r>
    </w:p>
    <w:p w:rsidR="00B13B54" w:rsidRPr="00FC64E3" w:rsidRDefault="00B13B54" w:rsidP="00FC64E3">
      <w:pPr>
        <w:pStyle w:val="a0"/>
        <w:spacing w:line="276" w:lineRule="auto"/>
        <w:rPr>
          <w:sz w:val="24"/>
          <w:szCs w:val="24"/>
        </w:rPr>
      </w:pPr>
      <w:r w:rsidRPr="00FC64E3">
        <w:rPr>
          <w:sz w:val="24"/>
          <w:szCs w:val="24"/>
        </w:rPr>
        <w:t>определять меры, направленные на предупреждение возникновения и распространения инфекционных заболеваний;</w:t>
      </w:r>
    </w:p>
    <w:p w:rsidR="00B13B54" w:rsidRPr="00FC64E3" w:rsidRDefault="00B13B54" w:rsidP="00FC64E3">
      <w:pPr>
        <w:pStyle w:val="a0"/>
        <w:spacing w:line="276" w:lineRule="auto"/>
        <w:rPr>
          <w:sz w:val="24"/>
          <w:szCs w:val="24"/>
        </w:rPr>
      </w:pPr>
      <w:r w:rsidRPr="00FC64E3">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FC64E3">
        <w:rPr>
          <w:sz w:val="24"/>
          <w:szCs w:val="24"/>
        </w:rPr>
        <w:t xml:space="preserve"> очага</w:t>
      </w:r>
      <w:r w:rsidRPr="00FC64E3">
        <w:rPr>
          <w:sz w:val="24"/>
          <w:szCs w:val="24"/>
        </w:rPr>
        <w:t>.</w:t>
      </w:r>
    </w:p>
    <w:p w:rsidR="00B13B54" w:rsidRPr="00FC64E3" w:rsidRDefault="00B13B54"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Основы обороны государства</w:t>
      </w:r>
    </w:p>
    <w:p w:rsidR="00B13B54" w:rsidRPr="00FC64E3" w:rsidRDefault="00A1348F"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основных нормативн</w:t>
      </w:r>
      <w:r w:rsidR="00EB2BD4" w:rsidRPr="00FC64E3">
        <w:rPr>
          <w:sz w:val="24"/>
          <w:szCs w:val="24"/>
        </w:rPr>
        <w:t xml:space="preserve">ых </w:t>
      </w:r>
      <w:r w:rsidR="00B13B54" w:rsidRPr="00FC64E3">
        <w:rPr>
          <w:sz w:val="24"/>
          <w:szCs w:val="24"/>
        </w:rPr>
        <w:t>правовых актов в области обороны государства</w:t>
      </w:r>
      <w:r w:rsidR="007E4BA9"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х</w:t>
      </w:r>
      <w:r w:rsidR="00B13B54" w:rsidRPr="00FC64E3">
        <w:rPr>
          <w:sz w:val="24"/>
          <w:szCs w:val="24"/>
        </w:rPr>
        <w:t>арактеризовать состояние и тенденции развития современного мира и России</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о</w:t>
      </w:r>
      <w:r w:rsidR="00B13B54" w:rsidRPr="00FC64E3">
        <w:rPr>
          <w:sz w:val="24"/>
          <w:szCs w:val="24"/>
        </w:rPr>
        <w:t>писывать национальные интересы РФ и стратегические национальные приоритеты</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п</w:t>
      </w:r>
      <w:r w:rsidR="00B13B54" w:rsidRPr="00FC64E3">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FC64E3">
        <w:rPr>
          <w:sz w:val="24"/>
          <w:szCs w:val="24"/>
        </w:rPr>
        <w:t>;</w:t>
      </w:r>
      <w:r w:rsidR="00B13B54" w:rsidRPr="00FC64E3">
        <w:rPr>
          <w:sz w:val="24"/>
          <w:szCs w:val="24"/>
        </w:rPr>
        <w:t xml:space="preserve"> </w:t>
      </w:r>
    </w:p>
    <w:p w:rsidR="00B13B54" w:rsidRPr="00FC64E3" w:rsidRDefault="007E4BA9" w:rsidP="00FC64E3">
      <w:pPr>
        <w:pStyle w:val="a0"/>
        <w:spacing w:line="276" w:lineRule="auto"/>
        <w:rPr>
          <w:sz w:val="24"/>
          <w:szCs w:val="24"/>
        </w:rPr>
      </w:pPr>
      <w:r w:rsidRPr="00FC64E3">
        <w:rPr>
          <w:sz w:val="24"/>
          <w:szCs w:val="24"/>
        </w:rPr>
        <w:t>п</w:t>
      </w:r>
      <w:r w:rsidR="00B13B54" w:rsidRPr="00FC64E3">
        <w:rPr>
          <w:sz w:val="24"/>
          <w:szCs w:val="24"/>
        </w:rPr>
        <w:t>риводить примеры основных внешних и внутренних опасностей</w:t>
      </w:r>
      <w:r w:rsidRPr="00FC64E3">
        <w:rPr>
          <w:sz w:val="24"/>
          <w:szCs w:val="24"/>
        </w:rPr>
        <w:t>;</w:t>
      </w:r>
      <w:r w:rsidR="00B13B54" w:rsidRPr="00FC64E3">
        <w:rPr>
          <w:sz w:val="24"/>
          <w:szCs w:val="24"/>
        </w:rPr>
        <w:t xml:space="preserve"> </w:t>
      </w:r>
    </w:p>
    <w:p w:rsidR="00B13B54" w:rsidRPr="00FC64E3" w:rsidRDefault="007E4BA9" w:rsidP="00FC64E3">
      <w:pPr>
        <w:pStyle w:val="a0"/>
        <w:spacing w:line="276" w:lineRule="auto"/>
        <w:rPr>
          <w:sz w:val="24"/>
          <w:szCs w:val="24"/>
        </w:rPr>
      </w:pPr>
      <w:r w:rsidRPr="00FC64E3">
        <w:rPr>
          <w:sz w:val="24"/>
          <w:szCs w:val="24"/>
        </w:rPr>
        <w:t>р</w:t>
      </w:r>
      <w:r w:rsidR="00B13B54" w:rsidRPr="00FC64E3">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р</w:t>
      </w:r>
      <w:r w:rsidR="00B13B54" w:rsidRPr="00FC64E3">
        <w:rPr>
          <w:sz w:val="24"/>
          <w:szCs w:val="24"/>
        </w:rPr>
        <w:t>азъяснять основные направления обеспечения национальной безопасности и обороны РФ</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lastRenderedPageBreak/>
        <w:t>о</w:t>
      </w:r>
      <w:r w:rsidR="00B13B54" w:rsidRPr="00FC64E3">
        <w:rPr>
          <w:sz w:val="24"/>
          <w:szCs w:val="24"/>
        </w:rPr>
        <w:t>перировать основными понятиями в области обороны государства</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р</w:t>
      </w:r>
      <w:r w:rsidR="00B13B54" w:rsidRPr="00FC64E3">
        <w:rPr>
          <w:sz w:val="24"/>
          <w:szCs w:val="24"/>
        </w:rPr>
        <w:t>аскрывать основы и организацию обороны РФ</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р</w:t>
      </w:r>
      <w:r w:rsidR="00B13B54" w:rsidRPr="00FC64E3">
        <w:rPr>
          <w:sz w:val="24"/>
          <w:szCs w:val="24"/>
        </w:rPr>
        <w:t>аскрывать предназначение и использование ВС РФ в области обороны</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о</w:t>
      </w:r>
      <w:r w:rsidR="00B13B54" w:rsidRPr="00FC64E3">
        <w:rPr>
          <w:sz w:val="24"/>
          <w:szCs w:val="24"/>
        </w:rPr>
        <w:t>бъяснять направление военной политики РФ в современных условиях</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о</w:t>
      </w:r>
      <w:r w:rsidR="00B13B54" w:rsidRPr="00FC64E3">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х</w:t>
      </w:r>
      <w:r w:rsidR="00B13B54" w:rsidRPr="00FC64E3">
        <w:rPr>
          <w:sz w:val="24"/>
          <w:szCs w:val="24"/>
        </w:rPr>
        <w:t>арактеризовать историю создания ВС РФ</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о</w:t>
      </w:r>
      <w:r w:rsidR="00B13B54" w:rsidRPr="00FC64E3">
        <w:rPr>
          <w:sz w:val="24"/>
          <w:szCs w:val="24"/>
        </w:rPr>
        <w:t>писывать структуру ВС РФ</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х</w:t>
      </w:r>
      <w:r w:rsidR="00B13B54" w:rsidRPr="00FC64E3">
        <w:rPr>
          <w:sz w:val="24"/>
          <w:szCs w:val="24"/>
        </w:rPr>
        <w:t>арактеризовать виды и рода войск ВС РФ, их предназначение и задачи</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р</w:t>
      </w:r>
      <w:r w:rsidR="00B13B54" w:rsidRPr="00FC64E3">
        <w:rPr>
          <w:sz w:val="24"/>
          <w:szCs w:val="24"/>
        </w:rPr>
        <w:t>аспознавать символы ВС РФ</w:t>
      </w:r>
      <w:r w:rsidRPr="00FC64E3">
        <w:rPr>
          <w:sz w:val="24"/>
          <w:szCs w:val="24"/>
        </w:rPr>
        <w:t>;</w:t>
      </w:r>
    </w:p>
    <w:p w:rsidR="00B13B54" w:rsidRPr="00FC64E3" w:rsidRDefault="007E4BA9" w:rsidP="00FC64E3">
      <w:pPr>
        <w:pStyle w:val="a0"/>
        <w:spacing w:line="276" w:lineRule="auto"/>
        <w:rPr>
          <w:sz w:val="24"/>
          <w:szCs w:val="24"/>
        </w:rPr>
      </w:pPr>
      <w:r w:rsidRPr="00FC64E3">
        <w:rPr>
          <w:sz w:val="24"/>
          <w:szCs w:val="24"/>
        </w:rPr>
        <w:t>п</w:t>
      </w:r>
      <w:r w:rsidR="00B13B54" w:rsidRPr="00FC64E3">
        <w:rPr>
          <w:sz w:val="24"/>
          <w:szCs w:val="24"/>
        </w:rPr>
        <w:t>риводить примеры воинских традиций и ритуалов ВС РФ.</w:t>
      </w:r>
    </w:p>
    <w:p w:rsidR="007E4BA9" w:rsidRPr="00FC64E3" w:rsidRDefault="007E4BA9" w:rsidP="00FC64E3">
      <w:pPr>
        <w:spacing w:line="276" w:lineRule="auto"/>
        <w:rPr>
          <w:b/>
          <w:sz w:val="24"/>
          <w:szCs w:val="24"/>
          <w:lang w:eastAsia="ru-RU"/>
        </w:rPr>
      </w:pPr>
    </w:p>
    <w:p w:rsidR="00B13B54" w:rsidRPr="00FC64E3" w:rsidRDefault="00B13B54" w:rsidP="00FC64E3">
      <w:pPr>
        <w:spacing w:line="276" w:lineRule="auto"/>
        <w:rPr>
          <w:b/>
          <w:sz w:val="24"/>
          <w:szCs w:val="24"/>
        </w:rPr>
      </w:pPr>
      <w:r w:rsidRPr="00FC64E3">
        <w:rPr>
          <w:b/>
          <w:sz w:val="24"/>
          <w:szCs w:val="24"/>
        </w:rPr>
        <w:t>Правовые основы военной службы</w:t>
      </w:r>
    </w:p>
    <w:p w:rsidR="00B13B54" w:rsidRPr="00FC64E3" w:rsidRDefault="00A1348F" w:rsidP="00FC64E3">
      <w:pPr>
        <w:pStyle w:val="a0"/>
        <w:spacing w:line="276" w:lineRule="auto"/>
        <w:rPr>
          <w:sz w:val="24"/>
          <w:szCs w:val="24"/>
        </w:rPr>
      </w:pPr>
      <w:r w:rsidRPr="00FC64E3">
        <w:rPr>
          <w:sz w:val="24"/>
          <w:szCs w:val="24"/>
        </w:rPr>
        <w:t>К</w:t>
      </w:r>
      <w:r w:rsidR="00610511" w:rsidRPr="00FC64E3">
        <w:rPr>
          <w:sz w:val="24"/>
          <w:szCs w:val="24"/>
        </w:rPr>
        <w:t>омментировать назначение основных нормативн</w:t>
      </w:r>
      <w:r w:rsidR="00BB63EF" w:rsidRPr="00FC64E3">
        <w:rPr>
          <w:sz w:val="24"/>
          <w:szCs w:val="24"/>
        </w:rPr>
        <w:t xml:space="preserve">ых </w:t>
      </w:r>
      <w:r w:rsidR="00610511" w:rsidRPr="00FC64E3">
        <w:rPr>
          <w:sz w:val="24"/>
          <w:szCs w:val="24"/>
        </w:rPr>
        <w:t>правовых актов в области воинской обязанности граждан и военной службы;</w:t>
      </w:r>
    </w:p>
    <w:p w:rsidR="00B13B54" w:rsidRPr="00FC64E3" w:rsidRDefault="00610511" w:rsidP="00FC64E3">
      <w:pPr>
        <w:pStyle w:val="a0"/>
        <w:spacing w:line="276" w:lineRule="auto"/>
        <w:rPr>
          <w:sz w:val="24"/>
          <w:szCs w:val="24"/>
        </w:rPr>
      </w:pPr>
      <w:r w:rsidRPr="00FC64E3">
        <w:rPr>
          <w:sz w:val="24"/>
          <w:szCs w:val="24"/>
        </w:rPr>
        <w:t>использовать нормативн</w:t>
      </w:r>
      <w:r w:rsidR="00BB63EF" w:rsidRPr="00FC64E3">
        <w:rPr>
          <w:sz w:val="24"/>
          <w:szCs w:val="24"/>
        </w:rPr>
        <w:t xml:space="preserve">ые </w:t>
      </w:r>
      <w:r w:rsidRPr="00FC64E3">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FC64E3" w:rsidRDefault="00610511" w:rsidP="00FC64E3">
      <w:pPr>
        <w:pStyle w:val="a0"/>
        <w:spacing w:line="276" w:lineRule="auto"/>
        <w:rPr>
          <w:sz w:val="24"/>
          <w:szCs w:val="24"/>
        </w:rPr>
      </w:pPr>
      <w:r w:rsidRPr="00FC64E3">
        <w:rPr>
          <w:sz w:val="24"/>
          <w:szCs w:val="24"/>
        </w:rPr>
        <w:t>оперировать основными понятиями в области воинской обязанности граждан и военной службы;</w:t>
      </w:r>
    </w:p>
    <w:p w:rsidR="00B13B54" w:rsidRPr="00FC64E3" w:rsidRDefault="00610511" w:rsidP="00FC64E3">
      <w:pPr>
        <w:pStyle w:val="a0"/>
        <w:spacing w:line="276" w:lineRule="auto"/>
        <w:rPr>
          <w:sz w:val="24"/>
          <w:szCs w:val="24"/>
        </w:rPr>
      </w:pPr>
      <w:r w:rsidRPr="00FC64E3">
        <w:rPr>
          <w:sz w:val="24"/>
          <w:szCs w:val="24"/>
        </w:rPr>
        <w:t xml:space="preserve">раскрывать </w:t>
      </w:r>
      <w:r w:rsidR="00B13B54" w:rsidRPr="00FC64E3">
        <w:rPr>
          <w:sz w:val="24"/>
          <w:szCs w:val="24"/>
        </w:rPr>
        <w:t>сущность военной службы и составляющие воинской обязанности гражданина РФ</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характеризовать обязательную и добровольную подготовку к военной службе;</w:t>
      </w:r>
    </w:p>
    <w:p w:rsidR="00B13B54" w:rsidRPr="00FC64E3" w:rsidRDefault="00610511" w:rsidP="00FC64E3">
      <w:pPr>
        <w:pStyle w:val="a0"/>
        <w:spacing w:line="276" w:lineRule="auto"/>
        <w:rPr>
          <w:sz w:val="24"/>
          <w:szCs w:val="24"/>
        </w:rPr>
      </w:pPr>
      <w:r w:rsidRPr="00FC64E3">
        <w:rPr>
          <w:sz w:val="24"/>
          <w:szCs w:val="24"/>
        </w:rPr>
        <w:t xml:space="preserve">раскрывать </w:t>
      </w:r>
      <w:r w:rsidR="00B13B54" w:rsidRPr="00FC64E3">
        <w:rPr>
          <w:sz w:val="24"/>
          <w:szCs w:val="24"/>
        </w:rPr>
        <w:t>организацию воинского учета</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Общевоинских уставов ВС РФ</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и</w:t>
      </w:r>
      <w:r w:rsidR="00B13B54" w:rsidRPr="00FC64E3">
        <w:rPr>
          <w:sz w:val="24"/>
          <w:szCs w:val="24"/>
        </w:rPr>
        <w:t xml:space="preserve">спользовать Общевоинские уставы ВС РФ при подготовке к </w:t>
      </w:r>
      <w:r w:rsidRPr="00FC64E3">
        <w:rPr>
          <w:sz w:val="24"/>
          <w:szCs w:val="24"/>
        </w:rPr>
        <w:t>прохождению военной службы по призыву, контракту;</w:t>
      </w:r>
    </w:p>
    <w:p w:rsidR="00B13B54" w:rsidRPr="00FC64E3" w:rsidRDefault="00610511" w:rsidP="00FC64E3">
      <w:pPr>
        <w:pStyle w:val="a0"/>
        <w:spacing w:line="276" w:lineRule="auto"/>
        <w:rPr>
          <w:sz w:val="24"/>
          <w:szCs w:val="24"/>
        </w:rPr>
      </w:pPr>
      <w:r w:rsidRPr="00FC64E3">
        <w:rPr>
          <w:sz w:val="24"/>
          <w:szCs w:val="24"/>
        </w:rPr>
        <w:t>описывать порядок и сроки прохождения службы по призыву, контракту и альтернативной гражданской службы;</w:t>
      </w:r>
    </w:p>
    <w:p w:rsidR="00B13B54" w:rsidRPr="00FC64E3" w:rsidRDefault="00610511" w:rsidP="00FC64E3">
      <w:pPr>
        <w:pStyle w:val="a0"/>
        <w:spacing w:line="276" w:lineRule="auto"/>
        <w:rPr>
          <w:sz w:val="24"/>
          <w:szCs w:val="24"/>
        </w:rPr>
      </w:pPr>
      <w:r w:rsidRPr="00FC64E3">
        <w:rPr>
          <w:sz w:val="24"/>
          <w:szCs w:val="24"/>
        </w:rPr>
        <w:t>объяснять порядок назначения на воинскую должность, присвоения и лишения воинского звания;</w:t>
      </w:r>
    </w:p>
    <w:p w:rsidR="00B13B54" w:rsidRPr="00FC64E3" w:rsidRDefault="00610511" w:rsidP="00FC64E3">
      <w:pPr>
        <w:pStyle w:val="a0"/>
        <w:spacing w:line="276" w:lineRule="auto"/>
        <w:rPr>
          <w:spacing w:val="-8"/>
          <w:sz w:val="24"/>
          <w:szCs w:val="24"/>
        </w:rPr>
      </w:pPr>
      <w:r w:rsidRPr="00FC64E3">
        <w:rPr>
          <w:spacing w:val="-8"/>
          <w:sz w:val="24"/>
          <w:szCs w:val="24"/>
        </w:rPr>
        <w:t xml:space="preserve">различать военную </w:t>
      </w:r>
      <w:r w:rsidR="00B13B54" w:rsidRPr="00FC64E3">
        <w:rPr>
          <w:spacing w:val="-8"/>
          <w:sz w:val="24"/>
          <w:szCs w:val="24"/>
        </w:rPr>
        <w:t>форму одежды и знаки различия военнослужащих ВС РФ</w:t>
      </w:r>
      <w:r w:rsidRPr="00FC64E3">
        <w:rPr>
          <w:spacing w:val="-8"/>
          <w:sz w:val="24"/>
          <w:szCs w:val="24"/>
        </w:rPr>
        <w:t>;</w:t>
      </w:r>
    </w:p>
    <w:p w:rsidR="00B13B54" w:rsidRPr="00FC64E3" w:rsidRDefault="00610511" w:rsidP="00FC64E3">
      <w:pPr>
        <w:pStyle w:val="a0"/>
        <w:spacing w:line="276" w:lineRule="auto"/>
        <w:rPr>
          <w:sz w:val="24"/>
          <w:szCs w:val="24"/>
        </w:rPr>
      </w:pPr>
      <w:r w:rsidRPr="00FC64E3">
        <w:rPr>
          <w:sz w:val="24"/>
          <w:szCs w:val="24"/>
        </w:rPr>
        <w:t>описывать основание увольнения с военной службы;</w:t>
      </w:r>
    </w:p>
    <w:p w:rsidR="00B13B54" w:rsidRPr="00FC64E3" w:rsidRDefault="00610511" w:rsidP="00FC64E3">
      <w:pPr>
        <w:pStyle w:val="a0"/>
        <w:spacing w:line="276" w:lineRule="auto"/>
        <w:rPr>
          <w:sz w:val="24"/>
          <w:szCs w:val="24"/>
        </w:rPr>
      </w:pPr>
      <w:r w:rsidRPr="00FC64E3">
        <w:rPr>
          <w:sz w:val="24"/>
          <w:szCs w:val="24"/>
        </w:rPr>
        <w:t>раскрывать предназначение запаса;</w:t>
      </w:r>
    </w:p>
    <w:p w:rsidR="00B13B54" w:rsidRPr="00FC64E3" w:rsidRDefault="00610511" w:rsidP="00FC64E3">
      <w:pPr>
        <w:pStyle w:val="a0"/>
        <w:spacing w:line="276" w:lineRule="auto"/>
        <w:rPr>
          <w:sz w:val="24"/>
          <w:szCs w:val="24"/>
        </w:rPr>
      </w:pPr>
      <w:r w:rsidRPr="00FC64E3">
        <w:rPr>
          <w:sz w:val="24"/>
          <w:szCs w:val="24"/>
        </w:rPr>
        <w:t>объяснять порядок зачисления и пребывания в запас</w:t>
      </w:r>
      <w:r w:rsidR="00916ADB" w:rsidRPr="00FC64E3">
        <w:rPr>
          <w:sz w:val="24"/>
          <w:szCs w:val="24"/>
        </w:rPr>
        <w:t>е</w:t>
      </w:r>
      <w:r w:rsidRPr="00FC64E3">
        <w:rPr>
          <w:sz w:val="24"/>
          <w:szCs w:val="24"/>
        </w:rPr>
        <w:t xml:space="preserve">; </w:t>
      </w:r>
    </w:p>
    <w:p w:rsidR="00B13B54" w:rsidRPr="00FC64E3" w:rsidRDefault="00610511" w:rsidP="00FC64E3">
      <w:pPr>
        <w:pStyle w:val="a0"/>
        <w:spacing w:line="276" w:lineRule="auto"/>
        <w:rPr>
          <w:sz w:val="24"/>
          <w:szCs w:val="24"/>
        </w:rPr>
      </w:pPr>
      <w:r w:rsidRPr="00FC64E3">
        <w:rPr>
          <w:sz w:val="24"/>
          <w:szCs w:val="24"/>
        </w:rPr>
        <w:t>раскрывать предназначение мобилизационного резерва;</w:t>
      </w:r>
    </w:p>
    <w:p w:rsidR="00B13B54" w:rsidRPr="00FC64E3" w:rsidRDefault="00610511" w:rsidP="00FC64E3">
      <w:pPr>
        <w:pStyle w:val="a0"/>
        <w:spacing w:line="276" w:lineRule="auto"/>
        <w:rPr>
          <w:sz w:val="24"/>
          <w:szCs w:val="24"/>
        </w:rPr>
      </w:pPr>
      <w:r w:rsidRPr="00FC64E3">
        <w:rPr>
          <w:sz w:val="24"/>
          <w:szCs w:val="24"/>
        </w:rPr>
        <w:t xml:space="preserve">объяснять порядок заключения </w:t>
      </w:r>
      <w:r w:rsidR="00B13B54" w:rsidRPr="00FC64E3">
        <w:rPr>
          <w:sz w:val="24"/>
          <w:szCs w:val="24"/>
        </w:rPr>
        <w:t>контракта и сроки пребывания в резерве.</w:t>
      </w:r>
    </w:p>
    <w:p w:rsidR="00610511" w:rsidRPr="00FC64E3" w:rsidRDefault="00610511"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Элементы начальной военной подготовки</w:t>
      </w:r>
    </w:p>
    <w:p w:rsidR="00B13B54" w:rsidRPr="00FC64E3" w:rsidRDefault="00A1348F" w:rsidP="00FC64E3">
      <w:pPr>
        <w:pStyle w:val="a0"/>
        <w:spacing w:line="276" w:lineRule="auto"/>
        <w:rPr>
          <w:sz w:val="24"/>
          <w:szCs w:val="24"/>
        </w:rPr>
      </w:pPr>
      <w:r w:rsidRPr="00FC64E3">
        <w:rPr>
          <w:sz w:val="24"/>
          <w:szCs w:val="24"/>
        </w:rPr>
        <w:t>К</w:t>
      </w:r>
      <w:r w:rsidR="00B13B54" w:rsidRPr="00FC64E3">
        <w:rPr>
          <w:sz w:val="24"/>
          <w:szCs w:val="24"/>
        </w:rPr>
        <w:t>омментировать назначение Строевого устава ВС РФ</w:t>
      </w:r>
      <w:r w:rsidR="00610511"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и</w:t>
      </w:r>
      <w:r w:rsidR="00B13B54" w:rsidRPr="00FC64E3">
        <w:rPr>
          <w:sz w:val="24"/>
          <w:szCs w:val="24"/>
        </w:rPr>
        <w:t>спользовать Строевой устав ВС РФ при обучении элементам строевой подготовки</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о</w:t>
      </w:r>
      <w:r w:rsidR="00B13B54" w:rsidRPr="00FC64E3">
        <w:rPr>
          <w:sz w:val="24"/>
          <w:szCs w:val="24"/>
        </w:rPr>
        <w:t>перировать основными понятиями Строевого устава ВС РФ</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выполнять строевые приемы и движение без оружия;</w:t>
      </w:r>
    </w:p>
    <w:p w:rsidR="00B13B54" w:rsidRPr="00FC64E3" w:rsidRDefault="00610511" w:rsidP="00FC64E3">
      <w:pPr>
        <w:pStyle w:val="a0"/>
        <w:spacing w:line="276" w:lineRule="auto"/>
        <w:rPr>
          <w:sz w:val="24"/>
          <w:szCs w:val="24"/>
        </w:rPr>
      </w:pPr>
      <w:r w:rsidRPr="00FC64E3">
        <w:rPr>
          <w:sz w:val="24"/>
          <w:szCs w:val="24"/>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FC64E3" w:rsidRDefault="00610511" w:rsidP="00FC64E3">
      <w:pPr>
        <w:pStyle w:val="a0"/>
        <w:spacing w:line="276" w:lineRule="auto"/>
        <w:rPr>
          <w:sz w:val="24"/>
          <w:szCs w:val="24"/>
        </w:rPr>
      </w:pPr>
      <w:r w:rsidRPr="00FC64E3">
        <w:rPr>
          <w:sz w:val="24"/>
          <w:szCs w:val="24"/>
        </w:rPr>
        <w:t>выполнять строевые приемы в составе отделения на месте и в движении;</w:t>
      </w:r>
    </w:p>
    <w:p w:rsidR="00B13B54" w:rsidRPr="00FC64E3" w:rsidRDefault="00610511" w:rsidP="00FC64E3">
      <w:pPr>
        <w:pStyle w:val="a0"/>
        <w:spacing w:line="276" w:lineRule="auto"/>
        <w:rPr>
          <w:sz w:val="24"/>
          <w:szCs w:val="24"/>
        </w:rPr>
      </w:pPr>
      <w:r w:rsidRPr="00FC64E3">
        <w:rPr>
          <w:sz w:val="24"/>
          <w:szCs w:val="24"/>
        </w:rPr>
        <w:t>приводить примеры команд управления строем с помощью голоса;</w:t>
      </w:r>
    </w:p>
    <w:p w:rsidR="00B13B54" w:rsidRPr="00FC64E3" w:rsidRDefault="00610511" w:rsidP="00FC64E3">
      <w:pPr>
        <w:pStyle w:val="a0"/>
        <w:spacing w:line="276" w:lineRule="auto"/>
        <w:rPr>
          <w:sz w:val="24"/>
          <w:szCs w:val="24"/>
        </w:rPr>
      </w:pPr>
      <w:r w:rsidRPr="00FC64E3">
        <w:rPr>
          <w:sz w:val="24"/>
          <w:szCs w:val="24"/>
        </w:rPr>
        <w:t>описыв</w:t>
      </w:r>
      <w:r w:rsidR="00B13B54" w:rsidRPr="00FC64E3">
        <w:rPr>
          <w:sz w:val="24"/>
          <w:szCs w:val="24"/>
        </w:rPr>
        <w:t>ать назначение, боевые свойства и общ</w:t>
      </w:r>
      <w:r w:rsidR="00916ADB" w:rsidRPr="00FC64E3">
        <w:rPr>
          <w:sz w:val="24"/>
          <w:szCs w:val="24"/>
        </w:rPr>
        <w:t>е</w:t>
      </w:r>
      <w:r w:rsidR="00B13B54" w:rsidRPr="00FC64E3">
        <w:rPr>
          <w:sz w:val="24"/>
          <w:szCs w:val="24"/>
        </w:rPr>
        <w:t>е устройство автомата Калашникова</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в</w:t>
      </w:r>
      <w:r w:rsidR="00B13B54" w:rsidRPr="00FC64E3">
        <w:rPr>
          <w:sz w:val="24"/>
          <w:szCs w:val="24"/>
        </w:rPr>
        <w:t>ыполнять неполную разборку и сборку автомата Калашникова для чистки и смазки</w:t>
      </w:r>
      <w:r w:rsidRPr="00FC64E3">
        <w:rPr>
          <w:sz w:val="24"/>
          <w:szCs w:val="24"/>
        </w:rPr>
        <w:t>;</w:t>
      </w:r>
      <w:r w:rsidR="00B13B54" w:rsidRPr="00FC64E3">
        <w:rPr>
          <w:sz w:val="24"/>
          <w:szCs w:val="24"/>
        </w:rPr>
        <w:tab/>
      </w:r>
    </w:p>
    <w:p w:rsidR="00B13B54" w:rsidRPr="00FC64E3" w:rsidRDefault="00610511" w:rsidP="00FC64E3">
      <w:pPr>
        <w:pStyle w:val="a0"/>
        <w:spacing w:line="276" w:lineRule="auto"/>
        <w:rPr>
          <w:sz w:val="24"/>
          <w:szCs w:val="24"/>
        </w:rPr>
      </w:pPr>
      <w:r w:rsidRPr="00FC64E3">
        <w:rPr>
          <w:sz w:val="24"/>
          <w:szCs w:val="24"/>
        </w:rPr>
        <w:t>описывать порядок хранения автомата;</w:t>
      </w:r>
    </w:p>
    <w:p w:rsidR="00B13B54" w:rsidRPr="00FC64E3" w:rsidRDefault="00610511" w:rsidP="00FC64E3">
      <w:pPr>
        <w:pStyle w:val="a0"/>
        <w:spacing w:line="276" w:lineRule="auto"/>
        <w:rPr>
          <w:sz w:val="24"/>
          <w:szCs w:val="24"/>
        </w:rPr>
      </w:pPr>
      <w:r w:rsidRPr="00FC64E3">
        <w:rPr>
          <w:sz w:val="24"/>
          <w:szCs w:val="24"/>
        </w:rPr>
        <w:t>различать составляющие патрона;</w:t>
      </w:r>
    </w:p>
    <w:p w:rsidR="00B13B54" w:rsidRPr="00FC64E3" w:rsidRDefault="00610511" w:rsidP="00FC64E3">
      <w:pPr>
        <w:pStyle w:val="a0"/>
        <w:spacing w:line="276" w:lineRule="auto"/>
        <w:rPr>
          <w:sz w:val="24"/>
          <w:szCs w:val="24"/>
        </w:rPr>
      </w:pPr>
      <w:r w:rsidRPr="00FC64E3">
        <w:rPr>
          <w:sz w:val="24"/>
          <w:szCs w:val="24"/>
        </w:rPr>
        <w:t>снаряжать магазин патронами;</w:t>
      </w:r>
    </w:p>
    <w:p w:rsidR="00B13B54" w:rsidRPr="00FC64E3" w:rsidRDefault="00610511" w:rsidP="00FC64E3">
      <w:pPr>
        <w:pStyle w:val="a0"/>
        <w:spacing w:line="276" w:lineRule="auto"/>
        <w:rPr>
          <w:sz w:val="24"/>
          <w:szCs w:val="24"/>
        </w:rPr>
      </w:pPr>
      <w:r w:rsidRPr="00FC64E3">
        <w:rPr>
          <w:sz w:val="24"/>
          <w:szCs w:val="24"/>
        </w:rPr>
        <w:t xml:space="preserve">выполнять </w:t>
      </w:r>
      <w:r w:rsidR="00B13B54" w:rsidRPr="00FC64E3">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описывать явление выстрела и его практическое значение;</w:t>
      </w:r>
    </w:p>
    <w:p w:rsidR="00B13B54" w:rsidRPr="00FC64E3" w:rsidRDefault="00610511" w:rsidP="00FC64E3">
      <w:pPr>
        <w:pStyle w:val="a0"/>
        <w:spacing w:line="276" w:lineRule="auto"/>
        <w:rPr>
          <w:sz w:val="24"/>
          <w:szCs w:val="24"/>
        </w:rPr>
      </w:pPr>
      <w:r w:rsidRPr="00FC64E3">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FC64E3" w:rsidRDefault="00610511" w:rsidP="00FC64E3">
      <w:pPr>
        <w:pStyle w:val="a0"/>
        <w:spacing w:line="276" w:lineRule="auto"/>
        <w:rPr>
          <w:sz w:val="24"/>
          <w:szCs w:val="24"/>
        </w:rPr>
      </w:pPr>
      <w:r w:rsidRPr="00FC64E3">
        <w:rPr>
          <w:sz w:val="24"/>
          <w:szCs w:val="24"/>
        </w:rPr>
        <w:t>объяснять влияние отдачи оружия на результат выстрела;</w:t>
      </w:r>
    </w:p>
    <w:p w:rsidR="00B13B54" w:rsidRPr="00FC64E3" w:rsidRDefault="00610511" w:rsidP="00FC64E3">
      <w:pPr>
        <w:pStyle w:val="a0"/>
        <w:spacing w:line="276" w:lineRule="auto"/>
        <w:rPr>
          <w:sz w:val="24"/>
          <w:szCs w:val="24"/>
        </w:rPr>
      </w:pPr>
      <w:r w:rsidRPr="00FC64E3">
        <w:rPr>
          <w:sz w:val="24"/>
          <w:szCs w:val="24"/>
        </w:rPr>
        <w:t>выбирать прицел и правильную точку прицеливания для стрельбы по неподвижным целям;</w:t>
      </w:r>
    </w:p>
    <w:p w:rsidR="00B13B54" w:rsidRPr="00FC64E3" w:rsidRDefault="00610511" w:rsidP="00FC64E3">
      <w:pPr>
        <w:pStyle w:val="a0"/>
        <w:spacing w:line="276" w:lineRule="auto"/>
        <w:rPr>
          <w:sz w:val="24"/>
          <w:szCs w:val="24"/>
        </w:rPr>
      </w:pPr>
      <w:r w:rsidRPr="00FC64E3">
        <w:rPr>
          <w:sz w:val="24"/>
          <w:szCs w:val="24"/>
        </w:rPr>
        <w:t>объяснять ошибки прицеливания по результатам стрельбы;</w:t>
      </w:r>
    </w:p>
    <w:p w:rsidR="00B13B54" w:rsidRPr="00FC64E3" w:rsidRDefault="00610511" w:rsidP="00FC64E3">
      <w:pPr>
        <w:pStyle w:val="a0"/>
        <w:spacing w:line="276" w:lineRule="auto"/>
        <w:rPr>
          <w:sz w:val="24"/>
          <w:szCs w:val="24"/>
        </w:rPr>
      </w:pPr>
      <w:r w:rsidRPr="00FC64E3">
        <w:rPr>
          <w:sz w:val="24"/>
          <w:szCs w:val="24"/>
        </w:rPr>
        <w:t>выполнять изготовку к стрельбе;</w:t>
      </w:r>
    </w:p>
    <w:p w:rsidR="00B13B54" w:rsidRPr="00FC64E3" w:rsidRDefault="00610511" w:rsidP="00FC64E3">
      <w:pPr>
        <w:pStyle w:val="a0"/>
        <w:spacing w:line="276" w:lineRule="auto"/>
        <w:rPr>
          <w:sz w:val="24"/>
          <w:szCs w:val="24"/>
        </w:rPr>
      </w:pPr>
      <w:r w:rsidRPr="00FC64E3">
        <w:rPr>
          <w:sz w:val="24"/>
          <w:szCs w:val="24"/>
        </w:rPr>
        <w:t>производить стрельбу;</w:t>
      </w:r>
    </w:p>
    <w:p w:rsidR="00B13B54" w:rsidRPr="00FC64E3" w:rsidRDefault="00610511" w:rsidP="00FC64E3">
      <w:pPr>
        <w:pStyle w:val="a0"/>
        <w:spacing w:line="276" w:lineRule="auto"/>
        <w:rPr>
          <w:sz w:val="24"/>
          <w:szCs w:val="24"/>
        </w:rPr>
      </w:pPr>
      <w:r w:rsidRPr="00FC64E3">
        <w:rPr>
          <w:sz w:val="24"/>
          <w:szCs w:val="24"/>
        </w:rPr>
        <w:t>объяснять назначение и боевые свойства гранат;</w:t>
      </w:r>
    </w:p>
    <w:p w:rsidR="00B13B54" w:rsidRPr="00FC64E3" w:rsidRDefault="00610511" w:rsidP="00FC64E3">
      <w:pPr>
        <w:pStyle w:val="a0"/>
        <w:spacing w:line="276" w:lineRule="auto"/>
        <w:rPr>
          <w:sz w:val="24"/>
          <w:szCs w:val="24"/>
        </w:rPr>
      </w:pPr>
      <w:r w:rsidRPr="00FC64E3">
        <w:rPr>
          <w:sz w:val="24"/>
          <w:szCs w:val="24"/>
        </w:rPr>
        <w:t>различать наступательные и оборонительные гранаты;</w:t>
      </w:r>
    </w:p>
    <w:p w:rsidR="00B13B54" w:rsidRPr="00FC64E3" w:rsidRDefault="00610511" w:rsidP="00FC64E3">
      <w:pPr>
        <w:pStyle w:val="a0"/>
        <w:spacing w:line="276" w:lineRule="auto"/>
        <w:rPr>
          <w:sz w:val="24"/>
          <w:szCs w:val="24"/>
        </w:rPr>
      </w:pPr>
      <w:r w:rsidRPr="00FC64E3">
        <w:rPr>
          <w:sz w:val="24"/>
          <w:szCs w:val="24"/>
        </w:rPr>
        <w:t xml:space="preserve">описывать устройство ручных осколочных гранат; </w:t>
      </w:r>
    </w:p>
    <w:p w:rsidR="00B13B54" w:rsidRPr="00FC64E3" w:rsidRDefault="00610511" w:rsidP="00FC64E3">
      <w:pPr>
        <w:pStyle w:val="a0"/>
        <w:spacing w:line="276" w:lineRule="auto"/>
        <w:rPr>
          <w:sz w:val="24"/>
          <w:szCs w:val="24"/>
        </w:rPr>
      </w:pPr>
      <w:r w:rsidRPr="00FC64E3">
        <w:rPr>
          <w:sz w:val="24"/>
          <w:szCs w:val="24"/>
        </w:rPr>
        <w:t>выполнять приемы и правила снаряжения и метания ручных гранат;</w:t>
      </w:r>
    </w:p>
    <w:p w:rsidR="00B13B54" w:rsidRPr="00FC64E3" w:rsidRDefault="00610511" w:rsidP="00FC64E3">
      <w:pPr>
        <w:pStyle w:val="a0"/>
        <w:spacing w:line="276" w:lineRule="auto"/>
        <w:rPr>
          <w:sz w:val="24"/>
          <w:szCs w:val="24"/>
        </w:rPr>
      </w:pPr>
      <w:r w:rsidRPr="00FC64E3">
        <w:rPr>
          <w:sz w:val="24"/>
          <w:szCs w:val="24"/>
        </w:rPr>
        <w:t>выполнять меры безопасности при обращении с гранатами;</w:t>
      </w:r>
    </w:p>
    <w:p w:rsidR="00B13B54" w:rsidRPr="00FC64E3" w:rsidRDefault="00610511" w:rsidP="00FC64E3">
      <w:pPr>
        <w:pStyle w:val="a0"/>
        <w:spacing w:line="276" w:lineRule="auto"/>
        <w:rPr>
          <w:sz w:val="24"/>
          <w:szCs w:val="24"/>
        </w:rPr>
      </w:pPr>
      <w:r w:rsidRPr="00FC64E3">
        <w:rPr>
          <w:sz w:val="24"/>
          <w:szCs w:val="24"/>
        </w:rPr>
        <w:t>объяснять предназначение современного общевойскового боя;</w:t>
      </w:r>
    </w:p>
    <w:p w:rsidR="00B13B54" w:rsidRPr="00FC64E3" w:rsidRDefault="00610511" w:rsidP="00FC64E3">
      <w:pPr>
        <w:pStyle w:val="a0"/>
        <w:spacing w:line="276" w:lineRule="auto"/>
        <w:rPr>
          <w:sz w:val="24"/>
          <w:szCs w:val="24"/>
        </w:rPr>
      </w:pPr>
      <w:r w:rsidRPr="00FC64E3">
        <w:rPr>
          <w:sz w:val="24"/>
          <w:szCs w:val="24"/>
        </w:rPr>
        <w:t>характеризовать современный общевойсковой бой;</w:t>
      </w:r>
    </w:p>
    <w:p w:rsidR="00B13B54" w:rsidRPr="00FC64E3" w:rsidRDefault="00610511" w:rsidP="00FC64E3">
      <w:pPr>
        <w:pStyle w:val="a0"/>
        <w:spacing w:line="276" w:lineRule="auto"/>
        <w:rPr>
          <w:sz w:val="24"/>
          <w:szCs w:val="24"/>
        </w:rPr>
      </w:pPr>
      <w:r w:rsidRPr="00FC64E3">
        <w:rPr>
          <w:sz w:val="24"/>
          <w:szCs w:val="24"/>
        </w:rPr>
        <w:t xml:space="preserve">описывать элементы инженерного оборудования позиции солдата и порядок </w:t>
      </w:r>
      <w:r w:rsidR="00B13B54" w:rsidRPr="00FC64E3">
        <w:rPr>
          <w:sz w:val="24"/>
          <w:szCs w:val="24"/>
        </w:rPr>
        <w:t>их оборудования</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в</w:t>
      </w:r>
      <w:r w:rsidR="00B13B54" w:rsidRPr="00FC64E3">
        <w:rPr>
          <w:sz w:val="24"/>
          <w:szCs w:val="24"/>
        </w:rPr>
        <w:t>ыполнять приемы «К бою», «Встать»</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объяснять</w:t>
      </w:r>
      <w:r w:rsidR="00BF039B" w:rsidRPr="00FC64E3">
        <w:rPr>
          <w:sz w:val="24"/>
          <w:szCs w:val="24"/>
        </w:rPr>
        <w:t>,</w:t>
      </w:r>
      <w:r w:rsidRPr="00FC64E3">
        <w:rPr>
          <w:sz w:val="24"/>
          <w:szCs w:val="24"/>
        </w:rPr>
        <w:t xml:space="preserve"> в каких случаях используются перебежки и переползания;</w:t>
      </w:r>
    </w:p>
    <w:p w:rsidR="00B13B54" w:rsidRPr="00FC64E3" w:rsidRDefault="00610511" w:rsidP="00FC64E3">
      <w:pPr>
        <w:pStyle w:val="a0"/>
        <w:spacing w:line="276" w:lineRule="auto"/>
        <w:rPr>
          <w:sz w:val="24"/>
          <w:szCs w:val="24"/>
        </w:rPr>
      </w:pPr>
      <w:r w:rsidRPr="00FC64E3">
        <w:rPr>
          <w:sz w:val="24"/>
          <w:szCs w:val="24"/>
        </w:rPr>
        <w:t>выполнять перебежки и переползания (по-пластунски, на получетвереньках, на боку);</w:t>
      </w:r>
    </w:p>
    <w:p w:rsidR="00B13B54" w:rsidRPr="00FC64E3" w:rsidRDefault="00610511" w:rsidP="00FC64E3">
      <w:pPr>
        <w:pStyle w:val="a0"/>
        <w:spacing w:line="276" w:lineRule="auto"/>
        <w:rPr>
          <w:sz w:val="24"/>
          <w:szCs w:val="24"/>
        </w:rPr>
      </w:pPr>
      <w:r w:rsidRPr="00FC64E3">
        <w:rPr>
          <w:sz w:val="24"/>
          <w:szCs w:val="24"/>
        </w:rPr>
        <w:t xml:space="preserve">определять </w:t>
      </w:r>
      <w:r w:rsidR="00B13B54" w:rsidRPr="00FC64E3">
        <w:rPr>
          <w:sz w:val="24"/>
          <w:szCs w:val="24"/>
        </w:rPr>
        <w:t>стороны горизонта по компасу, солнцу и часам, по Полярной звезде и признакам местных предметов</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передвигаться по азимутам;</w:t>
      </w:r>
    </w:p>
    <w:p w:rsidR="00B13B54" w:rsidRPr="00FC64E3" w:rsidRDefault="00610511" w:rsidP="00FC64E3">
      <w:pPr>
        <w:pStyle w:val="a0"/>
        <w:spacing w:line="276" w:lineRule="auto"/>
        <w:rPr>
          <w:sz w:val="24"/>
          <w:szCs w:val="24"/>
        </w:rPr>
      </w:pPr>
      <w:r w:rsidRPr="00FC64E3">
        <w:rPr>
          <w:sz w:val="24"/>
          <w:szCs w:val="24"/>
        </w:rPr>
        <w:t xml:space="preserve">описывать </w:t>
      </w:r>
      <w:r w:rsidR="00B13B54" w:rsidRPr="00FC64E3">
        <w:rPr>
          <w:sz w:val="24"/>
          <w:szCs w:val="24"/>
        </w:rPr>
        <w:t>назначение, устройство, комплектность, подбор и правила использования противогаза, респиратора</w:t>
      </w:r>
      <w:r w:rsidR="00916ADB" w:rsidRPr="00FC64E3">
        <w:rPr>
          <w:sz w:val="24"/>
          <w:szCs w:val="24"/>
        </w:rPr>
        <w:t>,</w:t>
      </w:r>
      <w:r w:rsidR="00B13B54" w:rsidRPr="00FC64E3">
        <w:rPr>
          <w:sz w:val="24"/>
          <w:szCs w:val="24"/>
        </w:rPr>
        <w:t xml:space="preserve"> общевойскового защитного комплекта (ОЗК) и легкого защитного костюма (Л-1)</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применять средств</w:t>
      </w:r>
      <w:r w:rsidR="00BF039B" w:rsidRPr="00FC64E3">
        <w:rPr>
          <w:sz w:val="24"/>
          <w:szCs w:val="24"/>
        </w:rPr>
        <w:t>а</w:t>
      </w:r>
      <w:r w:rsidRPr="00FC64E3">
        <w:rPr>
          <w:sz w:val="24"/>
          <w:szCs w:val="24"/>
        </w:rPr>
        <w:t xml:space="preserve"> индивидуальной защиты;</w:t>
      </w:r>
    </w:p>
    <w:p w:rsidR="00B13B54" w:rsidRPr="00FC64E3" w:rsidRDefault="00610511" w:rsidP="00FC64E3">
      <w:pPr>
        <w:pStyle w:val="a0"/>
        <w:spacing w:line="276" w:lineRule="auto"/>
        <w:rPr>
          <w:sz w:val="24"/>
          <w:szCs w:val="24"/>
        </w:rPr>
      </w:pPr>
      <w:r w:rsidRPr="00FC64E3">
        <w:rPr>
          <w:sz w:val="24"/>
          <w:szCs w:val="24"/>
        </w:rPr>
        <w:t xml:space="preserve">действовать </w:t>
      </w:r>
      <w:r w:rsidR="00B13B54" w:rsidRPr="00FC64E3">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FC64E3">
        <w:rPr>
          <w:sz w:val="24"/>
          <w:szCs w:val="24"/>
        </w:rPr>
        <w:t>;</w:t>
      </w:r>
    </w:p>
    <w:p w:rsidR="00B13B54" w:rsidRPr="00FC64E3" w:rsidRDefault="00610511" w:rsidP="00FC64E3">
      <w:pPr>
        <w:pStyle w:val="a0"/>
        <w:spacing w:line="276" w:lineRule="auto"/>
        <w:rPr>
          <w:sz w:val="24"/>
          <w:szCs w:val="24"/>
        </w:rPr>
      </w:pPr>
      <w:r w:rsidRPr="00FC64E3">
        <w:rPr>
          <w:sz w:val="24"/>
          <w:szCs w:val="24"/>
        </w:rPr>
        <w:t>описывать состав и область применения аптечки индивидуальной;</w:t>
      </w:r>
    </w:p>
    <w:p w:rsidR="00B13B54" w:rsidRPr="00FC64E3" w:rsidRDefault="00610511" w:rsidP="00FC64E3">
      <w:pPr>
        <w:pStyle w:val="a0"/>
        <w:spacing w:line="276" w:lineRule="auto"/>
        <w:rPr>
          <w:sz w:val="24"/>
          <w:szCs w:val="24"/>
        </w:rPr>
      </w:pPr>
      <w:r w:rsidRPr="00FC64E3">
        <w:rPr>
          <w:sz w:val="24"/>
          <w:szCs w:val="24"/>
        </w:rPr>
        <w:lastRenderedPageBreak/>
        <w:t>раскрывать особенности оказания первой помощи в бою;</w:t>
      </w:r>
    </w:p>
    <w:p w:rsidR="00B13B54" w:rsidRPr="00FC64E3" w:rsidRDefault="00610511" w:rsidP="00FC64E3">
      <w:pPr>
        <w:pStyle w:val="a0"/>
        <w:spacing w:line="276" w:lineRule="auto"/>
        <w:rPr>
          <w:sz w:val="24"/>
          <w:szCs w:val="24"/>
        </w:rPr>
      </w:pPr>
      <w:r w:rsidRPr="00FC64E3">
        <w:rPr>
          <w:sz w:val="24"/>
          <w:szCs w:val="24"/>
        </w:rPr>
        <w:t xml:space="preserve">выполнять </w:t>
      </w:r>
      <w:r w:rsidR="00B13B54" w:rsidRPr="00FC64E3">
        <w:rPr>
          <w:sz w:val="24"/>
          <w:szCs w:val="24"/>
        </w:rPr>
        <w:t>приемы по выносу раненых с поля боя.</w:t>
      </w:r>
    </w:p>
    <w:p w:rsidR="00610511" w:rsidRPr="00FC64E3" w:rsidRDefault="00610511" w:rsidP="00FC64E3">
      <w:pPr>
        <w:spacing w:line="276" w:lineRule="auto"/>
        <w:rPr>
          <w:sz w:val="24"/>
          <w:szCs w:val="24"/>
          <w:lang w:eastAsia="ru-RU"/>
        </w:rPr>
      </w:pPr>
    </w:p>
    <w:p w:rsidR="00B13B54" w:rsidRPr="00FC64E3" w:rsidRDefault="00B13B54" w:rsidP="00FC64E3">
      <w:pPr>
        <w:spacing w:line="276" w:lineRule="auto"/>
        <w:rPr>
          <w:b/>
          <w:sz w:val="24"/>
          <w:szCs w:val="24"/>
        </w:rPr>
      </w:pPr>
      <w:r w:rsidRPr="00FC64E3">
        <w:rPr>
          <w:b/>
          <w:sz w:val="24"/>
          <w:szCs w:val="24"/>
        </w:rPr>
        <w:t>Военно-профессиональная деятельность</w:t>
      </w:r>
    </w:p>
    <w:p w:rsidR="00B13B54" w:rsidRPr="00FC64E3" w:rsidRDefault="00A1348F" w:rsidP="00FC64E3">
      <w:pPr>
        <w:pStyle w:val="a0"/>
        <w:spacing w:line="276" w:lineRule="auto"/>
        <w:rPr>
          <w:sz w:val="24"/>
          <w:szCs w:val="24"/>
        </w:rPr>
      </w:pPr>
      <w:r w:rsidRPr="00FC64E3">
        <w:rPr>
          <w:sz w:val="24"/>
          <w:szCs w:val="24"/>
        </w:rPr>
        <w:t>Р</w:t>
      </w:r>
      <w:r w:rsidR="00610511" w:rsidRPr="00FC64E3">
        <w:rPr>
          <w:sz w:val="24"/>
          <w:szCs w:val="24"/>
        </w:rPr>
        <w:t>аскрывать сущность военно-профессиональной деятельности;</w:t>
      </w:r>
    </w:p>
    <w:p w:rsidR="00B13B54" w:rsidRPr="00FC64E3" w:rsidRDefault="00610511" w:rsidP="00FC64E3">
      <w:pPr>
        <w:pStyle w:val="a0"/>
        <w:spacing w:line="276" w:lineRule="auto"/>
        <w:rPr>
          <w:sz w:val="24"/>
          <w:szCs w:val="24"/>
        </w:rPr>
      </w:pPr>
      <w:r w:rsidRPr="00FC64E3">
        <w:rPr>
          <w:sz w:val="24"/>
          <w:szCs w:val="24"/>
        </w:rPr>
        <w:t>объяснять порядок подготовки граждан по военно-учетным специальностям;</w:t>
      </w:r>
    </w:p>
    <w:p w:rsidR="00B13B54" w:rsidRPr="00FC64E3" w:rsidRDefault="00610511" w:rsidP="00FC64E3">
      <w:pPr>
        <w:pStyle w:val="a0"/>
        <w:spacing w:line="276" w:lineRule="auto"/>
        <w:rPr>
          <w:sz w:val="24"/>
          <w:szCs w:val="24"/>
        </w:rPr>
      </w:pPr>
      <w:r w:rsidRPr="00FC64E3">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FC64E3" w:rsidRDefault="00610511" w:rsidP="00FC64E3">
      <w:pPr>
        <w:pStyle w:val="a0"/>
        <w:spacing w:line="276" w:lineRule="auto"/>
        <w:rPr>
          <w:sz w:val="24"/>
          <w:szCs w:val="24"/>
        </w:rPr>
      </w:pPr>
      <w:r w:rsidRPr="00FC64E3">
        <w:rPr>
          <w:sz w:val="24"/>
          <w:szCs w:val="24"/>
        </w:rPr>
        <w:t>характеризовать особенности подготовки офицеров в различных учебных и военно-учебных заведениях;</w:t>
      </w:r>
    </w:p>
    <w:p w:rsidR="00B13B54" w:rsidRPr="00FC64E3" w:rsidRDefault="00610511" w:rsidP="00FC64E3">
      <w:pPr>
        <w:pStyle w:val="a0"/>
        <w:spacing w:line="276" w:lineRule="auto"/>
        <w:rPr>
          <w:sz w:val="24"/>
          <w:szCs w:val="24"/>
        </w:rPr>
      </w:pPr>
      <w:r w:rsidRPr="00FC64E3">
        <w:rPr>
          <w:sz w:val="24"/>
          <w:szCs w:val="24"/>
        </w:rPr>
        <w:t xml:space="preserve">использовать </w:t>
      </w:r>
      <w:r w:rsidR="00B13B54" w:rsidRPr="00FC64E3">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FC64E3" w:rsidRDefault="00B13B54" w:rsidP="00FC64E3">
      <w:pPr>
        <w:spacing w:line="276" w:lineRule="auto"/>
        <w:rPr>
          <w:sz w:val="24"/>
          <w:szCs w:val="24"/>
        </w:rPr>
      </w:pPr>
    </w:p>
    <w:p w:rsidR="00610511" w:rsidRPr="00FC64E3" w:rsidRDefault="00B13B54" w:rsidP="00FC64E3">
      <w:pPr>
        <w:spacing w:line="276" w:lineRule="auto"/>
        <w:rPr>
          <w:b/>
          <w:sz w:val="24"/>
          <w:szCs w:val="24"/>
        </w:rPr>
      </w:pPr>
      <w:r w:rsidRPr="00FC64E3">
        <w:rPr>
          <w:b/>
          <w:sz w:val="24"/>
          <w:szCs w:val="24"/>
        </w:rPr>
        <w:t>Выпускник на базовом уровне получит возможность научиться:</w:t>
      </w:r>
    </w:p>
    <w:p w:rsidR="00B13B54" w:rsidRPr="00FC64E3" w:rsidRDefault="00B13B54" w:rsidP="00FC64E3">
      <w:pPr>
        <w:spacing w:line="276" w:lineRule="auto"/>
        <w:rPr>
          <w:b/>
          <w:i/>
          <w:sz w:val="24"/>
          <w:szCs w:val="24"/>
        </w:rPr>
      </w:pPr>
      <w:r w:rsidRPr="00FC64E3">
        <w:rPr>
          <w:b/>
          <w:i/>
          <w:sz w:val="24"/>
          <w:szCs w:val="24"/>
        </w:rPr>
        <w:t>Основы комплексной безопасности</w:t>
      </w:r>
    </w:p>
    <w:p w:rsidR="00B13B54" w:rsidRPr="00FC64E3" w:rsidRDefault="00A1348F" w:rsidP="00FC64E3">
      <w:pPr>
        <w:pStyle w:val="a0"/>
        <w:spacing w:line="276" w:lineRule="auto"/>
        <w:rPr>
          <w:i/>
          <w:sz w:val="24"/>
          <w:szCs w:val="24"/>
        </w:rPr>
      </w:pPr>
      <w:r w:rsidRPr="00FC64E3">
        <w:rPr>
          <w:i/>
          <w:sz w:val="24"/>
          <w:szCs w:val="24"/>
        </w:rPr>
        <w:t>О</w:t>
      </w:r>
      <w:r w:rsidR="00B13B54" w:rsidRPr="00FC64E3">
        <w:rPr>
          <w:i/>
          <w:sz w:val="24"/>
          <w:szCs w:val="24"/>
        </w:rPr>
        <w:t xml:space="preserve">бъяснять, как экологическая безопасность связана </w:t>
      </w:r>
      <w:r w:rsidR="00E45623" w:rsidRPr="00FC64E3">
        <w:rPr>
          <w:i/>
          <w:sz w:val="24"/>
          <w:szCs w:val="24"/>
        </w:rPr>
        <w:t xml:space="preserve">с национальной безопасностью </w:t>
      </w:r>
      <w:r w:rsidR="00B13B54" w:rsidRPr="00FC64E3">
        <w:rPr>
          <w:i/>
          <w:sz w:val="24"/>
          <w:szCs w:val="24"/>
        </w:rPr>
        <w:t>и влияет на</w:t>
      </w:r>
      <w:r w:rsidR="006A26BD" w:rsidRPr="00FC64E3">
        <w:rPr>
          <w:i/>
          <w:sz w:val="24"/>
          <w:szCs w:val="24"/>
        </w:rPr>
        <w:t xml:space="preserve"> </w:t>
      </w:r>
      <w:r w:rsidR="004D3083" w:rsidRPr="00FC64E3">
        <w:rPr>
          <w:i/>
          <w:sz w:val="24"/>
          <w:szCs w:val="24"/>
        </w:rPr>
        <w:t>нее</w:t>
      </w:r>
      <w:r w:rsidR="006A26BD" w:rsidRPr="00FC64E3">
        <w:rPr>
          <w:i/>
          <w:sz w:val="24"/>
          <w:szCs w:val="24"/>
        </w:rPr>
        <w:t xml:space="preserve"> </w:t>
      </w:r>
      <w:r w:rsidR="00B13B54" w:rsidRPr="00FC64E3">
        <w:rPr>
          <w:i/>
          <w:sz w:val="24"/>
          <w:szCs w:val="24"/>
        </w:rPr>
        <w:t>.</w:t>
      </w:r>
    </w:p>
    <w:p w:rsidR="00610511" w:rsidRPr="00FC64E3" w:rsidRDefault="00610511" w:rsidP="00FC64E3">
      <w:pPr>
        <w:spacing w:line="276" w:lineRule="auto"/>
        <w:rPr>
          <w:i/>
          <w:sz w:val="24"/>
          <w:szCs w:val="24"/>
          <w:lang w:eastAsia="ru-RU"/>
        </w:rPr>
      </w:pPr>
    </w:p>
    <w:p w:rsidR="00B13B54" w:rsidRPr="00FC64E3" w:rsidRDefault="00B13B54" w:rsidP="00FC64E3">
      <w:pPr>
        <w:spacing w:line="276" w:lineRule="auto"/>
        <w:rPr>
          <w:i/>
          <w:sz w:val="24"/>
          <w:szCs w:val="24"/>
        </w:rPr>
      </w:pPr>
      <w:r w:rsidRPr="00FC64E3">
        <w:rPr>
          <w:b/>
          <w:i/>
          <w:sz w:val="24"/>
          <w:szCs w:val="24"/>
        </w:rPr>
        <w:t>Защита</w:t>
      </w:r>
      <w:r w:rsidRPr="00FC64E3">
        <w:rPr>
          <w:rFonts w:eastAsia="Times New Roman"/>
          <w:b/>
          <w:i/>
          <w:sz w:val="24"/>
          <w:szCs w:val="24"/>
        </w:rPr>
        <w:t xml:space="preserve"> населения Российской Федерации от опасных и чрезвычайных ситуаций</w:t>
      </w:r>
    </w:p>
    <w:p w:rsidR="00B13B54" w:rsidRPr="00FC64E3" w:rsidRDefault="00A1348F" w:rsidP="00FC64E3">
      <w:pPr>
        <w:pStyle w:val="a0"/>
        <w:spacing w:line="276" w:lineRule="auto"/>
        <w:rPr>
          <w:i/>
          <w:sz w:val="24"/>
          <w:szCs w:val="24"/>
        </w:rPr>
      </w:pPr>
      <w:r w:rsidRPr="00FC64E3">
        <w:rPr>
          <w:i/>
          <w:sz w:val="24"/>
          <w:szCs w:val="24"/>
        </w:rPr>
        <w:t>У</w:t>
      </w:r>
      <w:r w:rsidR="00B13B54" w:rsidRPr="00FC64E3">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FC64E3">
        <w:rPr>
          <w:i/>
          <w:sz w:val="24"/>
          <w:szCs w:val="24"/>
        </w:rPr>
        <w:t>,</w:t>
      </w:r>
      <w:r w:rsidR="00B13B54" w:rsidRPr="00FC64E3">
        <w:rPr>
          <w:i/>
          <w:sz w:val="24"/>
          <w:szCs w:val="24"/>
        </w:rPr>
        <w:t xml:space="preserve"> для обеспечения личной безопасности.</w:t>
      </w:r>
    </w:p>
    <w:p w:rsidR="00610511" w:rsidRPr="00FC64E3" w:rsidRDefault="00610511" w:rsidP="00FC64E3">
      <w:pPr>
        <w:spacing w:line="276" w:lineRule="auto"/>
        <w:rPr>
          <w:i/>
          <w:sz w:val="24"/>
          <w:szCs w:val="24"/>
          <w:lang w:eastAsia="ru-RU"/>
        </w:rPr>
      </w:pPr>
    </w:p>
    <w:p w:rsidR="00B13B54" w:rsidRPr="00FC64E3" w:rsidRDefault="00B13B54" w:rsidP="00FC64E3">
      <w:pPr>
        <w:spacing w:line="276" w:lineRule="auto"/>
        <w:rPr>
          <w:i/>
          <w:sz w:val="24"/>
          <w:szCs w:val="24"/>
        </w:rPr>
      </w:pPr>
      <w:r w:rsidRPr="00FC64E3">
        <w:rPr>
          <w:b/>
          <w:i/>
          <w:sz w:val="24"/>
          <w:szCs w:val="24"/>
        </w:rPr>
        <w:t>Основы</w:t>
      </w:r>
      <w:r w:rsidRPr="00FC64E3">
        <w:rPr>
          <w:rFonts w:eastAsia="Times New Roman"/>
          <w:b/>
          <w:i/>
          <w:sz w:val="24"/>
          <w:szCs w:val="24"/>
        </w:rPr>
        <w:t xml:space="preserve"> обороны государства</w:t>
      </w:r>
    </w:p>
    <w:p w:rsidR="00B13B54" w:rsidRPr="00FC64E3" w:rsidRDefault="00A1348F" w:rsidP="00FC64E3">
      <w:pPr>
        <w:pStyle w:val="a0"/>
        <w:spacing w:line="276" w:lineRule="auto"/>
        <w:rPr>
          <w:i/>
          <w:sz w:val="24"/>
          <w:szCs w:val="24"/>
        </w:rPr>
      </w:pPr>
      <w:r w:rsidRPr="00FC64E3">
        <w:rPr>
          <w:i/>
          <w:sz w:val="24"/>
          <w:szCs w:val="24"/>
        </w:rPr>
        <w:t>О</w:t>
      </w:r>
      <w:r w:rsidR="00B13B54" w:rsidRPr="00FC64E3">
        <w:rPr>
          <w:i/>
          <w:sz w:val="24"/>
          <w:szCs w:val="24"/>
        </w:rPr>
        <w:t>бъяснять основные задачи и направления развития, строительства, о</w:t>
      </w:r>
      <w:r w:rsidR="00610511" w:rsidRPr="00FC64E3">
        <w:rPr>
          <w:i/>
          <w:sz w:val="24"/>
          <w:szCs w:val="24"/>
        </w:rPr>
        <w:t>снащения и модернизации ВС РФ;</w:t>
      </w:r>
    </w:p>
    <w:p w:rsidR="00B13B54" w:rsidRPr="00FC64E3" w:rsidRDefault="00610511" w:rsidP="00FC64E3">
      <w:pPr>
        <w:pStyle w:val="a0"/>
        <w:spacing w:line="276" w:lineRule="auto"/>
        <w:rPr>
          <w:i/>
          <w:sz w:val="24"/>
          <w:szCs w:val="24"/>
        </w:rPr>
      </w:pPr>
      <w:r w:rsidRPr="00FC64E3">
        <w:rPr>
          <w:i/>
          <w:sz w:val="24"/>
          <w:szCs w:val="24"/>
        </w:rPr>
        <w:t>п</w:t>
      </w:r>
      <w:r w:rsidR="00B13B54" w:rsidRPr="00FC64E3">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FC64E3" w:rsidRDefault="00610511" w:rsidP="00FC64E3">
      <w:pPr>
        <w:spacing w:line="276" w:lineRule="auto"/>
        <w:rPr>
          <w:i/>
          <w:sz w:val="24"/>
          <w:szCs w:val="24"/>
        </w:rPr>
      </w:pPr>
    </w:p>
    <w:p w:rsidR="00B13B54" w:rsidRPr="00FC64E3" w:rsidRDefault="00B13B54" w:rsidP="00FC64E3">
      <w:pPr>
        <w:spacing w:line="276" w:lineRule="auto"/>
        <w:rPr>
          <w:i/>
          <w:sz w:val="24"/>
          <w:szCs w:val="24"/>
        </w:rPr>
      </w:pPr>
      <w:r w:rsidRPr="00FC64E3">
        <w:rPr>
          <w:rFonts w:eastAsia="Times New Roman"/>
          <w:b/>
          <w:i/>
          <w:sz w:val="24"/>
          <w:szCs w:val="24"/>
        </w:rPr>
        <w:t>Элементы начальной военной подготовки</w:t>
      </w:r>
    </w:p>
    <w:p w:rsidR="00B13B54" w:rsidRPr="00FC64E3" w:rsidRDefault="00A1348F" w:rsidP="00FC64E3">
      <w:pPr>
        <w:pStyle w:val="a0"/>
        <w:spacing w:line="276" w:lineRule="auto"/>
        <w:rPr>
          <w:i/>
          <w:sz w:val="24"/>
          <w:szCs w:val="24"/>
        </w:rPr>
      </w:pPr>
      <w:r w:rsidRPr="00FC64E3">
        <w:rPr>
          <w:i/>
          <w:sz w:val="24"/>
          <w:szCs w:val="24"/>
        </w:rPr>
        <w:t>П</w:t>
      </w:r>
      <w:r w:rsidR="00B13B54" w:rsidRPr="00FC64E3">
        <w:rPr>
          <w:i/>
          <w:sz w:val="24"/>
          <w:szCs w:val="24"/>
        </w:rPr>
        <w:t>риводить примеры сигналов управления строем с помощью рук, флажков и фонаря</w:t>
      </w:r>
      <w:r w:rsidR="00610511"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о</w:t>
      </w:r>
      <w:r w:rsidR="00B13B54" w:rsidRPr="00FC64E3">
        <w:rPr>
          <w:i/>
          <w:sz w:val="24"/>
          <w:szCs w:val="24"/>
        </w:rPr>
        <w:t>пределять назначение, устройство частей и механизмов автомата Калашникова</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в</w:t>
      </w:r>
      <w:r w:rsidR="00B13B54" w:rsidRPr="00FC64E3">
        <w:rPr>
          <w:i/>
          <w:sz w:val="24"/>
          <w:szCs w:val="24"/>
        </w:rPr>
        <w:t>ыполнять чистку и смазку автомата Калашникова</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в</w:t>
      </w:r>
      <w:r w:rsidR="00B13B54" w:rsidRPr="00FC64E3">
        <w:rPr>
          <w:i/>
          <w:sz w:val="24"/>
          <w:szCs w:val="24"/>
        </w:rPr>
        <w:t>ыполнять нормативы неполной разборки и сборки автомата Калашникова</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о</w:t>
      </w:r>
      <w:r w:rsidR="00B13B54" w:rsidRPr="00FC64E3">
        <w:rPr>
          <w:i/>
          <w:sz w:val="24"/>
          <w:szCs w:val="24"/>
        </w:rPr>
        <w:t>писывать работу частей и механизмов автомата Калашникова при стрельбе</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в</w:t>
      </w:r>
      <w:r w:rsidR="00B13B54" w:rsidRPr="00FC64E3">
        <w:rPr>
          <w:i/>
          <w:sz w:val="24"/>
          <w:szCs w:val="24"/>
        </w:rPr>
        <w:t>ыполнять норматив снаряжения магазина автомата Калашникова патронами</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о</w:t>
      </w:r>
      <w:r w:rsidR="00B13B54" w:rsidRPr="00FC64E3">
        <w:rPr>
          <w:i/>
          <w:sz w:val="24"/>
          <w:szCs w:val="24"/>
        </w:rPr>
        <w:t>писывать работу частей и механизмов гранаты при метании</w:t>
      </w:r>
      <w:r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в</w:t>
      </w:r>
      <w:r w:rsidR="00B13B54" w:rsidRPr="00FC64E3">
        <w:rPr>
          <w:i/>
          <w:sz w:val="24"/>
          <w:szCs w:val="24"/>
        </w:rPr>
        <w:t>ыполнять нормативы надевания противогаза, респиратора и общевойскового защитного комплекта (ОЗК).</w:t>
      </w:r>
    </w:p>
    <w:p w:rsidR="00610511" w:rsidRPr="00FC64E3" w:rsidRDefault="00610511" w:rsidP="00FC64E3">
      <w:pPr>
        <w:spacing w:line="276" w:lineRule="auto"/>
        <w:rPr>
          <w:i/>
          <w:sz w:val="24"/>
          <w:szCs w:val="24"/>
          <w:lang w:eastAsia="ru-RU"/>
        </w:rPr>
      </w:pPr>
    </w:p>
    <w:p w:rsidR="00B13B54" w:rsidRPr="00FC64E3" w:rsidRDefault="00B13B54" w:rsidP="00FC64E3">
      <w:pPr>
        <w:spacing w:line="276" w:lineRule="auto"/>
        <w:rPr>
          <w:b/>
          <w:i/>
          <w:sz w:val="24"/>
          <w:szCs w:val="24"/>
        </w:rPr>
      </w:pPr>
      <w:r w:rsidRPr="00FC64E3">
        <w:rPr>
          <w:rFonts w:eastAsia="Times New Roman"/>
          <w:b/>
          <w:i/>
          <w:sz w:val="24"/>
          <w:szCs w:val="24"/>
        </w:rPr>
        <w:t>Военно-профессиональная деятельность</w:t>
      </w:r>
    </w:p>
    <w:p w:rsidR="00B13B54" w:rsidRPr="00FC64E3" w:rsidRDefault="006A26BD" w:rsidP="00FC64E3">
      <w:pPr>
        <w:pStyle w:val="a0"/>
        <w:spacing w:line="276" w:lineRule="auto"/>
        <w:rPr>
          <w:i/>
          <w:sz w:val="24"/>
          <w:szCs w:val="24"/>
        </w:rPr>
      </w:pPr>
      <w:r w:rsidRPr="00FC64E3">
        <w:rPr>
          <w:i/>
          <w:sz w:val="24"/>
          <w:szCs w:val="24"/>
        </w:rPr>
        <w:lastRenderedPageBreak/>
        <w:t>В</w:t>
      </w:r>
      <w:r w:rsidR="00B13B54" w:rsidRPr="00FC64E3">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FC64E3">
        <w:rPr>
          <w:i/>
          <w:sz w:val="24"/>
          <w:szCs w:val="24"/>
        </w:rPr>
        <w:t>;</w:t>
      </w:r>
    </w:p>
    <w:p w:rsidR="00B13B54" w:rsidRPr="00FC64E3" w:rsidRDefault="00610511" w:rsidP="00FC64E3">
      <w:pPr>
        <w:pStyle w:val="a0"/>
        <w:spacing w:line="276" w:lineRule="auto"/>
        <w:rPr>
          <w:i/>
          <w:sz w:val="24"/>
          <w:szCs w:val="24"/>
        </w:rPr>
      </w:pPr>
      <w:r w:rsidRPr="00FC64E3">
        <w:rPr>
          <w:i/>
          <w:sz w:val="24"/>
          <w:szCs w:val="24"/>
        </w:rPr>
        <w:t>о</w:t>
      </w:r>
      <w:r w:rsidR="00B13B54" w:rsidRPr="00FC64E3">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B520A" w:rsidRPr="00FC64E3" w:rsidRDefault="00BB520A" w:rsidP="00FC64E3">
      <w:pPr>
        <w:spacing w:line="276" w:lineRule="auto"/>
        <w:ind w:firstLine="0"/>
        <w:rPr>
          <w:sz w:val="24"/>
          <w:szCs w:val="24"/>
        </w:rPr>
      </w:pPr>
    </w:p>
    <w:p w:rsidR="00CC75E7" w:rsidRPr="00B01130" w:rsidRDefault="00577B58" w:rsidP="00B01130">
      <w:pPr>
        <w:pStyle w:val="2a"/>
        <w:spacing w:line="276" w:lineRule="auto"/>
        <w:rPr>
          <w:sz w:val="24"/>
          <w:szCs w:val="24"/>
          <w:lang w:eastAsia="ru-RU"/>
        </w:rPr>
      </w:pPr>
      <w:bookmarkStart w:id="52" w:name="_Toc453968166"/>
      <w:r w:rsidRPr="00B01130">
        <w:rPr>
          <w:sz w:val="24"/>
          <w:szCs w:val="24"/>
          <w:lang w:val="en-US"/>
        </w:rPr>
        <w:t>I</w:t>
      </w:r>
      <w:r w:rsidRPr="00B01130">
        <w:rPr>
          <w:sz w:val="24"/>
          <w:szCs w:val="24"/>
        </w:rPr>
        <w:t>.</w:t>
      </w:r>
      <w:r w:rsidR="00CD6335" w:rsidRPr="00B01130">
        <w:rPr>
          <w:sz w:val="24"/>
          <w:szCs w:val="24"/>
        </w:rPr>
        <w:t>3. </w:t>
      </w:r>
      <w:r w:rsidR="008D5156" w:rsidRPr="00B01130">
        <w:rPr>
          <w:sz w:val="24"/>
          <w:szCs w:val="24"/>
        </w:rPr>
        <w:t>С</w:t>
      </w:r>
      <w:r w:rsidR="00622FDE" w:rsidRPr="00B01130">
        <w:rPr>
          <w:sz w:val="24"/>
          <w:szCs w:val="24"/>
        </w:rPr>
        <w:t>истем</w:t>
      </w:r>
      <w:r w:rsidR="008D5156" w:rsidRPr="00B01130">
        <w:rPr>
          <w:sz w:val="24"/>
          <w:szCs w:val="24"/>
        </w:rPr>
        <w:t>а</w:t>
      </w:r>
      <w:r w:rsidR="00CC75E7" w:rsidRPr="00B01130">
        <w:rPr>
          <w:sz w:val="24"/>
          <w:szCs w:val="24"/>
        </w:rPr>
        <w:t xml:space="preserve"> оценки</w:t>
      </w:r>
      <w:r w:rsidR="00D47162" w:rsidRPr="00B01130">
        <w:rPr>
          <w:sz w:val="24"/>
          <w:szCs w:val="24"/>
        </w:rPr>
        <w:t xml:space="preserve"> </w:t>
      </w:r>
      <w:r w:rsidR="00CC75E7" w:rsidRPr="00B01130">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2"/>
    </w:p>
    <w:p w:rsidR="000050B8" w:rsidRPr="00B01130" w:rsidRDefault="000050B8" w:rsidP="00B01130">
      <w:pPr>
        <w:spacing w:line="276" w:lineRule="auto"/>
        <w:rPr>
          <w:sz w:val="24"/>
          <w:szCs w:val="24"/>
        </w:rPr>
      </w:pPr>
    </w:p>
    <w:p w:rsidR="000050B8" w:rsidRPr="00B01130" w:rsidRDefault="000050B8" w:rsidP="00B01130">
      <w:pPr>
        <w:spacing w:line="276" w:lineRule="auto"/>
        <w:rPr>
          <w:sz w:val="24"/>
          <w:szCs w:val="24"/>
        </w:rPr>
      </w:pPr>
      <w:r w:rsidRPr="00B01130">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B01130">
        <w:rPr>
          <w:sz w:val="24"/>
          <w:szCs w:val="24"/>
          <w:vertAlign w:val="superscript"/>
        </w:rPr>
        <w:footnoteReference w:id="6"/>
      </w:r>
      <w:r w:rsidRPr="00B01130">
        <w:rPr>
          <w:sz w:val="24"/>
          <w:szCs w:val="24"/>
        </w:rPr>
        <w:t xml:space="preserve">. </w:t>
      </w:r>
    </w:p>
    <w:p w:rsidR="000050B8" w:rsidRPr="00B01130" w:rsidRDefault="000050B8" w:rsidP="00B01130">
      <w:pPr>
        <w:spacing w:line="276" w:lineRule="auto"/>
        <w:rPr>
          <w:sz w:val="24"/>
          <w:szCs w:val="24"/>
          <w:highlight w:val="magenta"/>
          <w:lang w:eastAsia="ru-RU"/>
        </w:rPr>
      </w:pPr>
    </w:p>
    <w:p w:rsidR="00D47162" w:rsidRPr="00B01130" w:rsidRDefault="00D47162" w:rsidP="00B01130">
      <w:pPr>
        <w:spacing w:line="276" w:lineRule="auto"/>
        <w:rPr>
          <w:b/>
          <w:sz w:val="24"/>
          <w:szCs w:val="24"/>
        </w:rPr>
      </w:pPr>
      <w:r w:rsidRPr="00B01130">
        <w:rPr>
          <w:b/>
          <w:sz w:val="24"/>
          <w:szCs w:val="24"/>
        </w:rPr>
        <w:t>Общие положения</w:t>
      </w:r>
    </w:p>
    <w:p w:rsidR="00D47162" w:rsidRPr="00B01130" w:rsidRDefault="00D47162" w:rsidP="00B01130">
      <w:pPr>
        <w:spacing w:line="276" w:lineRule="auto"/>
        <w:rPr>
          <w:sz w:val="24"/>
          <w:szCs w:val="24"/>
        </w:rPr>
      </w:pPr>
      <w:r w:rsidRPr="00B01130">
        <w:rPr>
          <w:sz w:val="24"/>
          <w:szCs w:val="24"/>
        </w:rPr>
        <w:t xml:space="preserve">Основным объектом системы оценки, ее содержательной и критериальной базой выступают требования </w:t>
      </w:r>
      <w:r w:rsidR="00A15116" w:rsidRPr="00B01130">
        <w:rPr>
          <w:sz w:val="24"/>
          <w:szCs w:val="24"/>
        </w:rPr>
        <w:t>ФГОС СОО</w:t>
      </w:r>
      <w:r w:rsidRPr="00B01130">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B01130" w:rsidRDefault="00D47162" w:rsidP="00B01130">
      <w:pPr>
        <w:spacing w:line="276" w:lineRule="auto"/>
        <w:rPr>
          <w:sz w:val="24"/>
          <w:szCs w:val="24"/>
        </w:rPr>
      </w:pPr>
      <w:r w:rsidRPr="00B01130">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B01130">
        <w:rPr>
          <w:sz w:val="24"/>
          <w:szCs w:val="24"/>
        </w:rPr>
        <w:t>ФГОС СОО</w:t>
      </w:r>
      <w:r w:rsidRPr="00B01130">
        <w:rPr>
          <w:sz w:val="24"/>
          <w:szCs w:val="24"/>
        </w:rPr>
        <w:t xml:space="preserve"> являются:</w:t>
      </w:r>
    </w:p>
    <w:p w:rsidR="00D47162" w:rsidRPr="00B01130" w:rsidRDefault="00D47162" w:rsidP="00B01130">
      <w:pPr>
        <w:pStyle w:val="a0"/>
        <w:spacing w:line="276" w:lineRule="auto"/>
        <w:rPr>
          <w:sz w:val="24"/>
          <w:szCs w:val="24"/>
        </w:rPr>
      </w:pPr>
      <w:r w:rsidRPr="00B01130">
        <w:rPr>
          <w:sz w:val="24"/>
          <w:szCs w:val="24"/>
        </w:rPr>
        <w:t>оценка образовательных достижений обучающихся</w:t>
      </w:r>
      <w:r w:rsidRPr="00B01130">
        <w:rPr>
          <w:i/>
          <w:sz w:val="24"/>
          <w:szCs w:val="24"/>
        </w:rPr>
        <w:t xml:space="preserve"> </w:t>
      </w:r>
      <w:r w:rsidRPr="00B01130">
        <w:rPr>
          <w:sz w:val="24"/>
          <w:szCs w:val="24"/>
        </w:rPr>
        <w:t>на различных этапах обучения</w:t>
      </w:r>
      <w:r w:rsidRPr="00B01130">
        <w:rPr>
          <w:i/>
          <w:sz w:val="24"/>
          <w:szCs w:val="24"/>
        </w:rPr>
        <w:t xml:space="preserve"> </w:t>
      </w:r>
      <w:r w:rsidRPr="00B01130">
        <w:rPr>
          <w:sz w:val="24"/>
          <w:szCs w:val="24"/>
        </w:rPr>
        <w:t>как основа их итоговой аттестации;</w:t>
      </w:r>
    </w:p>
    <w:p w:rsidR="00D47162" w:rsidRPr="00B01130" w:rsidRDefault="00D47162" w:rsidP="00B01130">
      <w:pPr>
        <w:pStyle w:val="a0"/>
        <w:spacing w:line="276" w:lineRule="auto"/>
        <w:rPr>
          <w:sz w:val="24"/>
          <w:szCs w:val="24"/>
        </w:rPr>
      </w:pPr>
      <w:r w:rsidRPr="00B01130">
        <w:rPr>
          <w:sz w:val="24"/>
          <w:szCs w:val="24"/>
        </w:rPr>
        <w:t xml:space="preserve">оценка результатов деятельности педагогических </w:t>
      </w:r>
      <w:r w:rsidR="00F94DAC" w:rsidRPr="00B01130">
        <w:rPr>
          <w:sz w:val="24"/>
          <w:szCs w:val="24"/>
        </w:rPr>
        <w:t>работников</w:t>
      </w:r>
      <w:r w:rsidRPr="00B01130">
        <w:rPr>
          <w:sz w:val="24"/>
          <w:szCs w:val="24"/>
        </w:rPr>
        <w:t xml:space="preserve"> как основа аттестационных процедур;</w:t>
      </w:r>
    </w:p>
    <w:p w:rsidR="00D47162" w:rsidRPr="00B01130" w:rsidRDefault="00D47162" w:rsidP="00B01130">
      <w:pPr>
        <w:pStyle w:val="a0"/>
        <w:spacing w:line="276" w:lineRule="auto"/>
        <w:rPr>
          <w:sz w:val="24"/>
          <w:szCs w:val="24"/>
        </w:rPr>
      </w:pPr>
      <w:r w:rsidRPr="00B01130">
        <w:rPr>
          <w:sz w:val="24"/>
          <w:szCs w:val="24"/>
        </w:rPr>
        <w:t>оценка результатов деятельности образовательной организации как основа аккредитационных процедур.</w:t>
      </w:r>
    </w:p>
    <w:p w:rsidR="00D47162" w:rsidRPr="00B01130" w:rsidRDefault="00D47162" w:rsidP="00B01130">
      <w:pPr>
        <w:spacing w:line="276" w:lineRule="auto"/>
        <w:rPr>
          <w:sz w:val="24"/>
          <w:szCs w:val="24"/>
        </w:rPr>
      </w:pPr>
      <w:r w:rsidRPr="00B01130">
        <w:rPr>
          <w:sz w:val="24"/>
          <w:szCs w:val="24"/>
        </w:rPr>
        <w:t xml:space="preserve">Оценка образовательных достижений обучающихся осуществляется в рамках </w:t>
      </w:r>
      <w:r w:rsidRPr="00B01130">
        <w:rPr>
          <w:b/>
          <w:sz w:val="24"/>
          <w:szCs w:val="24"/>
        </w:rPr>
        <w:t>внутренней оценки</w:t>
      </w:r>
      <w:r w:rsidRPr="00B01130">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B01130">
        <w:rPr>
          <w:sz w:val="24"/>
          <w:szCs w:val="24"/>
          <w:vertAlign w:val="superscript"/>
        </w:rPr>
        <w:footnoteReference w:id="7"/>
      </w:r>
      <w:r w:rsidRPr="00B01130">
        <w:rPr>
          <w:sz w:val="24"/>
          <w:szCs w:val="24"/>
        </w:rPr>
        <w:t xml:space="preserve"> и итоговая </w:t>
      </w:r>
      <w:r w:rsidR="006A26BD" w:rsidRPr="00B01130">
        <w:rPr>
          <w:sz w:val="24"/>
          <w:szCs w:val="24"/>
        </w:rPr>
        <w:t xml:space="preserve">аттестации </w:t>
      </w:r>
      <w:r w:rsidRPr="00B01130">
        <w:rPr>
          <w:sz w:val="24"/>
          <w:szCs w:val="24"/>
        </w:rPr>
        <w:t xml:space="preserve">обучающихся), а также процедур </w:t>
      </w:r>
      <w:r w:rsidRPr="00B01130">
        <w:rPr>
          <w:b/>
          <w:sz w:val="24"/>
          <w:szCs w:val="24"/>
        </w:rPr>
        <w:t>внешней оценки</w:t>
      </w:r>
      <w:r w:rsidRPr="00B01130">
        <w:rPr>
          <w:sz w:val="24"/>
          <w:szCs w:val="24"/>
        </w:rPr>
        <w:t xml:space="preserve">, включающей </w:t>
      </w:r>
      <w:r w:rsidRPr="00B01130">
        <w:rPr>
          <w:sz w:val="24"/>
          <w:szCs w:val="24"/>
        </w:rPr>
        <w:lastRenderedPageBreak/>
        <w:t>государственную итоговую аттестацию</w:t>
      </w:r>
      <w:r w:rsidRPr="00B01130">
        <w:rPr>
          <w:sz w:val="24"/>
          <w:szCs w:val="24"/>
          <w:vertAlign w:val="superscript"/>
        </w:rPr>
        <w:footnoteReference w:id="8"/>
      </w:r>
      <w:r w:rsidRPr="00B01130">
        <w:rPr>
          <w:sz w:val="24"/>
          <w:szCs w:val="24"/>
        </w:rPr>
        <w:t>, независимую оценку качества подготовки обучающихся</w:t>
      </w:r>
      <w:r w:rsidRPr="00B01130">
        <w:rPr>
          <w:sz w:val="24"/>
          <w:szCs w:val="24"/>
          <w:vertAlign w:val="superscript"/>
        </w:rPr>
        <w:footnoteReference w:id="9"/>
      </w:r>
      <w:r w:rsidRPr="00B01130">
        <w:rPr>
          <w:sz w:val="24"/>
          <w:szCs w:val="24"/>
        </w:rPr>
        <w:t xml:space="preserve"> и мониторинговые исследования муниципального, регионального и федерального уровней.</w:t>
      </w:r>
    </w:p>
    <w:p w:rsidR="00D47162" w:rsidRPr="00B01130" w:rsidRDefault="00D47162" w:rsidP="00B01130">
      <w:pPr>
        <w:spacing w:line="276" w:lineRule="auto"/>
        <w:rPr>
          <w:sz w:val="24"/>
          <w:szCs w:val="24"/>
        </w:rPr>
      </w:pPr>
      <w:r w:rsidRPr="00B01130">
        <w:rPr>
          <w:sz w:val="24"/>
          <w:szCs w:val="24"/>
        </w:rPr>
        <w:t>Оценка</w:t>
      </w:r>
      <w:r w:rsidRPr="00B01130">
        <w:rPr>
          <w:i/>
          <w:sz w:val="24"/>
          <w:szCs w:val="24"/>
        </w:rPr>
        <w:t xml:space="preserve"> </w:t>
      </w:r>
      <w:r w:rsidRPr="00B01130">
        <w:rPr>
          <w:sz w:val="24"/>
          <w:szCs w:val="24"/>
        </w:rPr>
        <w:t xml:space="preserve">результатов деятельности педагогических </w:t>
      </w:r>
      <w:r w:rsidR="00F94DAC" w:rsidRPr="00B01130">
        <w:rPr>
          <w:sz w:val="24"/>
          <w:szCs w:val="24"/>
        </w:rPr>
        <w:t>работников</w:t>
      </w:r>
      <w:r w:rsidRPr="00B01130">
        <w:rPr>
          <w:sz w:val="24"/>
          <w:szCs w:val="24"/>
        </w:rPr>
        <w:t xml:space="preserve"> осуществляется на основании:</w:t>
      </w:r>
    </w:p>
    <w:p w:rsidR="00D47162" w:rsidRPr="00B01130" w:rsidRDefault="00D47162" w:rsidP="00B01130">
      <w:pPr>
        <w:pStyle w:val="a0"/>
        <w:spacing w:line="276" w:lineRule="auto"/>
        <w:rPr>
          <w:sz w:val="24"/>
          <w:szCs w:val="24"/>
        </w:rPr>
      </w:pPr>
      <w:r w:rsidRPr="00B01130">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B01130" w:rsidRDefault="00D47162" w:rsidP="00B01130">
      <w:pPr>
        <w:pStyle w:val="a0"/>
        <w:spacing w:line="276" w:lineRule="auto"/>
        <w:rPr>
          <w:sz w:val="24"/>
          <w:szCs w:val="24"/>
        </w:rPr>
      </w:pPr>
      <w:r w:rsidRPr="00B01130">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B01130" w:rsidRDefault="00B07043" w:rsidP="00B01130">
      <w:pPr>
        <w:spacing w:line="276" w:lineRule="auto"/>
        <w:rPr>
          <w:sz w:val="24"/>
          <w:szCs w:val="24"/>
        </w:rPr>
      </w:pPr>
      <w:r w:rsidRPr="00B01130">
        <w:rPr>
          <w:sz w:val="24"/>
          <w:szCs w:val="24"/>
        </w:rPr>
        <w:t xml:space="preserve">Мониторинг </w:t>
      </w:r>
      <w:r w:rsidR="00D47162" w:rsidRPr="00B01130">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B01130" w:rsidRDefault="00D47162" w:rsidP="00B01130">
      <w:pPr>
        <w:spacing w:line="276" w:lineRule="auto"/>
        <w:rPr>
          <w:sz w:val="24"/>
          <w:szCs w:val="24"/>
        </w:rPr>
      </w:pPr>
      <w:r w:rsidRPr="00B01130">
        <w:rPr>
          <w:sz w:val="24"/>
          <w:szCs w:val="24"/>
        </w:rPr>
        <w:t>Результаты мониторингов являются основанием для принятия решений по повышению квалификации учителя.</w:t>
      </w:r>
    </w:p>
    <w:p w:rsidR="00D47162" w:rsidRPr="00B01130" w:rsidRDefault="00D47162" w:rsidP="00B01130">
      <w:pPr>
        <w:spacing w:line="276" w:lineRule="auto"/>
        <w:rPr>
          <w:sz w:val="24"/>
          <w:szCs w:val="24"/>
        </w:rPr>
      </w:pPr>
      <w:r w:rsidRPr="00B01130">
        <w:rPr>
          <w:sz w:val="24"/>
          <w:szCs w:val="24"/>
        </w:rPr>
        <w:t>Результаты процедур</w:t>
      </w:r>
      <w:r w:rsidR="00B01130" w:rsidRPr="00B01130">
        <w:rPr>
          <w:sz w:val="24"/>
          <w:szCs w:val="24"/>
        </w:rPr>
        <w:t xml:space="preserve"> </w:t>
      </w:r>
      <w:r w:rsidRPr="00B01130">
        <w:rPr>
          <w:sz w:val="24"/>
          <w:szCs w:val="24"/>
        </w:rPr>
        <w:t xml:space="preserve">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B01130" w:rsidRDefault="00D47162" w:rsidP="00B01130">
      <w:pPr>
        <w:spacing w:line="276" w:lineRule="auto"/>
        <w:rPr>
          <w:sz w:val="24"/>
          <w:szCs w:val="24"/>
        </w:rPr>
      </w:pPr>
      <w:r w:rsidRPr="00B01130">
        <w:rPr>
          <w:sz w:val="24"/>
          <w:szCs w:val="24"/>
        </w:rPr>
        <w:t xml:space="preserve">Для оценки результатов деятельности педагогических </w:t>
      </w:r>
      <w:r w:rsidR="00F94DAC" w:rsidRPr="00B01130">
        <w:rPr>
          <w:sz w:val="24"/>
          <w:szCs w:val="24"/>
        </w:rPr>
        <w:t>работников</w:t>
      </w:r>
      <w:r w:rsidRPr="00B01130">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B01130" w:rsidRDefault="00D47162" w:rsidP="00B01130">
      <w:pPr>
        <w:spacing w:line="276" w:lineRule="auto"/>
        <w:rPr>
          <w:sz w:val="24"/>
          <w:szCs w:val="24"/>
          <w:lang w:eastAsia="ru-RU"/>
        </w:rPr>
      </w:pPr>
      <w:r w:rsidRPr="00B01130">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B01130" w:rsidRDefault="00D47162" w:rsidP="00B01130">
      <w:pPr>
        <w:spacing w:line="276" w:lineRule="auto"/>
        <w:rPr>
          <w:sz w:val="24"/>
          <w:szCs w:val="24"/>
          <w:lang w:eastAsia="ru-RU"/>
        </w:rPr>
      </w:pPr>
      <w:r w:rsidRPr="00B01130">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B01130">
        <w:rPr>
          <w:sz w:val="24"/>
          <w:szCs w:val="24"/>
          <w:lang w:eastAsia="ru-RU"/>
        </w:rPr>
        <w:t>обучаю</w:t>
      </w:r>
      <w:r w:rsidRPr="00B01130">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B01130" w:rsidRDefault="00D47162" w:rsidP="00B01130">
      <w:pPr>
        <w:spacing w:line="276" w:lineRule="auto"/>
        <w:rPr>
          <w:sz w:val="24"/>
          <w:szCs w:val="24"/>
          <w:lang w:eastAsia="ru-RU"/>
        </w:rPr>
      </w:pPr>
      <w:r w:rsidRPr="00B01130">
        <w:rPr>
          <w:sz w:val="24"/>
          <w:szCs w:val="24"/>
          <w:lang w:eastAsia="ru-RU"/>
        </w:rPr>
        <w:t>Комплексный подход к оценке образовательных достижений реализуется пут</w:t>
      </w:r>
      <w:r w:rsidR="00266CC7" w:rsidRPr="00B01130">
        <w:rPr>
          <w:sz w:val="24"/>
          <w:szCs w:val="24"/>
          <w:lang w:eastAsia="ru-RU"/>
        </w:rPr>
        <w:t>е</w:t>
      </w:r>
      <w:r w:rsidRPr="00B01130">
        <w:rPr>
          <w:sz w:val="24"/>
          <w:szCs w:val="24"/>
          <w:lang w:eastAsia="ru-RU"/>
        </w:rPr>
        <w:t>м</w:t>
      </w:r>
      <w:r w:rsidR="00F27F61" w:rsidRPr="00B01130">
        <w:rPr>
          <w:sz w:val="24"/>
          <w:szCs w:val="24"/>
          <w:lang w:eastAsia="ru-RU"/>
        </w:rPr>
        <w:t>:</w:t>
      </w:r>
    </w:p>
    <w:p w:rsidR="00D47162" w:rsidRPr="00B01130" w:rsidRDefault="00D47162" w:rsidP="00B01130">
      <w:pPr>
        <w:pStyle w:val="a0"/>
        <w:spacing w:line="276" w:lineRule="auto"/>
        <w:rPr>
          <w:sz w:val="24"/>
          <w:szCs w:val="24"/>
        </w:rPr>
      </w:pPr>
      <w:r w:rsidRPr="00B01130">
        <w:rPr>
          <w:sz w:val="24"/>
          <w:szCs w:val="24"/>
        </w:rPr>
        <w:t>оценки тр</w:t>
      </w:r>
      <w:r w:rsidR="00266CC7" w:rsidRPr="00B01130">
        <w:rPr>
          <w:sz w:val="24"/>
          <w:szCs w:val="24"/>
        </w:rPr>
        <w:t>е</w:t>
      </w:r>
      <w:r w:rsidRPr="00B01130">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B01130" w:rsidRDefault="00D47162" w:rsidP="00B01130">
      <w:pPr>
        <w:pStyle w:val="a0"/>
        <w:spacing w:line="276" w:lineRule="auto"/>
        <w:rPr>
          <w:sz w:val="24"/>
          <w:szCs w:val="24"/>
        </w:rPr>
      </w:pPr>
      <w:r w:rsidRPr="00B01130">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B01130" w:rsidRDefault="00D47162" w:rsidP="00B01130">
      <w:pPr>
        <w:pStyle w:val="a0"/>
        <w:spacing w:line="276" w:lineRule="auto"/>
        <w:rPr>
          <w:sz w:val="24"/>
          <w:szCs w:val="24"/>
        </w:rPr>
      </w:pPr>
      <w:r w:rsidRPr="00B01130">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B01130">
        <w:rPr>
          <w:sz w:val="24"/>
          <w:szCs w:val="24"/>
        </w:rPr>
        <w:t>;</w:t>
      </w:r>
    </w:p>
    <w:p w:rsidR="00D47162" w:rsidRPr="00B01130" w:rsidRDefault="00D47162" w:rsidP="00B01130">
      <w:pPr>
        <w:spacing w:line="276" w:lineRule="auto"/>
        <w:rPr>
          <w:sz w:val="24"/>
          <w:szCs w:val="24"/>
        </w:rPr>
      </w:pPr>
      <w:r w:rsidRPr="00B01130">
        <w:rPr>
          <w:sz w:val="24"/>
          <w:szCs w:val="24"/>
        </w:rPr>
        <w:t xml:space="preserve">Уровневый подход реализуется по отношению </w:t>
      </w:r>
      <w:r w:rsidR="00266CC7" w:rsidRPr="00B01130">
        <w:rPr>
          <w:sz w:val="24"/>
          <w:szCs w:val="24"/>
        </w:rPr>
        <w:t xml:space="preserve">как </w:t>
      </w:r>
      <w:r w:rsidRPr="00B01130">
        <w:rPr>
          <w:sz w:val="24"/>
          <w:szCs w:val="24"/>
        </w:rPr>
        <w:t>к содержанию оценки, так и</w:t>
      </w:r>
      <w:r w:rsidR="00F27F61" w:rsidRPr="00B01130">
        <w:rPr>
          <w:sz w:val="24"/>
          <w:szCs w:val="24"/>
        </w:rPr>
        <w:t xml:space="preserve"> </w:t>
      </w:r>
      <w:r w:rsidRPr="00B01130">
        <w:rPr>
          <w:sz w:val="24"/>
          <w:szCs w:val="24"/>
        </w:rPr>
        <w:t>к представлению и интерпретации результатов.</w:t>
      </w:r>
    </w:p>
    <w:p w:rsidR="00D47162" w:rsidRPr="00B01130" w:rsidRDefault="00D47162" w:rsidP="00B01130">
      <w:pPr>
        <w:spacing w:line="276" w:lineRule="auto"/>
        <w:rPr>
          <w:sz w:val="24"/>
          <w:szCs w:val="24"/>
        </w:rPr>
      </w:pPr>
      <w:r w:rsidRPr="00B01130">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B01130" w:rsidRDefault="00D47162" w:rsidP="00B01130">
      <w:pPr>
        <w:pStyle w:val="-3"/>
        <w:numPr>
          <w:ilvl w:val="0"/>
          <w:numId w:val="16"/>
        </w:numPr>
        <w:spacing w:line="276" w:lineRule="auto"/>
        <w:ind w:left="0" w:firstLine="709"/>
        <w:rPr>
          <w:sz w:val="24"/>
          <w:szCs w:val="24"/>
        </w:rPr>
      </w:pPr>
      <w:r w:rsidRPr="00B01130">
        <w:rPr>
          <w:sz w:val="24"/>
          <w:szCs w:val="24"/>
        </w:rPr>
        <w:t>для каждого предмета предлагаются результаты двух уровней изучения</w:t>
      </w:r>
      <w:r w:rsidR="00266CC7" w:rsidRPr="00B01130">
        <w:rPr>
          <w:sz w:val="24"/>
          <w:szCs w:val="24"/>
        </w:rPr>
        <w:t xml:space="preserve"> –</w:t>
      </w:r>
      <w:r w:rsidRPr="00B01130">
        <w:rPr>
          <w:sz w:val="24"/>
          <w:szCs w:val="24"/>
        </w:rPr>
        <w:t xml:space="preserve"> базового и углубленного;</w:t>
      </w:r>
    </w:p>
    <w:p w:rsidR="00D47162" w:rsidRPr="00B01130" w:rsidRDefault="00D47162" w:rsidP="00B01130">
      <w:pPr>
        <w:pStyle w:val="-3"/>
        <w:numPr>
          <w:ilvl w:val="0"/>
          <w:numId w:val="16"/>
        </w:numPr>
        <w:spacing w:line="276" w:lineRule="auto"/>
        <w:ind w:left="0" w:firstLine="709"/>
        <w:rPr>
          <w:sz w:val="24"/>
          <w:szCs w:val="24"/>
        </w:rPr>
      </w:pPr>
      <w:r w:rsidRPr="00B01130">
        <w:rPr>
          <w:sz w:val="24"/>
          <w:szCs w:val="24"/>
        </w:rPr>
        <w:t>планируемые результаты содержат блоки «Выпускник научится» и «Выпускник получит возможность научиться».</w:t>
      </w:r>
    </w:p>
    <w:p w:rsidR="00D47162" w:rsidRPr="00B01130" w:rsidRDefault="00D47162" w:rsidP="00B01130">
      <w:pPr>
        <w:spacing w:line="276" w:lineRule="auto"/>
        <w:rPr>
          <w:sz w:val="24"/>
          <w:szCs w:val="24"/>
        </w:rPr>
      </w:pPr>
      <w:r w:rsidRPr="00B01130">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B01130">
        <w:rPr>
          <w:sz w:val="24"/>
          <w:szCs w:val="24"/>
        </w:rPr>
        <w:t>об</w:t>
      </w:r>
      <w:r w:rsidRPr="00B01130">
        <w:rPr>
          <w:sz w:val="24"/>
          <w:szCs w:val="24"/>
        </w:rPr>
        <w:t>уча</w:t>
      </w:r>
      <w:r w:rsidR="007D287B" w:rsidRPr="00B01130">
        <w:rPr>
          <w:sz w:val="24"/>
          <w:szCs w:val="24"/>
        </w:rPr>
        <w:t>ю</w:t>
      </w:r>
      <w:r w:rsidRPr="00B01130">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B01130" w:rsidRDefault="00D47162" w:rsidP="00B01130">
      <w:pPr>
        <w:spacing w:line="276" w:lineRule="auto"/>
        <w:rPr>
          <w:sz w:val="24"/>
          <w:szCs w:val="24"/>
        </w:rPr>
      </w:pPr>
      <w:r w:rsidRPr="00B01130">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B01130" w:rsidRDefault="00D47162" w:rsidP="00B01130">
      <w:pPr>
        <w:spacing w:line="276" w:lineRule="auto"/>
        <w:rPr>
          <w:sz w:val="24"/>
          <w:szCs w:val="24"/>
        </w:rPr>
      </w:pPr>
    </w:p>
    <w:p w:rsidR="007B6EA6" w:rsidRPr="00B01130" w:rsidRDefault="007B6EA6" w:rsidP="00B01130">
      <w:pPr>
        <w:spacing w:line="276" w:lineRule="auto"/>
        <w:rPr>
          <w:b/>
          <w:sz w:val="24"/>
          <w:szCs w:val="24"/>
          <w:lang w:bidi="en-US"/>
        </w:rPr>
      </w:pPr>
    </w:p>
    <w:p w:rsidR="00D47162" w:rsidRPr="00B01130" w:rsidRDefault="00D47162" w:rsidP="00B01130">
      <w:pPr>
        <w:spacing w:line="276" w:lineRule="auto"/>
        <w:rPr>
          <w:b/>
          <w:sz w:val="24"/>
          <w:szCs w:val="24"/>
          <w:lang w:bidi="en-US"/>
        </w:rPr>
      </w:pPr>
      <w:r w:rsidRPr="00B01130">
        <w:rPr>
          <w:b/>
          <w:sz w:val="24"/>
          <w:szCs w:val="24"/>
          <w:lang w:bidi="en-US"/>
        </w:rPr>
        <w:t>Особенности оценки личностных, метапредметных и предметных результатов</w:t>
      </w:r>
    </w:p>
    <w:p w:rsidR="00D47162" w:rsidRPr="00B01130" w:rsidRDefault="00D47162" w:rsidP="00B01130">
      <w:pPr>
        <w:spacing w:line="276" w:lineRule="auto"/>
        <w:rPr>
          <w:sz w:val="24"/>
          <w:szCs w:val="24"/>
          <w:lang w:bidi="en-US"/>
        </w:rPr>
      </w:pPr>
      <w:r w:rsidRPr="00B01130">
        <w:rPr>
          <w:sz w:val="24"/>
          <w:szCs w:val="24"/>
          <w:lang w:bidi="en-US"/>
        </w:rPr>
        <w:t>Особенности оценки личностных результатов</w:t>
      </w:r>
    </w:p>
    <w:p w:rsidR="00D47162" w:rsidRPr="00B01130" w:rsidRDefault="00D47162" w:rsidP="00B01130">
      <w:pPr>
        <w:spacing w:line="276" w:lineRule="auto"/>
        <w:rPr>
          <w:sz w:val="24"/>
          <w:szCs w:val="24"/>
        </w:rPr>
      </w:pPr>
      <w:r w:rsidRPr="00B01130">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B01130" w:rsidRDefault="00D47162" w:rsidP="00B01130">
      <w:pPr>
        <w:spacing w:line="276" w:lineRule="auto"/>
        <w:rPr>
          <w:sz w:val="24"/>
          <w:szCs w:val="24"/>
        </w:rPr>
      </w:pPr>
      <w:r w:rsidRPr="00B01130">
        <w:rPr>
          <w:sz w:val="24"/>
          <w:szCs w:val="24"/>
        </w:rPr>
        <w:t xml:space="preserve">В соответствии с требованиями ФГОС СОО достижение личностных результатов </w:t>
      </w:r>
      <w:r w:rsidRPr="00B01130">
        <w:rPr>
          <w:b/>
          <w:sz w:val="24"/>
          <w:szCs w:val="24"/>
        </w:rPr>
        <w:t>не выносится</w:t>
      </w:r>
      <w:r w:rsidRPr="00B0113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01130">
        <w:rPr>
          <w:bCs/>
          <w:iCs/>
          <w:sz w:val="24"/>
          <w:szCs w:val="24"/>
        </w:rPr>
        <w:t xml:space="preserve">Оценка </w:t>
      </w:r>
      <w:r w:rsidRPr="00B01130">
        <w:rPr>
          <w:sz w:val="24"/>
          <w:szCs w:val="24"/>
        </w:rPr>
        <w:t xml:space="preserve">личностных результатов образовательной деятельности осуществляется в ходе </w:t>
      </w:r>
      <w:r w:rsidRPr="00B01130">
        <w:rPr>
          <w:b/>
          <w:sz w:val="24"/>
          <w:szCs w:val="24"/>
        </w:rPr>
        <w:t>внешних</w:t>
      </w:r>
      <w:r w:rsidRPr="00B01130">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B01130" w:rsidRDefault="00D47162" w:rsidP="00B01130">
      <w:pPr>
        <w:spacing w:line="276" w:lineRule="auto"/>
        <w:rPr>
          <w:sz w:val="24"/>
          <w:szCs w:val="24"/>
        </w:rPr>
      </w:pPr>
      <w:r w:rsidRPr="00B01130">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B01130">
        <w:rPr>
          <w:sz w:val="24"/>
          <w:szCs w:val="24"/>
        </w:rPr>
        <w:lastRenderedPageBreak/>
        <w:t>смысловых установках обучающихся, формируемых средствами различных предметов в рамках системы общего образования.</w:t>
      </w:r>
    </w:p>
    <w:p w:rsidR="00D47162" w:rsidRPr="00B01130" w:rsidRDefault="00D47162" w:rsidP="00B01130">
      <w:pPr>
        <w:spacing w:line="276" w:lineRule="auto"/>
        <w:rPr>
          <w:sz w:val="24"/>
          <w:szCs w:val="24"/>
        </w:rPr>
      </w:pPr>
      <w:r w:rsidRPr="00B01130">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B01130" w:rsidRDefault="00D47162" w:rsidP="00B01130">
      <w:pPr>
        <w:spacing w:line="276" w:lineRule="auto"/>
        <w:rPr>
          <w:sz w:val="24"/>
          <w:szCs w:val="24"/>
        </w:rPr>
      </w:pPr>
      <w:r w:rsidRPr="00B01130">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01130">
        <w:rPr>
          <w:b/>
          <w:bCs/>
          <w:sz w:val="24"/>
          <w:szCs w:val="24"/>
        </w:rPr>
        <w:t xml:space="preserve"> </w:t>
      </w:r>
      <w:r w:rsidRPr="00B01130">
        <w:rPr>
          <w:bCs/>
          <w:sz w:val="24"/>
          <w:szCs w:val="24"/>
        </w:rPr>
        <w:t>Федеральным</w:t>
      </w:r>
      <w:r w:rsidRPr="00B01130">
        <w:rPr>
          <w:b/>
          <w:bCs/>
          <w:sz w:val="24"/>
          <w:szCs w:val="24"/>
        </w:rPr>
        <w:t xml:space="preserve"> </w:t>
      </w:r>
      <w:r w:rsidRPr="00B01130">
        <w:rPr>
          <w:sz w:val="24"/>
          <w:szCs w:val="24"/>
        </w:rPr>
        <w:t xml:space="preserve">законом от </w:t>
      </w:r>
      <w:r w:rsidR="00D70A6A" w:rsidRPr="00B01130">
        <w:rPr>
          <w:sz w:val="24"/>
          <w:szCs w:val="24"/>
        </w:rPr>
        <w:t>2</w:t>
      </w:r>
      <w:r w:rsidRPr="00B01130">
        <w:rPr>
          <w:sz w:val="24"/>
          <w:szCs w:val="24"/>
        </w:rPr>
        <w:t>7.07.2006 №</w:t>
      </w:r>
      <w:r w:rsidR="00F27F61" w:rsidRPr="00B01130">
        <w:rPr>
          <w:sz w:val="24"/>
          <w:szCs w:val="24"/>
        </w:rPr>
        <w:t> </w:t>
      </w:r>
      <w:r w:rsidRPr="00B01130">
        <w:rPr>
          <w:sz w:val="24"/>
          <w:szCs w:val="24"/>
        </w:rPr>
        <w:t>152-ФЗ «О персональных данных».</w:t>
      </w:r>
    </w:p>
    <w:p w:rsidR="00D47162" w:rsidRPr="00B01130" w:rsidRDefault="00D47162" w:rsidP="00B01130">
      <w:pPr>
        <w:spacing w:line="276" w:lineRule="auto"/>
        <w:rPr>
          <w:sz w:val="24"/>
          <w:szCs w:val="24"/>
          <w:lang w:bidi="en-US"/>
        </w:rPr>
      </w:pPr>
    </w:p>
    <w:p w:rsidR="00D47162" w:rsidRPr="00B01130" w:rsidRDefault="00D47162" w:rsidP="00B01130">
      <w:pPr>
        <w:spacing w:line="276" w:lineRule="auto"/>
        <w:rPr>
          <w:b/>
          <w:sz w:val="24"/>
          <w:szCs w:val="24"/>
          <w:lang w:bidi="en-US"/>
        </w:rPr>
      </w:pPr>
      <w:r w:rsidRPr="00B01130">
        <w:rPr>
          <w:b/>
          <w:sz w:val="24"/>
          <w:szCs w:val="24"/>
          <w:lang w:bidi="en-US"/>
        </w:rPr>
        <w:t>Особенности оценки метапредметных результатов</w:t>
      </w:r>
    </w:p>
    <w:p w:rsidR="00D47162" w:rsidRPr="00B01130" w:rsidRDefault="00D47162" w:rsidP="00B01130">
      <w:pPr>
        <w:spacing w:line="276" w:lineRule="auto"/>
        <w:rPr>
          <w:sz w:val="24"/>
          <w:szCs w:val="24"/>
        </w:rPr>
      </w:pPr>
      <w:r w:rsidRPr="00B01130">
        <w:rPr>
          <w:sz w:val="24"/>
          <w:szCs w:val="24"/>
        </w:rPr>
        <w:t>Оценка метапредметных результатов</w:t>
      </w:r>
      <w:r w:rsidRPr="00B01130">
        <w:rPr>
          <w:smallCaps/>
          <w:sz w:val="24"/>
          <w:szCs w:val="24"/>
        </w:rPr>
        <w:t xml:space="preserve"> </w:t>
      </w:r>
      <w:r w:rsidRPr="00B01130">
        <w:rPr>
          <w:bCs/>
          <w:sz w:val="24"/>
          <w:szCs w:val="24"/>
        </w:rPr>
        <w:t xml:space="preserve">представляет собой оценку достижения </w:t>
      </w:r>
      <w:r w:rsidRPr="00B01130">
        <w:rPr>
          <w:sz w:val="24"/>
          <w:szCs w:val="24"/>
        </w:rPr>
        <w:t xml:space="preserve">планируемых результатов освоения основной образовательной программы, которые представлены в </w:t>
      </w:r>
      <w:r w:rsidR="00FB5853" w:rsidRPr="00B01130">
        <w:rPr>
          <w:sz w:val="24"/>
          <w:szCs w:val="24"/>
        </w:rPr>
        <w:t xml:space="preserve">примерной </w:t>
      </w:r>
      <w:r w:rsidRPr="00B01130">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B01130" w:rsidRDefault="00D47162" w:rsidP="00B01130">
      <w:pPr>
        <w:spacing w:line="276" w:lineRule="auto"/>
        <w:rPr>
          <w:sz w:val="24"/>
          <w:szCs w:val="24"/>
        </w:rPr>
      </w:pPr>
      <w:r w:rsidRPr="00B01130">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B01130">
        <w:rPr>
          <w:sz w:val="24"/>
          <w:szCs w:val="24"/>
        </w:rPr>
        <w:t>-</w:t>
      </w:r>
      <w:r w:rsidRPr="00B01130">
        <w:rPr>
          <w:sz w:val="24"/>
          <w:szCs w:val="24"/>
        </w:rPr>
        <w:t>научного цикла, для предметов социально-гуманитарного цикла и т.</w:t>
      </w:r>
      <w:r w:rsidR="00F27F61" w:rsidRPr="00B01130">
        <w:rPr>
          <w:sz w:val="24"/>
          <w:szCs w:val="24"/>
        </w:rPr>
        <w:t> </w:t>
      </w:r>
      <w:r w:rsidRPr="00B01130">
        <w:rPr>
          <w:sz w:val="24"/>
          <w:szCs w:val="24"/>
        </w:rPr>
        <w:t>п.).</w:t>
      </w:r>
      <w:r w:rsidR="00234E34" w:rsidRPr="00B01130">
        <w:rPr>
          <w:sz w:val="24"/>
          <w:szCs w:val="24"/>
        </w:rPr>
        <w:t xml:space="preserve"> </w:t>
      </w:r>
      <w:r w:rsidRPr="00B01130">
        <w:rPr>
          <w:sz w:val="24"/>
          <w:szCs w:val="24"/>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B01130" w:rsidRDefault="00D47162" w:rsidP="00B01130">
      <w:pPr>
        <w:pStyle w:val="-3"/>
        <w:numPr>
          <w:ilvl w:val="0"/>
          <w:numId w:val="17"/>
        </w:numPr>
        <w:spacing w:line="276" w:lineRule="auto"/>
        <w:rPr>
          <w:i/>
          <w:sz w:val="24"/>
          <w:szCs w:val="24"/>
        </w:rPr>
      </w:pPr>
      <w:r w:rsidRPr="00B01130">
        <w:rPr>
          <w:sz w:val="24"/>
          <w:szCs w:val="24"/>
        </w:rPr>
        <w:t xml:space="preserve">смыслового чтения, </w:t>
      </w:r>
    </w:p>
    <w:p w:rsidR="00D47162" w:rsidRPr="00B01130" w:rsidRDefault="00D47162" w:rsidP="00B01130">
      <w:pPr>
        <w:pStyle w:val="-3"/>
        <w:numPr>
          <w:ilvl w:val="0"/>
          <w:numId w:val="17"/>
        </w:numPr>
        <w:spacing w:line="276" w:lineRule="auto"/>
        <w:rPr>
          <w:i/>
          <w:sz w:val="24"/>
          <w:szCs w:val="24"/>
        </w:rPr>
      </w:pPr>
      <w:r w:rsidRPr="00B01130">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B01130" w:rsidRDefault="00D47162" w:rsidP="00B01130">
      <w:pPr>
        <w:pStyle w:val="-3"/>
        <w:numPr>
          <w:ilvl w:val="0"/>
          <w:numId w:val="17"/>
        </w:numPr>
        <w:spacing w:line="276" w:lineRule="auto"/>
        <w:rPr>
          <w:sz w:val="24"/>
          <w:szCs w:val="24"/>
        </w:rPr>
      </w:pPr>
      <w:r w:rsidRPr="00B01130">
        <w:rPr>
          <w:sz w:val="24"/>
          <w:szCs w:val="24"/>
        </w:rPr>
        <w:t xml:space="preserve">ИКТ-компетентности; </w:t>
      </w:r>
    </w:p>
    <w:p w:rsidR="00D47162" w:rsidRPr="00B01130" w:rsidRDefault="00D47162" w:rsidP="00B01130">
      <w:pPr>
        <w:pStyle w:val="-3"/>
        <w:numPr>
          <w:ilvl w:val="0"/>
          <w:numId w:val="17"/>
        </w:numPr>
        <w:spacing w:line="276" w:lineRule="auto"/>
        <w:rPr>
          <w:sz w:val="24"/>
          <w:szCs w:val="24"/>
        </w:rPr>
      </w:pPr>
      <w:r w:rsidRPr="00B01130">
        <w:rPr>
          <w:sz w:val="24"/>
          <w:szCs w:val="24"/>
        </w:rPr>
        <w:t xml:space="preserve">сформированности регулятивных и коммуникативных </w:t>
      </w:r>
      <w:r w:rsidR="00C12688" w:rsidRPr="00B01130">
        <w:rPr>
          <w:sz w:val="24"/>
          <w:szCs w:val="24"/>
        </w:rPr>
        <w:t>универсальных</w:t>
      </w:r>
      <w:r w:rsidRPr="00B01130">
        <w:rPr>
          <w:sz w:val="24"/>
          <w:szCs w:val="24"/>
        </w:rPr>
        <w:t xml:space="preserve"> учебных действий.</w:t>
      </w:r>
    </w:p>
    <w:p w:rsidR="00D47162" w:rsidRPr="00B01130" w:rsidRDefault="00D47162" w:rsidP="00B01130">
      <w:pPr>
        <w:spacing w:line="276" w:lineRule="auto"/>
        <w:rPr>
          <w:sz w:val="24"/>
          <w:szCs w:val="24"/>
        </w:rPr>
      </w:pPr>
      <w:r w:rsidRPr="00B01130">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B01130" w:rsidRDefault="00D47162" w:rsidP="00B01130">
      <w:pPr>
        <w:spacing w:line="276" w:lineRule="auto"/>
        <w:rPr>
          <w:sz w:val="24"/>
          <w:szCs w:val="24"/>
        </w:rPr>
      </w:pPr>
      <w:r w:rsidRPr="00B01130">
        <w:rPr>
          <w:sz w:val="24"/>
          <w:szCs w:val="24"/>
        </w:rPr>
        <w:t>Каждый из перечисленных видов диагностик</w:t>
      </w:r>
      <w:r w:rsidR="006F27F0" w:rsidRPr="00B01130">
        <w:rPr>
          <w:sz w:val="24"/>
          <w:szCs w:val="24"/>
        </w:rPr>
        <w:t>и</w:t>
      </w:r>
      <w:r w:rsidRPr="00B01130">
        <w:rPr>
          <w:sz w:val="24"/>
          <w:szCs w:val="24"/>
        </w:rPr>
        <w:t xml:space="preserve"> проводится с периодичностью не реже, чем один раз в </w:t>
      </w:r>
      <w:r w:rsidR="003C1C7A" w:rsidRPr="00B01130">
        <w:rPr>
          <w:sz w:val="24"/>
          <w:szCs w:val="24"/>
        </w:rPr>
        <w:t>ходе</w:t>
      </w:r>
      <w:r w:rsidRPr="00B01130">
        <w:rPr>
          <w:sz w:val="24"/>
          <w:szCs w:val="24"/>
        </w:rPr>
        <w:t xml:space="preserve"> обучения на уровне среднего общего образования.</w:t>
      </w:r>
    </w:p>
    <w:p w:rsidR="00D47162" w:rsidRPr="00B01130" w:rsidRDefault="00D47162" w:rsidP="00B01130">
      <w:pPr>
        <w:spacing w:line="276" w:lineRule="auto"/>
        <w:rPr>
          <w:sz w:val="24"/>
          <w:szCs w:val="24"/>
        </w:rPr>
      </w:pPr>
      <w:r w:rsidRPr="00B01130">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B01130" w:rsidRDefault="00D47162" w:rsidP="00B01130">
      <w:pPr>
        <w:spacing w:line="276" w:lineRule="auto"/>
        <w:rPr>
          <w:sz w:val="24"/>
          <w:szCs w:val="24"/>
        </w:rPr>
      </w:pPr>
    </w:p>
    <w:p w:rsidR="00D47162" w:rsidRPr="00B01130" w:rsidRDefault="00D47162" w:rsidP="00B01130">
      <w:pPr>
        <w:spacing w:line="276" w:lineRule="auto"/>
        <w:rPr>
          <w:b/>
          <w:sz w:val="24"/>
          <w:szCs w:val="24"/>
          <w:lang w:bidi="en-US"/>
        </w:rPr>
      </w:pPr>
      <w:r w:rsidRPr="00B01130">
        <w:rPr>
          <w:b/>
          <w:sz w:val="24"/>
          <w:szCs w:val="24"/>
          <w:lang w:bidi="en-US"/>
        </w:rPr>
        <w:t>Особенности оценки предметных результатов</w:t>
      </w:r>
    </w:p>
    <w:p w:rsidR="00D47162" w:rsidRPr="00B01130" w:rsidRDefault="00D47162" w:rsidP="00B01130">
      <w:pPr>
        <w:spacing w:line="276" w:lineRule="auto"/>
        <w:rPr>
          <w:sz w:val="24"/>
          <w:szCs w:val="24"/>
        </w:rPr>
      </w:pPr>
      <w:r w:rsidRPr="00B01130">
        <w:rPr>
          <w:sz w:val="24"/>
          <w:szCs w:val="24"/>
        </w:rPr>
        <w:lastRenderedPageBreak/>
        <w:t>Оценка предметных результатов</w:t>
      </w:r>
      <w:r w:rsidRPr="00B01130">
        <w:rPr>
          <w:smallCaps/>
          <w:sz w:val="24"/>
          <w:szCs w:val="24"/>
        </w:rPr>
        <w:t xml:space="preserve"> </w:t>
      </w:r>
      <w:r w:rsidRPr="00B01130">
        <w:rPr>
          <w:bCs/>
          <w:sz w:val="24"/>
          <w:szCs w:val="24"/>
        </w:rPr>
        <w:t xml:space="preserve">представляет собой оценку достижения обучающимися </w:t>
      </w:r>
      <w:r w:rsidRPr="00B01130">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B01130" w:rsidRDefault="00D47162" w:rsidP="00B01130">
      <w:pPr>
        <w:spacing w:line="276" w:lineRule="auto"/>
        <w:rPr>
          <w:sz w:val="24"/>
          <w:szCs w:val="24"/>
        </w:rPr>
      </w:pPr>
      <w:r w:rsidRPr="00B01130">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B01130">
        <w:rPr>
          <w:rFonts w:eastAsia="+mn-ea"/>
          <w:kern w:val="24"/>
          <w:sz w:val="24"/>
          <w:szCs w:val="24"/>
          <w:lang w:eastAsia="ru-RU"/>
        </w:rPr>
        <w:t xml:space="preserve"> </w:t>
      </w:r>
      <w:r w:rsidRPr="00B01130">
        <w:rPr>
          <w:rFonts w:eastAsia="+mn-ea"/>
          <w:kern w:val="24"/>
          <w:sz w:val="24"/>
          <w:szCs w:val="24"/>
          <w:lang w:eastAsia="ru-RU"/>
        </w:rPr>
        <w:t>(например, содержащие</w:t>
      </w:r>
      <w:r w:rsidR="00234E34" w:rsidRPr="00B01130">
        <w:rPr>
          <w:rFonts w:eastAsia="+mn-ea"/>
          <w:kern w:val="24"/>
          <w:sz w:val="24"/>
          <w:szCs w:val="24"/>
          <w:lang w:eastAsia="ru-RU"/>
        </w:rPr>
        <w:t xml:space="preserve"> </w:t>
      </w:r>
      <w:r w:rsidRPr="00B01130">
        <w:rPr>
          <w:rFonts w:eastAsia="+mn-ea"/>
          <w:kern w:val="24"/>
          <w:sz w:val="24"/>
          <w:szCs w:val="24"/>
          <w:lang w:eastAsia="ru-RU"/>
        </w:rPr>
        <w:t>избыточные для решения проблемы данные или</w:t>
      </w:r>
      <w:r w:rsidR="00234E34" w:rsidRPr="00B01130">
        <w:rPr>
          <w:rFonts w:eastAsia="+mn-ea"/>
          <w:kern w:val="24"/>
          <w:sz w:val="24"/>
          <w:szCs w:val="24"/>
          <w:lang w:eastAsia="ru-RU"/>
        </w:rPr>
        <w:t xml:space="preserve"> </w:t>
      </w:r>
      <w:r w:rsidRPr="00B01130">
        <w:rPr>
          <w:rFonts w:eastAsia="+mn-ea"/>
          <w:kern w:val="24"/>
          <w:sz w:val="24"/>
          <w:szCs w:val="24"/>
          <w:lang w:eastAsia="ru-RU"/>
        </w:rPr>
        <w:t>с недостающими данными, или предполагают выбор оснований для решения проблемы и т.</w:t>
      </w:r>
      <w:r w:rsidR="00F27F61" w:rsidRPr="00B01130">
        <w:rPr>
          <w:rFonts w:eastAsia="+mn-ea"/>
          <w:kern w:val="24"/>
          <w:sz w:val="24"/>
          <w:szCs w:val="24"/>
          <w:lang w:eastAsia="ru-RU"/>
        </w:rPr>
        <w:t> </w:t>
      </w:r>
      <w:r w:rsidRPr="00B01130">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B01130">
        <w:rPr>
          <w:rFonts w:eastAsia="+mn-ea"/>
          <w:kern w:val="24"/>
          <w:sz w:val="24"/>
          <w:szCs w:val="24"/>
          <w:lang w:eastAsia="ru-RU"/>
        </w:rPr>
        <w:t xml:space="preserve"> </w:t>
      </w:r>
      <w:r w:rsidRPr="00B01130">
        <w:rPr>
          <w:rFonts w:eastAsia="+mn-ea"/>
          <w:kern w:val="24"/>
          <w:sz w:val="24"/>
          <w:szCs w:val="24"/>
          <w:lang w:eastAsia="ru-RU"/>
        </w:rPr>
        <w:t>сформированность группы различных умений и базирующи</w:t>
      </w:r>
      <w:r w:rsidR="006F27F0" w:rsidRPr="00B01130">
        <w:rPr>
          <w:rFonts w:eastAsia="+mn-ea"/>
          <w:kern w:val="24"/>
          <w:sz w:val="24"/>
          <w:szCs w:val="24"/>
          <w:lang w:eastAsia="ru-RU"/>
        </w:rPr>
        <w:t>е</w:t>
      </w:r>
      <w:r w:rsidRPr="00B01130">
        <w:rPr>
          <w:rFonts w:eastAsia="+mn-ea"/>
          <w:kern w:val="24"/>
          <w:sz w:val="24"/>
          <w:szCs w:val="24"/>
          <w:lang w:eastAsia="ru-RU"/>
        </w:rPr>
        <w:t>ся на контексте ситуаций «жизненного» характера.</w:t>
      </w:r>
    </w:p>
    <w:p w:rsidR="00D47162" w:rsidRPr="00B01130" w:rsidRDefault="00D47162" w:rsidP="00B01130">
      <w:pPr>
        <w:spacing w:line="276" w:lineRule="auto"/>
        <w:rPr>
          <w:sz w:val="24"/>
          <w:szCs w:val="24"/>
        </w:rPr>
      </w:pPr>
      <w:r w:rsidRPr="00B01130">
        <w:rPr>
          <w:sz w:val="24"/>
          <w:szCs w:val="24"/>
        </w:rPr>
        <w:t>Оценка предметных результатов вед</w:t>
      </w:r>
      <w:r w:rsidR="006F27F0" w:rsidRPr="00B01130">
        <w:rPr>
          <w:sz w:val="24"/>
          <w:szCs w:val="24"/>
        </w:rPr>
        <w:t>е</w:t>
      </w:r>
      <w:r w:rsidRPr="00B01130">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B01130" w:rsidRDefault="00D47162" w:rsidP="00B01130">
      <w:pPr>
        <w:spacing w:line="276" w:lineRule="auto"/>
        <w:rPr>
          <w:sz w:val="24"/>
          <w:szCs w:val="24"/>
        </w:rPr>
      </w:pPr>
      <w:r w:rsidRPr="00B01130">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B01130">
        <w:rPr>
          <w:sz w:val="24"/>
          <w:szCs w:val="24"/>
        </w:rPr>
        <w:t>об</w:t>
      </w:r>
      <w:r w:rsidRPr="00B01130">
        <w:rPr>
          <w:sz w:val="24"/>
          <w:szCs w:val="24"/>
        </w:rPr>
        <w:t>уча</w:t>
      </w:r>
      <w:r w:rsidR="00F75DD4" w:rsidRPr="00B01130">
        <w:rPr>
          <w:sz w:val="24"/>
          <w:szCs w:val="24"/>
        </w:rPr>
        <w:t>ю</w:t>
      </w:r>
      <w:r w:rsidRPr="00B01130">
        <w:rPr>
          <w:sz w:val="24"/>
          <w:szCs w:val="24"/>
        </w:rPr>
        <w:t xml:space="preserve">щихся и их родителей (или лиц, их заменяющих). </w:t>
      </w:r>
      <w:r w:rsidRPr="00B01130">
        <w:rPr>
          <w:sz w:val="24"/>
          <w:szCs w:val="24"/>
          <w:lang w:eastAsia="ru-RU"/>
        </w:rPr>
        <w:t xml:space="preserve">Описание </w:t>
      </w:r>
      <w:r w:rsidR="00DC18AC" w:rsidRPr="00B01130">
        <w:rPr>
          <w:sz w:val="24"/>
          <w:szCs w:val="24"/>
          <w:lang w:eastAsia="ru-RU"/>
        </w:rPr>
        <w:t xml:space="preserve">может </w:t>
      </w:r>
      <w:r w:rsidRPr="00B01130">
        <w:rPr>
          <w:sz w:val="24"/>
          <w:szCs w:val="24"/>
          <w:lang w:eastAsia="ru-RU"/>
        </w:rPr>
        <w:t>включать:</w:t>
      </w:r>
    </w:p>
    <w:p w:rsidR="00D47162" w:rsidRPr="00B01130" w:rsidRDefault="00D47162" w:rsidP="00B01130">
      <w:pPr>
        <w:pStyle w:val="a0"/>
        <w:spacing w:line="276" w:lineRule="auto"/>
        <w:rPr>
          <w:sz w:val="24"/>
          <w:szCs w:val="24"/>
        </w:rPr>
      </w:pPr>
      <w:r w:rsidRPr="00B01130">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B01130">
        <w:rPr>
          <w:sz w:val="24"/>
          <w:szCs w:val="24"/>
        </w:rPr>
        <w:t xml:space="preserve"> </w:t>
      </w:r>
      <w:r w:rsidRPr="00B01130">
        <w:rPr>
          <w:sz w:val="24"/>
          <w:szCs w:val="24"/>
        </w:rPr>
        <w:t>/</w:t>
      </w:r>
      <w:r w:rsidR="006F27F0" w:rsidRPr="00B01130">
        <w:rPr>
          <w:sz w:val="24"/>
          <w:szCs w:val="24"/>
        </w:rPr>
        <w:t xml:space="preserve"> </w:t>
      </w:r>
      <w:r w:rsidRPr="00B01130">
        <w:rPr>
          <w:sz w:val="24"/>
          <w:szCs w:val="24"/>
        </w:rPr>
        <w:t>письменная контрольная работа</w:t>
      </w:r>
      <w:r w:rsidR="006F27F0" w:rsidRPr="00B01130">
        <w:rPr>
          <w:sz w:val="24"/>
          <w:szCs w:val="24"/>
        </w:rPr>
        <w:t xml:space="preserve"> </w:t>
      </w:r>
      <w:r w:rsidRPr="00B01130">
        <w:rPr>
          <w:sz w:val="24"/>
          <w:szCs w:val="24"/>
        </w:rPr>
        <w:t>/</w:t>
      </w:r>
      <w:r w:rsidR="006F27F0" w:rsidRPr="00B01130">
        <w:rPr>
          <w:sz w:val="24"/>
          <w:szCs w:val="24"/>
        </w:rPr>
        <w:t xml:space="preserve"> </w:t>
      </w:r>
      <w:r w:rsidRPr="00B01130">
        <w:rPr>
          <w:sz w:val="24"/>
          <w:szCs w:val="24"/>
        </w:rPr>
        <w:t>лабораторная работа и т.п.);</w:t>
      </w:r>
    </w:p>
    <w:p w:rsidR="00D47162" w:rsidRPr="00B01130" w:rsidRDefault="00D47162" w:rsidP="00B01130">
      <w:pPr>
        <w:pStyle w:val="a0"/>
        <w:spacing w:line="276" w:lineRule="auto"/>
        <w:rPr>
          <w:sz w:val="24"/>
          <w:szCs w:val="24"/>
        </w:rPr>
      </w:pPr>
      <w:r w:rsidRPr="00B01130">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B01130" w:rsidRDefault="00D47162" w:rsidP="00B01130">
      <w:pPr>
        <w:pStyle w:val="a0"/>
        <w:spacing w:line="276" w:lineRule="auto"/>
        <w:rPr>
          <w:sz w:val="24"/>
          <w:szCs w:val="24"/>
        </w:rPr>
      </w:pPr>
      <w:r w:rsidRPr="00B01130">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B01130" w:rsidRDefault="00D47162" w:rsidP="00B01130">
      <w:pPr>
        <w:pStyle w:val="a0"/>
        <w:spacing w:line="276" w:lineRule="auto"/>
        <w:rPr>
          <w:sz w:val="24"/>
          <w:szCs w:val="24"/>
        </w:rPr>
      </w:pPr>
      <w:r w:rsidRPr="00B01130">
        <w:rPr>
          <w:sz w:val="24"/>
          <w:szCs w:val="24"/>
        </w:rPr>
        <w:t>график контрольных мероприятий.</w:t>
      </w:r>
    </w:p>
    <w:p w:rsidR="00D47162" w:rsidRPr="00B01130" w:rsidRDefault="00D47162" w:rsidP="00B01130">
      <w:pPr>
        <w:spacing w:line="276" w:lineRule="auto"/>
        <w:rPr>
          <w:sz w:val="24"/>
          <w:szCs w:val="24"/>
          <w:lang w:eastAsia="ru-RU"/>
        </w:rPr>
      </w:pPr>
    </w:p>
    <w:p w:rsidR="00D47162" w:rsidRPr="00B01130" w:rsidRDefault="00D47162" w:rsidP="00B01130">
      <w:pPr>
        <w:spacing w:line="276" w:lineRule="auto"/>
        <w:rPr>
          <w:b/>
          <w:sz w:val="24"/>
          <w:szCs w:val="24"/>
        </w:rPr>
      </w:pPr>
      <w:r w:rsidRPr="00B01130">
        <w:rPr>
          <w:b/>
          <w:sz w:val="24"/>
          <w:szCs w:val="24"/>
        </w:rPr>
        <w:t>Организация и содержание оценочных процедур</w:t>
      </w:r>
    </w:p>
    <w:p w:rsidR="00D47162" w:rsidRPr="00B01130" w:rsidRDefault="00D47162" w:rsidP="00B01130">
      <w:pPr>
        <w:spacing w:line="276" w:lineRule="auto"/>
        <w:rPr>
          <w:sz w:val="24"/>
          <w:szCs w:val="24"/>
        </w:rPr>
      </w:pPr>
      <w:r w:rsidRPr="00B01130">
        <w:rPr>
          <w:sz w:val="24"/>
          <w:szCs w:val="24"/>
        </w:rPr>
        <w:t>Стартовая диагностика</w:t>
      </w:r>
      <w:r w:rsidRPr="00B01130">
        <w:rPr>
          <w:i/>
          <w:sz w:val="24"/>
          <w:szCs w:val="24"/>
        </w:rPr>
        <w:t xml:space="preserve"> </w:t>
      </w:r>
      <w:r w:rsidRPr="00B01130">
        <w:rPr>
          <w:sz w:val="24"/>
          <w:szCs w:val="24"/>
        </w:rPr>
        <w:t xml:space="preserve">представляет собой процедуру оценки готовности к обучению на уровне среднего общего образования. </w:t>
      </w:r>
    </w:p>
    <w:p w:rsidR="00D47162" w:rsidRPr="00B01130" w:rsidRDefault="00D47162" w:rsidP="00B01130">
      <w:pPr>
        <w:spacing w:line="276" w:lineRule="auto"/>
        <w:rPr>
          <w:b/>
          <w:i/>
          <w:sz w:val="24"/>
          <w:szCs w:val="24"/>
        </w:rPr>
      </w:pPr>
      <w:r w:rsidRPr="00B01130">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B01130">
        <w:rPr>
          <w:sz w:val="24"/>
          <w:szCs w:val="24"/>
        </w:rPr>
        <w:t>е</w:t>
      </w:r>
      <w:r w:rsidRPr="00B01130">
        <w:rPr>
          <w:sz w:val="24"/>
          <w:szCs w:val="24"/>
        </w:rPr>
        <w:t>та) для оценки динамики образовательных достижений. Объект</w:t>
      </w:r>
      <w:r w:rsidR="006F27F0" w:rsidRPr="00B01130">
        <w:rPr>
          <w:sz w:val="24"/>
          <w:szCs w:val="24"/>
        </w:rPr>
        <w:t>ами</w:t>
      </w:r>
      <w:r w:rsidRPr="00B01130">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B01130" w:rsidRDefault="00D47162" w:rsidP="00B01130">
      <w:pPr>
        <w:spacing w:line="276" w:lineRule="auto"/>
        <w:rPr>
          <w:sz w:val="24"/>
          <w:szCs w:val="24"/>
        </w:rPr>
      </w:pPr>
      <w:r w:rsidRPr="00B01130">
        <w:rPr>
          <w:sz w:val="24"/>
          <w:szCs w:val="24"/>
        </w:rPr>
        <w:t>Стартовая диагностика</w:t>
      </w:r>
      <w:r w:rsidRPr="00B01130">
        <w:rPr>
          <w:b/>
          <w:i/>
          <w:sz w:val="24"/>
          <w:szCs w:val="24"/>
        </w:rPr>
        <w:t xml:space="preserve"> </w:t>
      </w:r>
      <w:r w:rsidRPr="00B01130">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B01130" w:rsidRDefault="00D47162" w:rsidP="00B01130">
      <w:pPr>
        <w:spacing w:line="276" w:lineRule="auto"/>
        <w:rPr>
          <w:sz w:val="24"/>
          <w:szCs w:val="24"/>
        </w:rPr>
      </w:pPr>
      <w:r w:rsidRPr="00B01130">
        <w:rPr>
          <w:sz w:val="24"/>
          <w:szCs w:val="24"/>
        </w:rPr>
        <w:lastRenderedPageBreak/>
        <w:t>Результаты стартовой диагностики являются основанием для корректировки учебных программ и индивидуализации учебно</w:t>
      </w:r>
      <w:r w:rsidR="003C1C7A" w:rsidRPr="00B01130">
        <w:rPr>
          <w:sz w:val="24"/>
          <w:szCs w:val="24"/>
        </w:rPr>
        <w:t>й</w:t>
      </w:r>
      <w:r w:rsidRPr="00B01130">
        <w:rPr>
          <w:sz w:val="24"/>
          <w:szCs w:val="24"/>
        </w:rPr>
        <w:t xml:space="preserve"> </w:t>
      </w:r>
      <w:r w:rsidR="003C1C7A" w:rsidRPr="00B01130">
        <w:rPr>
          <w:sz w:val="24"/>
          <w:szCs w:val="24"/>
        </w:rPr>
        <w:t>деятельности</w:t>
      </w:r>
      <w:r w:rsidRPr="00B01130">
        <w:rPr>
          <w:sz w:val="24"/>
          <w:szCs w:val="24"/>
        </w:rPr>
        <w:t xml:space="preserve"> (в том числе в рамках выбора уровня изучения предметов) с уч</w:t>
      </w:r>
      <w:r w:rsidR="006F27F0" w:rsidRPr="00B01130">
        <w:rPr>
          <w:sz w:val="24"/>
          <w:szCs w:val="24"/>
        </w:rPr>
        <w:t>е</w:t>
      </w:r>
      <w:r w:rsidRPr="00B01130">
        <w:rPr>
          <w:sz w:val="24"/>
          <w:szCs w:val="24"/>
        </w:rPr>
        <w:t>том выделенных актуальных проблем, характерных для класса в целом и выявленных групп риска.</w:t>
      </w:r>
    </w:p>
    <w:p w:rsidR="00D47162" w:rsidRPr="00B01130" w:rsidRDefault="00D47162" w:rsidP="00B01130">
      <w:pPr>
        <w:spacing w:line="276" w:lineRule="auto"/>
        <w:rPr>
          <w:rFonts w:eastAsia="@Arial Unicode MS"/>
          <w:sz w:val="24"/>
          <w:szCs w:val="24"/>
        </w:rPr>
      </w:pPr>
      <w:r w:rsidRPr="00B01130">
        <w:rPr>
          <w:sz w:val="24"/>
          <w:szCs w:val="24"/>
        </w:rPr>
        <w:t>Текущая оценка</w:t>
      </w:r>
      <w:r w:rsidRPr="00B01130">
        <w:rPr>
          <w:i/>
          <w:sz w:val="24"/>
          <w:szCs w:val="24"/>
        </w:rPr>
        <w:t xml:space="preserve"> </w:t>
      </w:r>
      <w:r w:rsidRPr="00B01130">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B01130">
        <w:rPr>
          <w:sz w:val="24"/>
          <w:szCs w:val="24"/>
        </w:rPr>
        <w:t>об</w:t>
      </w:r>
      <w:r w:rsidRPr="00B01130">
        <w:rPr>
          <w:sz w:val="24"/>
          <w:szCs w:val="24"/>
        </w:rPr>
        <w:t>уча</w:t>
      </w:r>
      <w:r w:rsidR="006F27F0" w:rsidRPr="00B01130">
        <w:rPr>
          <w:sz w:val="24"/>
          <w:szCs w:val="24"/>
        </w:rPr>
        <w:t>ю</w:t>
      </w:r>
      <w:r w:rsidRPr="00B01130">
        <w:rPr>
          <w:sz w:val="24"/>
          <w:szCs w:val="24"/>
        </w:rPr>
        <w:t xml:space="preserve">щегося, и диагностической, способствующей выявлению и осознанию учителем и </w:t>
      </w:r>
      <w:r w:rsidR="006F27F0" w:rsidRPr="00B01130">
        <w:rPr>
          <w:sz w:val="24"/>
          <w:szCs w:val="24"/>
        </w:rPr>
        <w:t>об</w:t>
      </w:r>
      <w:r w:rsidRPr="00B01130">
        <w:rPr>
          <w:sz w:val="24"/>
          <w:szCs w:val="24"/>
        </w:rPr>
        <w:t>уча</w:t>
      </w:r>
      <w:r w:rsidR="006F27F0" w:rsidRPr="00B01130">
        <w:rPr>
          <w:sz w:val="24"/>
          <w:szCs w:val="24"/>
        </w:rPr>
        <w:t>ю</w:t>
      </w:r>
      <w:r w:rsidRPr="00B01130">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B01130">
        <w:rPr>
          <w:sz w:val="24"/>
          <w:szCs w:val="24"/>
        </w:rPr>
        <w:t xml:space="preserve">образовательные </w:t>
      </w:r>
      <w:r w:rsidRPr="00B01130">
        <w:rPr>
          <w:sz w:val="24"/>
          <w:szCs w:val="24"/>
        </w:rPr>
        <w:t xml:space="preserve">результаты. </w:t>
      </w:r>
    </w:p>
    <w:p w:rsidR="00D47162" w:rsidRPr="00B01130" w:rsidRDefault="00D47162" w:rsidP="00B01130">
      <w:pPr>
        <w:spacing w:line="276" w:lineRule="auto"/>
        <w:rPr>
          <w:sz w:val="24"/>
          <w:szCs w:val="24"/>
        </w:rPr>
      </w:pPr>
      <w:r w:rsidRPr="00B01130">
        <w:rPr>
          <w:rFonts w:eastAsia="@Arial Unicode MS"/>
          <w:sz w:val="24"/>
          <w:szCs w:val="24"/>
        </w:rPr>
        <w:t xml:space="preserve">В ходе оценки </w:t>
      </w:r>
      <w:r w:rsidRPr="00B01130">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B01130">
        <w:rPr>
          <w:sz w:val="24"/>
          <w:szCs w:val="24"/>
        </w:rPr>
        <w:t>е</w:t>
      </w:r>
      <w:r w:rsidRPr="00B01130">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B01130">
        <w:rPr>
          <w:sz w:val="24"/>
          <w:szCs w:val="24"/>
        </w:rPr>
        <w:t>е</w:t>
      </w:r>
      <w:r w:rsidRPr="00B01130">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B01130">
        <w:rPr>
          <w:sz w:val="24"/>
          <w:szCs w:val="24"/>
        </w:rPr>
        <w:t xml:space="preserve"> и способов фиксации</w:t>
      </w:r>
      <w:r w:rsidRPr="00B01130">
        <w:rPr>
          <w:sz w:val="24"/>
          <w:szCs w:val="24"/>
        </w:rPr>
        <w:t xml:space="preserve"> информации, ее преобразования и интерпретации). </w:t>
      </w:r>
    </w:p>
    <w:p w:rsidR="00D47162" w:rsidRPr="00B01130" w:rsidRDefault="00D47162" w:rsidP="00B01130">
      <w:pPr>
        <w:spacing w:line="276" w:lineRule="auto"/>
        <w:rPr>
          <w:sz w:val="24"/>
          <w:szCs w:val="24"/>
        </w:rPr>
      </w:pPr>
      <w:r w:rsidRPr="00B01130">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01130" w:rsidRDefault="00D47162" w:rsidP="00B01130">
      <w:pPr>
        <w:spacing w:line="276" w:lineRule="auto"/>
        <w:rPr>
          <w:sz w:val="24"/>
          <w:szCs w:val="24"/>
          <w:lang w:eastAsia="ru-RU"/>
        </w:rPr>
      </w:pPr>
      <w:r w:rsidRPr="00B01130">
        <w:rPr>
          <w:sz w:val="24"/>
          <w:szCs w:val="24"/>
        </w:rPr>
        <w:t>Результаты текущей оценки являются основ</w:t>
      </w:r>
      <w:r w:rsidR="003C1C7A" w:rsidRPr="00B01130">
        <w:rPr>
          <w:sz w:val="24"/>
          <w:szCs w:val="24"/>
        </w:rPr>
        <w:t>ой для индивидуализации учебной деятельности</w:t>
      </w:r>
      <w:r w:rsidRPr="00B01130">
        <w:rPr>
          <w:sz w:val="24"/>
          <w:szCs w:val="24"/>
        </w:rPr>
        <w:t xml:space="preserve"> и корректировки индивидуального учебного плана, в том числе и сроков изучения т</w:t>
      </w:r>
      <w:r w:rsidR="00EC794C" w:rsidRPr="00B01130">
        <w:rPr>
          <w:sz w:val="24"/>
          <w:szCs w:val="24"/>
        </w:rPr>
        <w:t>емы</w:t>
      </w:r>
      <w:r w:rsidR="008F0BC6" w:rsidRPr="00B01130">
        <w:rPr>
          <w:sz w:val="24"/>
          <w:szCs w:val="24"/>
        </w:rPr>
        <w:t xml:space="preserve"> </w:t>
      </w:r>
      <w:r w:rsidR="00EC794C" w:rsidRPr="00B01130">
        <w:rPr>
          <w:sz w:val="24"/>
          <w:szCs w:val="24"/>
        </w:rPr>
        <w:t>/</w:t>
      </w:r>
      <w:r w:rsidR="008F0BC6" w:rsidRPr="00B01130">
        <w:rPr>
          <w:sz w:val="24"/>
          <w:szCs w:val="24"/>
        </w:rPr>
        <w:t xml:space="preserve"> </w:t>
      </w:r>
      <w:r w:rsidR="00EC794C" w:rsidRPr="00B01130">
        <w:rPr>
          <w:sz w:val="24"/>
          <w:szCs w:val="24"/>
        </w:rPr>
        <w:t>раздела</w:t>
      </w:r>
      <w:r w:rsidR="008F0BC6" w:rsidRPr="00B01130">
        <w:rPr>
          <w:sz w:val="24"/>
          <w:szCs w:val="24"/>
        </w:rPr>
        <w:t xml:space="preserve"> </w:t>
      </w:r>
      <w:r w:rsidR="00EC794C" w:rsidRPr="00B01130">
        <w:rPr>
          <w:sz w:val="24"/>
          <w:szCs w:val="24"/>
        </w:rPr>
        <w:t>/</w:t>
      </w:r>
      <w:r w:rsidR="008F0BC6" w:rsidRPr="00B01130">
        <w:rPr>
          <w:sz w:val="24"/>
          <w:szCs w:val="24"/>
        </w:rPr>
        <w:t xml:space="preserve"> </w:t>
      </w:r>
      <w:r w:rsidR="00EC794C" w:rsidRPr="00B01130">
        <w:rPr>
          <w:sz w:val="24"/>
          <w:szCs w:val="24"/>
        </w:rPr>
        <w:t>предметного курса.</w:t>
      </w:r>
    </w:p>
    <w:p w:rsidR="00D47162" w:rsidRPr="00B01130" w:rsidRDefault="00D47162" w:rsidP="00B01130">
      <w:pPr>
        <w:spacing w:line="276" w:lineRule="auto"/>
        <w:ind w:firstLine="0"/>
        <w:rPr>
          <w:b/>
          <w:i/>
          <w:sz w:val="24"/>
          <w:szCs w:val="24"/>
        </w:rPr>
      </w:pPr>
      <w:r w:rsidRPr="00B01130">
        <w:rPr>
          <w:sz w:val="24"/>
          <w:szCs w:val="24"/>
        </w:rPr>
        <w:t>Тематическая оценка</w:t>
      </w:r>
      <w:r w:rsidRPr="00B01130">
        <w:rPr>
          <w:i/>
          <w:sz w:val="24"/>
          <w:szCs w:val="24"/>
        </w:rPr>
        <w:t xml:space="preserve"> </w:t>
      </w:r>
      <w:r w:rsidRPr="00B01130">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B01130">
        <w:rPr>
          <w:sz w:val="24"/>
          <w:szCs w:val="24"/>
        </w:rPr>
        <w:t>,</w:t>
      </w:r>
      <w:r w:rsidRPr="00B01130">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B01130">
        <w:rPr>
          <w:sz w:val="24"/>
          <w:szCs w:val="24"/>
        </w:rPr>
        <w:t>м для текущей коррекции учебной</w:t>
      </w:r>
      <w:r w:rsidRPr="00B01130">
        <w:rPr>
          <w:sz w:val="24"/>
          <w:szCs w:val="24"/>
        </w:rPr>
        <w:t xml:space="preserve"> </w:t>
      </w:r>
      <w:r w:rsidR="003C1C7A" w:rsidRPr="00B01130">
        <w:rPr>
          <w:sz w:val="24"/>
          <w:szCs w:val="24"/>
        </w:rPr>
        <w:t xml:space="preserve">деятельности </w:t>
      </w:r>
      <w:r w:rsidRPr="00B01130">
        <w:rPr>
          <w:sz w:val="24"/>
          <w:szCs w:val="24"/>
        </w:rPr>
        <w:t>и е</w:t>
      </w:r>
      <w:r w:rsidR="003C1C7A" w:rsidRPr="00B01130">
        <w:rPr>
          <w:sz w:val="24"/>
          <w:szCs w:val="24"/>
        </w:rPr>
        <w:t>е</w:t>
      </w:r>
      <w:r w:rsidRPr="00B01130">
        <w:rPr>
          <w:sz w:val="24"/>
          <w:szCs w:val="24"/>
        </w:rPr>
        <w:t xml:space="preserve"> индивидуализации.</w:t>
      </w:r>
    </w:p>
    <w:p w:rsidR="00D47162" w:rsidRPr="00B01130" w:rsidRDefault="00D47162" w:rsidP="00B01130">
      <w:pPr>
        <w:spacing w:line="276" w:lineRule="auto"/>
        <w:rPr>
          <w:b/>
          <w:i/>
          <w:sz w:val="24"/>
          <w:szCs w:val="24"/>
        </w:rPr>
      </w:pPr>
      <w:r w:rsidRPr="00B01130">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B01130">
        <w:rPr>
          <w:sz w:val="24"/>
          <w:szCs w:val="24"/>
        </w:rPr>
        <w:t>об</w:t>
      </w:r>
      <w:r w:rsidRPr="00B01130">
        <w:rPr>
          <w:sz w:val="24"/>
          <w:szCs w:val="24"/>
        </w:rPr>
        <w:t>уча</w:t>
      </w:r>
      <w:r w:rsidR="008F0BC6" w:rsidRPr="00B01130">
        <w:rPr>
          <w:sz w:val="24"/>
          <w:szCs w:val="24"/>
        </w:rPr>
        <w:t>ю</w:t>
      </w:r>
      <w:r w:rsidRPr="00B01130">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B01130">
        <w:rPr>
          <w:sz w:val="24"/>
          <w:szCs w:val="24"/>
        </w:rPr>
        <w:t xml:space="preserve">его </w:t>
      </w:r>
      <w:r w:rsidRPr="00B01130">
        <w:rPr>
          <w:sz w:val="24"/>
          <w:szCs w:val="24"/>
        </w:rPr>
        <w:t xml:space="preserve">работы. На уровне </w:t>
      </w:r>
      <w:r w:rsidRPr="00B01130">
        <w:rPr>
          <w:sz w:val="24"/>
          <w:szCs w:val="24"/>
        </w:rPr>
        <w:lastRenderedPageBreak/>
        <w:t>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B01130">
        <w:rPr>
          <w:sz w:val="24"/>
          <w:szCs w:val="24"/>
        </w:rPr>
        <w:t>е</w:t>
      </w:r>
      <w:r w:rsidRPr="00B01130">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B01130">
        <w:rPr>
          <w:sz w:val="24"/>
          <w:szCs w:val="24"/>
          <w:lang w:eastAsia="ru-RU"/>
        </w:rPr>
        <w:t xml:space="preserve">Результаты, представленные в портфолио, используются при поступлении </w:t>
      </w:r>
      <w:r w:rsidR="008F0BC6" w:rsidRPr="00B01130">
        <w:rPr>
          <w:sz w:val="24"/>
          <w:szCs w:val="24"/>
          <w:lang w:eastAsia="ru-RU"/>
        </w:rPr>
        <w:t xml:space="preserve">в </w:t>
      </w:r>
      <w:r w:rsidRPr="00B01130">
        <w:rPr>
          <w:sz w:val="24"/>
          <w:szCs w:val="24"/>
          <w:lang w:eastAsia="ru-RU"/>
        </w:rPr>
        <w:t>высшие учебные заведения.</w:t>
      </w:r>
    </w:p>
    <w:p w:rsidR="00D47162" w:rsidRPr="00B01130" w:rsidRDefault="00D47162" w:rsidP="00B01130">
      <w:pPr>
        <w:spacing w:line="276" w:lineRule="auto"/>
        <w:rPr>
          <w:b/>
          <w:i/>
          <w:sz w:val="24"/>
          <w:szCs w:val="24"/>
        </w:rPr>
      </w:pPr>
      <w:r w:rsidRPr="00B01130">
        <w:rPr>
          <w:sz w:val="24"/>
          <w:szCs w:val="24"/>
        </w:rPr>
        <w:t>Внутренний мониторинг образовательной организации</w:t>
      </w:r>
      <w:r w:rsidRPr="00B01130">
        <w:rPr>
          <w:i/>
          <w:sz w:val="24"/>
          <w:szCs w:val="24"/>
        </w:rPr>
        <w:t xml:space="preserve"> </w:t>
      </w:r>
      <w:r w:rsidRPr="00B01130">
        <w:rPr>
          <w:sz w:val="24"/>
          <w:szCs w:val="24"/>
        </w:rPr>
        <w:t>представляет собой процедуры</w:t>
      </w:r>
      <w:r w:rsidRPr="00B01130">
        <w:rPr>
          <w:b/>
          <w:i/>
          <w:sz w:val="24"/>
          <w:szCs w:val="24"/>
        </w:rPr>
        <w:t xml:space="preserve"> </w:t>
      </w:r>
      <w:r w:rsidRPr="00B01130">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B01130">
        <w:rPr>
          <w:sz w:val="24"/>
          <w:szCs w:val="24"/>
        </w:rPr>
        <w:t xml:space="preserve"> </w:t>
      </w:r>
      <w:r w:rsidRPr="00B01130">
        <w:rPr>
          <w:sz w:val="24"/>
          <w:szCs w:val="24"/>
        </w:rPr>
        <w:t>Результаты внутреннего мониторинга являются основанием для рекомендаций по текущей коррекции учебно</w:t>
      </w:r>
      <w:r w:rsidR="003C1C7A" w:rsidRPr="00B01130">
        <w:rPr>
          <w:sz w:val="24"/>
          <w:szCs w:val="24"/>
        </w:rPr>
        <w:t>й</w:t>
      </w:r>
      <w:r w:rsidRPr="00B01130">
        <w:rPr>
          <w:sz w:val="24"/>
          <w:szCs w:val="24"/>
        </w:rPr>
        <w:t xml:space="preserve"> </w:t>
      </w:r>
      <w:r w:rsidR="003C1C7A" w:rsidRPr="00B01130">
        <w:rPr>
          <w:sz w:val="24"/>
          <w:szCs w:val="24"/>
        </w:rPr>
        <w:t xml:space="preserve">деятельности </w:t>
      </w:r>
      <w:r w:rsidRPr="00B01130">
        <w:rPr>
          <w:sz w:val="24"/>
          <w:szCs w:val="24"/>
        </w:rPr>
        <w:t>и е</w:t>
      </w:r>
      <w:r w:rsidR="003C1C7A" w:rsidRPr="00B01130">
        <w:rPr>
          <w:sz w:val="24"/>
          <w:szCs w:val="24"/>
        </w:rPr>
        <w:t>е</w:t>
      </w:r>
      <w:r w:rsidRPr="00B01130">
        <w:rPr>
          <w:sz w:val="24"/>
          <w:szCs w:val="24"/>
        </w:rPr>
        <w:t xml:space="preserve"> индивидуализации. </w:t>
      </w:r>
    </w:p>
    <w:p w:rsidR="00D47162" w:rsidRPr="00B01130" w:rsidRDefault="00D47162" w:rsidP="00B01130">
      <w:pPr>
        <w:spacing w:line="276" w:lineRule="auto"/>
        <w:rPr>
          <w:sz w:val="24"/>
          <w:szCs w:val="24"/>
        </w:rPr>
      </w:pPr>
      <w:r w:rsidRPr="00B01130">
        <w:rPr>
          <w:sz w:val="24"/>
          <w:szCs w:val="24"/>
        </w:rPr>
        <w:t>Промежуточная аттестация</w:t>
      </w:r>
      <w:r w:rsidRPr="00B01130">
        <w:rPr>
          <w:i/>
          <w:sz w:val="24"/>
          <w:szCs w:val="24"/>
        </w:rPr>
        <w:t xml:space="preserve"> </w:t>
      </w:r>
      <w:r w:rsidRPr="00B01130">
        <w:rPr>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w:t>
      </w:r>
      <w:r w:rsidR="00605689" w:rsidRPr="00B01130">
        <w:rPr>
          <w:sz w:val="24"/>
          <w:szCs w:val="24"/>
        </w:rPr>
        <w:t>, биместра или иного этапа обучения внутри учебного года</w:t>
      </w:r>
      <w:r w:rsidRPr="00B01130">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B01130">
        <w:rPr>
          <w:sz w:val="24"/>
          <w:szCs w:val="24"/>
        </w:rPr>
        <w:t xml:space="preserve">может </w:t>
      </w:r>
      <w:r w:rsidR="005B5550" w:rsidRPr="00B01130">
        <w:rPr>
          <w:sz w:val="24"/>
          <w:szCs w:val="24"/>
        </w:rPr>
        <w:t>отражаться</w:t>
      </w:r>
      <w:r w:rsidR="00744A8D" w:rsidRPr="00B01130">
        <w:rPr>
          <w:sz w:val="24"/>
          <w:szCs w:val="24"/>
        </w:rPr>
        <w:t xml:space="preserve"> </w:t>
      </w:r>
      <w:r w:rsidRPr="00B01130">
        <w:rPr>
          <w:sz w:val="24"/>
          <w:szCs w:val="24"/>
        </w:rPr>
        <w:t>в дневнике.</w:t>
      </w:r>
    </w:p>
    <w:p w:rsidR="00D47162" w:rsidRPr="00B01130" w:rsidRDefault="00D47162" w:rsidP="00B01130">
      <w:pPr>
        <w:spacing w:line="276" w:lineRule="auto"/>
        <w:rPr>
          <w:sz w:val="24"/>
          <w:szCs w:val="24"/>
        </w:rPr>
      </w:pPr>
      <w:r w:rsidRPr="00B01130">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01130">
        <w:rPr>
          <w:sz w:val="24"/>
          <w:szCs w:val="24"/>
        </w:rPr>
        <w:t xml:space="preserve">В </w:t>
      </w:r>
      <w:r w:rsidRPr="00B01130">
        <w:rPr>
          <w:sz w:val="24"/>
          <w:szCs w:val="24"/>
          <w:lang w:eastAsia="ru-RU"/>
        </w:rPr>
        <w:t>случае использования стандартизированных измерительных материалов</w:t>
      </w:r>
      <w:r w:rsidRPr="00B01130">
        <w:rPr>
          <w:sz w:val="24"/>
          <w:szCs w:val="24"/>
        </w:rPr>
        <w:t xml:space="preserve"> критерий достижения/освоения учебного материала задается </w:t>
      </w:r>
      <w:r w:rsidR="00B07043" w:rsidRPr="00B01130">
        <w:rPr>
          <w:sz w:val="24"/>
          <w:szCs w:val="24"/>
        </w:rPr>
        <w:t xml:space="preserve">на уровне </w:t>
      </w:r>
      <w:r w:rsidRPr="00B01130">
        <w:rPr>
          <w:sz w:val="24"/>
          <w:szCs w:val="24"/>
        </w:rPr>
        <w:t>выполнени</w:t>
      </w:r>
      <w:r w:rsidR="00B07043" w:rsidRPr="00B01130">
        <w:rPr>
          <w:sz w:val="24"/>
          <w:szCs w:val="24"/>
        </w:rPr>
        <w:t>я</w:t>
      </w:r>
      <w:r w:rsidRPr="00B01130">
        <w:rPr>
          <w:sz w:val="24"/>
          <w:szCs w:val="24"/>
        </w:rPr>
        <w:t xml:space="preserve"> не менее 65</w:t>
      </w:r>
      <w:r w:rsidR="00926ACC" w:rsidRPr="00B01130">
        <w:rPr>
          <w:sz w:val="24"/>
          <w:szCs w:val="24"/>
        </w:rPr>
        <w:t> </w:t>
      </w:r>
      <w:r w:rsidRPr="00B01130">
        <w:rPr>
          <w:sz w:val="24"/>
          <w:szCs w:val="24"/>
        </w:rPr>
        <w:t>% заданий базового уровня или получения 65</w:t>
      </w:r>
      <w:r w:rsidR="00926ACC" w:rsidRPr="00B01130">
        <w:rPr>
          <w:sz w:val="24"/>
          <w:szCs w:val="24"/>
        </w:rPr>
        <w:t> </w:t>
      </w:r>
      <w:r w:rsidRPr="00B01130">
        <w:rPr>
          <w:sz w:val="24"/>
          <w:szCs w:val="24"/>
        </w:rPr>
        <w:t>% от максимального балла за выполнение заданий базового уровня</w:t>
      </w:r>
      <w:r w:rsidR="00B07043" w:rsidRPr="00B01130">
        <w:rPr>
          <w:rStyle w:val="afe"/>
          <w:sz w:val="24"/>
          <w:szCs w:val="24"/>
        </w:rPr>
        <w:footnoteReference w:id="10"/>
      </w:r>
      <w:r w:rsidRPr="00B01130">
        <w:rPr>
          <w:sz w:val="24"/>
          <w:szCs w:val="24"/>
        </w:rPr>
        <w:t xml:space="preserve">. </w:t>
      </w:r>
    </w:p>
    <w:p w:rsidR="00D47162" w:rsidRPr="00B01130" w:rsidRDefault="00D47162" w:rsidP="00B01130">
      <w:pPr>
        <w:spacing w:line="276" w:lineRule="auto"/>
        <w:rPr>
          <w:sz w:val="24"/>
          <w:szCs w:val="24"/>
        </w:rPr>
      </w:pPr>
      <w:r w:rsidRPr="00B01130">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B01130">
        <w:rPr>
          <w:sz w:val="24"/>
          <w:szCs w:val="24"/>
        </w:rPr>
        <w:t xml:space="preserve"> </w:t>
      </w:r>
    </w:p>
    <w:p w:rsidR="00731841" w:rsidRDefault="00731841" w:rsidP="003C0A5F"/>
    <w:p w:rsidR="00D47162" w:rsidRPr="00B01130" w:rsidRDefault="00D47162" w:rsidP="00B01130">
      <w:pPr>
        <w:spacing w:line="276" w:lineRule="auto"/>
        <w:rPr>
          <w:b/>
          <w:sz w:val="24"/>
          <w:szCs w:val="24"/>
        </w:rPr>
      </w:pPr>
      <w:r w:rsidRPr="00B01130">
        <w:rPr>
          <w:b/>
          <w:sz w:val="24"/>
          <w:szCs w:val="24"/>
        </w:rPr>
        <w:t>Государственная итоговая аттестация</w:t>
      </w:r>
    </w:p>
    <w:p w:rsidR="00D47162" w:rsidRPr="00B01130" w:rsidRDefault="00D47162" w:rsidP="00B01130">
      <w:pPr>
        <w:spacing w:line="276" w:lineRule="auto"/>
        <w:rPr>
          <w:sz w:val="24"/>
          <w:szCs w:val="24"/>
          <w:lang w:eastAsia="ru-RU"/>
        </w:rPr>
      </w:pPr>
      <w:r w:rsidRPr="00B01130">
        <w:rPr>
          <w:sz w:val="24"/>
          <w:szCs w:val="24"/>
          <w:lang w:eastAsia="ru-RU"/>
        </w:rPr>
        <w:t xml:space="preserve">В соответствии со статьей 59 </w:t>
      </w:r>
      <w:r w:rsidR="00105C83" w:rsidRPr="00B01130">
        <w:rPr>
          <w:sz w:val="24"/>
          <w:szCs w:val="24"/>
          <w:lang w:eastAsia="ru-RU"/>
        </w:rPr>
        <w:t xml:space="preserve">закона </w:t>
      </w:r>
      <w:r w:rsidRPr="00B01130">
        <w:rPr>
          <w:sz w:val="24"/>
          <w:szCs w:val="24"/>
          <w:lang w:eastAsia="ru-RU"/>
        </w:rPr>
        <w:t xml:space="preserve">«Об образовании </w:t>
      </w:r>
      <w:r w:rsidRPr="00B01130">
        <w:rPr>
          <w:sz w:val="24"/>
          <w:szCs w:val="24"/>
        </w:rPr>
        <w:t>в Российской Федерации</w:t>
      </w:r>
      <w:r w:rsidRPr="00B01130">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Pr="00B01130">
        <w:rPr>
          <w:sz w:val="24"/>
          <w:szCs w:val="24"/>
          <w:lang w:eastAsia="ru-RU"/>
        </w:rPr>
        <w:lastRenderedPageBreak/>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B01130" w:rsidRDefault="00D47162" w:rsidP="00B01130">
      <w:pPr>
        <w:spacing w:line="276" w:lineRule="auto"/>
        <w:rPr>
          <w:sz w:val="24"/>
          <w:szCs w:val="24"/>
          <w:lang w:eastAsia="ru-RU"/>
        </w:rPr>
      </w:pPr>
      <w:r w:rsidRPr="00B01130">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B01130" w:rsidRDefault="00D47162" w:rsidP="00B01130">
      <w:pPr>
        <w:spacing w:line="276" w:lineRule="auto"/>
        <w:rPr>
          <w:sz w:val="24"/>
          <w:szCs w:val="24"/>
          <w:lang w:eastAsia="ru-RU"/>
        </w:rPr>
      </w:pPr>
      <w:r w:rsidRPr="00B01130">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B01130" w:rsidRDefault="00D47162" w:rsidP="00B01130">
      <w:pPr>
        <w:spacing w:line="276" w:lineRule="auto"/>
        <w:rPr>
          <w:sz w:val="24"/>
          <w:szCs w:val="24"/>
          <w:lang w:eastAsia="ru-RU"/>
        </w:rPr>
      </w:pPr>
      <w:r w:rsidRPr="00B01130">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01130" w:rsidRDefault="00D47162" w:rsidP="00B01130">
      <w:pPr>
        <w:spacing w:line="276" w:lineRule="auto"/>
        <w:rPr>
          <w:sz w:val="24"/>
          <w:szCs w:val="24"/>
          <w:lang w:eastAsia="ru-RU"/>
        </w:rPr>
      </w:pPr>
      <w:r w:rsidRPr="00B01130">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B01130">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B01130">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B01130" w:rsidRDefault="00D47162" w:rsidP="00B01130">
      <w:pPr>
        <w:spacing w:line="276" w:lineRule="auto"/>
        <w:rPr>
          <w:sz w:val="24"/>
          <w:szCs w:val="24"/>
          <w:lang w:eastAsia="ru-RU"/>
        </w:rPr>
      </w:pPr>
      <w:r w:rsidRPr="00B01130">
        <w:rPr>
          <w:sz w:val="24"/>
          <w:szCs w:val="24"/>
        </w:rPr>
        <w:t xml:space="preserve">Итоговая аттестация по предмету </w:t>
      </w:r>
      <w:r w:rsidRPr="00B01130">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B01130">
        <w:rPr>
          <w:sz w:val="24"/>
          <w:szCs w:val="24"/>
          <w:lang w:eastAsia="ru-RU"/>
        </w:rPr>
        <w:t>,</w:t>
      </w:r>
      <w:r w:rsidRPr="00B01130">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B01130" w:rsidRDefault="00D47162" w:rsidP="00B01130">
      <w:pPr>
        <w:spacing w:line="276" w:lineRule="auto"/>
        <w:rPr>
          <w:sz w:val="24"/>
          <w:szCs w:val="24"/>
          <w:lang w:eastAsia="ru-RU"/>
        </w:rPr>
      </w:pPr>
      <w:r w:rsidRPr="00B01130">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B01130" w:rsidRDefault="00D47162" w:rsidP="00B01130">
      <w:pPr>
        <w:spacing w:line="276" w:lineRule="auto"/>
        <w:rPr>
          <w:sz w:val="24"/>
          <w:szCs w:val="24"/>
          <w:lang w:eastAsia="ru-RU"/>
        </w:rPr>
      </w:pPr>
      <w:r w:rsidRPr="00B01130">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B01130" w:rsidRDefault="00D47162" w:rsidP="00B01130">
      <w:pPr>
        <w:spacing w:line="276" w:lineRule="auto"/>
        <w:rPr>
          <w:sz w:val="24"/>
          <w:szCs w:val="24"/>
        </w:rPr>
      </w:pPr>
      <w:r w:rsidRPr="00B01130">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B01130">
        <w:rPr>
          <w:i/>
          <w:sz w:val="24"/>
          <w:szCs w:val="24"/>
        </w:rPr>
        <w:t xml:space="preserve"> </w:t>
      </w:r>
      <w:r w:rsidRPr="00B01130">
        <w:rPr>
          <w:sz w:val="24"/>
          <w:szCs w:val="24"/>
        </w:rPr>
        <w:t xml:space="preserve">Индивидуальный проект или учебное исследование может выполняться по любому из следующих направлений: </w:t>
      </w:r>
      <w:r w:rsidRPr="00B01130">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B01130" w:rsidRDefault="00D47162" w:rsidP="00B01130">
      <w:pPr>
        <w:spacing w:line="276" w:lineRule="auto"/>
        <w:rPr>
          <w:sz w:val="24"/>
          <w:szCs w:val="24"/>
          <w:lang w:eastAsia="ru-RU"/>
        </w:rPr>
      </w:pPr>
      <w:r w:rsidRPr="00B01130">
        <w:rPr>
          <w:sz w:val="24"/>
          <w:szCs w:val="24"/>
          <w:lang w:eastAsia="ru-RU"/>
        </w:rPr>
        <w:t>Итоговый индивидуальный проект (учебное исследование) целесообразно оценивать по следующим критериям</w:t>
      </w:r>
      <w:r w:rsidR="009F7043" w:rsidRPr="00B01130">
        <w:rPr>
          <w:sz w:val="24"/>
          <w:szCs w:val="24"/>
          <w:lang w:eastAsia="ru-RU"/>
        </w:rPr>
        <w:t>.</w:t>
      </w:r>
    </w:p>
    <w:p w:rsidR="00D47162" w:rsidRPr="00B01130" w:rsidRDefault="00D47162" w:rsidP="00B01130">
      <w:pPr>
        <w:pStyle w:val="a0"/>
        <w:spacing w:line="276" w:lineRule="auto"/>
        <w:rPr>
          <w:sz w:val="24"/>
          <w:szCs w:val="24"/>
        </w:rPr>
      </w:pPr>
      <w:r w:rsidRPr="00B01130">
        <w:rPr>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B01130" w:rsidRDefault="00D47162" w:rsidP="00B01130">
      <w:pPr>
        <w:pStyle w:val="a0"/>
        <w:spacing w:line="276" w:lineRule="auto"/>
        <w:rPr>
          <w:sz w:val="24"/>
          <w:szCs w:val="24"/>
        </w:rPr>
      </w:pPr>
      <w:r w:rsidRPr="00B01130">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B01130" w:rsidRDefault="00D47162" w:rsidP="00B01130">
      <w:pPr>
        <w:pStyle w:val="a0"/>
        <w:spacing w:line="276" w:lineRule="auto"/>
        <w:rPr>
          <w:sz w:val="24"/>
          <w:szCs w:val="24"/>
        </w:rPr>
      </w:pPr>
      <w:r w:rsidRPr="00B01130">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B01130" w:rsidRDefault="00D47162" w:rsidP="00B01130">
      <w:pPr>
        <w:pStyle w:val="a0"/>
        <w:spacing w:line="276" w:lineRule="auto"/>
        <w:rPr>
          <w:sz w:val="24"/>
          <w:szCs w:val="24"/>
        </w:rPr>
      </w:pPr>
      <w:r w:rsidRPr="00B01130">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B01130">
        <w:rPr>
          <w:sz w:val="24"/>
          <w:szCs w:val="24"/>
        </w:rPr>
        <w:t>е</w:t>
      </w:r>
      <w:r w:rsidRPr="00B01130">
        <w:rPr>
          <w:sz w:val="24"/>
          <w:szCs w:val="24"/>
        </w:rPr>
        <w:t xml:space="preserve"> результаты, аргументированно ответить на вопросы.</w:t>
      </w:r>
    </w:p>
    <w:p w:rsidR="00D47162" w:rsidRPr="00B01130" w:rsidRDefault="00D47162" w:rsidP="00B01130">
      <w:pPr>
        <w:spacing w:line="276" w:lineRule="auto"/>
        <w:rPr>
          <w:sz w:val="24"/>
          <w:szCs w:val="24"/>
        </w:rPr>
      </w:pPr>
      <w:r w:rsidRPr="00B01130">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B01130" w:rsidRDefault="00D47162" w:rsidP="00B01130">
      <w:pPr>
        <w:spacing w:line="276" w:lineRule="auto"/>
        <w:rPr>
          <w:sz w:val="24"/>
          <w:szCs w:val="24"/>
        </w:rPr>
      </w:pPr>
      <w:r w:rsidRPr="00B01130">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B01130">
        <w:rPr>
          <w:sz w:val="24"/>
          <w:szCs w:val="24"/>
        </w:rPr>
        <w:t>устан</w:t>
      </w:r>
      <w:r w:rsidR="006F7B79" w:rsidRPr="00B01130">
        <w:rPr>
          <w:sz w:val="24"/>
          <w:szCs w:val="24"/>
        </w:rPr>
        <w:t>о</w:t>
      </w:r>
      <w:r w:rsidR="00FD055C" w:rsidRPr="00B01130">
        <w:rPr>
          <w:sz w:val="24"/>
          <w:szCs w:val="24"/>
        </w:rPr>
        <w:t>вленного</w:t>
      </w:r>
      <w:r w:rsidRPr="00B01130">
        <w:rPr>
          <w:sz w:val="24"/>
          <w:szCs w:val="24"/>
        </w:rPr>
        <w:t xml:space="preserve"> образца </w:t>
      </w:r>
      <w:r w:rsidRPr="00B01130">
        <w:rPr>
          <w:sz w:val="24"/>
          <w:szCs w:val="24"/>
          <w:lang w:eastAsia="ru-RU"/>
        </w:rPr>
        <w:t>– аттестате о среднем общем образовании</w:t>
      </w:r>
      <w:r w:rsidRPr="00B01130">
        <w:rPr>
          <w:sz w:val="24"/>
          <w:szCs w:val="24"/>
        </w:rPr>
        <w:t>.</w:t>
      </w:r>
    </w:p>
    <w:p w:rsidR="006F7B79" w:rsidRDefault="006F7B79" w:rsidP="00B01130">
      <w:pPr>
        <w:suppressAutoHyphens w:val="0"/>
        <w:spacing w:after="160" w:line="276" w:lineRule="auto"/>
        <w:ind w:firstLine="0"/>
        <w:jc w:val="left"/>
      </w:pPr>
      <w:r w:rsidRPr="00B01130">
        <w:rPr>
          <w:sz w:val="24"/>
          <w:szCs w:val="24"/>
        </w:rPr>
        <w:br w:type="page"/>
      </w:r>
    </w:p>
    <w:p w:rsidR="00401080" w:rsidRPr="00B01130" w:rsidRDefault="00577B58" w:rsidP="00B01130">
      <w:pPr>
        <w:pStyle w:val="1a"/>
        <w:spacing w:line="276" w:lineRule="auto"/>
        <w:rPr>
          <w:sz w:val="24"/>
          <w:szCs w:val="24"/>
        </w:rPr>
      </w:pPr>
      <w:bookmarkStart w:id="53" w:name="_Toc453968167"/>
      <w:bookmarkEnd w:id="0"/>
      <w:r w:rsidRPr="00B01130">
        <w:rPr>
          <w:sz w:val="24"/>
          <w:szCs w:val="24"/>
        </w:rPr>
        <w:t>II.</w:t>
      </w:r>
      <w:r w:rsidR="002B1010" w:rsidRPr="00B01130">
        <w:rPr>
          <w:sz w:val="24"/>
          <w:szCs w:val="24"/>
        </w:rPr>
        <w:t> </w:t>
      </w:r>
      <w:r w:rsidR="00592A7F" w:rsidRPr="00B01130">
        <w:rPr>
          <w:sz w:val="24"/>
          <w:szCs w:val="24"/>
        </w:rPr>
        <w:t>Содержательный раздел основной образовательной программы среднего общего образования</w:t>
      </w:r>
      <w:bookmarkEnd w:id="53"/>
      <w:r w:rsidR="00592A7F" w:rsidRPr="00B01130">
        <w:rPr>
          <w:sz w:val="24"/>
          <w:szCs w:val="24"/>
        </w:rPr>
        <w:t xml:space="preserve"> </w:t>
      </w:r>
    </w:p>
    <w:p w:rsidR="00401080" w:rsidRPr="00B01130" w:rsidRDefault="00401080" w:rsidP="00B01130">
      <w:pPr>
        <w:spacing w:line="276" w:lineRule="auto"/>
        <w:rPr>
          <w:sz w:val="24"/>
          <w:szCs w:val="24"/>
          <w:lang w:eastAsia="ru-RU"/>
        </w:rPr>
      </w:pPr>
    </w:p>
    <w:p w:rsidR="00401080" w:rsidRPr="00B01130" w:rsidRDefault="00401080" w:rsidP="00B01130">
      <w:pPr>
        <w:pStyle w:val="2a"/>
        <w:spacing w:line="276" w:lineRule="auto"/>
        <w:rPr>
          <w:sz w:val="24"/>
          <w:szCs w:val="24"/>
          <w:u w:color="000000"/>
          <w:bdr w:val="nil"/>
          <w:lang w:eastAsia="ru-RU"/>
        </w:rPr>
      </w:pPr>
      <w:bookmarkStart w:id="54" w:name="_Toc435412694"/>
      <w:bookmarkStart w:id="55" w:name="_Toc453968168"/>
      <w:r w:rsidRPr="00B01130">
        <w:rPr>
          <w:sz w:val="24"/>
          <w:szCs w:val="24"/>
        </w:rPr>
        <w:t>II</w:t>
      </w:r>
      <w:r w:rsidR="00577B58" w:rsidRPr="00B01130">
        <w:rPr>
          <w:sz w:val="24"/>
          <w:szCs w:val="24"/>
        </w:rPr>
        <w:t>.</w:t>
      </w:r>
      <w:r w:rsidR="000F7D44" w:rsidRPr="00B01130">
        <w:rPr>
          <w:sz w:val="24"/>
          <w:szCs w:val="24"/>
          <w:u w:color="000000"/>
          <w:bdr w:val="nil"/>
          <w:lang w:eastAsia="ru-RU"/>
        </w:rPr>
        <w:t>1</w:t>
      </w:r>
      <w:r w:rsidR="00577B58" w:rsidRPr="00B01130">
        <w:rPr>
          <w:sz w:val="24"/>
          <w:szCs w:val="24"/>
          <w:u w:color="000000"/>
          <w:bdr w:val="nil"/>
          <w:lang w:eastAsia="ru-RU"/>
        </w:rPr>
        <w:t>.</w:t>
      </w:r>
      <w:r w:rsidRPr="00B01130">
        <w:rPr>
          <w:sz w:val="24"/>
          <w:szCs w:val="24"/>
          <w:u w:color="000000"/>
          <w:bdr w:val="nil"/>
          <w:lang w:eastAsia="ru-RU"/>
        </w:rPr>
        <w:t> </w:t>
      </w:r>
      <w:r w:rsidR="00BD452B">
        <w:rPr>
          <w:sz w:val="24"/>
          <w:szCs w:val="24"/>
          <w:u w:color="000000"/>
          <w:bdr w:val="nil"/>
          <w:lang w:eastAsia="ru-RU"/>
        </w:rPr>
        <w:t>П</w:t>
      </w:r>
      <w:r w:rsidRPr="00B01130">
        <w:rPr>
          <w:sz w:val="24"/>
          <w:szCs w:val="24"/>
          <w:u w:color="000000"/>
          <w:bdr w:val="nil"/>
          <w:lang w:eastAsia="ru-RU"/>
        </w:rPr>
        <w:t xml:space="preserve">рограмма развития универсальных учебных действий при </w:t>
      </w:r>
      <w:r w:rsidRPr="00B01130">
        <w:rPr>
          <w:sz w:val="24"/>
          <w:szCs w:val="24"/>
        </w:rPr>
        <w:t>получении</w:t>
      </w:r>
      <w:r w:rsidRPr="00B01130">
        <w:rPr>
          <w:sz w:val="24"/>
          <w:szCs w:val="24"/>
          <w:u w:color="000000"/>
          <w:bdr w:val="nil"/>
          <w:lang w:eastAsia="ru-RU"/>
        </w:rPr>
        <w:t xml:space="preserve"> </w:t>
      </w:r>
      <w:r w:rsidRPr="00B01130">
        <w:rPr>
          <w:sz w:val="24"/>
          <w:szCs w:val="24"/>
        </w:rPr>
        <w:t>среднего</w:t>
      </w:r>
      <w:r w:rsidRPr="00B01130">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4"/>
      <w:bookmarkEnd w:id="55"/>
    </w:p>
    <w:p w:rsidR="00401080" w:rsidRPr="00B01130" w:rsidRDefault="00401080" w:rsidP="00B01130">
      <w:pPr>
        <w:spacing w:line="276" w:lineRule="auto"/>
        <w:rPr>
          <w:sz w:val="24"/>
          <w:szCs w:val="24"/>
          <w:u w:color="000000"/>
          <w:bdr w:val="nil"/>
          <w:lang w:eastAsia="ru-RU"/>
        </w:rPr>
      </w:pPr>
    </w:p>
    <w:p w:rsidR="00401080" w:rsidRPr="00B01130" w:rsidRDefault="00401080" w:rsidP="00B01130">
      <w:pPr>
        <w:spacing w:line="276" w:lineRule="auto"/>
        <w:rPr>
          <w:sz w:val="24"/>
          <w:szCs w:val="24"/>
          <w:u w:color="000000"/>
          <w:bdr w:val="nil"/>
          <w:lang w:eastAsia="ru-RU"/>
        </w:rPr>
      </w:pPr>
      <w:r w:rsidRPr="00B01130">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B01130">
        <w:rPr>
          <w:sz w:val="24"/>
          <w:szCs w:val="24"/>
        </w:rPr>
        <w:t>ФГОС СОО</w:t>
      </w:r>
      <w:r w:rsidRPr="00B01130">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B01130" w:rsidRDefault="00401080" w:rsidP="00B01130">
      <w:pPr>
        <w:pStyle w:val="3a"/>
        <w:spacing w:line="276" w:lineRule="auto"/>
        <w:rPr>
          <w:color w:val="000000"/>
          <w:sz w:val="24"/>
          <w:szCs w:val="24"/>
          <w:u w:color="000000"/>
        </w:rPr>
      </w:pPr>
      <w:bookmarkStart w:id="56" w:name="_Toc435412695"/>
      <w:bookmarkStart w:id="57" w:name="_Toc453968169"/>
      <w:r w:rsidRPr="00B01130">
        <w:rPr>
          <w:sz w:val="24"/>
          <w:szCs w:val="24"/>
        </w:rPr>
        <w:t>II</w:t>
      </w:r>
      <w:r w:rsidR="00577B58" w:rsidRPr="00B01130">
        <w:rPr>
          <w:sz w:val="24"/>
          <w:szCs w:val="24"/>
        </w:rPr>
        <w:t>.</w:t>
      </w:r>
      <w:r w:rsidRPr="00B01130">
        <w:rPr>
          <w:color w:val="000000"/>
          <w:sz w:val="24"/>
          <w:szCs w:val="24"/>
          <w:u w:color="000000"/>
        </w:rPr>
        <w:t>1</w:t>
      </w:r>
      <w:r w:rsidR="000F7D44" w:rsidRPr="00B01130">
        <w:rPr>
          <w:color w:val="000000"/>
          <w:sz w:val="24"/>
          <w:szCs w:val="24"/>
          <w:u w:color="000000"/>
        </w:rPr>
        <w:t>.1</w:t>
      </w:r>
      <w:r w:rsidR="00577B58" w:rsidRPr="00B01130">
        <w:rPr>
          <w:color w:val="000000"/>
          <w:sz w:val="24"/>
          <w:szCs w:val="24"/>
          <w:u w:color="000000"/>
        </w:rPr>
        <w:t>.</w:t>
      </w:r>
      <w:r w:rsidRPr="00B01130">
        <w:rPr>
          <w:color w:val="000000"/>
          <w:sz w:val="24"/>
          <w:szCs w:val="24"/>
          <w:u w:color="000000"/>
        </w:rPr>
        <w:t> </w:t>
      </w:r>
      <w:r w:rsidRPr="00B01130">
        <w:rPr>
          <w:sz w:val="24"/>
          <w:szCs w:val="24"/>
        </w:rPr>
        <w:t>Цели и задачи, включающие учебно-исследовательскую и проектную деятельность обучающихся как средств</w:t>
      </w:r>
      <w:r w:rsidR="00792BC7" w:rsidRPr="00B01130">
        <w:rPr>
          <w:sz w:val="24"/>
          <w:szCs w:val="24"/>
        </w:rPr>
        <w:t>о</w:t>
      </w:r>
      <w:r w:rsidRPr="00B01130">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B01130">
        <w:rPr>
          <w:sz w:val="24"/>
          <w:szCs w:val="24"/>
        </w:rPr>
        <w:t>ФГОС СОО</w:t>
      </w:r>
      <w:bookmarkEnd w:id="56"/>
      <w:bookmarkEnd w:id="57"/>
    </w:p>
    <w:p w:rsidR="00401080" w:rsidRPr="00B01130" w:rsidRDefault="008849E0" w:rsidP="00B01130">
      <w:pPr>
        <w:spacing w:line="276" w:lineRule="auto"/>
        <w:rPr>
          <w:sz w:val="24"/>
          <w:szCs w:val="24"/>
          <w:highlight w:val="cyan"/>
          <w:u w:color="000000"/>
          <w:bdr w:val="nil"/>
          <w:lang w:eastAsia="ru-RU"/>
        </w:rPr>
      </w:pPr>
      <w:r w:rsidRPr="00B01130">
        <w:rPr>
          <w:sz w:val="24"/>
          <w:szCs w:val="24"/>
          <w:u w:color="000000"/>
          <w:bdr w:val="nil"/>
          <w:lang w:eastAsia="ru-RU"/>
        </w:rPr>
        <w:t>П</w:t>
      </w:r>
      <w:r w:rsidR="00401080" w:rsidRPr="00B01130">
        <w:rPr>
          <w:sz w:val="24"/>
          <w:szCs w:val="24"/>
          <w:u w:color="000000"/>
          <w:bdr w:val="nil"/>
          <w:lang w:eastAsia="ru-RU"/>
        </w:rPr>
        <w:t>рограмма</w:t>
      </w:r>
      <w:r>
        <w:rPr>
          <w:sz w:val="24"/>
          <w:szCs w:val="24"/>
          <w:u w:color="000000"/>
          <w:bdr w:val="nil"/>
          <w:lang w:eastAsia="ru-RU"/>
        </w:rPr>
        <w:t xml:space="preserve"> </w:t>
      </w:r>
      <w:r w:rsidR="00401080" w:rsidRPr="00B01130">
        <w:rPr>
          <w:sz w:val="24"/>
          <w:szCs w:val="24"/>
          <w:u w:color="000000"/>
          <w:bdr w:val="nil"/>
          <w:lang w:eastAsia="ru-RU"/>
        </w:rPr>
        <w:t xml:space="preserve"> развития</w:t>
      </w:r>
      <w:r>
        <w:rPr>
          <w:sz w:val="24"/>
          <w:szCs w:val="24"/>
          <w:u w:color="000000"/>
          <w:bdr w:val="nil"/>
          <w:lang w:eastAsia="ru-RU"/>
        </w:rPr>
        <w:t xml:space="preserve"> </w:t>
      </w:r>
      <w:r w:rsidR="00401080" w:rsidRPr="00B01130">
        <w:rPr>
          <w:sz w:val="24"/>
          <w:szCs w:val="24"/>
          <w:u w:color="000000"/>
          <w:bdr w:val="nil"/>
          <w:lang w:eastAsia="ru-RU"/>
        </w:rPr>
        <w:t xml:space="preserve"> УУД является организационно-методической основой для реализации требований </w:t>
      </w:r>
      <w:r w:rsidR="00A15116" w:rsidRPr="00B01130">
        <w:rPr>
          <w:sz w:val="24"/>
          <w:szCs w:val="24"/>
        </w:rPr>
        <w:t>ФГОС СОО</w:t>
      </w:r>
      <w:r w:rsidR="00401080" w:rsidRPr="00B01130">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B01130">
        <w:rPr>
          <w:sz w:val="24"/>
          <w:szCs w:val="24"/>
          <w:u w:color="000000"/>
          <w:bdr w:val="nil"/>
          <w:lang w:eastAsia="ru-RU"/>
        </w:rPr>
        <w:t>.</w:t>
      </w:r>
      <w:r w:rsidR="00401080" w:rsidRPr="00B01130">
        <w:rPr>
          <w:sz w:val="24"/>
          <w:szCs w:val="24"/>
          <w:u w:color="000000"/>
          <w:bdr w:val="nil"/>
          <w:lang w:eastAsia="ru-RU"/>
        </w:rPr>
        <w:t xml:space="preserve"> </w:t>
      </w:r>
      <w:r w:rsidR="009726CA" w:rsidRPr="00B01130">
        <w:rPr>
          <w:sz w:val="24"/>
          <w:szCs w:val="24"/>
          <w:u w:color="000000"/>
          <w:bdr w:val="nil"/>
          <w:lang w:eastAsia="ru-RU"/>
        </w:rPr>
        <w:t xml:space="preserve">Требования включают: </w:t>
      </w:r>
    </w:p>
    <w:p w:rsidR="00401080" w:rsidRPr="00B01130" w:rsidRDefault="00951698" w:rsidP="00B01130">
      <w:pPr>
        <w:pStyle w:val="a0"/>
        <w:spacing w:line="276" w:lineRule="auto"/>
        <w:rPr>
          <w:sz w:val="24"/>
          <w:szCs w:val="24"/>
        </w:rPr>
      </w:pPr>
      <w:r w:rsidRPr="00B01130">
        <w:rPr>
          <w:sz w:val="24"/>
          <w:szCs w:val="24"/>
        </w:rPr>
        <w:t xml:space="preserve">освоение межпредметных понятий </w:t>
      </w:r>
      <w:r w:rsidR="00F27F61" w:rsidRPr="00B01130">
        <w:rPr>
          <w:sz w:val="24"/>
          <w:szCs w:val="24"/>
        </w:rPr>
        <w:t xml:space="preserve">(например, система, модель, проблема, анализ, синтез, факт, закономерность, феномен) </w:t>
      </w:r>
      <w:r w:rsidR="00401080" w:rsidRPr="00B01130">
        <w:rPr>
          <w:sz w:val="24"/>
          <w:szCs w:val="24"/>
        </w:rPr>
        <w:t xml:space="preserve">и </w:t>
      </w:r>
      <w:r w:rsidRPr="00B01130">
        <w:rPr>
          <w:sz w:val="24"/>
          <w:szCs w:val="24"/>
        </w:rPr>
        <w:t xml:space="preserve">универсальных учебных действий </w:t>
      </w:r>
      <w:r w:rsidR="00401080" w:rsidRPr="00B01130">
        <w:rPr>
          <w:sz w:val="24"/>
          <w:szCs w:val="24"/>
        </w:rPr>
        <w:t>(регулятивные, познавательные, коммуникативные);</w:t>
      </w:r>
    </w:p>
    <w:p w:rsidR="00401080" w:rsidRPr="00B01130" w:rsidRDefault="00401080" w:rsidP="00B01130">
      <w:pPr>
        <w:pStyle w:val="a0"/>
        <w:spacing w:line="276" w:lineRule="auto"/>
        <w:rPr>
          <w:sz w:val="24"/>
          <w:szCs w:val="24"/>
        </w:rPr>
      </w:pPr>
      <w:r w:rsidRPr="00B01130">
        <w:rPr>
          <w:sz w:val="24"/>
          <w:szCs w:val="24"/>
        </w:rPr>
        <w:t>способность их использования в познавательной и социальной практике;</w:t>
      </w:r>
    </w:p>
    <w:p w:rsidR="00401080" w:rsidRPr="00B01130" w:rsidRDefault="00401080" w:rsidP="00B01130">
      <w:pPr>
        <w:pStyle w:val="a0"/>
        <w:spacing w:line="276" w:lineRule="auto"/>
        <w:rPr>
          <w:sz w:val="24"/>
          <w:szCs w:val="24"/>
        </w:rPr>
      </w:pPr>
      <w:r w:rsidRPr="00B01130">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B01130" w:rsidRDefault="00401080" w:rsidP="00B01130">
      <w:pPr>
        <w:pStyle w:val="a0"/>
        <w:spacing w:line="276" w:lineRule="auto"/>
        <w:rPr>
          <w:sz w:val="24"/>
          <w:szCs w:val="24"/>
        </w:rPr>
      </w:pPr>
      <w:r w:rsidRPr="00B01130">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B01130" w:rsidRDefault="00401080" w:rsidP="00B01130">
      <w:pPr>
        <w:spacing w:line="276" w:lineRule="auto"/>
        <w:rPr>
          <w:sz w:val="24"/>
          <w:szCs w:val="24"/>
          <w:u w:color="000000"/>
          <w:bdr w:val="nil"/>
        </w:rPr>
      </w:pPr>
      <w:r w:rsidRPr="00B01130">
        <w:rPr>
          <w:sz w:val="24"/>
          <w:szCs w:val="24"/>
          <w:u w:color="000000"/>
          <w:bdr w:val="nil"/>
        </w:rPr>
        <w:t>Программа направлена</w:t>
      </w:r>
      <w:r w:rsidR="00951698" w:rsidRPr="00B01130">
        <w:rPr>
          <w:sz w:val="24"/>
          <w:szCs w:val="24"/>
          <w:u w:color="000000"/>
          <w:bdr w:val="nil"/>
        </w:rPr>
        <w:t xml:space="preserve"> на</w:t>
      </w:r>
      <w:r w:rsidRPr="00B01130">
        <w:rPr>
          <w:sz w:val="24"/>
          <w:szCs w:val="24"/>
          <w:u w:color="000000"/>
          <w:bdr w:val="nil"/>
        </w:rPr>
        <w:t>:</w:t>
      </w:r>
    </w:p>
    <w:p w:rsidR="00401080" w:rsidRPr="00B01130" w:rsidRDefault="00401080" w:rsidP="00B01130">
      <w:pPr>
        <w:pStyle w:val="a0"/>
        <w:spacing w:line="276" w:lineRule="auto"/>
        <w:rPr>
          <w:sz w:val="24"/>
          <w:szCs w:val="24"/>
        </w:rPr>
      </w:pPr>
      <w:r w:rsidRPr="00B01130">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B01130" w:rsidRDefault="00401080" w:rsidP="00B01130">
      <w:pPr>
        <w:pStyle w:val="a0"/>
        <w:spacing w:line="276" w:lineRule="auto"/>
        <w:rPr>
          <w:sz w:val="24"/>
          <w:szCs w:val="24"/>
        </w:rPr>
      </w:pPr>
      <w:r w:rsidRPr="00B01130">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B01130" w:rsidRDefault="00401080" w:rsidP="00B01130">
      <w:pPr>
        <w:pStyle w:val="a0"/>
        <w:spacing w:line="276" w:lineRule="auto"/>
        <w:rPr>
          <w:sz w:val="24"/>
          <w:szCs w:val="24"/>
        </w:rPr>
      </w:pPr>
      <w:r w:rsidRPr="00B01130">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B01130" w:rsidRDefault="00401080" w:rsidP="00B01130">
      <w:pPr>
        <w:spacing w:line="276" w:lineRule="auto"/>
        <w:rPr>
          <w:sz w:val="24"/>
          <w:szCs w:val="24"/>
          <w:u w:color="000000"/>
          <w:bdr w:val="nil"/>
        </w:rPr>
      </w:pPr>
      <w:r w:rsidRPr="00B01130">
        <w:rPr>
          <w:sz w:val="24"/>
          <w:szCs w:val="24"/>
          <w:u w:color="000000"/>
          <w:bdr w:val="nil"/>
        </w:rPr>
        <w:t>Программа обеспечива</w:t>
      </w:r>
      <w:r w:rsidR="0019131A" w:rsidRPr="00B01130">
        <w:rPr>
          <w:sz w:val="24"/>
          <w:szCs w:val="24"/>
          <w:u w:color="000000"/>
          <w:bdr w:val="nil"/>
        </w:rPr>
        <w:t>е</w:t>
      </w:r>
      <w:r w:rsidRPr="00B01130">
        <w:rPr>
          <w:sz w:val="24"/>
          <w:szCs w:val="24"/>
          <w:u w:color="000000"/>
          <w:bdr w:val="nil"/>
        </w:rPr>
        <w:t>т:</w:t>
      </w:r>
      <w:r w:rsidRPr="00B01130">
        <w:rPr>
          <w:rFonts w:ascii="MS Mincho" w:eastAsia="MS Mincho" w:hAnsi="MS Mincho" w:cs="MS Mincho" w:hint="eastAsia"/>
          <w:sz w:val="24"/>
          <w:szCs w:val="24"/>
          <w:u w:color="000000"/>
          <w:bdr w:val="nil"/>
        </w:rPr>
        <w:t> </w:t>
      </w:r>
    </w:p>
    <w:p w:rsidR="00401080" w:rsidRPr="00B01130" w:rsidRDefault="00401080" w:rsidP="00B01130">
      <w:pPr>
        <w:pStyle w:val="a0"/>
        <w:spacing w:line="276" w:lineRule="auto"/>
        <w:rPr>
          <w:sz w:val="24"/>
          <w:szCs w:val="24"/>
        </w:rPr>
      </w:pPr>
      <w:r w:rsidRPr="00B01130">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B01130" w:rsidRDefault="00401080" w:rsidP="00B01130">
      <w:pPr>
        <w:pStyle w:val="a0"/>
        <w:spacing w:line="276" w:lineRule="auto"/>
        <w:rPr>
          <w:sz w:val="24"/>
          <w:szCs w:val="24"/>
        </w:rPr>
      </w:pPr>
      <w:r w:rsidRPr="00B01130">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B01130" w:rsidRDefault="00401080" w:rsidP="00B01130">
      <w:pPr>
        <w:pStyle w:val="a0"/>
        <w:spacing w:line="276" w:lineRule="auto"/>
        <w:rPr>
          <w:sz w:val="24"/>
          <w:szCs w:val="24"/>
        </w:rPr>
      </w:pPr>
      <w:r w:rsidRPr="00B01130">
        <w:rPr>
          <w:sz w:val="24"/>
          <w:szCs w:val="24"/>
        </w:rPr>
        <w:t>решение задач общекультурного, личностного и познавательного развития обучающихся;</w:t>
      </w:r>
    </w:p>
    <w:p w:rsidR="00401080" w:rsidRPr="00B01130" w:rsidRDefault="00401080" w:rsidP="00B01130">
      <w:pPr>
        <w:pStyle w:val="a0"/>
        <w:spacing w:line="276" w:lineRule="auto"/>
        <w:rPr>
          <w:sz w:val="24"/>
          <w:szCs w:val="24"/>
        </w:rPr>
      </w:pPr>
      <w:r w:rsidRPr="00B01130">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B01130" w:rsidRDefault="00401080" w:rsidP="00B01130">
      <w:pPr>
        <w:pStyle w:val="a0"/>
        <w:spacing w:line="276" w:lineRule="auto"/>
        <w:rPr>
          <w:sz w:val="24"/>
          <w:szCs w:val="24"/>
        </w:rPr>
      </w:pPr>
      <w:r w:rsidRPr="00B01130">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B01130" w:rsidRDefault="00401080" w:rsidP="00B01130">
      <w:pPr>
        <w:pStyle w:val="a0"/>
        <w:spacing w:line="276" w:lineRule="auto"/>
        <w:rPr>
          <w:sz w:val="24"/>
          <w:szCs w:val="24"/>
        </w:rPr>
      </w:pPr>
      <w:r w:rsidRPr="00B01130">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B01130" w:rsidRDefault="00401080" w:rsidP="00B01130">
      <w:pPr>
        <w:pStyle w:val="a0"/>
        <w:spacing w:line="276" w:lineRule="auto"/>
        <w:rPr>
          <w:sz w:val="24"/>
          <w:szCs w:val="24"/>
        </w:rPr>
      </w:pPr>
      <w:r w:rsidRPr="00B01130">
        <w:rPr>
          <w:sz w:val="24"/>
          <w:szCs w:val="24"/>
        </w:rPr>
        <w:t>практическую направленность проводимых исследований и индивидуальных проектов;</w:t>
      </w:r>
    </w:p>
    <w:p w:rsidR="00401080" w:rsidRPr="00B01130" w:rsidRDefault="00401080" w:rsidP="00B01130">
      <w:pPr>
        <w:pStyle w:val="a0"/>
        <w:spacing w:line="276" w:lineRule="auto"/>
        <w:rPr>
          <w:sz w:val="24"/>
          <w:szCs w:val="24"/>
        </w:rPr>
      </w:pPr>
      <w:r w:rsidRPr="00B01130">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B01130" w:rsidRDefault="00401080" w:rsidP="00B01130">
      <w:pPr>
        <w:pStyle w:val="a0"/>
        <w:spacing w:line="276" w:lineRule="auto"/>
        <w:rPr>
          <w:sz w:val="24"/>
          <w:szCs w:val="24"/>
        </w:rPr>
      </w:pPr>
      <w:r w:rsidRPr="00B01130">
        <w:rPr>
          <w:sz w:val="24"/>
          <w:szCs w:val="24"/>
        </w:rPr>
        <w:t>подготовку к осознанному выбору дальнейшего образования и профессиональной деятельности.</w:t>
      </w:r>
    </w:p>
    <w:p w:rsidR="00401080" w:rsidRPr="00B01130" w:rsidRDefault="00401080" w:rsidP="00B01130">
      <w:pPr>
        <w:spacing w:line="276" w:lineRule="auto"/>
        <w:rPr>
          <w:sz w:val="24"/>
          <w:szCs w:val="24"/>
          <w:u w:color="000000"/>
          <w:bdr w:val="nil"/>
          <w:lang w:eastAsia="ru-RU"/>
        </w:rPr>
      </w:pPr>
      <w:r w:rsidRPr="00B01130">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B01130" w:rsidRDefault="00401080" w:rsidP="00B01130">
      <w:pPr>
        <w:spacing w:line="276" w:lineRule="auto"/>
        <w:rPr>
          <w:sz w:val="24"/>
          <w:szCs w:val="24"/>
          <w:u w:color="000000"/>
          <w:bdr w:val="nil"/>
          <w:lang w:eastAsia="ru-RU"/>
        </w:rPr>
      </w:pPr>
      <w:r w:rsidRPr="00B01130">
        <w:rPr>
          <w:sz w:val="24"/>
          <w:szCs w:val="24"/>
          <w:u w:color="000000"/>
          <w:bdr w:val="nil"/>
          <w:lang w:eastAsia="ru-RU"/>
        </w:rPr>
        <w:t xml:space="preserve">В соответствии с указанной целью </w:t>
      </w:r>
      <w:r w:rsidR="00F95C5F" w:rsidRPr="00B01130">
        <w:rPr>
          <w:sz w:val="24"/>
          <w:szCs w:val="24"/>
          <w:u w:color="000000"/>
          <w:bdr w:val="nil"/>
          <w:lang w:eastAsia="ru-RU"/>
        </w:rPr>
        <w:t xml:space="preserve">примерная </w:t>
      </w:r>
      <w:r w:rsidRPr="00B01130">
        <w:rPr>
          <w:sz w:val="24"/>
          <w:szCs w:val="24"/>
          <w:u w:color="000000"/>
          <w:bdr w:val="nil"/>
          <w:lang w:eastAsia="ru-RU"/>
        </w:rPr>
        <w:t>программа развития УУД среднего общего образования определяет следующие задачи:</w:t>
      </w:r>
    </w:p>
    <w:p w:rsidR="00401080" w:rsidRPr="00B01130" w:rsidRDefault="00401080" w:rsidP="00B01130">
      <w:pPr>
        <w:pStyle w:val="a0"/>
        <w:spacing w:line="276" w:lineRule="auto"/>
        <w:rPr>
          <w:rFonts w:eastAsia="Times New Roman"/>
          <w:sz w:val="24"/>
          <w:szCs w:val="24"/>
        </w:rPr>
      </w:pPr>
      <w:r w:rsidRPr="00B01130">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B01130" w:rsidRDefault="00401080" w:rsidP="00B01130">
      <w:pPr>
        <w:pStyle w:val="a0"/>
        <w:spacing w:line="276" w:lineRule="auto"/>
        <w:rPr>
          <w:rFonts w:eastAsia="Times New Roman"/>
          <w:sz w:val="24"/>
          <w:szCs w:val="24"/>
        </w:rPr>
      </w:pPr>
      <w:r w:rsidRPr="00B01130">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B01130" w:rsidRDefault="00401080" w:rsidP="00B01130">
      <w:pPr>
        <w:pStyle w:val="a0"/>
        <w:spacing w:line="276" w:lineRule="auto"/>
        <w:rPr>
          <w:rFonts w:eastAsia="Times New Roman"/>
          <w:sz w:val="24"/>
          <w:szCs w:val="24"/>
        </w:rPr>
      </w:pPr>
      <w:r w:rsidRPr="00B01130">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B01130" w:rsidRDefault="00401080" w:rsidP="00B01130">
      <w:pPr>
        <w:pStyle w:val="a0"/>
        <w:spacing w:line="276" w:lineRule="auto"/>
        <w:rPr>
          <w:rFonts w:eastAsia="Times New Roman"/>
          <w:sz w:val="24"/>
          <w:szCs w:val="24"/>
        </w:rPr>
      </w:pPr>
      <w:r w:rsidRPr="00B01130">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B01130" w:rsidRDefault="00401080" w:rsidP="00B01130">
      <w:pPr>
        <w:spacing w:line="276" w:lineRule="auto"/>
        <w:rPr>
          <w:sz w:val="24"/>
          <w:szCs w:val="24"/>
          <w:u w:color="000000"/>
          <w:bdr w:val="nil"/>
          <w:lang w:eastAsia="ru-RU"/>
        </w:rPr>
      </w:pPr>
      <w:r w:rsidRPr="00B01130">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w:t>
      </w:r>
      <w:r w:rsidRPr="00B01130">
        <w:rPr>
          <w:sz w:val="24"/>
          <w:szCs w:val="24"/>
          <w:u w:color="000000"/>
          <w:bdr w:val="nil"/>
          <w:lang w:eastAsia="ru-RU"/>
        </w:rPr>
        <w:lastRenderedPageBreak/>
        <w:t xml:space="preserve">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B01130" w:rsidRDefault="00401080" w:rsidP="00B01130">
      <w:pPr>
        <w:spacing w:line="276" w:lineRule="auto"/>
        <w:rPr>
          <w:sz w:val="24"/>
          <w:szCs w:val="24"/>
          <w:u w:color="000000"/>
          <w:bdr w:val="nil"/>
        </w:rPr>
      </w:pPr>
      <w:r w:rsidRPr="00B01130">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B01130" w:rsidRDefault="00401080" w:rsidP="00B01130">
      <w:pPr>
        <w:spacing w:line="276" w:lineRule="auto"/>
        <w:rPr>
          <w:sz w:val="24"/>
          <w:szCs w:val="24"/>
          <w:u w:color="000000"/>
          <w:bdr w:val="nil"/>
        </w:rPr>
      </w:pPr>
    </w:p>
    <w:p w:rsidR="00401080" w:rsidRPr="00B01130" w:rsidRDefault="002F77EE" w:rsidP="00B01130">
      <w:pPr>
        <w:pStyle w:val="3a"/>
        <w:spacing w:line="276" w:lineRule="auto"/>
        <w:rPr>
          <w:sz w:val="24"/>
          <w:szCs w:val="24"/>
        </w:rPr>
      </w:pPr>
      <w:bookmarkStart w:id="58" w:name="_Toc435412696"/>
      <w:bookmarkStart w:id="59" w:name="_Toc453968170"/>
      <w:r w:rsidRPr="00B01130">
        <w:rPr>
          <w:sz w:val="24"/>
          <w:szCs w:val="24"/>
        </w:rPr>
        <w:t>II.</w:t>
      </w:r>
      <w:r w:rsidR="000F7D44" w:rsidRPr="00B01130">
        <w:rPr>
          <w:sz w:val="24"/>
          <w:szCs w:val="24"/>
        </w:rPr>
        <w:t>1</w:t>
      </w:r>
      <w:r w:rsidRPr="00B01130">
        <w:rPr>
          <w:color w:val="000000"/>
          <w:sz w:val="24"/>
          <w:szCs w:val="24"/>
          <w:u w:color="000000"/>
        </w:rPr>
        <w:t>.</w:t>
      </w:r>
      <w:r w:rsidR="00401080" w:rsidRPr="00B01130">
        <w:rPr>
          <w:color w:val="000000"/>
          <w:sz w:val="24"/>
          <w:szCs w:val="24"/>
          <w:u w:color="000000"/>
        </w:rPr>
        <w:t>2</w:t>
      </w:r>
      <w:r w:rsidRPr="00B01130">
        <w:rPr>
          <w:color w:val="000000"/>
          <w:sz w:val="24"/>
          <w:szCs w:val="24"/>
          <w:u w:color="000000"/>
        </w:rPr>
        <w:t>.</w:t>
      </w:r>
      <w:r w:rsidR="00401080" w:rsidRPr="00B01130">
        <w:rPr>
          <w:color w:val="000000"/>
          <w:sz w:val="24"/>
          <w:szCs w:val="24"/>
          <w:u w:color="000000"/>
        </w:rPr>
        <w:t> </w:t>
      </w:r>
      <w:r w:rsidR="00401080" w:rsidRPr="00B01130">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8"/>
      <w:bookmarkEnd w:id="59"/>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B01130">
        <w:rPr>
          <w:sz w:val="24"/>
          <w:szCs w:val="24"/>
          <w:u w:color="000000"/>
          <w:bdr w:val="nil"/>
        </w:rPr>
        <w:t xml:space="preserve">их </w:t>
      </w:r>
      <w:r w:rsidRPr="00B01130">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B01130" w:rsidRDefault="00401080" w:rsidP="00B01130">
      <w:pPr>
        <w:spacing w:line="276" w:lineRule="auto"/>
        <w:rPr>
          <w:sz w:val="24"/>
          <w:szCs w:val="24"/>
          <w:u w:color="000000"/>
          <w:bdr w:val="nil"/>
        </w:rPr>
      </w:pPr>
      <w:r w:rsidRPr="00B01130">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B01130">
        <w:rPr>
          <w:sz w:val="24"/>
          <w:szCs w:val="24"/>
          <w:u w:color="000000"/>
          <w:bdr w:val="nil"/>
        </w:rPr>
        <w:t xml:space="preserve"> –</w:t>
      </w:r>
      <w:r w:rsidRPr="00B01130">
        <w:rPr>
          <w:sz w:val="24"/>
          <w:szCs w:val="24"/>
          <w:u w:color="000000"/>
          <w:bdr w:val="nil"/>
        </w:rPr>
        <w:t xml:space="preserve"> глубоко индивидуален</w:t>
      </w:r>
      <w:r w:rsidR="00FE5531" w:rsidRPr="00B01130">
        <w:rPr>
          <w:sz w:val="24"/>
          <w:szCs w:val="24"/>
          <w:u w:color="000000"/>
          <w:bdr w:val="nil"/>
        </w:rPr>
        <w:t>,</w:t>
      </w:r>
      <w:r w:rsidRPr="00B01130">
        <w:rPr>
          <w:sz w:val="24"/>
          <w:szCs w:val="24"/>
          <w:u w:color="000000"/>
          <w:bdr w:val="nil"/>
        </w:rPr>
        <w:t xml:space="preserve"> взрослым не следует его форсировать.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w:t>
      </w:r>
      <w:r w:rsidRPr="00B01130">
        <w:rPr>
          <w:sz w:val="24"/>
          <w:szCs w:val="24"/>
          <w:u w:color="000000"/>
          <w:bdr w:val="nil"/>
        </w:rPr>
        <w:lastRenderedPageBreak/>
        <w:t xml:space="preserve">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К уровню </w:t>
      </w:r>
      <w:r w:rsidR="0019131A" w:rsidRPr="00B01130">
        <w:rPr>
          <w:sz w:val="24"/>
          <w:szCs w:val="24"/>
          <w:u w:color="000000"/>
          <w:bdr w:val="nil"/>
        </w:rPr>
        <w:t xml:space="preserve">среднего общего </w:t>
      </w:r>
      <w:r w:rsidRPr="00B01130">
        <w:rPr>
          <w:sz w:val="24"/>
          <w:szCs w:val="24"/>
          <w:u w:color="000000"/>
          <w:bdr w:val="nil"/>
        </w:rPr>
        <w:t xml:space="preserve">образования в еще большей степени, чем к </w:t>
      </w:r>
      <w:r w:rsidR="0019131A" w:rsidRPr="00B01130">
        <w:rPr>
          <w:sz w:val="24"/>
          <w:szCs w:val="24"/>
          <w:u w:color="000000"/>
          <w:bdr w:val="nil"/>
        </w:rPr>
        <w:t>уровню основного общего образования</w:t>
      </w:r>
      <w:r w:rsidRPr="00B01130">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B01130">
        <w:rPr>
          <w:sz w:val="24"/>
          <w:szCs w:val="24"/>
          <w:u w:color="000000"/>
          <w:bdr w:val="nil"/>
        </w:rPr>
        <w:t xml:space="preserve">обучения на уровне </w:t>
      </w:r>
      <w:r w:rsidRPr="00B01130">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B01130" w:rsidRDefault="00401080" w:rsidP="00B01130">
      <w:pPr>
        <w:spacing w:line="276" w:lineRule="auto"/>
        <w:rPr>
          <w:sz w:val="24"/>
          <w:szCs w:val="24"/>
          <w:u w:color="000000"/>
          <w:bdr w:val="nil"/>
        </w:rPr>
      </w:pPr>
      <w:r w:rsidRPr="00B01130">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B01130">
        <w:rPr>
          <w:sz w:val="24"/>
          <w:szCs w:val="24"/>
          <w:u w:color="000000"/>
          <w:bdr w:val="nil"/>
        </w:rPr>
        <w:t>вание образовательного запроса.</w:t>
      </w:r>
    </w:p>
    <w:p w:rsidR="00401080" w:rsidRPr="00B01130" w:rsidRDefault="00401080" w:rsidP="00B01130">
      <w:pPr>
        <w:spacing w:line="276" w:lineRule="auto"/>
        <w:rPr>
          <w:sz w:val="24"/>
          <w:szCs w:val="24"/>
          <w:u w:color="000000"/>
          <w:bdr w:val="nil"/>
        </w:rPr>
      </w:pPr>
      <w:r w:rsidRPr="00B01130">
        <w:rPr>
          <w:sz w:val="24"/>
          <w:szCs w:val="24"/>
          <w:u w:color="000000"/>
          <w:bdr w:val="nil"/>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B01130">
        <w:rPr>
          <w:sz w:val="24"/>
          <w:szCs w:val="24"/>
          <w:u w:color="000000"/>
          <w:bdr w:val="nil"/>
        </w:rPr>
        <w:t>дефициты</w:t>
      </w:r>
      <w:r w:rsidRPr="00B01130">
        <w:rPr>
          <w:sz w:val="24"/>
          <w:szCs w:val="24"/>
          <w:u w:color="000000"/>
          <w:bdr w:val="nil"/>
        </w:rPr>
        <w:t xml:space="preserve"> и выстраивается индивидуальная программа личностного роста. Важной характеристикой </w:t>
      </w:r>
      <w:r w:rsidR="0019131A" w:rsidRPr="00B01130">
        <w:rPr>
          <w:sz w:val="24"/>
          <w:szCs w:val="24"/>
          <w:u w:color="000000"/>
          <w:bdr w:val="nil"/>
        </w:rPr>
        <w:t xml:space="preserve">уровня </w:t>
      </w:r>
      <w:r w:rsidRPr="00B01130">
        <w:rPr>
          <w:sz w:val="24"/>
          <w:szCs w:val="24"/>
          <w:u w:color="000000"/>
          <w:bdr w:val="nil"/>
        </w:rPr>
        <w:t>среднего общего образования является повышение вариативности</w:t>
      </w:r>
      <w:r w:rsidR="00124F1B" w:rsidRPr="00B01130">
        <w:rPr>
          <w:sz w:val="24"/>
          <w:szCs w:val="24"/>
          <w:u w:color="000000"/>
          <w:bdr w:val="nil"/>
        </w:rPr>
        <w:t>. С</w:t>
      </w:r>
      <w:r w:rsidRPr="00B01130">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B01130">
        <w:rPr>
          <w:sz w:val="24"/>
          <w:szCs w:val="24"/>
          <w:u w:color="000000"/>
          <w:bdr w:val="nil"/>
        </w:rPr>
        <w:t xml:space="preserve">углубленном </w:t>
      </w:r>
      <w:r w:rsidRPr="00B01130">
        <w:rPr>
          <w:sz w:val="24"/>
          <w:szCs w:val="24"/>
          <w:u w:color="000000"/>
          <w:bdr w:val="nil"/>
        </w:rPr>
        <w:t>уровн</w:t>
      </w:r>
      <w:r w:rsidR="0027212C" w:rsidRPr="00B01130">
        <w:rPr>
          <w:sz w:val="24"/>
          <w:szCs w:val="24"/>
          <w:u w:color="000000"/>
          <w:bdr w:val="nil"/>
        </w:rPr>
        <w:t>ях</w:t>
      </w:r>
      <w:r w:rsidRPr="00B01130">
        <w:rPr>
          <w:sz w:val="24"/>
          <w:szCs w:val="24"/>
          <w:u w:color="000000"/>
          <w:bdr w:val="nil"/>
        </w:rPr>
        <w:t xml:space="preserve">, выбора </w:t>
      </w:r>
      <w:r w:rsidR="0019131A" w:rsidRPr="00B01130">
        <w:rPr>
          <w:sz w:val="24"/>
          <w:szCs w:val="24"/>
          <w:u w:color="000000"/>
          <w:bdr w:val="nil"/>
        </w:rPr>
        <w:t>профиля</w:t>
      </w:r>
      <w:r w:rsidRPr="00B01130">
        <w:rPr>
          <w:sz w:val="24"/>
          <w:szCs w:val="24"/>
          <w:u w:color="000000"/>
          <w:bdr w:val="nil"/>
        </w:rPr>
        <w:t xml:space="preserve"> и подготовки к выбору будущей профессии. Это</w:t>
      </w:r>
      <w:r w:rsidR="003957C1" w:rsidRPr="00B01130">
        <w:rPr>
          <w:sz w:val="24"/>
          <w:szCs w:val="24"/>
          <w:u w:color="000000"/>
          <w:bdr w:val="nil"/>
        </w:rPr>
        <w:t xml:space="preserve"> </w:t>
      </w:r>
      <w:r w:rsidRPr="00B01130">
        <w:rPr>
          <w:sz w:val="24"/>
          <w:szCs w:val="24"/>
          <w:u w:color="000000"/>
          <w:bdr w:val="nil"/>
        </w:rPr>
        <w:t xml:space="preserve">предъявляет повышенные требования к построению учебных </w:t>
      </w:r>
      <w:r w:rsidR="00DA6002" w:rsidRPr="00B01130">
        <w:rPr>
          <w:sz w:val="24"/>
          <w:szCs w:val="24"/>
          <w:u w:color="000000"/>
          <w:bdr w:val="nil"/>
        </w:rPr>
        <w:t>предметов (курсов)</w:t>
      </w:r>
      <w:r w:rsidR="003957C1" w:rsidRPr="00B01130">
        <w:rPr>
          <w:sz w:val="24"/>
          <w:szCs w:val="24"/>
          <w:u w:color="000000"/>
          <w:bdr w:val="nil"/>
        </w:rPr>
        <w:t xml:space="preserve"> не только на углублённом,</w:t>
      </w:r>
      <w:r w:rsidR="00DA6002" w:rsidRPr="00B01130">
        <w:rPr>
          <w:sz w:val="24"/>
          <w:szCs w:val="24"/>
          <w:u w:color="000000"/>
          <w:bdr w:val="nil"/>
        </w:rPr>
        <w:t xml:space="preserve"> </w:t>
      </w:r>
      <w:r w:rsidR="003957C1" w:rsidRPr="00B01130">
        <w:rPr>
          <w:sz w:val="24"/>
          <w:szCs w:val="24"/>
          <w:u w:color="000000"/>
          <w:bdr w:val="nil"/>
        </w:rPr>
        <w:t xml:space="preserve">но и </w:t>
      </w:r>
      <w:r w:rsidR="00DA6002" w:rsidRPr="00B01130">
        <w:rPr>
          <w:sz w:val="24"/>
          <w:szCs w:val="24"/>
          <w:u w:color="000000"/>
          <w:bdr w:val="nil"/>
        </w:rPr>
        <w:t>на</w:t>
      </w:r>
      <w:r w:rsidRPr="00B01130">
        <w:rPr>
          <w:sz w:val="24"/>
          <w:szCs w:val="24"/>
          <w:u w:color="000000"/>
          <w:bdr w:val="nil"/>
        </w:rPr>
        <w:t xml:space="preserve"> базово</w:t>
      </w:r>
      <w:r w:rsidR="00DA6002" w:rsidRPr="00B01130">
        <w:rPr>
          <w:sz w:val="24"/>
          <w:szCs w:val="24"/>
          <w:u w:color="000000"/>
          <w:bdr w:val="nil"/>
        </w:rPr>
        <w:t>м</w:t>
      </w:r>
      <w:r w:rsidR="00124F1B" w:rsidRPr="00B01130">
        <w:rPr>
          <w:sz w:val="24"/>
          <w:szCs w:val="24"/>
          <w:u w:color="000000"/>
          <w:bdr w:val="nil"/>
        </w:rPr>
        <w:t xml:space="preserve"> уровне</w:t>
      </w:r>
      <w:r w:rsidRPr="00B01130">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B01130">
        <w:rPr>
          <w:sz w:val="24"/>
          <w:szCs w:val="24"/>
          <w:u w:color="000000"/>
          <w:bdr w:val="nil"/>
        </w:rPr>
        <w:t>полидисциплинарных з</w:t>
      </w:r>
      <w:r w:rsidRPr="00B01130">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B01130" w:rsidRDefault="00401080" w:rsidP="00B01130">
      <w:pPr>
        <w:spacing w:line="276" w:lineRule="auto"/>
        <w:rPr>
          <w:sz w:val="24"/>
          <w:szCs w:val="24"/>
          <w:u w:color="000000"/>
          <w:bdr w:val="nil"/>
        </w:rPr>
      </w:pPr>
    </w:p>
    <w:p w:rsidR="00401080" w:rsidRPr="00B01130" w:rsidRDefault="002F77EE" w:rsidP="00B01130">
      <w:pPr>
        <w:pStyle w:val="3a"/>
        <w:spacing w:line="276" w:lineRule="auto"/>
        <w:rPr>
          <w:color w:val="000000"/>
          <w:sz w:val="24"/>
          <w:szCs w:val="24"/>
          <w:u w:color="000000"/>
        </w:rPr>
      </w:pPr>
      <w:bookmarkStart w:id="60" w:name="_Toc435412697"/>
      <w:bookmarkStart w:id="61" w:name="_Toc453968171"/>
      <w:r w:rsidRPr="00B01130">
        <w:rPr>
          <w:sz w:val="24"/>
          <w:szCs w:val="24"/>
        </w:rPr>
        <w:t>II.</w:t>
      </w:r>
      <w:r w:rsidR="000F7D44" w:rsidRPr="00B01130">
        <w:rPr>
          <w:sz w:val="24"/>
          <w:szCs w:val="24"/>
        </w:rPr>
        <w:t>1</w:t>
      </w:r>
      <w:r w:rsidRPr="00B01130">
        <w:rPr>
          <w:color w:val="000000"/>
          <w:sz w:val="24"/>
          <w:szCs w:val="24"/>
          <w:u w:color="000000"/>
        </w:rPr>
        <w:t>.3.</w:t>
      </w:r>
      <w:r w:rsidR="00401080" w:rsidRPr="00B01130">
        <w:rPr>
          <w:color w:val="000000"/>
          <w:sz w:val="24"/>
          <w:szCs w:val="24"/>
          <w:u w:color="000000"/>
        </w:rPr>
        <w:t> </w:t>
      </w:r>
      <w:r w:rsidR="00401080" w:rsidRPr="00B01130">
        <w:rPr>
          <w:sz w:val="24"/>
          <w:szCs w:val="24"/>
        </w:rPr>
        <w:t>Типовые задачи по формированию универсальных учебных действий</w:t>
      </w:r>
      <w:bookmarkEnd w:id="60"/>
      <w:bookmarkEnd w:id="61"/>
    </w:p>
    <w:p w:rsidR="00401080" w:rsidRPr="00B01130" w:rsidRDefault="00401080" w:rsidP="00B01130">
      <w:pPr>
        <w:spacing w:line="276" w:lineRule="auto"/>
        <w:rPr>
          <w:sz w:val="24"/>
          <w:szCs w:val="24"/>
          <w:u w:color="000000"/>
          <w:bdr w:val="nil"/>
        </w:rPr>
      </w:pPr>
      <w:r w:rsidRPr="00B01130">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B01130" w:rsidRDefault="00401080" w:rsidP="00B01130">
      <w:pPr>
        <w:pStyle w:val="a0"/>
        <w:spacing w:line="276" w:lineRule="auto"/>
        <w:rPr>
          <w:sz w:val="24"/>
          <w:szCs w:val="24"/>
        </w:rPr>
      </w:pPr>
      <w:r w:rsidRPr="00B01130">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B01130" w:rsidRDefault="00401080" w:rsidP="00B01130">
      <w:pPr>
        <w:pStyle w:val="a0"/>
        <w:spacing w:line="276" w:lineRule="auto"/>
        <w:rPr>
          <w:sz w:val="24"/>
          <w:szCs w:val="24"/>
        </w:rPr>
      </w:pPr>
      <w:r w:rsidRPr="00B01130">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B01130" w:rsidRDefault="00401080" w:rsidP="00B01130">
      <w:pPr>
        <w:pStyle w:val="a0"/>
        <w:spacing w:line="276" w:lineRule="auto"/>
        <w:rPr>
          <w:sz w:val="24"/>
          <w:szCs w:val="24"/>
        </w:rPr>
      </w:pPr>
      <w:r w:rsidRPr="00B01130">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B01130" w:rsidRDefault="00401080" w:rsidP="00B01130">
      <w:pPr>
        <w:pStyle w:val="a0"/>
        <w:spacing w:line="276" w:lineRule="auto"/>
        <w:rPr>
          <w:sz w:val="24"/>
          <w:szCs w:val="24"/>
        </w:rPr>
      </w:pPr>
      <w:r w:rsidRPr="00B01130">
        <w:rPr>
          <w:sz w:val="24"/>
          <w:szCs w:val="24"/>
        </w:rPr>
        <w:t xml:space="preserve">обеспечение наличия образовательных событий, в рамках которых решаются задачи, носящие </w:t>
      </w:r>
      <w:r w:rsidR="001066AA" w:rsidRPr="00B01130">
        <w:rPr>
          <w:sz w:val="24"/>
          <w:szCs w:val="24"/>
        </w:rPr>
        <w:t xml:space="preserve">полидисциплинарный </w:t>
      </w:r>
      <w:r w:rsidRPr="00B01130">
        <w:rPr>
          <w:sz w:val="24"/>
          <w:szCs w:val="24"/>
        </w:rPr>
        <w:t>и метапредметный характер;</w:t>
      </w:r>
    </w:p>
    <w:p w:rsidR="00401080" w:rsidRPr="00B01130" w:rsidRDefault="00401080" w:rsidP="00B01130">
      <w:pPr>
        <w:pStyle w:val="a0"/>
        <w:spacing w:line="276" w:lineRule="auto"/>
        <w:rPr>
          <w:sz w:val="24"/>
          <w:szCs w:val="24"/>
        </w:rPr>
      </w:pPr>
      <w:r w:rsidRPr="00B01130">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B01130">
        <w:rPr>
          <w:sz w:val="24"/>
          <w:szCs w:val="24"/>
        </w:rPr>
        <w:t>об</w:t>
      </w:r>
      <w:r w:rsidRPr="00B01130">
        <w:rPr>
          <w:sz w:val="24"/>
          <w:szCs w:val="24"/>
        </w:rPr>
        <w:t>уча</w:t>
      </w:r>
      <w:r w:rsidR="0027212C" w:rsidRPr="00B01130">
        <w:rPr>
          <w:sz w:val="24"/>
          <w:szCs w:val="24"/>
        </w:rPr>
        <w:t>ю</w:t>
      </w:r>
      <w:r w:rsidRPr="00B01130">
        <w:rPr>
          <w:sz w:val="24"/>
          <w:szCs w:val="24"/>
        </w:rPr>
        <w:t>щихся самостоятельного выбора партнеров для коммуникации, форм и методов ведения коммуникации;</w:t>
      </w:r>
    </w:p>
    <w:p w:rsidR="00401080" w:rsidRPr="00B01130" w:rsidRDefault="00401080" w:rsidP="00B01130">
      <w:pPr>
        <w:pStyle w:val="a0"/>
        <w:spacing w:line="276" w:lineRule="auto"/>
        <w:rPr>
          <w:sz w:val="24"/>
          <w:szCs w:val="24"/>
        </w:rPr>
      </w:pPr>
      <w:r w:rsidRPr="00B01130">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B01130" w:rsidRDefault="007B6EA6" w:rsidP="00B01130">
      <w:pPr>
        <w:spacing w:line="276" w:lineRule="auto"/>
        <w:rPr>
          <w:b/>
          <w:i/>
          <w:sz w:val="24"/>
          <w:szCs w:val="24"/>
          <w:u w:color="000000"/>
          <w:bdr w:val="nil"/>
        </w:rPr>
      </w:pPr>
    </w:p>
    <w:p w:rsidR="00401080" w:rsidRPr="00B01130" w:rsidRDefault="00401080" w:rsidP="00B01130">
      <w:pPr>
        <w:spacing w:line="276" w:lineRule="auto"/>
        <w:rPr>
          <w:b/>
          <w:i/>
          <w:sz w:val="24"/>
          <w:szCs w:val="24"/>
          <w:u w:color="000000"/>
          <w:bdr w:val="nil"/>
        </w:rPr>
      </w:pPr>
      <w:r w:rsidRPr="00B01130">
        <w:rPr>
          <w:b/>
          <w:i/>
          <w:sz w:val="24"/>
          <w:szCs w:val="24"/>
          <w:u w:color="000000"/>
          <w:bdr w:val="nil"/>
        </w:rPr>
        <w:t xml:space="preserve">Формирование познавательных универсальных учебных действий </w:t>
      </w:r>
    </w:p>
    <w:p w:rsidR="00401080" w:rsidRPr="00B01130" w:rsidRDefault="00401080" w:rsidP="00B01130">
      <w:pPr>
        <w:spacing w:line="276" w:lineRule="auto"/>
        <w:rPr>
          <w:sz w:val="24"/>
          <w:szCs w:val="24"/>
          <w:u w:color="000000"/>
          <w:bdr w:val="nil"/>
        </w:rPr>
      </w:pPr>
      <w:r w:rsidRPr="00B01130">
        <w:rPr>
          <w:sz w:val="24"/>
          <w:szCs w:val="24"/>
          <w:u w:color="000000"/>
          <w:bdr w:val="nil"/>
        </w:rPr>
        <w:t>Задачи должны быть сконструированы таким образом, чтобы формировать у обучающихся</w:t>
      </w:r>
      <w:r w:rsidR="00951698" w:rsidRPr="00B01130">
        <w:rPr>
          <w:sz w:val="24"/>
          <w:szCs w:val="24"/>
          <w:u w:color="000000"/>
          <w:bdr w:val="nil"/>
        </w:rPr>
        <w:t xml:space="preserve"> умения</w:t>
      </w:r>
      <w:r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а) объяснять явления с научной точки зрения;</w:t>
      </w:r>
    </w:p>
    <w:p w:rsidR="00401080" w:rsidRPr="00B01130" w:rsidRDefault="00401080" w:rsidP="00B01130">
      <w:pPr>
        <w:spacing w:line="276" w:lineRule="auto"/>
        <w:rPr>
          <w:sz w:val="24"/>
          <w:szCs w:val="24"/>
          <w:u w:color="000000"/>
          <w:bdr w:val="nil"/>
        </w:rPr>
      </w:pPr>
      <w:r w:rsidRPr="00B01130">
        <w:rPr>
          <w:sz w:val="24"/>
          <w:szCs w:val="24"/>
          <w:u w:color="000000"/>
          <w:bdr w:val="nil"/>
        </w:rPr>
        <w:t>б) </w:t>
      </w:r>
      <w:r w:rsidR="00951698" w:rsidRPr="00B01130">
        <w:rPr>
          <w:sz w:val="24"/>
          <w:szCs w:val="24"/>
          <w:u w:color="000000"/>
          <w:bdr w:val="nil"/>
        </w:rPr>
        <w:t>разрабатывать</w:t>
      </w:r>
      <w:r w:rsidRPr="00B01130">
        <w:rPr>
          <w:sz w:val="24"/>
          <w:szCs w:val="24"/>
          <w:u w:color="000000"/>
          <w:bdr w:val="nil"/>
        </w:rPr>
        <w:t xml:space="preserve"> дизайн научного исследования;</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в) интерпретировать </w:t>
      </w:r>
      <w:r w:rsidR="00951698" w:rsidRPr="00B01130">
        <w:rPr>
          <w:sz w:val="24"/>
          <w:szCs w:val="24"/>
          <w:u w:color="000000"/>
          <w:bdr w:val="nil"/>
        </w:rPr>
        <w:t xml:space="preserve">полученные </w:t>
      </w:r>
      <w:r w:rsidRPr="00B01130">
        <w:rPr>
          <w:sz w:val="24"/>
          <w:szCs w:val="24"/>
          <w:u w:color="000000"/>
          <w:bdr w:val="nil"/>
        </w:rPr>
        <w:t>данные и доказательства</w:t>
      </w:r>
      <w:r w:rsidR="00951698" w:rsidRPr="00B01130">
        <w:rPr>
          <w:sz w:val="24"/>
          <w:szCs w:val="24"/>
          <w:u w:color="000000"/>
          <w:bdr w:val="nil"/>
        </w:rPr>
        <w:t xml:space="preserve"> с разных позиций и формулировать</w:t>
      </w:r>
      <w:r w:rsidR="00DA6002" w:rsidRPr="00B01130">
        <w:rPr>
          <w:sz w:val="24"/>
          <w:szCs w:val="24"/>
          <w:u w:color="000000"/>
          <w:bdr w:val="nil"/>
        </w:rPr>
        <w:t xml:space="preserve"> соответствующие выводы</w:t>
      </w:r>
      <w:r w:rsidRPr="00B01130">
        <w:rPr>
          <w:sz w:val="24"/>
          <w:szCs w:val="24"/>
          <w:u w:color="000000"/>
          <w:bdr w:val="nil"/>
        </w:rPr>
        <w:t xml:space="preserve">. </w:t>
      </w:r>
    </w:p>
    <w:p w:rsidR="00124F1B" w:rsidRPr="00B01130" w:rsidRDefault="00124F1B" w:rsidP="00B01130">
      <w:pPr>
        <w:pStyle w:val="a0"/>
        <w:numPr>
          <w:ilvl w:val="0"/>
          <w:numId w:val="0"/>
        </w:numPr>
        <w:spacing w:line="276" w:lineRule="auto"/>
        <w:ind w:firstLine="709"/>
        <w:rPr>
          <w:sz w:val="24"/>
          <w:szCs w:val="24"/>
        </w:rPr>
      </w:pPr>
      <w:r w:rsidRPr="00B01130">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w:t>
      </w:r>
      <w:r w:rsidRPr="00B01130">
        <w:rPr>
          <w:sz w:val="24"/>
          <w:szCs w:val="24"/>
        </w:rPr>
        <w:lastRenderedPageBreak/>
        <w:t>формирования рефлексии обучающегося и формирования метапредметных понятий и представлений.</w:t>
      </w:r>
    </w:p>
    <w:p w:rsidR="00124F1B" w:rsidRPr="00B01130" w:rsidRDefault="00124F1B" w:rsidP="00B01130">
      <w:pPr>
        <w:pStyle w:val="a0"/>
        <w:numPr>
          <w:ilvl w:val="0"/>
          <w:numId w:val="0"/>
        </w:numPr>
        <w:spacing w:line="276" w:lineRule="auto"/>
        <w:ind w:firstLine="709"/>
        <w:rPr>
          <w:sz w:val="24"/>
          <w:szCs w:val="24"/>
        </w:rPr>
      </w:pPr>
      <w:r w:rsidRPr="00B01130">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B01130" w:rsidRDefault="00124F1B" w:rsidP="00B01130">
      <w:pPr>
        <w:pStyle w:val="a0"/>
        <w:spacing w:line="276" w:lineRule="auto"/>
        <w:rPr>
          <w:sz w:val="24"/>
          <w:szCs w:val="24"/>
        </w:rPr>
      </w:pPr>
      <w:r w:rsidRPr="00B01130">
        <w:rPr>
          <w:sz w:val="24"/>
          <w:szCs w:val="24"/>
        </w:rPr>
        <w:t>полидисциплинарные и метапредметные погружения и интенсивы;</w:t>
      </w:r>
    </w:p>
    <w:p w:rsidR="00124F1B" w:rsidRPr="00B01130" w:rsidRDefault="00124F1B" w:rsidP="00B01130">
      <w:pPr>
        <w:pStyle w:val="a0"/>
        <w:spacing w:line="276" w:lineRule="auto"/>
        <w:rPr>
          <w:sz w:val="24"/>
          <w:szCs w:val="24"/>
        </w:rPr>
      </w:pPr>
      <w:r w:rsidRPr="00B01130">
        <w:rPr>
          <w:sz w:val="24"/>
          <w:szCs w:val="24"/>
        </w:rPr>
        <w:t>методологические и философские семинары;</w:t>
      </w:r>
    </w:p>
    <w:p w:rsidR="00124F1B" w:rsidRPr="00B01130" w:rsidRDefault="00124F1B" w:rsidP="00B01130">
      <w:pPr>
        <w:pStyle w:val="a0"/>
        <w:spacing w:line="276" w:lineRule="auto"/>
        <w:rPr>
          <w:sz w:val="24"/>
          <w:szCs w:val="24"/>
        </w:rPr>
      </w:pPr>
      <w:r w:rsidRPr="00B01130">
        <w:rPr>
          <w:sz w:val="24"/>
          <w:szCs w:val="24"/>
        </w:rPr>
        <w:t>образовательные экспедиции и экскурсии;</w:t>
      </w:r>
    </w:p>
    <w:p w:rsidR="00124F1B" w:rsidRPr="00B01130" w:rsidRDefault="00124F1B" w:rsidP="00B01130">
      <w:pPr>
        <w:pStyle w:val="a0"/>
        <w:spacing w:line="276" w:lineRule="auto"/>
        <w:rPr>
          <w:sz w:val="24"/>
          <w:szCs w:val="24"/>
        </w:rPr>
      </w:pPr>
      <w:r w:rsidRPr="00B01130">
        <w:rPr>
          <w:sz w:val="24"/>
          <w:szCs w:val="24"/>
        </w:rPr>
        <w:t>учебно-исследовательская работа обучающихся, которая предполагает:</w:t>
      </w:r>
    </w:p>
    <w:p w:rsidR="00124F1B" w:rsidRPr="00B01130" w:rsidRDefault="00124F1B" w:rsidP="00B01130">
      <w:pPr>
        <w:pStyle w:val="a0"/>
        <w:spacing w:line="276" w:lineRule="auto"/>
        <w:rPr>
          <w:sz w:val="24"/>
          <w:szCs w:val="24"/>
        </w:rPr>
      </w:pPr>
      <w:r w:rsidRPr="00B01130">
        <w:rPr>
          <w:sz w:val="24"/>
          <w:szCs w:val="24"/>
        </w:rPr>
        <w:t xml:space="preserve"> выбор тематики исследования, связанной с новейшими достижениями в области науки и технологий;</w:t>
      </w:r>
    </w:p>
    <w:p w:rsidR="00124F1B" w:rsidRPr="00B01130" w:rsidRDefault="00124F1B" w:rsidP="00B01130">
      <w:pPr>
        <w:pStyle w:val="a0"/>
        <w:spacing w:line="276" w:lineRule="auto"/>
        <w:rPr>
          <w:sz w:val="24"/>
          <w:szCs w:val="24"/>
        </w:rPr>
      </w:pPr>
      <w:r w:rsidRPr="00B01130">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B01130" w:rsidRDefault="00124F1B" w:rsidP="00B01130">
      <w:pPr>
        <w:pStyle w:val="a0"/>
        <w:spacing w:line="276" w:lineRule="auto"/>
        <w:rPr>
          <w:sz w:val="24"/>
          <w:szCs w:val="24"/>
        </w:rPr>
      </w:pPr>
      <w:r w:rsidRPr="00B01130">
        <w:rPr>
          <w:sz w:val="24"/>
          <w:szCs w:val="24"/>
        </w:rPr>
        <w:t>выбор тематики исследований, направленных на изучение проблем местного сообщества, региона, мира в целом.</w:t>
      </w:r>
    </w:p>
    <w:p w:rsidR="00401080" w:rsidRPr="00B01130" w:rsidRDefault="00401080" w:rsidP="00B01130">
      <w:pPr>
        <w:spacing w:line="276" w:lineRule="auto"/>
        <w:rPr>
          <w:sz w:val="24"/>
          <w:szCs w:val="24"/>
          <w:u w:color="000000"/>
          <w:bdr w:val="nil"/>
          <w:lang w:eastAsia="ru-RU"/>
        </w:rPr>
      </w:pPr>
    </w:p>
    <w:p w:rsidR="00401080" w:rsidRPr="00B01130" w:rsidRDefault="00951698" w:rsidP="00B01130">
      <w:pPr>
        <w:spacing w:line="276" w:lineRule="auto"/>
        <w:rPr>
          <w:b/>
          <w:i/>
          <w:sz w:val="24"/>
          <w:szCs w:val="24"/>
          <w:u w:color="000000"/>
          <w:bdr w:val="nil"/>
        </w:rPr>
      </w:pPr>
      <w:r w:rsidRPr="00B01130">
        <w:rPr>
          <w:b/>
          <w:i/>
          <w:sz w:val="24"/>
          <w:szCs w:val="24"/>
          <w:u w:color="000000"/>
          <w:bdr w:val="nil"/>
        </w:rPr>
        <w:t>Ф</w:t>
      </w:r>
      <w:r w:rsidR="00401080" w:rsidRPr="00B01130">
        <w:rPr>
          <w:b/>
          <w:i/>
          <w:sz w:val="24"/>
          <w:szCs w:val="24"/>
          <w:u w:color="000000"/>
          <w:bdr w:val="nil"/>
        </w:rPr>
        <w:t>ормировани</w:t>
      </w:r>
      <w:r w:rsidRPr="00B01130">
        <w:rPr>
          <w:b/>
          <w:i/>
          <w:sz w:val="24"/>
          <w:szCs w:val="24"/>
          <w:u w:color="000000"/>
          <w:bdr w:val="nil"/>
        </w:rPr>
        <w:t>е</w:t>
      </w:r>
      <w:r w:rsidR="00401080" w:rsidRPr="00B01130">
        <w:rPr>
          <w:b/>
          <w:i/>
          <w:sz w:val="24"/>
          <w:szCs w:val="24"/>
          <w:u w:color="000000"/>
          <w:bdr w:val="nil"/>
        </w:rPr>
        <w:t xml:space="preserve"> коммуникативных универсальных учебных действий</w:t>
      </w:r>
    </w:p>
    <w:p w:rsidR="00401080" w:rsidRPr="00B01130" w:rsidRDefault="00401080" w:rsidP="00B01130">
      <w:pPr>
        <w:spacing w:line="276" w:lineRule="auto"/>
        <w:rPr>
          <w:spacing w:val="-4"/>
          <w:sz w:val="24"/>
          <w:szCs w:val="24"/>
          <w:u w:color="000000"/>
          <w:bdr w:val="nil"/>
        </w:rPr>
      </w:pPr>
      <w:r w:rsidRPr="00B01130">
        <w:rPr>
          <w:spacing w:val="-4"/>
          <w:sz w:val="24"/>
          <w:szCs w:val="24"/>
          <w:u w:color="000000"/>
          <w:bdr w:val="nil"/>
        </w:rPr>
        <w:t xml:space="preserve">Принципиальное отличие образовательной среды </w:t>
      </w:r>
      <w:r w:rsidR="00DA6002" w:rsidRPr="00B01130">
        <w:rPr>
          <w:spacing w:val="-4"/>
          <w:sz w:val="24"/>
          <w:szCs w:val="24"/>
          <w:u w:color="000000"/>
          <w:bdr w:val="nil"/>
        </w:rPr>
        <w:t xml:space="preserve">на уровне </w:t>
      </w:r>
      <w:r w:rsidRPr="00B01130">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B01130">
        <w:rPr>
          <w:spacing w:val="-4"/>
          <w:sz w:val="24"/>
          <w:szCs w:val="24"/>
          <w:u w:color="000000"/>
          <w:bdr w:val="nil"/>
        </w:rPr>
        <w:t>об</w:t>
      </w:r>
      <w:r w:rsidRPr="00B01130">
        <w:rPr>
          <w:spacing w:val="-4"/>
          <w:sz w:val="24"/>
          <w:szCs w:val="24"/>
          <w:u w:color="000000"/>
          <w:bdr w:val="nil"/>
        </w:rPr>
        <w:t>уча</w:t>
      </w:r>
      <w:r w:rsidR="00951698" w:rsidRPr="00B01130">
        <w:rPr>
          <w:spacing w:val="-4"/>
          <w:sz w:val="24"/>
          <w:szCs w:val="24"/>
          <w:u w:color="000000"/>
          <w:bdr w:val="nil"/>
        </w:rPr>
        <w:t>ю</w:t>
      </w:r>
      <w:r w:rsidRPr="00B01130">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B01130" w:rsidRDefault="00401080" w:rsidP="00B01130">
      <w:pPr>
        <w:spacing w:line="276" w:lineRule="auto"/>
        <w:rPr>
          <w:sz w:val="24"/>
          <w:szCs w:val="24"/>
          <w:u w:color="000000"/>
          <w:bdr w:val="nil"/>
        </w:rPr>
      </w:pPr>
      <w:r w:rsidRPr="00B01130">
        <w:rPr>
          <w:sz w:val="24"/>
          <w:szCs w:val="24"/>
          <w:u w:color="000000"/>
          <w:bdr w:val="nil"/>
        </w:rPr>
        <w:t>Открытость образовательной среды позволяет обеспечивать возможность коммуникации:</w:t>
      </w:r>
    </w:p>
    <w:p w:rsidR="00401080" w:rsidRPr="00B01130" w:rsidRDefault="00A12219" w:rsidP="00B01130">
      <w:pPr>
        <w:pStyle w:val="a0"/>
        <w:spacing w:line="276" w:lineRule="auto"/>
        <w:rPr>
          <w:sz w:val="24"/>
          <w:szCs w:val="24"/>
        </w:rPr>
      </w:pPr>
      <w:r w:rsidRPr="00B01130">
        <w:rPr>
          <w:sz w:val="24"/>
          <w:szCs w:val="24"/>
        </w:rPr>
        <w:t xml:space="preserve">с </w:t>
      </w:r>
      <w:r w:rsidR="00401080" w:rsidRPr="00B01130">
        <w:rPr>
          <w:sz w:val="24"/>
          <w:szCs w:val="24"/>
        </w:rPr>
        <w:t xml:space="preserve">обучающимися других образовательных организаций региона, как с ровесниками, так и </w:t>
      </w:r>
      <w:r w:rsidRPr="00B01130">
        <w:rPr>
          <w:sz w:val="24"/>
          <w:szCs w:val="24"/>
        </w:rPr>
        <w:t xml:space="preserve">с </w:t>
      </w:r>
      <w:r w:rsidR="00401080" w:rsidRPr="00B01130">
        <w:rPr>
          <w:sz w:val="24"/>
          <w:szCs w:val="24"/>
        </w:rPr>
        <w:t>детьми иных возрастов;</w:t>
      </w:r>
    </w:p>
    <w:p w:rsidR="00401080" w:rsidRPr="00B01130" w:rsidRDefault="00401080" w:rsidP="00B01130">
      <w:pPr>
        <w:pStyle w:val="a0"/>
        <w:spacing w:line="276" w:lineRule="auto"/>
        <w:rPr>
          <w:sz w:val="24"/>
          <w:szCs w:val="24"/>
        </w:rPr>
      </w:pPr>
      <w:r w:rsidRPr="00B01130">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B01130" w:rsidRDefault="00401080" w:rsidP="00B01130">
      <w:pPr>
        <w:pStyle w:val="a0"/>
        <w:spacing w:line="276" w:lineRule="auto"/>
        <w:rPr>
          <w:sz w:val="24"/>
          <w:szCs w:val="24"/>
        </w:rPr>
      </w:pPr>
      <w:r w:rsidRPr="00B01130">
        <w:rPr>
          <w:sz w:val="24"/>
          <w:szCs w:val="24"/>
        </w:rPr>
        <w:t xml:space="preserve">представителями власти, местного самоуправления, фондов, спонсорами и </w:t>
      </w:r>
      <w:r w:rsidR="00A12219" w:rsidRPr="00B01130">
        <w:rPr>
          <w:sz w:val="24"/>
          <w:szCs w:val="24"/>
        </w:rPr>
        <w:t>др</w:t>
      </w:r>
      <w:r w:rsidRPr="00B01130">
        <w:rPr>
          <w:sz w:val="24"/>
          <w:szCs w:val="24"/>
        </w:rPr>
        <w:t>.</w:t>
      </w:r>
    </w:p>
    <w:p w:rsidR="00401080" w:rsidRPr="00B01130" w:rsidRDefault="00401080" w:rsidP="00B01130">
      <w:pPr>
        <w:spacing w:line="276" w:lineRule="auto"/>
        <w:rPr>
          <w:sz w:val="24"/>
          <w:szCs w:val="24"/>
          <w:u w:color="000000"/>
          <w:bdr w:val="nil"/>
        </w:rPr>
      </w:pPr>
      <w:r w:rsidRPr="00B01130">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B01130">
        <w:rPr>
          <w:sz w:val="24"/>
          <w:szCs w:val="24"/>
          <w:u w:color="000000"/>
          <w:bdr w:val="nil"/>
        </w:rPr>
        <w:t>и</w:t>
      </w:r>
      <w:r w:rsidRPr="00B01130">
        <w:rPr>
          <w:sz w:val="24"/>
          <w:szCs w:val="24"/>
          <w:u w:color="000000"/>
          <w:bdr w:val="nil"/>
        </w:rPr>
        <w:t xml:space="preserve">, </w:t>
      </w:r>
      <w:r w:rsidR="00951698" w:rsidRPr="00B01130">
        <w:rPr>
          <w:sz w:val="24"/>
          <w:szCs w:val="24"/>
          <w:u w:color="000000"/>
          <w:bdr w:val="nil"/>
        </w:rPr>
        <w:t xml:space="preserve">выбирать партнеров и способ поведения </w:t>
      </w:r>
      <w:r w:rsidRPr="00B01130">
        <w:rPr>
          <w:sz w:val="24"/>
          <w:szCs w:val="24"/>
          <w:u w:color="000000"/>
          <w:bdr w:val="nil"/>
        </w:rPr>
        <w:t xml:space="preserve">во время коммуникации, освоение культурных и социальных норм </w:t>
      </w:r>
      <w:r w:rsidR="00951698" w:rsidRPr="00B01130">
        <w:rPr>
          <w:sz w:val="24"/>
          <w:szCs w:val="24"/>
          <w:u w:color="000000"/>
          <w:bdr w:val="nil"/>
        </w:rPr>
        <w:t xml:space="preserve">общения </w:t>
      </w:r>
      <w:r w:rsidRPr="00B01130">
        <w:rPr>
          <w:sz w:val="24"/>
          <w:szCs w:val="24"/>
          <w:u w:color="000000"/>
          <w:bdr w:val="nil"/>
        </w:rPr>
        <w:t>с представителями различных сообществ.</w:t>
      </w:r>
    </w:p>
    <w:p w:rsidR="00401080" w:rsidRPr="00B01130" w:rsidRDefault="00401080" w:rsidP="00B01130">
      <w:pPr>
        <w:spacing w:line="276" w:lineRule="auto"/>
        <w:rPr>
          <w:sz w:val="24"/>
          <w:szCs w:val="24"/>
          <w:u w:color="000000"/>
          <w:bdr w:val="nil"/>
        </w:rPr>
      </w:pPr>
      <w:r w:rsidRPr="00B01130">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B01130" w:rsidRDefault="00401080" w:rsidP="00B01130">
      <w:pPr>
        <w:pStyle w:val="a0"/>
        <w:spacing w:line="276" w:lineRule="auto"/>
        <w:rPr>
          <w:sz w:val="24"/>
          <w:szCs w:val="24"/>
        </w:rPr>
      </w:pPr>
      <w:r w:rsidRPr="00B01130">
        <w:rPr>
          <w:sz w:val="24"/>
          <w:szCs w:val="24"/>
        </w:rPr>
        <w:t>межшкольные (межрегиональные) ассамблеи обучающихся</w:t>
      </w:r>
      <w:r w:rsidR="00A12219" w:rsidRPr="00B01130">
        <w:rPr>
          <w:sz w:val="24"/>
          <w:szCs w:val="24"/>
        </w:rPr>
        <w:t>;</w:t>
      </w:r>
      <w:r w:rsidRPr="00B01130">
        <w:rPr>
          <w:sz w:val="24"/>
          <w:szCs w:val="24"/>
        </w:rPr>
        <w:t xml:space="preserve"> </w:t>
      </w:r>
      <w:r w:rsidR="00A12219" w:rsidRPr="00B01130">
        <w:rPr>
          <w:sz w:val="24"/>
          <w:szCs w:val="24"/>
        </w:rPr>
        <w:t>м</w:t>
      </w:r>
      <w:r w:rsidRPr="00B01130">
        <w:rPr>
          <w:sz w:val="24"/>
          <w:szCs w:val="24"/>
        </w:rPr>
        <w:t xml:space="preserve">атериал, используемый для постановки задачи на ассамблеях, </w:t>
      </w:r>
      <w:r w:rsidR="00951698" w:rsidRPr="00B01130">
        <w:rPr>
          <w:sz w:val="24"/>
          <w:szCs w:val="24"/>
        </w:rPr>
        <w:t xml:space="preserve">должен </w:t>
      </w:r>
      <w:r w:rsidRPr="00B01130">
        <w:rPr>
          <w:sz w:val="24"/>
          <w:szCs w:val="24"/>
        </w:rPr>
        <w:t>носит</w:t>
      </w:r>
      <w:r w:rsidR="00951698" w:rsidRPr="00B01130">
        <w:rPr>
          <w:sz w:val="24"/>
          <w:szCs w:val="24"/>
        </w:rPr>
        <w:t>ь</w:t>
      </w:r>
      <w:r w:rsidRPr="00B01130">
        <w:rPr>
          <w:sz w:val="24"/>
          <w:szCs w:val="24"/>
        </w:rPr>
        <w:t xml:space="preserve"> </w:t>
      </w:r>
      <w:r w:rsidR="00A41BE3" w:rsidRPr="00B01130">
        <w:rPr>
          <w:sz w:val="24"/>
          <w:szCs w:val="24"/>
        </w:rPr>
        <w:t>полидисциплинарный</w:t>
      </w:r>
      <w:r w:rsidRPr="00B01130">
        <w:rPr>
          <w:sz w:val="24"/>
          <w:szCs w:val="24"/>
        </w:rPr>
        <w:t xml:space="preserve"> характер и касат</w:t>
      </w:r>
      <w:r w:rsidR="00951698" w:rsidRPr="00B01130">
        <w:rPr>
          <w:sz w:val="24"/>
          <w:szCs w:val="24"/>
        </w:rPr>
        <w:t>ь</w:t>
      </w:r>
      <w:r w:rsidRPr="00B01130">
        <w:rPr>
          <w:sz w:val="24"/>
          <w:szCs w:val="24"/>
        </w:rPr>
        <w:t>ся ближайшего будущего;</w:t>
      </w:r>
    </w:p>
    <w:p w:rsidR="00401080" w:rsidRPr="00B01130" w:rsidRDefault="00401080" w:rsidP="00B01130">
      <w:pPr>
        <w:pStyle w:val="a0"/>
        <w:spacing w:line="276" w:lineRule="auto"/>
        <w:rPr>
          <w:spacing w:val="-6"/>
          <w:sz w:val="24"/>
          <w:szCs w:val="24"/>
        </w:rPr>
      </w:pPr>
      <w:r w:rsidRPr="00B01130">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B01130" w:rsidRDefault="00401080" w:rsidP="00B01130">
      <w:pPr>
        <w:pStyle w:val="a0"/>
        <w:spacing w:line="276" w:lineRule="auto"/>
        <w:rPr>
          <w:sz w:val="24"/>
          <w:szCs w:val="24"/>
        </w:rPr>
      </w:pPr>
      <w:r w:rsidRPr="00B01130">
        <w:rPr>
          <w:sz w:val="24"/>
          <w:szCs w:val="24"/>
        </w:rPr>
        <w:t>комплексные задачи, направленные на решение проблем местного сообщества;</w:t>
      </w:r>
    </w:p>
    <w:p w:rsidR="00401080" w:rsidRPr="00B01130" w:rsidRDefault="00401080" w:rsidP="00B01130">
      <w:pPr>
        <w:pStyle w:val="a0"/>
        <w:spacing w:line="276" w:lineRule="auto"/>
        <w:rPr>
          <w:sz w:val="24"/>
          <w:szCs w:val="24"/>
        </w:rPr>
      </w:pPr>
      <w:r w:rsidRPr="00B01130">
        <w:rPr>
          <w:sz w:val="24"/>
          <w:szCs w:val="24"/>
        </w:rPr>
        <w:lastRenderedPageBreak/>
        <w:t>комплексные задачи, направленные на изменение и улучшение реально существующих бизнес</w:t>
      </w:r>
      <w:r w:rsidR="00951698" w:rsidRPr="00B01130">
        <w:rPr>
          <w:sz w:val="24"/>
          <w:szCs w:val="24"/>
        </w:rPr>
        <w:t>-практик</w:t>
      </w:r>
      <w:r w:rsidRPr="00B01130">
        <w:rPr>
          <w:sz w:val="24"/>
          <w:szCs w:val="24"/>
        </w:rPr>
        <w:t>;</w:t>
      </w:r>
    </w:p>
    <w:p w:rsidR="00401080" w:rsidRPr="00B01130" w:rsidRDefault="00401080" w:rsidP="00B01130">
      <w:pPr>
        <w:pStyle w:val="a0"/>
        <w:spacing w:line="276" w:lineRule="auto"/>
        <w:rPr>
          <w:sz w:val="24"/>
          <w:szCs w:val="24"/>
        </w:rPr>
      </w:pPr>
      <w:r w:rsidRPr="00B01130">
        <w:rPr>
          <w:sz w:val="24"/>
          <w:szCs w:val="24"/>
        </w:rPr>
        <w:t>социальные проекты, направленные на улучшение жизни местного сообщества. К таким проектам относятся:</w:t>
      </w:r>
    </w:p>
    <w:p w:rsidR="00401080" w:rsidRPr="00B01130" w:rsidRDefault="00401080" w:rsidP="00B01130">
      <w:pPr>
        <w:spacing w:line="276" w:lineRule="auto"/>
        <w:rPr>
          <w:sz w:val="24"/>
          <w:szCs w:val="24"/>
          <w:u w:color="000000"/>
          <w:bdr w:val="nil"/>
        </w:rPr>
      </w:pPr>
      <w:r w:rsidRPr="00B01130">
        <w:rPr>
          <w:sz w:val="24"/>
          <w:szCs w:val="24"/>
          <w:u w:color="000000"/>
          <w:bdr w:val="nil"/>
        </w:rPr>
        <w:t>а) участие в волонтерских акциях и движениях, самостоятельная организация волонтерских акций;</w:t>
      </w:r>
    </w:p>
    <w:p w:rsidR="00401080" w:rsidRPr="00B01130" w:rsidRDefault="00401080" w:rsidP="00B01130">
      <w:pPr>
        <w:spacing w:line="276" w:lineRule="auto"/>
        <w:rPr>
          <w:sz w:val="24"/>
          <w:szCs w:val="24"/>
          <w:u w:color="000000"/>
          <w:bdr w:val="nil"/>
        </w:rPr>
      </w:pPr>
      <w:r w:rsidRPr="00B01130">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B01130" w:rsidRDefault="00401080" w:rsidP="00B01130">
      <w:pPr>
        <w:spacing w:line="276" w:lineRule="auto"/>
        <w:rPr>
          <w:sz w:val="24"/>
          <w:szCs w:val="24"/>
          <w:u w:color="000000"/>
          <w:bdr w:val="nil"/>
        </w:rPr>
      </w:pPr>
      <w:r w:rsidRPr="00B01130">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B01130">
        <w:rPr>
          <w:sz w:val="24"/>
          <w:szCs w:val="24"/>
          <w:u w:color="000000"/>
          <w:bdr w:val="nil"/>
        </w:rPr>
        <w:t>;</w:t>
      </w:r>
    </w:p>
    <w:p w:rsidR="00401080" w:rsidRPr="00B01130" w:rsidRDefault="00401080" w:rsidP="00B01130">
      <w:pPr>
        <w:pStyle w:val="a0"/>
        <w:spacing w:line="276" w:lineRule="auto"/>
        <w:rPr>
          <w:sz w:val="24"/>
          <w:szCs w:val="24"/>
        </w:rPr>
      </w:pPr>
      <w:r w:rsidRPr="00B01130">
        <w:rPr>
          <w:sz w:val="24"/>
          <w:szCs w:val="24"/>
        </w:rPr>
        <w:t>получение предметных знаний в структурах, альтернативных образовательной организации:</w:t>
      </w:r>
    </w:p>
    <w:p w:rsidR="00401080" w:rsidRPr="00B01130" w:rsidRDefault="00401080" w:rsidP="00B01130">
      <w:pPr>
        <w:spacing w:line="276" w:lineRule="auto"/>
        <w:rPr>
          <w:sz w:val="24"/>
          <w:szCs w:val="24"/>
          <w:u w:color="000000"/>
          <w:bdr w:val="nil"/>
        </w:rPr>
      </w:pPr>
      <w:r w:rsidRPr="00B01130">
        <w:rPr>
          <w:sz w:val="24"/>
          <w:szCs w:val="24"/>
          <w:u w:color="000000"/>
          <w:bdr w:val="nil"/>
        </w:rPr>
        <w:t>а) в заочных и дистанционных школах и университетах;</w:t>
      </w:r>
    </w:p>
    <w:p w:rsidR="00401080" w:rsidRPr="00B01130" w:rsidRDefault="00401080" w:rsidP="00B01130">
      <w:pPr>
        <w:spacing w:line="276" w:lineRule="auto"/>
        <w:rPr>
          <w:sz w:val="24"/>
          <w:szCs w:val="24"/>
          <w:u w:color="000000"/>
          <w:bdr w:val="nil"/>
        </w:rPr>
      </w:pPr>
      <w:r w:rsidRPr="00B01130">
        <w:rPr>
          <w:sz w:val="24"/>
          <w:szCs w:val="24"/>
          <w:u w:color="000000"/>
          <w:bdr w:val="nil"/>
        </w:rPr>
        <w:t>б) участие в дистанционных конкурсах и олимпиадах;</w:t>
      </w:r>
    </w:p>
    <w:p w:rsidR="00401080" w:rsidRPr="00B01130" w:rsidRDefault="00401080" w:rsidP="00B01130">
      <w:pPr>
        <w:spacing w:line="276" w:lineRule="auto"/>
        <w:rPr>
          <w:sz w:val="24"/>
          <w:szCs w:val="24"/>
          <w:u w:color="000000"/>
          <w:bdr w:val="nil"/>
        </w:rPr>
      </w:pPr>
      <w:r w:rsidRPr="00B01130">
        <w:rPr>
          <w:sz w:val="24"/>
          <w:szCs w:val="24"/>
          <w:u w:color="000000"/>
          <w:bdr w:val="nil"/>
        </w:rPr>
        <w:t>в) самостоятельное освоение отдельных предметов и курсов;</w:t>
      </w:r>
    </w:p>
    <w:p w:rsidR="00401080" w:rsidRPr="00B01130" w:rsidRDefault="00401080" w:rsidP="00B01130">
      <w:pPr>
        <w:spacing w:line="276" w:lineRule="auto"/>
        <w:rPr>
          <w:sz w:val="24"/>
          <w:szCs w:val="24"/>
          <w:u w:color="000000"/>
          <w:bdr w:val="nil"/>
        </w:rPr>
      </w:pPr>
      <w:r w:rsidRPr="00B01130">
        <w:rPr>
          <w:sz w:val="24"/>
          <w:szCs w:val="24"/>
          <w:u w:color="000000"/>
          <w:bdr w:val="nil"/>
        </w:rPr>
        <w:t>г) самостоятельное освоение дополнительных иностранных языков.</w:t>
      </w:r>
    </w:p>
    <w:p w:rsidR="00401080" w:rsidRPr="00B01130" w:rsidRDefault="00401080" w:rsidP="00B01130">
      <w:pPr>
        <w:spacing w:line="276" w:lineRule="auto"/>
        <w:rPr>
          <w:sz w:val="24"/>
          <w:szCs w:val="24"/>
          <w:u w:color="000000"/>
          <w:bdr w:val="nil"/>
        </w:rPr>
      </w:pPr>
    </w:p>
    <w:p w:rsidR="00401080" w:rsidRPr="00B01130" w:rsidRDefault="00951698" w:rsidP="00B01130">
      <w:pPr>
        <w:spacing w:line="276" w:lineRule="auto"/>
        <w:rPr>
          <w:b/>
          <w:i/>
          <w:sz w:val="24"/>
          <w:szCs w:val="24"/>
          <w:u w:color="000000"/>
          <w:bdr w:val="nil"/>
        </w:rPr>
      </w:pPr>
      <w:r w:rsidRPr="00B01130">
        <w:rPr>
          <w:b/>
          <w:i/>
          <w:sz w:val="24"/>
          <w:szCs w:val="24"/>
          <w:u w:color="000000"/>
          <w:bdr w:val="nil"/>
        </w:rPr>
        <w:t>Ф</w:t>
      </w:r>
      <w:r w:rsidR="00401080" w:rsidRPr="00B01130">
        <w:rPr>
          <w:b/>
          <w:i/>
          <w:sz w:val="24"/>
          <w:szCs w:val="24"/>
          <w:u w:color="000000"/>
          <w:bdr w:val="nil"/>
        </w:rPr>
        <w:t>ормировани</w:t>
      </w:r>
      <w:r w:rsidRPr="00B01130">
        <w:rPr>
          <w:b/>
          <w:i/>
          <w:sz w:val="24"/>
          <w:szCs w:val="24"/>
          <w:u w:color="000000"/>
          <w:bdr w:val="nil"/>
        </w:rPr>
        <w:t>е</w:t>
      </w:r>
      <w:r w:rsidR="00401080" w:rsidRPr="00B01130">
        <w:rPr>
          <w:b/>
          <w:i/>
          <w:sz w:val="24"/>
          <w:szCs w:val="24"/>
          <w:u w:color="000000"/>
          <w:bdr w:val="nil"/>
        </w:rPr>
        <w:t xml:space="preserve"> регулятивных</w:t>
      </w:r>
      <w:r w:rsidR="00401080" w:rsidRPr="00421E37">
        <w:rPr>
          <w:b/>
          <w:i/>
          <w:u w:color="000000"/>
          <w:bdr w:val="nil"/>
        </w:rPr>
        <w:t xml:space="preserve"> </w:t>
      </w:r>
      <w:r w:rsidR="00401080" w:rsidRPr="00B01130">
        <w:rPr>
          <w:b/>
          <w:i/>
          <w:sz w:val="24"/>
          <w:szCs w:val="24"/>
          <w:u w:color="000000"/>
          <w:bdr w:val="nil"/>
        </w:rPr>
        <w:t>универсальных учебных действий</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На уровне среднего общего образования формирование регулятивных </w:t>
      </w:r>
      <w:r w:rsidR="00DA6002" w:rsidRPr="00B01130">
        <w:rPr>
          <w:sz w:val="24"/>
          <w:szCs w:val="24"/>
          <w:u w:color="000000"/>
          <w:bdr w:val="nil"/>
        </w:rPr>
        <w:t xml:space="preserve">УУД </w:t>
      </w:r>
      <w:r w:rsidRPr="00B01130">
        <w:rPr>
          <w:sz w:val="24"/>
          <w:szCs w:val="24"/>
          <w:u w:color="000000"/>
          <w:bdr w:val="nil"/>
        </w:rPr>
        <w:t>обеспечивается созданием условий для самостоятельного целе</w:t>
      </w:r>
      <w:r w:rsidR="00951698" w:rsidRPr="00B01130">
        <w:rPr>
          <w:sz w:val="24"/>
          <w:szCs w:val="24"/>
          <w:u w:color="000000"/>
          <w:bdr w:val="nil"/>
        </w:rPr>
        <w:t>направленного</w:t>
      </w:r>
      <w:r w:rsidRPr="00B01130">
        <w:rPr>
          <w:sz w:val="24"/>
          <w:szCs w:val="24"/>
          <w:u w:color="000000"/>
          <w:bdr w:val="nil"/>
        </w:rPr>
        <w:t xml:space="preserve"> действия обучающегося.</w:t>
      </w:r>
    </w:p>
    <w:p w:rsidR="00401080" w:rsidRPr="00B01130" w:rsidRDefault="00401080" w:rsidP="00B01130">
      <w:pPr>
        <w:spacing w:line="276" w:lineRule="auto"/>
        <w:rPr>
          <w:sz w:val="24"/>
          <w:szCs w:val="24"/>
          <w:u w:color="000000"/>
          <w:bdr w:val="nil"/>
        </w:rPr>
      </w:pPr>
      <w:r w:rsidRPr="00B01130">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B01130" w:rsidRDefault="00401080" w:rsidP="00B01130">
      <w:pPr>
        <w:spacing w:line="276" w:lineRule="auto"/>
        <w:rPr>
          <w:sz w:val="24"/>
          <w:szCs w:val="24"/>
          <w:u w:color="000000"/>
          <w:bdr w:val="nil"/>
        </w:rPr>
      </w:pPr>
      <w:r w:rsidRPr="00B01130">
        <w:rPr>
          <w:sz w:val="24"/>
          <w:szCs w:val="24"/>
          <w:u w:color="000000"/>
          <w:bdr w:val="nil"/>
        </w:rPr>
        <w:t>а) самостоятельное изучение дополнительных иностранных языков с последующей сертификацией;</w:t>
      </w:r>
    </w:p>
    <w:p w:rsidR="00401080" w:rsidRPr="00B01130" w:rsidRDefault="00401080" w:rsidP="00B01130">
      <w:pPr>
        <w:spacing w:line="276" w:lineRule="auto"/>
        <w:rPr>
          <w:sz w:val="24"/>
          <w:szCs w:val="24"/>
          <w:u w:color="000000"/>
          <w:bdr w:val="nil"/>
        </w:rPr>
      </w:pPr>
      <w:r w:rsidRPr="00B01130">
        <w:rPr>
          <w:sz w:val="24"/>
          <w:szCs w:val="24"/>
          <w:u w:color="000000"/>
          <w:bdr w:val="nil"/>
        </w:rPr>
        <w:t>б) самостоятельное освоение глав, разделов и тем учебных предметов;</w:t>
      </w:r>
    </w:p>
    <w:p w:rsidR="00401080" w:rsidRPr="00B01130" w:rsidRDefault="00401080" w:rsidP="00B01130">
      <w:pPr>
        <w:spacing w:line="276" w:lineRule="auto"/>
        <w:rPr>
          <w:sz w:val="24"/>
          <w:szCs w:val="24"/>
          <w:u w:color="000000"/>
          <w:bdr w:val="nil"/>
        </w:rPr>
      </w:pPr>
      <w:r w:rsidRPr="00B01130">
        <w:rPr>
          <w:sz w:val="24"/>
          <w:szCs w:val="24"/>
          <w:u w:color="000000"/>
          <w:bdr w:val="nil"/>
        </w:rPr>
        <w:t>в) самостоятельное обучение в заочных и дистанционных школах и университетах;</w:t>
      </w:r>
    </w:p>
    <w:p w:rsidR="00401080" w:rsidRPr="00B01130" w:rsidRDefault="00401080" w:rsidP="00B01130">
      <w:pPr>
        <w:spacing w:line="276" w:lineRule="auto"/>
        <w:rPr>
          <w:sz w:val="24"/>
          <w:szCs w:val="24"/>
          <w:u w:color="000000"/>
          <w:bdr w:val="nil"/>
        </w:rPr>
      </w:pPr>
      <w:r w:rsidRPr="00B01130">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B01130" w:rsidRDefault="00401080" w:rsidP="00B01130">
      <w:pPr>
        <w:spacing w:line="276" w:lineRule="auto"/>
        <w:rPr>
          <w:sz w:val="24"/>
          <w:szCs w:val="24"/>
          <w:u w:color="000000"/>
          <w:bdr w:val="nil"/>
        </w:rPr>
      </w:pPr>
      <w:r w:rsidRPr="00B01130">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B01130" w:rsidRDefault="00401080" w:rsidP="00B01130">
      <w:pPr>
        <w:spacing w:line="276" w:lineRule="auto"/>
        <w:rPr>
          <w:sz w:val="24"/>
          <w:szCs w:val="24"/>
          <w:u w:color="000000"/>
          <w:bdr w:val="nil"/>
        </w:rPr>
      </w:pPr>
      <w:r w:rsidRPr="00B01130">
        <w:rPr>
          <w:sz w:val="24"/>
          <w:szCs w:val="24"/>
          <w:u w:color="000000"/>
          <w:bdr w:val="nil"/>
        </w:rPr>
        <w:t>е) самостоятельное управление ресурсами, в том числе нематериальными</w:t>
      </w:r>
      <w:r w:rsidR="00A12219"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ж) презентация результатов проектной работы на различных этапах </w:t>
      </w:r>
      <w:r w:rsidR="00A12219" w:rsidRPr="00B01130">
        <w:rPr>
          <w:sz w:val="24"/>
          <w:szCs w:val="24"/>
          <w:u w:color="000000"/>
          <w:bdr w:val="nil"/>
        </w:rPr>
        <w:t xml:space="preserve">ее </w:t>
      </w:r>
      <w:r w:rsidRPr="00B01130">
        <w:rPr>
          <w:sz w:val="24"/>
          <w:szCs w:val="24"/>
          <w:u w:color="000000"/>
          <w:bdr w:val="nil"/>
        </w:rPr>
        <w:t>реализации.</w:t>
      </w:r>
    </w:p>
    <w:p w:rsidR="00401080" w:rsidRPr="00B01130" w:rsidRDefault="00401080" w:rsidP="00B01130">
      <w:pPr>
        <w:spacing w:line="276" w:lineRule="auto"/>
        <w:rPr>
          <w:sz w:val="24"/>
          <w:szCs w:val="24"/>
          <w:u w:color="000000"/>
          <w:bdr w:val="nil"/>
        </w:rPr>
      </w:pPr>
    </w:p>
    <w:p w:rsidR="00401080" w:rsidRPr="00B01130" w:rsidRDefault="002F77EE" w:rsidP="00B01130">
      <w:pPr>
        <w:pStyle w:val="3a"/>
        <w:spacing w:line="276" w:lineRule="auto"/>
        <w:rPr>
          <w:color w:val="000000"/>
          <w:sz w:val="24"/>
          <w:szCs w:val="24"/>
          <w:u w:color="000000"/>
        </w:rPr>
      </w:pPr>
      <w:bookmarkStart w:id="62" w:name="_Toc435412698"/>
      <w:bookmarkStart w:id="63" w:name="_Toc453968172"/>
      <w:r w:rsidRPr="00B01130">
        <w:rPr>
          <w:sz w:val="24"/>
          <w:szCs w:val="24"/>
        </w:rPr>
        <w:t>II.</w:t>
      </w:r>
      <w:r w:rsidR="000F7D44" w:rsidRPr="00B01130">
        <w:rPr>
          <w:sz w:val="24"/>
          <w:szCs w:val="24"/>
        </w:rPr>
        <w:t>1</w:t>
      </w:r>
      <w:r w:rsidRPr="00B01130">
        <w:rPr>
          <w:color w:val="000000"/>
          <w:sz w:val="24"/>
          <w:szCs w:val="24"/>
          <w:u w:color="000000"/>
        </w:rPr>
        <w:t>.</w:t>
      </w:r>
      <w:r w:rsidR="00401080" w:rsidRPr="00B01130">
        <w:rPr>
          <w:color w:val="000000"/>
          <w:sz w:val="24"/>
          <w:szCs w:val="24"/>
          <w:u w:color="000000"/>
        </w:rPr>
        <w:t>4</w:t>
      </w:r>
      <w:r w:rsidRPr="00B01130">
        <w:rPr>
          <w:color w:val="000000"/>
          <w:sz w:val="24"/>
          <w:szCs w:val="24"/>
          <w:u w:color="000000"/>
        </w:rPr>
        <w:t>.</w:t>
      </w:r>
      <w:r w:rsidR="00401080" w:rsidRPr="00B01130">
        <w:rPr>
          <w:color w:val="000000"/>
          <w:sz w:val="24"/>
          <w:szCs w:val="24"/>
          <w:u w:color="000000"/>
        </w:rPr>
        <w:t> </w:t>
      </w:r>
      <w:r w:rsidR="00401080" w:rsidRPr="00B01130">
        <w:rPr>
          <w:sz w:val="24"/>
          <w:szCs w:val="24"/>
        </w:rPr>
        <w:t>Описание особенностей учебно-исследовательской и проектной деятельности обучающихся</w:t>
      </w:r>
      <w:bookmarkEnd w:id="62"/>
      <w:bookmarkEnd w:id="63"/>
      <w:r w:rsidR="00401080" w:rsidRPr="00B01130">
        <w:rPr>
          <w:color w:val="000000"/>
          <w:sz w:val="24"/>
          <w:szCs w:val="24"/>
          <w:u w:color="000000"/>
        </w:rPr>
        <w:t xml:space="preserve"> </w:t>
      </w:r>
    </w:p>
    <w:p w:rsidR="00401080" w:rsidRPr="00B01130" w:rsidRDefault="00401080" w:rsidP="00B01130">
      <w:pPr>
        <w:spacing w:line="276" w:lineRule="auto"/>
        <w:rPr>
          <w:sz w:val="24"/>
          <w:szCs w:val="24"/>
          <w:u w:color="252525"/>
          <w:bdr w:val="nil"/>
          <w:shd w:val="clear" w:color="auto" w:fill="FFFFFF"/>
        </w:rPr>
      </w:pPr>
      <w:r w:rsidRPr="00B01130">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B01130">
        <w:rPr>
          <w:sz w:val="24"/>
          <w:szCs w:val="24"/>
          <w:u w:color="252525"/>
          <w:bdr w:val="nil"/>
          <w:shd w:val="clear" w:color="auto" w:fill="FFFFFF"/>
        </w:rPr>
        <w:t xml:space="preserve">уровне </w:t>
      </w:r>
      <w:r w:rsidRPr="00B01130">
        <w:rPr>
          <w:sz w:val="24"/>
          <w:szCs w:val="24"/>
          <w:u w:color="252525"/>
          <w:bdr w:val="nil"/>
          <w:shd w:val="clear" w:color="auto" w:fill="FFFFFF"/>
        </w:rPr>
        <w:t>среднего общего образования.</w:t>
      </w:r>
    </w:p>
    <w:p w:rsidR="00401080" w:rsidRPr="00B01130" w:rsidRDefault="00401080" w:rsidP="00B01130">
      <w:pPr>
        <w:spacing w:line="276" w:lineRule="auto"/>
        <w:rPr>
          <w:sz w:val="24"/>
          <w:szCs w:val="24"/>
          <w:u w:color="252525"/>
          <w:bdr w:val="nil"/>
          <w:shd w:val="clear" w:color="auto" w:fill="FFFFFF"/>
        </w:rPr>
      </w:pPr>
      <w:r w:rsidRPr="00B01130">
        <w:rPr>
          <w:sz w:val="24"/>
          <w:szCs w:val="24"/>
          <w:u w:color="252525"/>
          <w:bdr w:val="nil"/>
          <w:shd w:val="clear" w:color="auto" w:fill="FFFFFF"/>
        </w:rPr>
        <w:t>На уровне основного общего образования делается акцент на освоени</w:t>
      </w:r>
      <w:r w:rsidR="00AA6924" w:rsidRPr="00B01130">
        <w:rPr>
          <w:sz w:val="24"/>
          <w:szCs w:val="24"/>
          <w:u w:color="252525"/>
          <w:bdr w:val="nil"/>
          <w:shd w:val="clear" w:color="auto" w:fill="FFFFFF"/>
        </w:rPr>
        <w:t>и</w:t>
      </w:r>
      <w:r w:rsidRPr="00B01130">
        <w:rPr>
          <w:sz w:val="24"/>
          <w:szCs w:val="24"/>
          <w:u w:color="252525"/>
          <w:bdr w:val="nil"/>
          <w:shd w:val="clear" w:color="auto" w:fill="FFFFFF"/>
        </w:rPr>
        <w:t xml:space="preserve"> учебно-исследовательской и проектной работы как типа деятельности, </w:t>
      </w:r>
      <w:r w:rsidR="00124F1B" w:rsidRPr="00B01130">
        <w:rPr>
          <w:sz w:val="24"/>
          <w:szCs w:val="24"/>
          <w:u w:color="252525"/>
          <w:bdr w:val="nil"/>
          <w:shd w:val="clear" w:color="auto" w:fill="FFFFFF"/>
        </w:rPr>
        <w:t xml:space="preserve">где </w:t>
      </w:r>
      <w:r w:rsidRPr="00B01130">
        <w:rPr>
          <w:sz w:val="24"/>
          <w:szCs w:val="24"/>
          <w:u w:color="252525"/>
          <w:bdr w:val="nil"/>
          <w:shd w:val="clear" w:color="auto" w:fill="FFFFFF"/>
        </w:rPr>
        <w:t xml:space="preserve">материалом </w:t>
      </w:r>
      <w:r w:rsidR="00124F1B" w:rsidRPr="00B01130">
        <w:rPr>
          <w:sz w:val="24"/>
          <w:szCs w:val="24"/>
          <w:u w:color="252525"/>
          <w:bdr w:val="nil"/>
          <w:shd w:val="clear" w:color="auto" w:fill="FFFFFF"/>
        </w:rPr>
        <w:t>являю</w:t>
      </w:r>
      <w:r w:rsidRPr="00B01130">
        <w:rPr>
          <w:sz w:val="24"/>
          <w:szCs w:val="24"/>
          <w:u w:color="252525"/>
          <w:bdr w:val="nil"/>
          <w:shd w:val="clear" w:color="auto" w:fill="FFFFFF"/>
        </w:rPr>
        <w:t>тся</w:t>
      </w:r>
      <w:r w:rsidR="00AA6924" w:rsidRPr="00B01130">
        <w:rPr>
          <w:sz w:val="24"/>
          <w:szCs w:val="24"/>
          <w:u w:color="252525"/>
          <w:bdr w:val="nil"/>
          <w:shd w:val="clear" w:color="auto" w:fill="FFFFFF"/>
        </w:rPr>
        <w:t>, прежде всего,</w:t>
      </w:r>
      <w:r w:rsidRPr="00B01130">
        <w:rPr>
          <w:sz w:val="24"/>
          <w:szCs w:val="24"/>
          <w:u w:color="252525"/>
          <w:bdr w:val="nil"/>
          <w:shd w:val="clear" w:color="auto" w:fill="FFFFFF"/>
        </w:rPr>
        <w:t xml:space="preserve"> </w:t>
      </w:r>
      <w:r w:rsidR="00124F1B" w:rsidRPr="00B01130">
        <w:rPr>
          <w:sz w:val="24"/>
          <w:szCs w:val="24"/>
          <w:u w:color="252525"/>
          <w:bdr w:val="nil"/>
          <w:shd w:val="clear" w:color="auto" w:fill="FFFFFF"/>
        </w:rPr>
        <w:t>учебные предметы</w:t>
      </w:r>
      <w:r w:rsidRPr="00B01130">
        <w:rPr>
          <w:sz w:val="24"/>
          <w:szCs w:val="24"/>
          <w:u w:color="252525"/>
          <w:bdr w:val="nil"/>
          <w:shd w:val="clear" w:color="auto" w:fill="FFFFFF"/>
        </w:rPr>
        <w:t xml:space="preserve"> На уровне среднего общего образования исследование и </w:t>
      </w:r>
      <w:r w:rsidRPr="00B01130">
        <w:rPr>
          <w:sz w:val="24"/>
          <w:szCs w:val="24"/>
          <w:u w:color="252525"/>
          <w:bdr w:val="nil"/>
          <w:shd w:val="clear" w:color="auto" w:fill="FFFFFF"/>
        </w:rPr>
        <w:lastRenderedPageBreak/>
        <w:t xml:space="preserve">проект приобретают статус инструментов учебной деятельности </w:t>
      </w:r>
      <w:r w:rsidR="004B39AD" w:rsidRPr="00B01130">
        <w:rPr>
          <w:sz w:val="24"/>
          <w:szCs w:val="24"/>
          <w:u w:color="252525"/>
          <w:bdr w:val="nil"/>
          <w:shd w:val="clear" w:color="auto" w:fill="FFFFFF"/>
        </w:rPr>
        <w:t>полидисциплинарн</w:t>
      </w:r>
      <w:r w:rsidR="00951698" w:rsidRPr="00B01130">
        <w:rPr>
          <w:sz w:val="24"/>
          <w:szCs w:val="24"/>
          <w:u w:color="252525"/>
          <w:bdr w:val="nil"/>
          <w:shd w:val="clear" w:color="auto" w:fill="FFFFFF"/>
        </w:rPr>
        <w:t>ого характера</w:t>
      </w:r>
      <w:r w:rsidR="00124F1B" w:rsidRPr="00B01130">
        <w:rPr>
          <w:sz w:val="24"/>
          <w:szCs w:val="24"/>
          <w:u w:color="252525"/>
          <w:bdr w:val="nil"/>
          <w:shd w:val="clear" w:color="auto" w:fill="FFFFFF"/>
        </w:rPr>
        <w:t xml:space="preserve">, необходимых для </w:t>
      </w:r>
      <w:r w:rsidR="001066AA" w:rsidRPr="00B01130">
        <w:rPr>
          <w:sz w:val="24"/>
          <w:szCs w:val="24"/>
          <w:u w:color="252525"/>
          <w:bdr w:val="nil"/>
          <w:shd w:val="clear" w:color="auto" w:fill="FFFFFF"/>
        </w:rPr>
        <w:t xml:space="preserve"> </w:t>
      </w:r>
      <w:r w:rsidRPr="00B01130">
        <w:rPr>
          <w:sz w:val="24"/>
          <w:szCs w:val="24"/>
          <w:u w:color="252525"/>
          <w:bdr w:val="nil"/>
          <w:shd w:val="clear" w:color="auto" w:fill="FFFFFF"/>
        </w:rPr>
        <w:t>освоения социальной жизни и культуры.</w:t>
      </w:r>
    </w:p>
    <w:p w:rsidR="00401080" w:rsidRPr="00B01130" w:rsidRDefault="00401080" w:rsidP="00B01130">
      <w:pPr>
        <w:spacing w:line="276" w:lineRule="auto"/>
        <w:rPr>
          <w:sz w:val="24"/>
          <w:szCs w:val="24"/>
          <w:u w:color="252525"/>
          <w:bdr w:val="nil"/>
          <w:shd w:val="clear" w:color="auto" w:fill="FFFFFF"/>
        </w:rPr>
      </w:pPr>
      <w:r w:rsidRPr="00B01130">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B01130">
        <w:rPr>
          <w:sz w:val="24"/>
          <w:szCs w:val="24"/>
          <w:u w:color="252525"/>
          <w:bdr w:val="nil"/>
          <w:shd w:val="clear" w:color="auto" w:fill="FFFFFF"/>
        </w:rPr>
        <w:t xml:space="preserve">в рамках совместной деятельности </w:t>
      </w:r>
      <w:r w:rsidR="00AA6924" w:rsidRPr="00B01130">
        <w:rPr>
          <w:sz w:val="24"/>
          <w:szCs w:val="24"/>
          <w:u w:color="252525"/>
          <w:bdr w:val="nil"/>
          <w:shd w:val="clear" w:color="auto" w:fill="FFFFFF"/>
        </w:rPr>
        <w:t>об</w:t>
      </w:r>
      <w:r w:rsidRPr="00B01130">
        <w:rPr>
          <w:sz w:val="24"/>
          <w:szCs w:val="24"/>
          <w:u w:color="252525"/>
          <w:bdr w:val="nil"/>
          <w:shd w:val="clear" w:color="auto" w:fill="FFFFFF"/>
        </w:rPr>
        <w:t>уча</w:t>
      </w:r>
      <w:r w:rsidR="00AA6924" w:rsidRPr="00B01130">
        <w:rPr>
          <w:sz w:val="24"/>
          <w:szCs w:val="24"/>
          <w:u w:color="252525"/>
          <w:bdr w:val="nil"/>
          <w:shd w:val="clear" w:color="auto" w:fill="FFFFFF"/>
        </w:rPr>
        <w:t>ю</w:t>
      </w:r>
      <w:r w:rsidRPr="00B01130">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B01130">
        <w:rPr>
          <w:sz w:val="24"/>
          <w:szCs w:val="24"/>
          <w:u w:color="252525"/>
          <w:bdr w:val="nil"/>
          <w:shd w:val="clear" w:color="auto" w:fill="FFFFFF"/>
        </w:rPr>
        <w:t>старшеклассником</w:t>
      </w:r>
      <w:r w:rsidRPr="00B01130">
        <w:rPr>
          <w:sz w:val="24"/>
          <w:szCs w:val="24"/>
          <w:u w:color="252525"/>
          <w:bdr w:val="nil"/>
          <w:shd w:val="clear" w:color="auto" w:fill="FFFFFF"/>
        </w:rPr>
        <w:t xml:space="preserve"> или группой </w:t>
      </w:r>
      <w:r w:rsidR="00F75DD4" w:rsidRPr="00B01130">
        <w:rPr>
          <w:sz w:val="24"/>
          <w:szCs w:val="24"/>
          <w:u w:color="252525"/>
          <w:bdr w:val="nil"/>
          <w:shd w:val="clear" w:color="auto" w:fill="FFFFFF"/>
        </w:rPr>
        <w:t>об</w:t>
      </w:r>
      <w:r w:rsidRPr="00B01130">
        <w:rPr>
          <w:sz w:val="24"/>
          <w:szCs w:val="24"/>
          <w:u w:color="252525"/>
          <w:bdr w:val="nil"/>
          <w:shd w:val="clear" w:color="auto" w:fill="FFFFFF"/>
        </w:rPr>
        <w:t>уча</w:t>
      </w:r>
      <w:r w:rsidR="00F75DD4" w:rsidRPr="00B01130">
        <w:rPr>
          <w:sz w:val="24"/>
          <w:szCs w:val="24"/>
          <w:u w:color="252525"/>
          <w:bdr w:val="nil"/>
          <w:shd w:val="clear" w:color="auto" w:fill="FFFFFF"/>
        </w:rPr>
        <w:t>ю</w:t>
      </w:r>
      <w:r w:rsidRPr="00B01130">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B01130">
        <w:rPr>
          <w:sz w:val="24"/>
          <w:szCs w:val="24"/>
          <w:u w:color="252525"/>
          <w:bdr w:val="nil"/>
          <w:shd w:val="clear" w:color="auto" w:fill="FFFFFF"/>
        </w:rPr>
        <w:t>пр</w:t>
      </w:r>
      <w:r w:rsidR="00DA6002" w:rsidRPr="00B01130">
        <w:rPr>
          <w:sz w:val="24"/>
          <w:szCs w:val="24"/>
          <w:u w:color="252525"/>
          <w:bdr w:val="nil"/>
          <w:shd w:val="clear" w:color="auto" w:fill="FFFFFF"/>
        </w:rPr>
        <w:t xml:space="preserve">. </w:t>
      </w:r>
      <w:r w:rsidR="00951698" w:rsidRPr="00B01130">
        <w:rPr>
          <w:sz w:val="24"/>
          <w:szCs w:val="24"/>
          <w:u w:color="252525"/>
          <w:bdr w:val="nil"/>
          <w:shd w:val="clear" w:color="auto" w:fill="FFFFFF"/>
        </w:rPr>
        <w:t>Н</w:t>
      </w:r>
      <w:r w:rsidRPr="00B01130">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B01130" w:rsidRDefault="00401080" w:rsidP="00B01130">
      <w:pPr>
        <w:spacing w:line="276" w:lineRule="auto"/>
        <w:rPr>
          <w:sz w:val="24"/>
          <w:szCs w:val="24"/>
          <w:u w:color="252525"/>
          <w:bdr w:val="nil"/>
          <w:shd w:val="clear" w:color="auto" w:fill="FFFFFF"/>
        </w:rPr>
      </w:pPr>
      <w:r w:rsidRPr="00B01130">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B01130" w:rsidRDefault="00401080" w:rsidP="00B01130">
      <w:pPr>
        <w:spacing w:line="276" w:lineRule="auto"/>
        <w:rPr>
          <w:sz w:val="24"/>
          <w:szCs w:val="24"/>
          <w:u w:color="000000"/>
          <w:bdr w:val="nil"/>
        </w:rPr>
      </w:pPr>
      <w:r w:rsidRPr="00B01130">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B01130">
        <w:rPr>
          <w:sz w:val="24"/>
          <w:szCs w:val="24"/>
          <w:u w:color="000000"/>
          <w:bdr w:val="nil"/>
        </w:rPr>
        <w:t xml:space="preserve"> </w:t>
      </w:r>
      <w:r w:rsidRPr="00B01130">
        <w:rPr>
          <w:sz w:val="24"/>
          <w:szCs w:val="24"/>
          <w:u w:color="000000"/>
          <w:bdr w:val="nil"/>
        </w:rPr>
        <w:t>сообществу бизнесменов, деловых людей.</w:t>
      </w:r>
    </w:p>
    <w:p w:rsidR="00401080" w:rsidRPr="00B01130" w:rsidRDefault="00401080" w:rsidP="00B01130">
      <w:pPr>
        <w:spacing w:line="276" w:lineRule="auto"/>
        <w:rPr>
          <w:sz w:val="24"/>
          <w:szCs w:val="24"/>
          <w:u w:color="000000"/>
          <w:bdr w:val="nil"/>
        </w:rPr>
      </w:pPr>
    </w:p>
    <w:p w:rsidR="00401080" w:rsidRPr="00B01130" w:rsidRDefault="002F77EE" w:rsidP="00B01130">
      <w:pPr>
        <w:pStyle w:val="3a"/>
        <w:spacing w:line="276" w:lineRule="auto"/>
        <w:rPr>
          <w:color w:val="000000"/>
          <w:sz w:val="24"/>
          <w:szCs w:val="24"/>
          <w:u w:color="000000"/>
        </w:rPr>
      </w:pPr>
      <w:bookmarkStart w:id="64" w:name="_Toc435412699"/>
      <w:bookmarkStart w:id="65" w:name="_Toc453968173"/>
      <w:r w:rsidRPr="00B01130">
        <w:rPr>
          <w:sz w:val="24"/>
          <w:szCs w:val="24"/>
        </w:rPr>
        <w:t>II.</w:t>
      </w:r>
      <w:r w:rsidR="000F7D44" w:rsidRPr="00B01130">
        <w:rPr>
          <w:sz w:val="24"/>
          <w:szCs w:val="24"/>
        </w:rPr>
        <w:t>1</w:t>
      </w:r>
      <w:r w:rsidRPr="00B01130">
        <w:rPr>
          <w:color w:val="000000"/>
          <w:sz w:val="24"/>
          <w:szCs w:val="24"/>
          <w:u w:color="000000"/>
        </w:rPr>
        <w:t>.</w:t>
      </w:r>
      <w:r w:rsidR="00401080" w:rsidRPr="00B01130">
        <w:rPr>
          <w:color w:val="000000"/>
          <w:sz w:val="24"/>
          <w:szCs w:val="24"/>
          <w:u w:color="000000"/>
        </w:rPr>
        <w:t>5</w:t>
      </w:r>
      <w:r w:rsidRPr="00B01130">
        <w:rPr>
          <w:color w:val="000000"/>
          <w:sz w:val="24"/>
          <w:szCs w:val="24"/>
          <w:u w:color="000000"/>
        </w:rPr>
        <w:t>.</w:t>
      </w:r>
      <w:r w:rsidR="00401080" w:rsidRPr="00B01130">
        <w:rPr>
          <w:color w:val="000000"/>
          <w:sz w:val="24"/>
          <w:szCs w:val="24"/>
          <w:u w:color="000000"/>
        </w:rPr>
        <w:t> </w:t>
      </w:r>
      <w:r w:rsidR="00401080" w:rsidRPr="00B01130">
        <w:rPr>
          <w:sz w:val="24"/>
          <w:szCs w:val="24"/>
        </w:rPr>
        <w:t>Описание основных направлений учебно-исследовательской и проектной деятельности обучающихся</w:t>
      </w:r>
      <w:bookmarkEnd w:id="64"/>
      <w:bookmarkEnd w:id="65"/>
      <w:r w:rsidR="00401080" w:rsidRPr="00B01130">
        <w:rPr>
          <w:color w:val="000000"/>
          <w:sz w:val="24"/>
          <w:szCs w:val="24"/>
          <w:u w:color="000000"/>
        </w:rPr>
        <w:t xml:space="preserve"> </w:t>
      </w:r>
    </w:p>
    <w:p w:rsidR="00401080" w:rsidRPr="00B01130" w:rsidRDefault="00401080" w:rsidP="00B01130">
      <w:pPr>
        <w:spacing w:line="276" w:lineRule="auto"/>
        <w:rPr>
          <w:sz w:val="24"/>
          <w:szCs w:val="24"/>
          <w:u w:color="000000"/>
          <w:bdr w:val="nil"/>
        </w:rPr>
      </w:pPr>
      <w:r w:rsidRPr="00B01130">
        <w:rPr>
          <w:sz w:val="24"/>
          <w:szCs w:val="24"/>
          <w:u w:color="000000"/>
          <w:bdr w:val="nil"/>
        </w:rPr>
        <w:t>Возможными направлениями проектной и учебно-исследовательской деятельности являются:</w:t>
      </w:r>
    </w:p>
    <w:p w:rsidR="00401080" w:rsidRPr="00B01130" w:rsidRDefault="00401080" w:rsidP="00B01130">
      <w:pPr>
        <w:pStyle w:val="a0"/>
        <w:spacing w:line="276" w:lineRule="auto"/>
        <w:rPr>
          <w:rFonts w:eastAsia="Times New Roman"/>
          <w:sz w:val="24"/>
          <w:szCs w:val="24"/>
        </w:rPr>
      </w:pPr>
      <w:r w:rsidRPr="00B01130">
        <w:rPr>
          <w:sz w:val="24"/>
          <w:szCs w:val="24"/>
        </w:rPr>
        <w:t>исследовательское;</w:t>
      </w:r>
    </w:p>
    <w:p w:rsidR="00401080" w:rsidRPr="00B01130" w:rsidRDefault="00401080" w:rsidP="00B01130">
      <w:pPr>
        <w:pStyle w:val="a0"/>
        <w:spacing w:line="276" w:lineRule="auto"/>
        <w:rPr>
          <w:rFonts w:eastAsia="Times New Roman"/>
          <w:sz w:val="24"/>
          <w:szCs w:val="24"/>
        </w:rPr>
      </w:pPr>
      <w:r w:rsidRPr="00B01130">
        <w:rPr>
          <w:sz w:val="24"/>
          <w:szCs w:val="24"/>
        </w:rPr>
        <w:t>инженерное;</w:t>
      </w:r>
    </w:p>
    <w:p w:rsidR="00401080" w:rsidRPr="00B01130" w:rsidRDefault="00401080" w:rsidP="00B01130">
      <w:pPr>
        <w:pStyle w:val="a0"/>
        <w:spacing w:line="276" w:lineRule="auto"/>
        <w:rPr>
          <w:sz w:val="24"/>
          <w:szCs w:val="24"/>
        </w:rPr>
      </w:pPr>
      <w:r w:rsidRPr="00B01130">
        <w:rPr>
          <w:sz w:val="24"/>
          <w:szCs w:val="24"/>
        </w:rPr>
        <w:t>прикладное;</w:t>
      </w:r>
    </w:p>
    <w:p w:rsidR="008B0BF5" w:rsidRPr="00B01130" w:rsidRDefault="008B0BF5" w:rsidP="00B01130">
      <w:pPr>
        <w:pStyle w:val="a0"/>
        <w:spacing w:line="276" w:lineRule="auto"/>
        <w:rPr>
          <w:rFonts w:eastAsia="Times New Roman"/>
          <w:sz w:val="24"/>
          <w:szCs w:val="24"/>
        </w:rPr>
      </w:pPr>
      <w:r w:rsidRPr="00B01130">
        <w:rPr>
          <w:sz w:val="24"/>
          <w:szCs w:val="24"/>
        </w:rPr>
        <w:t>бизнес-проектирование;</w:t>
      </w:r>
    </w:p>
    <w:p w:rsidR="00401080" w:rsidRPr="00B01130" w:rsidRDefault="00401080" w:rsidP="00B01130">
      <w:pPr>
        <w:pStyle w:val="a0"/>
        <w:spacing w:line="276" w:lineRule="auto"/>
        <w:rPr>
          <w:rFonts w:eastAsia="Times New Roman"/>
          <w:sz w:val="24"/>
          <w:szCs w:val="24"/>
        </w:rPr>
      </w:pPr>
      <w:r w:rsidRPr="00B01130">
        <w:rPr>
          <w:sz w:val="24"/>
          <w:szCs w:val="24"/>
        </w:rPr>
        <w:t>информационное;</w:t>
      </w:r>
    </w:p>
    <w:p w:rsidR="00401080" w:rsidRPr="00B01130" w:rsidRDefault="00401080" w:rsidP="00B01130">
      <w:pPr>
        <w:pStyle w:val="a0"/>
        <w:spacing w:line="276" w:lineRule="auto"/>
        <w:rPr>
          <w:rFonts w:eastAsia="Times New Roman"/>
          <w:sz w:val="24"/>
          <w:szCs w:val="24"/>
        </w:rPr>
      </w:pPr>
      <w:r w:rsidRPr="00B01130">
        <w:rPr>
          <w:sz w:val="24"/>
          <w:szCs w:val="24"/>
        </w:rPr>
        <w:t>социальное;</w:t>
      </w:r>
    </w:p>
    <w:p w:rsidR="00401080" w:rsidRPr="00B01130" w:rsidRDefault="00401080" w:rsidP="00B01130">
      <w:pPr>
        <w:pStyle w:val="a0"/>
        <w:spacing w:line="276" w:lineRule="auto"/>
        <w:rPr>
          <w:rFonts w:eastAsia="Times New Roman"/>
          <w:sz w:val="24"/>
          <w:szCs w:val="24"/>
        </w:rPr>
      </w:pPr>
      <w:r w:rsidRPr="00B01130">
        <w:rPr>
          <w:sz w:val="24"/>
          <w:szCs w:val="24"/>
        </w:rPr>
        <w:t>игровое;</w:t>
      </w:r>
    </w:p>
    <w:p w:rsidR="00401080" w:rsidRPr="00B01130" w:rsidRDefault="00401080" w:rsidP="00B01130">
      <w:pPr>
        <w:pStyle w:val="a0"/>
        <w:spacing w:line="276" w:lineRule="auto"/>
        <w:rPr>
          <w:rFonts w:eastAsia="Times New Roman"/>
          <w:sz w:val="24"/>
          <w:szCs w:val="24"/>
        </w:rPr>
      </w:pPr>
      <w:r w:rsidRPr="00B01130">
        <w:rPr>
          <w:sz w:val="24"/>
          <w:szCs w:val="24"/>
        </w:rPr>
        <w:t>творческое.</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На </w:t>
      </w:r>
      <w:r w:rsidR="0073377D" w:rsidRPr="00B01130">
        <w:rPr>
          <w:sz w:val="24"/>
          <w:szCs w:val="24"/>
          <w:u w:color="000000"/>
          <w:bdr w:val="nil"/>
        </w:rPr>
        <w:t>уровне</w:t>
      </w:r>
      <w:r w:rsidRPr="00B01130">
        <w:rPr>
          <w:sz w:val="24"/>
          <w:szCs w:val="24"/>
          <w:u w:color="000000"/>
          <w:bdr w:val="nil"/>
        </w:rPr>
        <w:t xml:space="preserve"> среднего общего образования приоритетными направлениями являются:</w:t>
      </w:r>
    </w:p>
    <w:p w:rsidR="00401080" w:rsidRPr="00B01130" w:rsidRDefault="00401080" w:rsidP="00B01130">
      <w:pPr>
        <w:pStyle w:val="a0"/>
        <w:spacing w:line="276" w:lineRule="auto"/>
        <w:rPr>
          <w:rFonts w:eastAsia="Times New Roman"/>
          <w:sz w:val="24"/>
          <w:szCs w:val="24"/>
        </w:rPr>
      </w:pPr>
      <w:r w:rsidRPr="00B01130">
        <w:rPr>
          <w:sz w:val="24"/>
          <w:szCs w:val="24"/>
        </w:rPr>
        <w:t>социальное;</w:t>
      </w:r>
    </w:p>
    <w:p w:rsidR="00401080" w:rsidRPr="00B01130" w:rsidRDefault="00401080" w:rsidP="00B01130">
      <w:pPr>
        <w:pStyle w:val="a0"/>
        <w:spacing w:line="276" w:lineRule="auto"/>
        <w:rPr>
          <w:rFonts w:eastAsia="Times New Roman"/>
          <w:sz w:val="24"/>
          <w:szCs w:val="24"/>
        </w:rPr>
      </w:pPr>
      <w:r w:rsidRPr="00B01130">
        <w:rPr>
          <w:sz w:val="24"/>
          <w:szCs w:val="24"/>
        </w:rPr>
        <w:t>бизнес-проектирование;</w:t>
      </w:r>
    </w:p>
    <w:p w:rsidR="00401080" w:rsidRPr="00B01130" w:rsidRDefault="00401080" w:rsidP="00B01130">
      <w:pPr>
        <w:pStyle w:val="a0"/>
        <w:spacing w:line="276" w:lineRule="auto"/>
        <w:rPr>
          <w:rFonts w:eastAsia="Times New Roman"/>
          <w:sz w:val="24"/>
          <w:szCs w:val="24"/>
        </w:rPr>
      </w:pPr>
      <w:r w:rsidRPr="00B01130">
        <w:rPr>
          <w:sz w:val="24"/>
          <w:szCs w:val="24"/>
        </w:rPr>
        <w:t>исследовательское;</w:t>
      </w:r>
    </w:p>
    <w:p w:rsidR="00401080" w:rsidRPr="00B01130" w:rsidRDefault="00401080" w:rsidP="00B01130">
      <w:pPr>
        <w:pStyle w:val="a0"/>
        <w:spacing w:line="276" w:lineRule="auto"/>
        <w:rPr>
          <w:rFonts w:eastAsia="Times New Roman"/>
          <w:sz w:val="24"/>
          <w:szCs w:val="24"/>
        </w:rPr>
      </w:pPr>
      <w:r w:rsidRPr="00B01130">
        <w:rPr>
          <w:sz w:val="24"/>
          <w:szCs w:val="24"/>
        </w:rPr>
        <w:t>инженерное;</w:t>
      </w:r>
    </w:p>
    <w:p w:rsidR="00401080" w:rsidRPr="00B01130" w:rsidRDefault="00401080" w:rsidP="00B01130">
      <w:pPr>
        <w:pStyle w:val="a0"/>
        <w:spacing w:line="276" w:lineRule="auto"/>
        <w:rPr>
          <w:rFonts w:eastAsia="Times New Roman"/>
          <w:sz w:val="24"/>
          <w:szCs w:val="24"/>
        </w:rPr>
      </w:pPr>
      <w:r w:rsidRPr="00B01130">
        <w:rPr>
          <w:sz w:val="24"/>
          <w:szCs w:val="24"/>
        </w:rPr>
        <w:t>информационное.</w:t>
      </w:r>
    </w:p>
    <w:p w:rsidR="00401080" w:rsidRPr="00B01130" w:rsidRDefault="00401080" w:rsidP="00B01130">
      <w:pPr>
        <w:spacing w:line="276" w:lineRule="auto"/>
        <w:rPr>
          <w:sz w:val="24"/>
          <w:szCs w:val="24"/>
          <w:u w:color="000000"/>
          <w:bdr w:val="nil"/>
          <w:lang w:eastAsia="ru-RU"/>
        </w:rPr>
      </w:pPr>
    </w:p>
    <w:p w:rsidR="00401080" w:rsidRPr="00B01130" w:rsidRDefault="002F77EE" w:rsidP="00B01130">
      <w:pPr>
        <w:pStyle w:val="3a"/>
        <w:spacing w:line="276" w:lineRule="auto"/>
        <w:rPr>
          <w:rFonts w:eastAsia="Times"/>
          <w:bCs/>
          <w:sz w:val="24"/>
          <w:szCs w:val="24"/>
        </w:rPr>
      </w:pPr>
      <w:bookmarkStart w:id="66" w:name="_Toc435412700"/>
      <w:bookmarkStart w:id="67" w:name="_Toc453968174"/>
      <w:r w:rsidRPr="00B01130">
        <w:rPr>
          <w:sz w:val="24"/>
          <w:szCs w:val="24"/>
        </w:rPr>
        <w:t>II.</w:t>
      </w:r>
      <w:r w:rsidR="000F7D44" w:rsidRPr="00B01130">
        <w:rPr>
          <w:sz w:val="24"/>
          <w:szCs w:val="24"/>
        </w:rPr>
        <w:t>1</w:t>
      </w:r>
      <w:r w:rsidR="000F7D44" w:rsidRPr="00B01130">
        <w:rPr>
          <w:color w:val="000000"/>
          <w:sz w:val="24"/>
          <w:szCs w:val="24"/>
          <w:u w:color="000000"/>
        </w:rPr>
        <w:t>.</w:t>
      </w:r>
      <w:r w:rsidR="00401080" w:rsidRPr="00B01130">
        <w:rPr>
          <w:rFonts w:eastAsia="Times"/>
          <w:bCs/>
          <w:sz w:val="24"/>
          <w:szCs w:val="24"/>
          <w:u w:color="000000"/>
        </w:rPr>
        <w:t>6</w:t>
      </w:r>
      <w:r w:rsidRPr="00B01130">
        <w:rPr>
          <w:rFonts w:eastAsia="Times"/>
          <w:bCs/>
          <w:sz w:val="24"/>
          <w:szCs w:val="24"/>
          <w:u w:color="000000"/>
        </w:rPr>
        <w:t>.</w:t>
      </w:r>
      <w:r w:rsidR="00401080" w:rsidRPr="00B01130">
        <w:rPr>
          <w:rFonts w:eastAsia="Times"/>
          <w:bCs/>
          <w:sz w:val="24"/>
          <w:szCs w:val="24"/>
          <w:u w:color="000000"/>
        </w:rPr>
        <w:t> </w:t>
      </w:r>
      <w:r w:rsidR="00401080" w:rsidRPr="00B01130">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6"/>
      <w:bookmarkEnd w:id="67"/>
    </w:p>
    <w:p w:rsidR="00401080" w:rsidRPr="00B01130" w:rsidRDefault="00401080" w:rsidP="00B01130">
      <w:pPr>
        <w:spacing w:line="276" w:lineRule="auto"/>
        <w:rPr>
          <w:sz w:val="24"/>
          <w:szCs w:val="24"/>
          <w:u w:color="000000"/>
          <w:bdr w:val="nil"/>
        </w:rPr>
      </w:pPr>
      <w:r w:rsidRPr="00B01130">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B01130" w:rsidRDefault="00401080" w:rsidP="00B01130">
      <w:pPr>
        <w:pStyle w:val="a0"/>
        <w:spacing w:line="276" w:lineRule="auto"/>
        <w:rPr>
          <w:sz w:val="24"/>
          <w:szCs w:val="24"/>
        </w:rPr>
      </w:pPr>
      <w:r w:rsidRPr="00B01130">
        <w:rPr>
          <w:sz w:val="24"/>
          <w:szCs w:val="24"/>
        </w:rPr>
        <w:lastRenderedPageBreak/>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B01130" w:rsidRDefault="00401080" w:rsidP="00B01130">
      <w:pPr>
        <w:pStyle w:val="a0"/>
        <w:spacing w:line="276" w:lineRule="auto"/>
        <w:rPr>
          <w:sz w:val="24"/>
          <w:szCs w:val="24"/>
        </w:rPr>
      </w:pPr>
      <w:r w:rsidRPr="00B01130">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B01130" w:rsidRDefault="00401080" w:rsidP="00B01130">
      <w:pPr>
        <w:pStyle w:val="a0"/>
        <w:spacing w:line="276" w:lineRule="auto"/>
        <w:rPr>
          <w:sz w:val="24"/>
          <w:szCs w:val="24"/>
        </w:rPr>
      </w:pPr>
      <w:r w:rsidRPr="00B01130">
        <w:rPr>
          <w:sz w:val="24"/>
          <w:szCs w:val="24"/>
        </w:rPr>
        <w:t>о том, чем отличаются исследования в гуманитарных областях от исследований в естественных науках;</w:t>
      </w:r>
    </w:p>
    <w:p w:rsidR="00401080" w:rsidRPr="00B01130" w:rsidRDefault="00401080" w:rsidP="00B01130">
      <w:pPr>
        <w:pStyle w:val="a0"/>
        <w:spacing w:line="276" w:lineRule="auto"/>
        <w:rPr>
          <w:sz w:val="24"/>
          <w:szCs w:val="24"/>
        </w:rPr>
      </w:pPr>
      <w:r w:rsidRPr="00B01130">
        <w:rPr>
          <w:sz w:val="24"/>
          <w:szCs w:val="24"/>
        </w:rPr>
        <w:t>об истории науки;</w:t>
      </w:r>
    </w:p>
    <w:p w:rsidR="00401080" w:rsidRPr="00B01130" w:rsidRDefault="00401080" w:rsidP="00B01130">
      <w:pPr>
        <w:pStyle w:val="a0"/>
        <w:spacing w:line="276" w:lineRule="auto"/>
        <w:rPr>
          <w:sz w:val="24"/>
          <w:szCs w:val="24"/>
        </w:rPr>
      </w:pPr>
      <w:r w:rsidRPr="00B01130">
        <w:rPr>
          <w:sz w:val="24"/>
          <w:szCs w:val="24"/>
        </w:rPr>
        <w:t>о новейших разработках в области науки и технологий;</w:t>
      </w:r>
    </w:p>
    <w:p w:rsidR="00401080" w:rsidRPr="00B01130" w:rsidRDefault="00401080" w:rsidP="00B01130">
      <w:pPr>
        <w:pStyle w:val="a0"/>
        <w:spacing w:line="276" w:lineRule="auto"/>
        <w:rPr>
          <w:sz w:val="24"/>
          <w:szCs w:val="24"/>
        </w:rPr>
      </w:pPr>
      <w:r w:rsidRPr="00B01130">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B01130">
        <w:rPr>
          <w:sz w:val="24"/>
          <w:szCs w:val="24"/>
        </w:rPr>
        <w:t>др</w:t>
      </w:r>
      <w:r w:rsidRPr="00B01130">
        <w:rPr>
          <w:sz w:val="24"/>
          <w:szCs w:val="24"/>
        </w:rPr>
        <w:t>.);</w:t>
      </w:r>
    </w:p>
    <w:p w:rsidR="00401080" w:rsidRPr="00B01130" w:rsidRDefault="00401080" w:rsidP="00B01130">
      <w:pPr>
        <w:pStyle w:val="a0"/>
        <w:spacing w:line="276" w:lineRule="auto"/>
        <w:rPr>
          <w:sz w:val="24"/>
          <w:szCs w:val="24"/>
        </w:rPr>
      </w:pPr>
      <w:r w:rsidRPr="00B01130">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B01130">
        <w:rPr>
          <w:sz w:val="24"/>
          <w:szCs w:val="24"/>
        </w:rPr>
        <w:t>др</w:t>
      </w:r>
      <w:r w:rsidRPr="00B01130">
        <w:rPr>
          <w:sz w:val="24"/>
          <w:szCs w:val="24"/>
        </w:rPr>
        <w:t>.);</w:t>
      </w:r>
    </w:p>
    <w:p w:rsidR="00401080" w:rsidRPr="00B01130" w:rsidRDefault="00BA5E85" w:rsidP="00B01130">
      <w:pPr>
        <w:spacing w:line="276" w:lineRule="auto"/>
        <w:rPr>
          <w:sz w:val="24"/>
          <w:szCs w:val="24"/>
          <w:u w:color="000000"/>
          <w:bdr w:val="nil"/>
        </w:rPr>
      </w:pPr>
      <w:r w:rsidRPr="00B01130">
        <w:rPr>
          <w:sz w:val="24"/>
          <w:szCs w:val="24"/>
          <w:u w:color="000000"/>
          <w:bdr w:val="nil"/>
        </w:rPr>
        <w:t xml:space="preserve">Обучающийся </w:t>
      </w:r>
      <w:r w:rsidR="00401080" w:rsidRPr="00B01130">
        <w:rPr>
          <w:sz w:val="24"/>
          <w:szCs w:val="24"/>
          <w:u w:color="000000"/>
          <w:bdr w:val="nil"/>
        </w:rPr>
        <w:t>сможет:</w:t>
      </w:r>
    </w:p>
    <w:p w:rsidR="00401080" w:rsidRPr="00B01130" w:rsidRDefault="00401080" w:rsidP="00B01130">
      <w:pPr>
        <w:pStyle w:val="a0"/>
        <w:spacing w:line="276" w:lineRule="auto"/>
        <w:rPr>
          <w:sz w:val="24"/>
          <w:szCs w:val="24"/>
        </w:rPr>
      </w:pPr>
      <w:r w:rsidRPr="00B01130">
        <w:rPr>
          <w:sz w:val="24"/>
          <w:szCs w:val="24"/>
        </w:rPr>
        <w:t>решать задачи, находящиеся на стыке нескольких учебных дисциплин;</w:t>
      </w:r>
    </w:p>
    <w:p w:rsidR="00401080" w:rsidRPr="00B01130" w:rsidRDefault="00401080" w:rsidP="00B01130">
      <w:pPr>
        <w:pStyle w:val="a0"/>
        <w:spacing w:line="276" w:lineRule="auto"/>
        <w:rPr>
          <w:sz w:val="24"/>
          <w:szCs w:val="24"/>
        </w:rPr>
      </w:pPr>
      <w:r w:rsidRPr="00B01130">
        <w:rPr>
          <w:sz w:val="24"/>
          <w:szCs w:val="24"/>
        </w:rPr>
        <w:t>использовать основной алгоритм исследования при решении своих учебно-познавательных задач;</w:t>
      </w:r>
    </w:p>
    <w:p w:rsidR="00401080" w:rsidRPr="00B01130" w:rsidRDefault="00401080" w:rsidP="00B01130">
      <w:pPr>
        <w:pStyle w:val="a0"/>
        <w:spacing w:line="276" w:lineRule="auto"/>
        <w:rPr>
          <w:sz w:val="24"/>
          <w:szCs w:val="24"/>
        </w:rPr>
      </w:pPr>
      <w:r w:rsidRPr="00B01130">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B01130" w:rsidRDefault="00401080" w:rsidP="00B01130">
      <w:pPr>
        <w:pStyle w:val="a0"/>
        <w:spacing w:line="276" w:lineRule="auto"/>
        <w:rPr>
          <w:sz w:val="24"/>
          <w:szCs w:val="24"/>
        </w:rPr>
      </w:pPr>
      <w:r w:rsidRPr="00B01130">
        <w:rPr>
          <w:sz w:val="24"/>
          <w:szCs w:val="24"/>
        </w:rPr>
        <w:t>использовать элементы математического моделирования при решении исследовательских задач;</w:t>
      </w:r>
    </w:p>
    <w:p w:rsidR="00401080" w:rsidRPr="00B01130" w:rsidRDefault="00401080" w:rsidP="00B01130">
      <w:pPr>
        <w:pStyle w:val="a0"/>
        <w:spacing w:line="276" w:lineRule="auto"/>
        <w:rPr>
          <w:sz w:val="24"/>
          <w:szCs w:val="24"/>
        </w:rPr>
      </w:pPr>
      <w:r w:rsidRPr="00B01130">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B01130" w:rsidRDefault="00401080" w:rsidP="00B01130">
      <w:pPr>
        <w:spacing w:line="276" w:lineRule="auto"/>
        <w:rPr>
          <w:sz w:val="24"/>
          <w:szCs w:val="24"/>
          <w:u w:color="000000"/>
          <w:bdr w:val="nil"/>
        </w:rPr>
      </w:pPr>
      <w:r w:rsidRPr="00B01130">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B01130" w:rsidRDefault="00401080" w:rsidP="00B01130">
      <w:pPr>
        <w:pStyle w:val="a0"/>
        <w:spacing w:line="276" w:lineRule="auto"/>
        <w:rPr>
          <w:sz w:val="24"/>
          <w:szCs w:val="24"/>
        </w:rPr>
      </w:pPr>
      <w:r w:rsidRPr="00B01130">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B01130" w:rsidRDefault="00401080" w:rsidP="00B01130">
      <w:pPr>
        <w:pStyle w:val="a0"/>
        <w:spacing w:line="276" w:lineRule="auto"/>
        <w:rPr>
          <w:sz w:val="24"/>
          <w:szCs w:val="24"/>
        </w:rPr>
      </w:pPr>
      <w:r w:rsidRPr="00B01130">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B01130" w:rsidRDefault="00401080" w:rsidP="00B01130">
      <w:pPr>
        <w:pStyle w:val="a0"/>
        <w:spacing w:line="276" w:lineRule="auto"/>
        <w:rPr>
          <w:sz w:val="24"/>
          <w:szCs w:val="24"/>
        </w:rPr>
      </w:pPr>
      <w:r w:rsidRPr="00B01130">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B01130" w:rsidRDefault="00401080" w:rsidP="00B01130">
      <w:pPr>
        <w:pStyle w:val="a0"/>
        <w:spacing w:line="276" w:lineRule="auto"/>
        <w:rPr>
          <w:sz w:val="24"/>
          <w:szCs w:val="24"/>
        </w:rPr>
      </w:pPr>
      <w:r w:rsidRPr="00B01130">
        <w:rPr>
          <w:sz w:val="24"/>
          <w:szCs w:val="24"/>
        </w:rPr>
        <w:t xml:space="preserve">оценивать ресурсы, в том числе и нематериальные </w:t>
      </w:r>
      <w:r w:rsidR="0040395A" w:rsidRPr="00B01130">
        <w:rPr>
          <w:sz w:val="24"/>
          <w:szCs w:val="24"/>
        </w:rPr>
        <w:t>(</w:t>
      </w:r>
      <w:r w:rsidRPr="00B01130">
        <w:rPr>
          <w:sz w:val="24"/>
          <w:szCs w:val="24"/>
        </w:rPr>
        <w:t>такие, как время</w:t>
      </w:r>
      <w:r w:rsidR="0040395A" w:rsidRPr="00B01130">
        <w:rPr>
          <w:sz w:val="24"/>
          <w:szCs w:val="24"/>
        </w:rPr>
        <w:t>)</w:t>
      </w:r>
      <w:r w:rsidRPr="00B01130">
        <w:rPr>
          <w:sz w:val="24"/>
          <w:szCs w:val="24"/>
        </w:rPr>
        <w:t>, необходимые для достижения поставленной цели;</w:t>
      </w:r>
    </w:p>
    <w:p w:rsidR="00401080" w:rsidRPr="00B01130" w:rsidRDefault="00401080" w:rsidP="00B01130">
      <w:pPr>
        <w:pStyle w:val="a0"/>
        <w:spacing w:line="276" w:lineRule="auto"/>
        <w:rPr>
          <w:sz w:val="24"/>
          <w:szCs w:val="24"/>
        </w:rPr>
      </w:pPr>
      <w:r w:rsidRPr="00B01130">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B01130" w:rsidRDefault="00401080" w:rsidP="00B01130">
      <w:pPr>
        <w:pStyle w:val="a0"/>
        <w:spacing w:line="276" w:lineRule="auto"/>
        <w:rPr>
          <w:sz w:val="24"/>
          <w:szCs w:val="24"/>
        </w:rPr>
      </w:pPr>
      <w:r w:rsidRPr="00B01130">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B01130" w:rsidRDefault="00401080" w:rsidP="00B01130">
      <w:pPr>
        <w:pStyle w:val="a0"/>
        <w:spacing w:line="276" w:lineRule="auto"/>
        <w:rPr>
          <w:sz w:val="24"/>
          <w:szCs w:val="24"/>
        </w:rPr>
      </w:pPr>
      <w:r w:rsidRPr="00B01130">
        <w:rPr>
          <w:sz w:val="24"/>
          <w:szCs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B01130" w:rsidRDefault="00401080" w:rsidP="00B01130">
      <w:pPr>
        <w:pStyle w:val="a0"/>
        <w:spacing w:line="276" w:lineRule="auto"/>
        <w:rPr>
          <w:sz w:val="24"/>
          <w:szCs w:val="24"/>
        </w:rPr>
      </w:pPr>
      <w:r w:rsidRPr="00B01130">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B01130" w:rsidRDefault="00401080" w:rsidP="00B01130">
      <w:pPr>
        <w:pStyle w:val="a0"/>
        <w:spacing w:line="276" w:lineRule="auto"/>
        <w:rPr>
          <w:sz w:val="24"/>
          <w:szCs w:val="24"/>
        </w:rPr>
      </w:pPr>
      <w:r w:rsidRPr="00B01130">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B01130" w:rsidRDefault="00401080" w:rsidP="00B01130">
      <w:pPr>
        <w:pStyle w:val="a0"/>
        <w:spacing w:line="276" w:lineRule="auto"/>
        <w:rPr>
          <w:sz w:val="24"/>
          <w:szCs w:val="24"/>
        </w:rPr>
      </w:pPr>
      <w:r w:rsidRPr="00B01130">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B01130" w:rsidRDefault="00401080" w:rsidP="00B01130">
      <w:pPr>
        <w:spacing w:line="276" w:lineRule="auto"/>
        <w:rPr>
          <w:sz w:val="24"/>
          <w:szCs w:val="24"/>
          <w:u w:color="000000"/>
          <w:bdr w:val="nil"/>
          <w:lang w:eastAsia="ru-RU"/>
        </w:rPr>
      </w:pPr>
    </w:p>
    <w:p w:rsidR="00401080" w:rsidRPr="00B01130" w:rsidRDefault="002F77EE" w:rsidP="00B01130">
      <w:pPr>
        <w:pStyle w:val="3a"/>
        <w:spacing w:line="276" w:lineRule="auto"/>
        <w:rPr>
          <w:sz w:val="24"/>
          <w:szCs w:val="24"/>
        </w:rPr>
      </w:pPr>
      <w:bookmarkStart w:id="68" w:name="_Toc435412701"/>
      <w:bookmarkStart w:id="69" w:name="_Toc453968175"/>
      <w:r w:rsidRPr="00B01130">
        <w:rPr>
          <w:sz w:val="24"/>
          <w:szCs w:val="24"/>
        </w:rPr>
        <w:t>II.</w:t>
      </w:r>
      <w:r w:rsidR="000F7D44" w:rsidRPr="00B01130">
        <w:rPr>
          <w:sz w:val="24"/>
          <w:szCs w:val="24"/>
        </w:rPr>
        <w:t>1</w:t>
      </w:r>
      <w:r w:rsidRPr="00B01130">
        <w:rPr>
          <w:color w:val="000000"/>
          <w:sz w:val="24"/>
          <w:szCs w:val="24"/>
          <w:u w:color="000000"/>
        </w:rPr>
        <w:t>.</w:t>
      </w:r>
      <w:r w:rsidR="00401080" w:rsidRPr="00B01130">
        <w:rPr>
          <w:color w:val="000000"/>
          <w:sz w:val="24"/>
          <w:szCs w:val="24"/>
          <w:u w:color="000000"/>
        </w:rPr>
        <w:t>7</w:t>
      </w:r>
      <w:r w:rsidRPr="00B01130">
        <w:rPr>
          <w:color w:val="000000"/>
          <w:sz w:val="24"/>
          <w:szCs w:val="24"/>
          <w:u w:color="000000"/>
        </w:rPr>
        <w:t>.</w:t>
      </w:r>
      <w:r w:rsidR="00401080" w:rsidRPr="00B01130">
        <w:rPr>
          <w:color w:val="000000"/>
          <w:sz w:val="24"/>
          <w:szCs w:val="24"/>
          <w:u w:color="000000"/>
        </w:rPr>
        <w:t> </w:t>
      </w:r>
      <w:r w:rsidR="00401080" w:rsidRPr="00B01130">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8"/>
      <w:bookmarkEnd w:id="69"/>
    </w:p>
    <w:p w:rsidR="00401080" w:rsidRPr="00B01130" w:rsidRDefault="00401080" w:rsidP="00B01130">
      <w:pPr>
        <w:spacing w:line="276" w:lineRule="auto"/>
        <w:rPr>
          <w:sz w:val="24"/>
          <w:szCs w:val="24"/>
          <w:u w:color="000000"/>
          <w:bdr w:val="nil"/>
          <w:lang w:eastAsia="ru-RU"/>
        </w:rPr>
      </w:pPr>
    </w:p>
    <w:p w:rsidR="00401080" w:rsidRPr="00B01130" w:rsidRDefault="00401080" w:rsidP="00B01130">
      <w:pPr>
        <w:spacing w:line="276" w:lineRule="auto"/>
        <w:rPr>
          <w:sz w:val="24"/>
          <w:szCs w:val="24"/>
          <w:u w:color="222222"/>
          <w:bdr w:val="nil"/>
          <w:shd w:val="clear" w:color="auto" w:fill="FFFFFF"/>
        </w:rPr>
      </w:pPr>
      <w:r w:rsidRPr="00B01130">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B01130">
        <w:rPr>
          <w:sz w:val="24"/>
          <w:szCs w:val="24"/>
          <w:u w:color="222222"/>
          <w:bdr w:val="nil"/>
          <w:shd w:val="clear" w:color="auto" w:fill="FFFFFF"/>
        </w:rPr>
        <w:t>У</w:t>
      </w:r>
      <w:r w:rsidRPr="00B01130">
        <w:rPr>
          <w:sz w:val="24"/>
          <w:szCs w:val="24"/>
          <w:u w:color="222222"/>
          <w:bdr w:val="nil"/>
          <w:shd w:val="clear" w:color="auto" w:fill="FFFFFF"/>
        </w:rPr>
        <w:t xml:space="preserve">словия включают: </w:t>
      </w:r>
    </w:p>
    <w:p w:rsidR="00401080" w:rsidRPr="00B01130" w:rsidRDefault="00401080" w:rsidP="00B01130">
      <w:pPr>
        <w:pStyle w:val="a0"/>
        <w:spacing w:line="276" w:lineRule="auto"/>
        <w:rPr>
          <w:sz w:val="24"/>
          <w:szCs w:val="24"/>
          <w:u w:color="222222"/>
          <w:shd w:val="clear" w:color="auto" w:fill="FFFFFF"/>
        </w:rPr>
      </w:pPr>
      <w:r w:rsidRPr="00B01130">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B01130" w:rsidRDefault="00401080" w:rsidP="00B01130">
      <w:pPr>
        <w:pStyle w:val="a0"/>
        <w:spacing w:line="276" w:lineRule="auto"/>
        <w:rPr>
          <w:sz w:val="24"/>
          <w:szCs w:val="24"/>
          <w:u w:color="222222"/>
          <w:shd w:val="clear" w:color="auto" w:fill="FFFFFF"/>
        </w:rPr>
      </w:pPr>
      <w:r w:rsidRPr="00B01130">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B01130" w:rsidRDefault="00401080" w:rsidP="00B01130">
      <w:pPr>
        <w:pStyle w:val="a0"/>
        <w:spacing w:line="276" w:lineRule="auto"/>
        <w:rPr>
          <w:sz w:val="24"/>
          <w:szCs w:val="24"/>
          <w:u w:color="222222"/>
        </w:rPr>
      </w:pPr>
      <w:r w:rsidRPr="00B01130">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B01130" w:rsidRDefault="00401080" w:rsidP="00B01130">
      <w:pPr>
        <w:pStyle w:val="a0"/>
        <w:numPr>
          <w:ilvl w:val="0"/>
          <w:numId w:val="0"/>
        </w:numPr>
        <w:spacing w:line="276" w:lineRule="auto"/>
        <w:ind w:firstLine="709"/>
        <w:rPr>
          <w:sz w:val="24"/>
          <w:szCs w:val="24"/>
          <w:u w:color="222222"/>
        </w:rPr>
      </w:pPr>
      <w:r w:rsidRPr="00B01130">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 xml:space="preserve">педагоги владеют представлениями о возрастных особенностях </w:t>
      </w:r>
      <w:r w:rsidR="00F75DD4" w:rsidRPr="00B01130">
        <w:rPr>
          <w:sz w:val="24"/>
          <w:szCs w:val="24"/>
          <w:u w:color="222222"/>
          <w:shd w:val="clear" w:color="auto" w:fill="FFFFFF"/>
        </w:rPr>
        <w:t>об</w:t>
      </w:r>
      <w:r w:rsidRPr="00B01130">
        <w:rPr>
          <w:sz w:val="24"/>
          <w:szCs w:val="24"/>
          <w:u w:color="222222"/>
          <w:shd w:val="clear" w:color="auto" w:fill="FFFFFF"/>
        </w:rPr>
        <w:t>уча</w:t>
      </w:r>
      <w:r w:rsidR="00F75DD4" w:rsidRPr="00B01130">
        <w:rPr>
          <w:sz w:val="24"/>
          <w:szCs w:val="24"/>
          <w:u w:color="222222"/>
          <w:shd w:val="clear" w:color="auto" w:fill="FFFFFF"/>
        </w:rPr>
        <w:t>ю</w:t>
      </w:r>
      <w:r w:rsidRPr="00B01130">
        <w:rPr>
          <w:sz w:val="24"/>
          <w:szCs w:val="24"/>
          <w:u w:color="222222"/>
          <w:shd w:val="clear" w:color="auto" w:fill="FFFFFF"/>
        </w:rPr>
        <w:t>щихся начальной, основной и старшей школы;</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педагоги прошли курсы повышения квалификации, посвященные ФГОС;</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B01130" w:rsidRDefault="00401080" w:rsidP="00B01130">
      <w:pPr>
        <w:pStyle w:val="a0"/>
        <w:spacing w:line="276" w:lineRule="auto"/>
        <w:rPr>
          <w:sz w:val="24"/>
          <w:szCs w:val="24"/>
          <w:u w:color="222222"/>
          <w:shd w:val="clear" w:color="auto" w:fill="FFFFFF"/>
        </w:rPr>
      </w:pPr>
      <w:r w:rsidRPr="00B01130">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B01130">
        <w:rPr>
          <w:sz w:val="24"/>
          <w:szCs w:val="24"/>
          <w:u w:color="222222"/>
          <w:shd w:val="clear" w:color="auto" w:fill="FFFFFF"/>
        </w:rPr>
        <w:t>в рамках одного или нескольких предметов</w:t>
      </w:r>
      <w:r w:rsidRPr="00B01130">
        <w:rPr>
          <w:sz w:val="24"/>
          <w:szCs w:val="24"/>
          <w:u w:color="222222"/>
          <w:shd w:val="clear" w:color="auto" w:fill="FFFFFF"/>
        </w:rPr>
        <w:t>.</w:t>
      </w:r>
    </w:p>
    <w:p w:rsidR="00401080" w:rsidRPr="00B01130" w:rsidRDefault="00401080" w:rsidP="00B01130">
      <w:pPr>
        <w:spacing w:line="276" w:lineRule="auto"/>
        <w:rPr>
          <w:sz w:val="24"/>
          <w:szCs w:val="24"/>
          <w:u w:color="222222"/>
          <w:bdr w:val="nil"/>
          <w:shd w:val="clear" w:color="auto" w:fill="FFFFFF"/>
        </w:rPr>
      </w:pPr>
      <w:r w:rsidRPr="00B01130">
        <w:rPr>
          <w:sz w:val="24"/>
          <w:szCs w:val="24"/>
          <w:u w:color="222222"/>
          <w:bdr w:val="nil"/>
          <w:shd w:val="clear" w:color="auto" w:fill="FFFFFF"/>
        </w:rPr>
        <w:lastRenderedPageBreak/>
        <w:t xml:space="preserve">Наряду с общими можно выделить ряд специфических </w:t>
      </w:r>
      <w:r w:rsidR="00B7555C" w:rsidRPr="00B01130">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B01130">
        <w:rPr>
          <w:sz w:val="24"/>
          <w:szCs w:val="24"/>
          <w:u w:color="222222"/>
          <w:bdr w:val="nil"/>
          <w:shd w:val="clear" w:color="auto" w:fill="FFFFFF"/>
        </w:rPr>
        <w:t>:</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B01130">
        <w:rPr>
          <w:sz w:val="24"/>
          <w:szCs w:val="24"/>
          <w:u w:color="222222"/>
          <w:shd w:val="clear" w:color="auto" w:fill="FFFFFF"/>
        </w:rPr>
        <w:t xml:space="preserve">с </w:t>
      </w:r>
      <w:r w:rsidRPr="00B01130">
        <w:rPr>
          <w:sz w:val="24"/>
          <w:szCs w:val="24"/>
          <w:u w:color="222222"/>
          <w:shd w:val="clear" w:color="auto" w:fill="FFFFFF"/>
        </w:rPr>
        <w:t>учреждениями культуры;</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B01130">
        <w:rPr>
          <w:sz w:val="24"/>
          <w:szCs w:val="24"/>
          <w:u w:color="222222"/>
          <w:shd w:val="clear" w:color="auto" w:fill="FFFFFF"/>
        </w:rPr>
        <w:t>(</w:t>
      </w:r>
      <w:r w:rsidRPr="00B01130">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B01130">
        <w:rPr>
          <w:sz w:val="24"/>
          <w:szCs w:val="24"/>
          <w:u w:color="222222"/>
          <w:shd w:val="clear" w:color="auto" w:fill="FFFFFF"/>
        </w:rPr>
        <w:t>об</w:t>
      </w:r>
      <w:r w:rsidRPr="00B01130">
        <w:rPr>
          <w:sz w:val="24"/>
          <w:szCs w:val="24"/>
          <w:u w:color="222222"/>
          <w:shd w:val="clear" w:color="auto" w:fill="FFFFFF"/>
        </w:rPr>
        <w:t>уча</w:t>
      </w:r>
      <w:r w:rsidR="007D287B" w:rsidRPr="00B01130">
        <w:rPr>
          <w:sz w:val="24"/>
          <w:szCs w:val="24"/>
          <w:u w:color="222222"/>
          <w:shd w:val="clear" w:color="auto" w:fill="FFFFFF"/>
        </w:rPr>
        <w:t>ю</w:t>
      </w:r>
      <w:r w:rsidRPr="00B01130">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B01130">
        <w:rPr>
          <w:sz w:val="24"/>
          <w:szCs w:val="24"/>
          <w:u w:color="222222"/>
          <w:shd w:val="clear" w:color="auto" w:fill="FFFFFF"/>
        </w:rPr>
        <w:t>об</w:t>
      </w:r>
      <w:r w:rsidRPr="00B01130">
        <w:rPr>
          <w:sz w:val="24"/>
          <w:szCs w:val="24"/>
          <w:u w:color="222222"/>
          <w:shd w:val="clear" w:color="auto" w:fill="FFFFFF"/>
        </w:rPr>
        <w:t>уча</w:t>
      </w:r>
      <w:r w:rsidR="00BF3074" w:rsidRPr="00B01130">
        <w:rPr>
          <w:sz w:val="24"/>
          <w:szCs w:val="24"/>
          <w:u w:color="222222"/>
          <w:shd w:val="clear" w:color="auto" w:fill="FFFFFF"/>
        </w:rPr>
        <w:t>ю</w:t>
      </w:r>
      <w:r w:rsidRPr="00B01130">
        <w:rPr>
          <w:sz w:val="24"/>
          <w:szCs w:val="24"/>
          <w:u w:color="222222"/>
          <w:shd w:val="clear" w:color="auto" w:fill="FFFFFF"/>
        </w:rPr>
        <w:t>щегося</w:t>
      </w:r>
      <w:r w:rsidR="00FB0A40" w:rsidRPr="00B01130">
        <w:rPr>
          <w:sz w:val="24"/>
          <w:szCs w:val="24"/>
          <w:u w:color="222222"/>
          <w:shd w:val="clear" w:color="auto" w:fill="FFFFFF"/>
        </w:rPr>
        <w:t>)</w:t>
      </w:r>
      <w:r w:rsidRPr="00B01130">
        <w:rPr>
          <w:sz w:val="24"/>
          <w:szCs w:val="24"/>
          <w:u w:color="222222"/>
          <w:shd w:val="clear" w:color="auto" w:fill="FFFFFF"/>
        </w:rPr>
        <w:t>;</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B01130">
        <w:rPr>
          <w:sz w:val="24"/>
          <w:szCs w:val="24"/>
          <w:u w:color="222222"/>
          <w:shd w:val="clear" w:color="auto" w:fill="FFFFFF"/>
        </w:rPr>
        <w:t xml:space="preserve">обучающимися </w:t>
      </w:r>
      <w:r w:rsidRPr="00B01130">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привлечение дистанционных форм получения образования (</w:t>
      </w:r>
      <w:r w:rsidR="00B7555C" w:rsidRPr="00B01130">
        <w:rPr>
          <w:sz w:val="24"/>
          <w:szCs w:val="24"/>
          <w:u w:color="222222"/>
          <w:shd w:val="clear" w:color="auto" w:fill="FFFFFF"/>
        </w:rPr>
        <w:t>онлайн-</w:t>
      </w:r>
      <w:r w:rsidRPr="00B01130">
        <w:rPr>
          <w:sz w:val="24"/>
          <w:szCs w:val="24"/>
          <w:u w:color="222222"/>
          <w:shd w:val="clear" w:color="auto" w:fill="FFFFFF"/>
        </w:rPr>
        <w:t xml:space="preserve">курсов, </w:t>
      </w:r>
      <w:r w:rsidR="00B7555C" w:rsidRPr="00B01130">
        <w:rPr>
          <w:sz w:val="24"/>
          <w:szCs w:val="24"/>
          <w:u w:color="222222"/>
          <w:shd w:val="clear" w:color="auto" w:fill="FFFFFF"/>
        </w:rPr>
        <w:t>заочных школ</w:t>
      </w:r>
      <w:r w:rsidRPr="00B01130">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B01130">
        <w:rPr>
          <w:sz w:val="24"/>
          <w:szCs w:val="24"/>
          <w:u w:color="222222"/>
          <w:shd w:val="clear" w:color="auto" w:fill="FFFFFF"/>
        </w:rPr>
        <w:t>об</w:t>
      </w:r>
      <w:r w:rsidRPr="00B01130">
        <w:rPr>
          <w:sz w:val="24"/>
          <w:szCs w:val="24"/>
          <w:u w:color="222222"/>
          <w:shd w:val="clear" w:color="auto" w:fill="FFFFFF"/>
        </w:rPr>
        <w:t>уча</w:t>
      </w:r>
      <w:r w:rsidR="00F75DD4" w:rsidRPr="00B01130">
        <w:rPr>
          <w:sz w:val="24"/>
          <w:szCs w:val="24"/>
          <w:u w:color="222222"/>
          <w:shd w:val="clear" w:color="auto" w:fill="FFFFFF"/>
        </w:rPr>
        <w:t>ю</w:t>
      </w:r>
      <w:r w:rsidRPr="00B01130">
        <w:rPr>
          <w:sz w:val="24"/>
          <w:szCs w:val="24"/>
          <w:u w:color="222222"/>
          <w:shd w:val="clear" w:color="auto" w:fill="FFFFFF"/>
        </w:rPr>
        <w:t>щихся;</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B01130" w:rsidRDefault="00401080" w:rsidP="00B01130">
      <w:pPr>
        <w:pStyle w:val="a0"/>
        <w:spacing w:line="276" w:lineRule="auto"/>
        <w:rPr>
          <w:sz w:val="24"/>
          <w:szCs w:val="24"/>
          <w:u w:color="222222"/>
        </w:rPr>
      </w:pPr>
      <w:r w:rsidRPr="00B01130">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B01130" w:rsidRDefault="00401080" w:rsidP="00B01130">
      <w:pPr>
        <w:spacing w:line="276" w:lineRule="auto"/>
        <w:rPr>
          <w:sz w:val="24"/>
          <w:szCs w:val="24"/>
          <w:u w:color="222222"/>
          <w:bdr w:val="nil"/>
          <w:shd w:val="clear" w:color="auto" w:fill="FFFFFF"/>
        </w:rPr>
      </w:pPr>
      <w:r w:rsidRPr="00B01130">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B01130">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B01130" w:rsidRDefault="00401080" w:rsidP="00B01130">
      <w:pPr>
        <w:spacing w:line="276" w:lineRule="auto"/>
        <w:rPr>
          <w:sz w:val="24"/>
          <w:szCs w:val="24"/>
          <w:u w:color="222222"/>
          <w:bdr w:val="nil"/>
          <w:shd w:val="clear" w:color="auto" w:fill="FFFFFF"/>
        </w:rPr>
      </w:pPr>
      <w:r w:rsidRPr="00B01130">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B01130" w:rsidRDefault="00401080" w:rsidP="00B01130">
      <w:pPr>
        <w:spacing w:line="276" w:lineRule="auto"/>
        <w:rPr>
          <w:sz w:val="24"/>
          <w:szCs w:val="24"/>
          <w:u w:color="222222"/>
          <w:bdr w:val="nil"/>
          <w:shd w:val="clear" w:color="auto" w:fill="FFFFFF"/>
        </w:rPr>
      </w:pPr>
      <w:r w:rsidRPr="00B01130">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w:t>
      </w:r>
      <w:r w:rsidRPr="00B01130">
        <w:rPr>
          <w:sz w:val="24"/>
          <w:szCs w:val="24"/>
          <w:u w:color="222222"/>
          <w:bdr w:val="nil"/>
          <w:shd w:val="clear" w:color="auto" w:fill="FFFFFF"/>
        </w:rPr>
        <w:lastRenderedPageBreak/>
        <w:t xml:space="preserve">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B01130">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B01130">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B01130" w:rsidRDefault="00401080" w:rsidP="00B01130">
      <w:pPr>
        <w:spacing w:line="276" w:lineRule="auto"/>
        <w:rPr>
          <w:b/>
          <w:bCs/>
          <w:color w:val="000000"/>
          <w:sz w:val="24"/>
          <w:szCs w:val="24"/>
          <w:u w:color="000000"/>
          <w:bdr w:val="nil"/>
        </w:rPr>
      </w:pPr>
      <w:r w:rsidRPr="00B01130">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B01130" w:rsidRDefault="00401080" w:rsidP="00B01130">
      <w:pPr>
        <w:spacing w:line="276" w:lineRule="auto"/>
        <w:rPr>
          <w:sz w:val="24"/>
          <w:szCs w:val="24"/>
          <w:u w:color="000000"/>
          <w:bdr w:val="nil"/>
        </w:rPr>
      </w:pPr>
    </w:p>
    <w:p w:rsidR="00401080" w:rsidRPr="00B01130" w:rsidRDefault="002F77EE" w:rsidP="00B01130">
      <w:pPr>
        <w:pStyle w:val="3a"/>
        <w:spacing w:line="276" w:lineRule="auto"/>
        <w:rPr>
          <w:color w:val="000000"/>
          <w:sz w:val="24"/>
          <w:szCs w:val="24"/>
          <w:u w:color="000000"/>
        </w:rPr>
      </w:pPr>
      <w:bookmarkStart w:id="70" w:name="_Toc435412702"/>
      <w:bookmarkStart w:id="71" w:name="_Toc453968176"/>
      <w:r w:rsidRPr="00B01130">
        <w:rPr>
          <w:sz w:val="24"/>
          <w:szCs w:val="24"/>
        </w:rPr>
        <w:t>I</w:t>
      </w:r>
      <w:r w:rsidR="000F7D44" w:rsidRPr="00B01130">
        <w:rPr>
          <w:sz w:val="24"/>
          <w:szCs w:val="24"/>
        </w:rPr>
        <w:t>I</w:t>
      </w:r>
      <w:r w:rsidRPr="00B01130">
        <w:rPr>
          <w:sz w:val="24"/>
          <w:szCs w:val="24"/>
        </w:rPr>
        <w:t>.</w:t>
      </w:r>
      <w:r w:rsidR="000F7D44" w:rsidRPr="00B01130">
        <w:rPr>
          <w:sz w:val="24"/>
          <w:szCs w:val="24"/>
        </w:rPr>
        <w:t>1</w:t>
      </w:r>
      <w:r w:rsidRPr="00B01130">
        <w:rPr>
          <w:color w:val="000000"/>
          <w:sz w:val="24"/>
          <w:szCs w:val="24"/>
          <w:u w:color="000000"/>
        </w:rPr>
        <w:t>.</w:t>
      </w:r>
      <w:r w:rsidR="00401080" w:rsidRPr="00B01130">
        <w:rPr>
          <w:color w:val="000000"/>
          <w:sz w:val="24"/>
          <w:szCs w:val="24"/>
          <w:u w:color="000000"/>
        </w:rPr>
        <w:t>8</w:t>
      </w:r>
      <w:r w:rsidRPr="00B01130">
        <w:rPr>
          <w:color w:val="000000"/>
          <w:sz w:val="24"/>
          <w:szCs w:val="24"/>
          <w:u w:color="000000"/>
        </w:rPr>
        <w:t>.</w:t>
      </w:r>
      <w:r w:rsidR="00401080" w:rsidRPr="00B01130">
        <w:rPr>
          <w:color w:val="000000"/>
          <w:sz w:val="24"/>
          <w:szCs w:val="24"/>
          <w:u w:color="000000"/>
        </w:rPr>
        <w:t> </w:t>
      </w:r>
      <w:r w:rsidR="00401080" w:rsidRPr="00B01130">
        <w:rPr>
          <w:sz w:val="24"/>
          <w:szCs w:val="24"/>
        </w:rPr>
        <w:t>Методика и инструментарий оценки успешности освоения и применения обучающимися универсальных учебных действий</w:t>
      </w:r>
      <w:bookmarkEnd w:id="70"/>
      <w:bookmarkEnd w:id="71"/>
    </w:p>
    <w:p w:rsidR="00401080" w:rsidRPr="00B01130" w:rsidRDefault="00FC411C" w:rsidP="00B01130">
      <w:pPr>
        <w:spacing w:line="276" w:lineRule="auto"/>
        <w:rPr>
          <w:sz w:val="24"/>
          <w:szCs w:val="24"/>
          <w:u w:color="000000"/>
          <w:bdr w:val="nil"/>
          <w:lang w:eastAsia="ru-RU"/>
        </w:rPr>
      </w:pPr>
      <w:r w:rsidRPr="00B01130">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B01130" w:rsidRDefault="00124F1B" w:rsidP="00B01130">
      <w:pPr>
        <w:spacing w:line="276" w:lineRule="auto"/>
        <w:rPr>
          <w:b/>
          <w:sz w:val="24"/>
          <w:szCs w:val="24"/>
          <w:u w:color="000000"/>
          <w:bdr w:val="nil"/>
        </w:rPr>
      </w:pPr>
    </w:p>
    <w:p w:rsidR="00401080" w:rsidRPr="00B01130" w:rsidRDefault="004F63C2" w:rsidP="00B01130">
      <w:pPr>
        <w:spacing w:line="276" w:lineRule="auto"/>
        <w:rPr>
          <w:rFonts w:eastAsia="Times New Roman"/>
          <w:b/>
          <w:sz w:val="24"/>
          <w:szCs w:val="24"/>
          <w:u w:color="000000"/>
          <w:bdr w:val="nil"/>
        </w:rPr>
      </w:pPr>
      <w:r w:rsidRPr="00B01130">
        <w:rPr>
          <w:b/>
          <w:sz w:val="24"/>
          <w:szCs w:val="24"/>
          <w:u w:color="000000"/>
          <w:bdr w:val="nil"/>
        </w:rPr>
        <w:t>О</w:t>
      </w:r>
      <w:r w:rsidR="006224D7" w:rsidRPr="00B01130">
        <w:rPr>
          <w:b/>
          <w:sz w:val="24"/>
          <w:szCs w:val="24"/>
        </w:rPr>
        <w:t>браз</w:t>
      </w:r>
      <w:r w:rsidR="006224D7" w:rsidRPr="00B01130">
        <w:rPr>
          <w:b/>
          <w:sz w:val="24"/>
          <w:szCs w:val="24"/>
          <w:u w:color="000000"/>
          <w:bdr w:val="nil"/>
        </w:rPr>
        <w:t>овательно</w:t>
      </w:r>
      <w:r w:rsidRPr="00B01130">
        <w:rPr>
          <w:b/>
          <w:sz w:val="24"/>
          <w:szCs w:val="24"/>
          <w:u w:color="000000"/>
          <w:bdr w:val="nil"/>
        </w:rPr>
        <w:t>е</w:t>
      </w:r>
      <w:r w:rsidR="006224D7" w:rsidRPr="00B01130">
        <w:rPr>
          <w:b/>
          <w:sz w:val="24"/>
          <w:szCs w:val="24"/>
          <w:u w:color="000000"/>
          <w:bdr w:val="nil"/>
        </w:rPr>
        <w:t xml:space="preserve"> событи</w:t>
      </w:r>
      <w:r w:rsidRPr="00B01130">
        <w:rPr>
          <w:b/>
          <w:sz w:val="24"/>
          <w:szCs w:val="24"/>
          <w:u w:color="000000"/>
          <w:bdr w:val="nil"/>
        </w:rPr>
        <w:t>е</w:t>
      </w:r>
      <w:r w:rsidR="006224D7" w:rsidRPr="00B01130">
        <w:rPr>
          <w:b/>
          <w:sz w:val="24"/>
          <w:szCs w:val="24"/>
          <w:u w:color="000000"/>
          <w:bdr w:val="nil"/>
        </w:rPr>
        <w:t xml:space="preserve"> </w:t>
      </w:r>
      <w:r w:rsidR="00401080" w:rsidRPr="00B01130">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B01130" w:rsidRDefault="004F63C2" w:rsidP="00B01130">
      <w:pPr>
        <w:pStyle w:val="a0"/>
        <w:spacing w:line="276" w:lineRule="auto"/>
        <w:rPr>
          <w:sz w:val="24"/>
          <w:szCs w:val="24"/>
        </w:rPr>
      </w:pPr>
      <w:r w:rsidRPr="00B01130">
        <w:rPr>
          <w:sz w:val="24"/>
          <w:szCs w:val="24"/>
        </w:rPr>
        <w:t xml:space="preserve">Материал </w:t>
      </w:r>
      <w:r w:rsidR="00FC411C" w:rsidRPr="00B01130">
        <w:rPr>
          <w:sz w:val="24"/>
          <w:szCs w:val="24"/>
        </w:rPr>
        <w:t>образовательного события должен носить полидисциплинарный характер;</w:t>
      </w:r>
    </w:p>
    <w:p w:rsidR="00517171" w:rsidRPr="00B01130" w:rsidRDefault="00FC411C" w:rsidP="00B01130">
      <w:pPr>
        <w:pStyle w:val="a0"/>
        <w:spacing w:line="276" w:lineRule="auto"/>
        <w:rPr>
          <w:sz w:val="24"/>
          <w:szCs w:val="24"/>
        </w:rPr>
      </w:pPr>
      <w:r w:rsidRPr="00B01130">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B01130">
        <w:rPr>
          <w:sz w:val="24"/>
          <w:szCs w:val="24"/>
        </w:rPr>
        <w:t>др</w:t>
      </w:r>
      <w:r w:rsidRPr="00B01130">
        <w:rPr>
          <w:sz w:val="24"/>
          <w:szCs w:val="24"/>
        </w:rPr>
        <w:t>.).</w:t>
      </w:r>
    </w:p>
    <w:p w:rsidR="00517171" w:rsidRPr="00B01130" w:rsidRDefault="00FC411C" w:rsidP="00B01130">
      <w:pPr>
        <w:pStyle w:val="a0"/>
        <w:spacing w:line="276" w:lineRule="auto"/>
        <w:rPr>
          <w:sz w:val="24"/>
          <w:szCs w:val="24"/>
        </w:rPr>
      </w:pPr>
      <w:r w:rsidRPr="00B01130">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B01130" w:rsidRDefault="00FC411C" w:rsidP="00B01130">
      <w:pPr>
        <w:pStyle w:val="a0"/>
        <w:spacing w:line="276" w:lineRule="auto"/>
        <w:rPr>
          <w:sz w:val="24"/>
          <w:szCs w:val="24"/>
        </w:rPr>
      </w:pPr>
      <w:r w:rsidRPr="00B01130">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B01130" w:rsidRDefault="00401080" w:rsidP="00B01130">
      <w:pPr>
        <w:spacing w:line="276" w:lineRule="auto"/>
        <w:rPr>
          <w:sz w:val="24"/>
          <w:szCs w:val="24"/>
          <w:u w:color="000000"/>
          <w:bdr w:val="nil"/>
        </w:rPr>
      </w:pPr>
      <w:r w:rsidRPr="00B01130">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B01130" w:rsidRDefault="00401080" w:rsidP="00B01130">
      <w:pPr>
        <w:pStyle w:val="a0"/>
        <w:spacing w:line="276" w:lineRule="auto"/>
        <w:rPr>
          <w:sz w:val="24"/>
          <w:szCs w:val="24"/>
        </w:rPr>
      </w:pPr>
      <w:r w:rsidRPr="00B01130">
        <w:rPr>
          <w:sz w:val="24"/>
          <w:szCs w:val="24"/>
        </w:rPr>
        <w:t>для каждого из форматов работы, реализуемых в ходе оценочного образовательного события</w:t>
      </w:r>
      <w:r w:rsidR="00EB3E95" w:rsidRPr="00B01130">
        <w:rPr>
          <w:sz w:val="24"/>
          <w:szCs w:val="24"/>
        </w:rPr>
        <w:t>,</w:t>
      </w:r>
      <w:r w:rsidRPr="00B01130">
        <w:rPr>
          <w:sz w:val="24"/>
          <w:szCs w:val="24"/>
        </w:rPr>
        <w:t xml:space="preserve"> </w:t>
      </w:r>
      <w:r w:rsidR="00FC411C" w:rsidRPr="00B01130">
        <w:rPr>
          <w:sz w:val="24"/>
          <w:szCs w:val="24"/>
        </w:rPr>
        <w:t>педагогам</w:t>
      </w:r>
      <w:r w:rsidR="00EB3E95" w:rsidRPr="00B01130">
        <w:rPr>
          <w:sz w:val="24"/>
          <w:szCs w:val="24"/>
        </w:rPr>
        <w:t xml:space="preserve"> </w:t>
      </w:r>
      <w:r w:rsidRPr="00B01130">
        <w:rPr>
          <w:sz w:val="24"/>
          <w:szCs w:val="24"/>
        </w:rPr>
        <w:t>целесообразно разработать самостоятельный инструмент оценки</w:t>
      </w:r>
      <w:r w:rsidR="006224D7" w:rsidRPr="00B01130">
        <w:rPr>
          <w:sz w:val="24"/>
          <w:szCs w:val="24"/>
        </w:rPr>
        <w:t>;</w:t>
      </w:r>
      <w:r w:rsidRPr="00B01130">
        <w:rPr>
          <w:sz w:val="24"/>
          <w:szCs w:val="24"/>
        </w:rPr>
        <w:t xml:space="preserve"> </w:t>
      </w:r>
      <w:r w:rsidR="006224D7" w:rsidRPr="00B01130">
        <w:rPr>
          <w:sz w:val="24"/>
          <w:szCs w:val="24"/>
        </w:rPr>
        <w:t>в</w:t>
      </w:r>
      <w:r w:rsidRPr="00B01130">
        <w:rPr>
          <w:sz w:val="24"/>
          <w:szCs w:val="24"/>
        </w:rPr>
        <w:t xml:space="preserve"> качестве инструментов оценки могут быть использованы оценочные листы, экспертные заключения и т.п.;</w:t>
      </w:r>
    </w:p>
    <w:p w:rsidR="00401080" w:rsidRPr="00B01130" w:rsidRDefault="00EB3E95" w:rsidP="00B01130">
      <w:pPr>
        <w:pStyle w:val="a0"/>
        <w:spacing w:line="276" w:lineRule="auto"/>
        <w:rPr>
          <w:sz w:val="24"/>
          <w:szCs w:val="24"/>
        </w:rPr>
      </w:pPr>
      <w:r w:rsidRPr="00B01130">
        <w:rPr>
          <w:sz w:val="24"/>
          <w:szCs w:val="24"/>
        </w:rPr>
        <w:t>правила</w:t>
      </w:r>
      <w:r w:rsidR="00401080" w:rsidRPr="00B01130">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B01130">
        <w:rPr>
          <w:sz w:val="24"/>
          <w:szCs w:val="24"/>
        </w:rPr>
        <w:t>об</w:t>
      </w:r>
      <w:r w:rsidR="00401080" w:rsidRPr="00B01130">
        <w:rPr>
          <w:sz w:val="24"/>
          <w:szCs w:val="24"/>
        </w:rPr>
        <w:t>уча</w:t>
      </w:r>
      <w:r w:rsidR="00F75DD4" w:rsidRPr="00B01130">
        <w:rPr>
          <w:sz w:val="24"/>
          <w:szCs w:val="24"/>
        </w:rPr>
        <w:t>ю</w:t>
      </w:r>
      <w:r w:rsidR="00401080" w:rsidRPr="00B01130">
        <w:rPr>
          <w:sz w:val="24"/>
          <w:szCs w:val="24"/>
        </w:rPr>
        <w:t xml:space="preserve">щихся должны разрабатываться и обсуждаться с самими </w:t>
      </w:r>
      <w:r w:rsidR="00951698" w:rsidRPr="00B01130">
        <w:rPr>
          <w:sz w:val="24"/>
          <w:szCs w:val="24"/>
        </w:rPr>
        <w:t>старшеклассниками</w:t>
      </w:r>
      <w:r w:rsidR="00401080" w:rsidRPr="00B01130">
        <w:rPr>
          <w:sz w:val="24"/>
          <w:szCs w:val="24"/>
        </w:rPr>
        <w:t>;</w:t>
      </w:r>
    </w:p>
    <w:p w:rsidR="00401080" w:rsidRPr="00B01130" w:rsidRDefault="00401080" w:rsidP="00B01130">
      <w:pPr>
        <w:pStyle w:val="a0"/>
        <w:spacing w:line="276" w:lineRule="auto"/>
        <w:rPr>
          <w:sz w:val="24"/>
          <w:szCs w:val="24"/>
        </w:rPr>
      </w:pPr>
      <w:r w:rsidRPr="00B01130">
        <w:rPr>
          <w:sz w:val="24"/>
          <w:szCs w:val="24"/>
        </w:rPr>
        <w:lastRenderedPageBreak/>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B01130">
        <w:rPr>
          <w:sz w:val="24"/>
          <w:szCs w:val="24"/>
        </w:rPr>
        <w:t>соответствовать</w:t>
      </w:r>
      <w:r w:rsidRPr="00B01130">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B01130" w:rsidRDefault="00401080" w:rsidP="00B01130">
      <w:pPr>
        <w:pStyle w:val="a0"/>
        <w:spacing w:line="276" w:lineRule="auto"/>
        <w:rPr>
          <w:sz w:val="24"/>
          <w:szCs w:val="24"/>
        </w:rPr>
      </w:pPr>
      <w:r w:rsidRPr="00B01130">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B01130">
        <w:rPr>
          <w:sz w:val="24"/>
          <w:szCs w:val="24"/>
        </w:rPr>
        <w:t xml:space="preserve">участников </w:t>
      </w:r>
      <w:r w:rsidRPr="00B01130">
        <w:rPr>
          <w:sz w:val="24"/>
          <w:szCs w:val="24"/>
        </w:rPr>
        <w:t>должны оценивать не менее двух экспертов одновременно</w:t>
      </w:r>
      <w:r w:rsidR="006224D7" w:rsidRPr="00B01130">
        <w:rPr>
          <w:sz w:val="24"/>
          <w:szCs w:val="24"/>
        </w:rPr>
        <w:t>;</w:t>
      </w:r>
      <w:r w:rsidRPr="00B01130">
        <w:rPr>
          <w:sz w:val="24"/>
          <w:szCs w:val="24"/>
        </w:rPr>
        <w:t xml:space="preserve"> </w:t>
      </w:r>
      <w:r w:rsidR="006224D7" w:rsidRPr="00B01130">
        <w:rPr>
          <w:sz w:val="24"/>
          <w:szCs w:val="24"/>
        </w:rPr>
        <w:t>о</w:t>
      </w:r>
      <w:r w:rsidRPr="00B01130">
        <w:rPr>
          <w:sz w:val="24"/>
          <w:szCs w:val="24"/>
        </w:rPr>
        <w:t>ценки, выставленные экспертами, в таком случае должны усредняться;</w:t>
      </w:r>
    </w:p>
    <w:p w:rsidR="00401080" w:rsidRPr="00B01130" w:rsidRDefault="00401080" w:rsidP="00B01130">
      <w:pPr>
        <w:pStyle w:val="a0"/>
        <w:spacing w:line="276" w:lineRule="auto"/>
        <w:rPr>
          <w:sz w:val="24"/>
          <w:szCs w:val="24"/>
        </w:rPr>
      </w:pPr>
      <w:r w:rsidRPr="00B01130">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B01130">
        <w:rPr>
          <w:sz w:val="24"/>
          <w:szCs w:val="24"/>
        </w:rPr>
        <w:t>об</w:t>
      </w:r>
      <w:r w:rsidRPr="00B01130">
        <w:rPr>
          <w:sz w:val="24"/>
          <w:szCs w:val="24"/>
        </w:rPr>
        <w:t>уча</w:t>
      </w:r>
      <w:r w:rsidR="00F75DD4" w:rsidRPr="00B01130">
        <w:rPr>
          <w:sz w:val="24"/>
          <w:szCs w:val="24"/>
        </w:rPr>
        <w:t>ю</w:t>
      </w:r>
      <w:r w:rsidRPr="00B01130">
        <w:rPr>
          <w:sz w:val="24"/>
          <w:szCs w:val="24"/>
        </w:rPr>
        <w:t xml:space="preserve">щихся могут быть использованы те же инструменты (оценочные листы), которые используются для оценки </w:t>
      </w:r>
      <w:r w:rsidR="00F75DD4" w:rsidRPr="00B01130">
        <w:rPr>
          <w:sz w:val="24"/>
          <w:szCs w:val="24"/>
        </w:rPr>
        <w:t>об</w:t>
      </w:r>
      <w:r w:rsidRPr="00B01130">
        <w:rPr>
          <w:sz w:val="24"/>
          <w:szCs w:val="24"/>
        </w:rPr>
        <w:t>уча</w:t>
      </w:r>
      <w:r w:rsidR="00F75DD4" w:rsidRPr="00B01130">
        <w:rPr>
          <w:sz w:val="24"/>
          <w:szCs w:val="24"/>
        </w:rPr>
        <w:t>ю</w:t>
      </w:r>
      <w:r w:rsidRPr="00B01130">
        <w:rPr>
          <w:sz w:val="24"/>
          <w:szCs w:val="24"/>
        </w:rPr>
        <w:t>щихся экспертами.</w:t>
      </w:r>
    </w:p>
    <w:p w:rsidR="00401080" w:rsidRPr="00B01130" w:rsidRDefault="00401080" w:rsidP="00B01130">
      <w:pPr>
        <w:spacing w:line="276" w:lineRule="auto"/>
        <w:rPr>
          <w:sz w:val="24"/>
          <w:szCs w:val="24"/>
          <w:u w:color="000000"/>
          <w:bdr w:val="nil"/>
        </w:rPr>
      </w:pPr>
    </w:p>
    <w:p w:rsidR="00401080" w:rsidRPr="00B01130" w:rsidRDefault="00401080" w:rsidP="00B01130">
      <w:pPr>
        <w:spacing w:line="276" w:lineRule="auto"/>
        <w:rPr>
          <w:rFonts w:eastAsia="Times New Roman"/>
          <w:b/>
          <w:sz w:val="24"/>
          <w:szCs w:val="24"/>
          <w:u w:color="000000"/>
          <w:bdr w:val="nil"/>
        </w:rPr>
      </w:pPr>
      <w:r w:rsidRPr="00B01130">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B01130" w:rsidRDefault="009922DB" w:rsidP="00B01130">
      <w:pPr>
        <w:spacing w:line="276" w:lineRule="auto"/>
        <w:rPr>
          <w:sz w:val="24"/>
          <w:szCs w:val="24"/>
        </w:rPr>
      </w:pPr>
      <w:r w:rsidRPr="00B01130">
        <w:rPr>
          <w:sz w:val="24"/>
          <w:szCs w:val="24"/>
        </w:rPr>
        <w:t>П</w:t>
      </w:r>
      <w:r w:rsidR="00401080" w:rsidRPr="00B01130">
        <w:rPr>
          <w:sz w:val="24"/>
          <w:szCs w:val="24"/>
        </w:rPr>
        <w:t>ублично должны быть представлены два элемента проектной работы:</w:t>
      </w:r>
    </w:p>
    <w:p w:rsidR="00401080" w:rsidRPr="00B01130" w:rsidRDefault="00401080" w:rsidP="00B01130">
      <w:pPr>
        <w:pStyle w:val="a0"/>
        <w:spacing w:line="276" w:lineRule="auto"/>
        <w:rPr>
          <w:sz w:val="24"/>
          <w:szCs w:val="24"/>
        </w:rPr>
      </w:pPr>
      <w:r w:rsidRPr="00B01130">
        <w:rPr>
          <w:sz w:val="24"/>
          <w:szCs w:val="24"/>
        </w:rPr>
        <w:t>защита темы проекта (проектной идеи);</w:t>
      </w:r>
    </w:p>
    <w:p w:rsidR="00401080" w:rsidRPr="00B01130" w:rsidRDefault="00401080" w:rsidP="00B01130">
      <w:pPr>
        <w:pStyle w:val="a0"/>
        <w:spacing w:line="276" w:lineRule="auto"/>
        <w:rPr>
          <w:sz w:val="24"/>
          <w:szCs w:val="24"/>
        </w:rPr>
      </w:pPr>
      <w:r w:rsidRPr="00B01130">
        <w:rPr>
          <w:sz w:val="24"/>
          <w:szCs w:val="24"/>
        </w:rPr>
        <w:t xml:space="preserve">защита </w:t>
      </w:r>
      <w:r w:rsidR="009922DB" w:rsidRPr="00B01130">
        <w:rPr>
          <w:sz w:val="24"/>
          <w:szCs w:val="24"/>
        </w:rPr>
        <w:t xml:space="preserve">реализованного </w:t>
      </w:r>
      <w:r w:rsidRPr="00B01130">
        <w:rPr>
          <w:sz w:val="24"/>
          <w:szCs w:val="24"/>
        </w:rPr>
        <w:t>проекта</w:t>
      </w:r>
      <w:r w:rsidR="009922DB" w:rsidRPr="00B01130">
        <w:rPr>
          <w:sz w:val="24"/>
          <w:szCs w:val="24"/>
        </w:rPr>
        <w:t>.</w:t>
      </w:r>
    </w:p>
    <w:p w:rsidR="00517171" w:rsidRPr="00B01130" w:rsidRDefault="009922DB" w:rsidP="00B01130">
      <w:pPr>
        <w:spacing w:line="276" w:lineRule="auto"/>
        <w:rPr>
          <w:sz w:val="24"/>
          <w:szCs w:val="24"/>
        </w:rPr>
      </w:pPr>
      <w:r w:rsidRPr="00B01130">
        <w:rPr>
          <w:sz w:val="24"/>
          <w:szCs w:val="24"/>
        </w:rPr>
        <w:t>Н</w:t>
      </w:r>
      <w:r w:rsidR="00401080" w:rsidRPr="00B01130">
        <w:rPr>
          <w:sz w:val="24"/>
          <w:szCs w:val="24"/>
        </w:rPr>
        <w:t xml:space="preserve">а защите темы проекта (проектной идеи) </w:t>
      </w:r>
      <w:r w:rsidRPr="00B01130">
        <w:rPr>
          <w:sz w:val="24"/>
          <w:szCs w:val="24"/>
        </w:rPr>
        <w:t xml:space="preserve">с обучающимся </w:t>
      </w:r>
      <w:r w:rsidR="00401080" w:rsidRPr="00B01130">
        <w:rPr>
          <w:sz w:val="24"/>
          <w:szCs w:val="24"/>
        </w:rPr>
        <w:t>должны быть обсуждены:</w:t>
      </w:r>
    </w:p>
    <w:p w:rsidR="00401080" w:rsidRPr="00B01130" w:rsidRDefault="00401080" w:rsidP="00B01130">
      <w:pPr>
        <w:pStyle w:val="a0"/>
        <w:spacing w:line="276" w:lineRule="auto"/>
        <w:rPr>
          <w:sz w:val="24"/>
          <w:szCs w:val="24"/>
        </w:rPr>
      </w:pPr>
      <w:r w:rsidRPr="00B01130">
        <w:rPr>
          <w:sz w:val="24"/>
          <w:szCs w:val="24"/>
        </w:rPr>
        <w:t>актуальность проекта;</w:t>
      </w:r>
    </w:p>
    <w:p w:rsidR="00401080" w:rsidRPr="00B01130" w:rsidRDefault="00EB3E95" w:rsidP="00B01130">
      <w:pPr>
        <w:pStyle w:val="a0"/>
        <w:spacing w:line="276" w:lineRule="auto"/>
        <w:rPr>
          <w:sz w:val="24"/>
          <w:szCs w:val="24"/>
        </w:rPr>
      </w:pPr>
      <w:r w:rsidRPr="00B01130">
        <w:rPr>
          <w:sz w:val="24"/>
          <w:szCs w:val="24"/>
        </w:rPr>
        <w:t xml:space="preserve">положительные эффекты от реализации проекта, важные как для самого автора, так и </w:t>
      </w:r>
      <w:r w:rsidR="004F63C2" w:rsidRPr="00B01130">
        <w:rPr>
          <w:sz w:val="24"/>
          <w:szCs w:val="24"/>
        </w:rPr>
        <w:t xml:space="preserve">для </w:t>
      </w:r>
      <w:r w:rsidRPr="00B01130">
        <w:rPr>
          <w:sz w:val="24"/>
          <w:szCs w:val="24"/>
        </w:rPr>
        <w:t>других людей;</w:t>
      </w:r>
    </w:p>
    <w:p w:rsidR="00401080" w:rsidRPr="00B01130" w:rsidRDefault="00401080" w:rsidP="00B01130">
      <w:pPr>
        <w:pStyle w:val="a0"/>
        <w:spacing w:line="276" w:lineRule="auto"/>
        <w:rPr>
          <w:sz w:val="24"/>
          <w:szCs w:val="24"/>
        </w:rPr>
      </w:pPr>
      <w:r w:rsidRPr="00B01130">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B01130" w:rsidRDefault="00401080" w:rsidP="00B01130">
      <w:pPr>
        <w:pStyle w:val="a0"/>
        <w:spacing w:line="276" w:lineRule="auto"/>
        <w:rPr>
          <w:sz w:val="24"/>
          <w:szCs w:val="24"/>
        </w:rPr>
      </w:pPr>
      <w:r w:rsidRPr="00B01130">
        <w:rPr>
          <w:sz w:val="24"/>
          <w:szCs w:val="24"/>
        </w:rPr>
        <w:t>риски реализации проекта и сложности, которые ожидают</w:t>
      </w:r>
      <w:r w:rsidR="00BF3074" w:rsidRPr="00B01130">
        <w:rPr>
          <w:sz w:val="24"/>
          <w:szCs w:val="24"/>
        </w:rPr>
        <w:t xml:space="preserve"> об</w:t>
      </w:r>
      <w:r w:rsidRPr="00B01130">
        <w:rPr>
          <w:sz w:val="24"/>
          <w:szCs w:val="24"/>
        </w:rPr>
        <w:t>уча</w:t>
      </w:r>
      <w:r w:rsidR="00BF3074" w:rsidRPr="00B01130">
        <w:rPr>
          <w:sz w:val="24"/>
          <w:szCs w:val="24"/>
        </w:rPr>
        <w:t>ю</w:t>
      </w:r>
      <w:r w:rsidRPr="00B01130">
        <w:rPr>
          <w:sz w:val="24"/>
          <w:szCs w:val="24"/>
        </w:rPr>
        <w:t>щегося при реализации данного проекта;</w:t>
      </w:r>
    </w:p>
    <w:p w:rsidR="00517171" w:rsidRPr="00B01130" w:rsidRDefault="009922DB" w:rsidP="00B01130">
      <w:pPr>
        <w:spacing w:line="276" w:lineRule="auto"/>
        <w:rPr>
          <w:sz w:val="24"/>
          <w:szCs w:val="24"/>
        </w:rPr>
      </w:pPr>
      <w:r w:rsidRPr="00B01130">
        <w:rPr>
          <w:sz w:val="24"/>
          <w:szCs w:val="24"/>
        </w:rPr>
        <w:t xml:space="preserve">В </w:t>
      </w:r>
      <w:r w:rsidR="00401080" w:rsidRPr="00B01130">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B01130">
        <w:rPr>
          <w:sz w:val="24"/>
          <w:szCs w:val="24"/>
        </w:rPr>
        <w:t>.</w:t>
      </w:r>
    </w:p>
    <w:p w:rsidR="00517171" w:rsidRPr="00B01130" w:rsidRDefault="009922DB" w:rsidP="00B01130">
      <w:pPr>
        <w:spacing w:line="276" w:lineRule="auto"/>
        <w:rPr>
          <w:sz w:val="24"/>
          <w:szCs w:val="24"/>
        </w:rPr>
      </w:pPr>
      <w:r w:rsidRPr="00B01130">
        <w:rPr>
          <w:sz w:val="24"/>
          <w:szCs w:val="24"/>
        </w:rPr>
        <w:t xml:space="preserve">На </w:t>
      </w:r>
      <w:r w:rsidR="00401080" w:rsidRPr="00B01130">
        <w:rPr>
          <w:sz w:val="24"/>
          <w:szCs w:val="24"/>
        </w:rPr>
        <w:t>защите реализации проекта обучающийся представляет свой реализованный проект по следующему (примерному) плану:</w:t>
      </w:r>
    </w:p>
    <w:p w:rsidR="00401080" w:rsidRPr="00B01130" w:rsidRDefault="00401080" w:rsidP="00B01130">
      <w:pPr>
        <w:spacing w:line="276" w:lineRule="auto"/>
        <w:rPr>
          <w:sz w:val="24"/>
          <w:szCs w:val="24"/>
          <w:u w:color="000000"/>
          <w:bdr w:val="nil"/>
        </w:rPr>
      </w:pPr>
      <w:r w:rsidRPr="00B01130">
        <w:rPr>
          <w:sz w:val="24"/>
          <w:szCs w:val="24"/>
          <w:u w:color="000000"/>
          <w:bdr w:val="nil"/>
        </w:rPr>
        <w:t>1. Тема и краткое описание сути проекта</w:t>
      </w:r>
      <w:r w:rsidR="004F63C2"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2. Актуальность проекта</w:t>
      </w:r>
      <w:r w:rsidR="004F63C2"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3. </w:t>
      </w:r>
      <w:r w:rsidR="00EB3E95" w:rsidRPr="00B01130">
        <w:rPr>
          <w:sz w:val="24"/>
          <w:szCs w:val="24"/>
          <w:u w:color="000000"/>
          <w:bdr w:val="nil"/>
        </w:rPr>
        <w:t>Положительные эффекты</w:t>
      </w:r>
      <w:r w:rsidRPr="00B01130">
        <w:rPr>
          <w:sz w:val="24"/>
          <w:szCs w:val="24"/>
          <w:u w:color="000000"/>
          <w:bdr w:val="nil"/>
        </w:rPr>
        <w:t xml:space="preserve"> </w:t>
      </w:r>
      <w:r w:rsidR="000F3FEA" w:rsidRPr="00B01130">
        <w:rPr>
          <w:sz w:val="24"/>
          <w:szCs w:val="24"/>
          <w:u w:color="000000"/>
          <w:bdr w:val="nil"/>
        </w:rPr>
        <w:t>от реализации проекта, которые получат как сам автор, так и другие люди</w:t>
      </w:r>
      <w:r w:rsidR="004F63C2"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4. Ресурсы (материальные и нематериальные), которые были привлечены для реализации </w:t>
      </w:r>
      <w:r w:rsidR="000F3FEA" w:rsidRPr="00B01130">
        <w:rPr>
          <w:sz w:val="24"/>
          <w:szCs w:val="24"/>
          <w:u w:color="000000"/>
          <w:bdr w:val="nil"/>
        </w:rPr>
        <w:t>проекта, а также источники этих ресурсов</w:t>
      </w:r>
      <w:r w:rsidR="004F63C2"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5. Ход реализации проекта</w:t>
      </w:r>
      <w:r w:rsidR="004F63C2" w:rsidRPr="00B01130">
        <w:rPr>
          <w:sz w:val="24"/>
          <w:szCs w:val="24"/>
          <w:u w:color="000000"/>
          <w:bdr w:val="nil"/>
        </w:rPr>
        <w:t>.</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6. Риски реализации проекта и сложности, которые </w:t>
      </w:r>
      <w:r w:rsidR="00BF3074" w:rsidRPr="00B01130">
        <w:rPr>
          <w:sz w:val="24"/>
          <w:szCs w:val="24"/>
          <w:u w:color="000000"/>
          <w:bdr w:val="nil"/>
        </w:rPr>
        <w:t>об</w:t>
      </w:r>
      <w:r w:rsidRPr="00B01130">
        <w:rPr>
          <w:sz w:val="24"/>
          <w:szCs w:val="24"/>
          <w:u w:color="000000"/>
          <w:bdr w:val="nil"/>
        </w:rPr>
        <w:t>уча</w:t>
      </w:r>
      <w:r w:rsidR="00BF3074" w:rsidRPr="00B01130">
        <w:rPr>
          <w:sz w:val="24"/>
          <w:szCs w:val="24"/>
          <w:u w:color="000000"/>
          <w:bdr w:val="nil"/>
        </w:rPr>
        <w:t>ю</w:t>
      </w:r>
      <w:r w:rsidRPr="00B01130">
        <w:rPr>
          <w:sz w:val="24"/>
          <w:szCs w:val="24"/>
          <w:u w:color="000000"/>
          <w:bdr w:val="nil"/>
        </w:rPr>
        <w:t>щемуся удалось преодолеть в ходе его реализации</w:t>
      </w:r>
      <w:r w:rsidR="004F63C2" w:rsidRPr="00B01130">
        <w:rPr>
          <w:sz w:val="24"/>
          <w:szCs w:val="24"/>
          <w:u w:color="000000"/>
          <w:bdr w:val="nil"/>
        </w:rPr>
        <w:t>.</w:t>
      </w:r>
    </w:p>
    <w:p w:rsidR="00401080" w:rsidRPr="00B01130" w:rsidRDefault="00912A46" w:rsidP="00B01130">
      <w:pPr>
        <w:pStyle w:val="a0"/>
        <w:numPr>
          <w:ilvl w:val="0"/>
          <w:numId w:val="0"/>
        </w:numPr>
        <w:spacing w:line="276" w:lineRule="auto"/>
        <w:ind w:firstLine="709"/>
        <w:rPr>
          <w:sz w:val="24"/>
          <w:szCs w:val="24"/>
        </w:rPr>
      </w:pPr>
      <w:r w:rsidRPr="00B01130">
        <w:rPr>
          <w:sz w:val="24"/>
          <w:szCs w:val="24"/>
        </w:rPr>
        <w:t>П</w:t>
      </w:r>
      <w:r w:rsidR="00401080" w:rsidRPr="00B01130">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B01130">
        <w:rPr>
          <w:sz w:val="24"/>
          <w:szCs w:val="24"/>
        </w:rPr>
        <w:t>об</w:t>
      </w:r>
      <w:r w:rsidR="00401080" w:rsidRPr="00B01130">
        <w:rPr>
          <w:sz w:val="24"/>
          <w:szCs w:val="24"/>
        </w:rPr>
        <w:t>уча</w:t>
      </w:r>
      <w:r w:rsidR="007D287B" w:rsidRPr="00B01130">
        <w:rPr>
          <w:sz w:val="24"/>
          <w:szCs w:val="24"/>
        </w:rPr>
        <w:t>ю</w:t>
      </w:r>
      <w:r w:rsidR="00401080" w:rsidRPr="00B01130">
        <w:rPr>
          <w:sz w:val="24"/>
          <w:szCs w:val="24"/>
        </w:rPr>
        <w:t xml:space="preserve">щимся </w:t>
      </w:r>
      <w:r w:rsidR="00401080" w:rsidRPr="00B01130">
        <w:rPr>
          <w:sz w:val="24"/>
          <w:szCs w:val="24"/>
        </w:rPr>
        <w:lastRenderedPageBreak/>
        <w:t>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B01130">
        <w:rPr>
          <w:sz w:val="24"/>
          <w:szCs w:val="24"/>
        </w:rPr>
        <w:t>.</w:t>
      </w:r>
    </w:p>
    <w:p w:rsidR="00401080" w:rsidRPr="00B01130" w:rsidRDefault="00124F1B" w:rsidP="00B01130">
      <w:pPr>
        <w:pStyle w:val="a0"/>
        <w:numPr>
          <w:ilvl w:val="0"/>
          <w:numId w:val="0"/>
        </w:numPr>
        <w:spacing w:line="276" w:lineRule="auto"/>
        <w:ind w:firstLine="709"/>
        <w:rPr>
          <w:sz w:val="24"/>
          <w:szCs w:val="24"/>
        </w:rPr>
      </w:pPr>
      <w:r w:rsidRPr="00B01130">
        <w:rPr>
          <w:sz w:val="24"/>
          <w:szCs w:val="24"/>
        </w:rPr>
        <w:t>Регламент</w:t>
      </w:r>
      <w:r w:rsidR="00401080" w:rsidRPr="00B01130">
        <w:rPr>
          <w:sz w:val="24"/>
          <w:szCs w:val="24"/>
        </w:rPr>
        <w:t xml:space="preserve"> проведения защит</w:t>
      </w:r>
      <w:r w:rsidR="004F63C2" w:rsidRPr="00B01130">
        <w:rPr>
          <w:sz w:val="24"/>
          <w:szCs w:val="24"/>
        </w:rPr>
        <w:t>ы</w:t>
      </w:r>
      <w:r w:rsidR="00401080" w:rsidRPr="00B01130">
        <w:rPr>
          <w:sz w:val="24"/>
          <w:szCs w:val="24"/>
        </w:rPr>
        <w:t xml:space="preserve"> проектной идеи и </w:t>
      </w:r>
      <w:r w:rsidR="00315C1E" w:rsidRPr="00B01130">
        <w:rPr>
          <w:sz w:val="24"/>
          <w:szCs w:val="24"/>
        </w:rPr>
        <w:t xml:space="preserve">реализованного </w:t>
      </w:r>
      <w:r w:rsidR="00401080" w:rsidRPr="00B01130">
        <w:rPr>
          <w:sz w:val="24"/>
          <w:szCs w:val="24"/>
        </w:rPr>
        <w:t xml:space="preserve">проекта, параметры и критерии оценки проектной деятельности должны быть известны </w:t>
      </w:r>
      <w:r w:rsidR="00315C1E" w:rsidRPr="00B01130">
        <w:rPr>
          <w:sz w:val="24"/>
          <w:szCs w:val="24"/>
        </w:rPr>
        <w:t>об</w:t>
      </w:r>
      <w:r w:rsidR="00401080" w:rsidRPr="00B01130">
        <w:rPr>
          <w:sz w:val="24"/>
          <w:szCs w:val="24"/>
        </w:rPr>
        <w:t>уча</w:t>
      </w:r>
      <w:r w:rsidR="00315C1E" w:rsidRPr="00B01130">
        <w:rPr>
          <w:sz w:val="24"/>
          <w:szCs w:val="24"/>
        </w:rPr>
        <w:t>ю</w:t>
      </w:r>
      <w:r w:rsidR="00401080" w:rsidRPr="00B01130">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B01130">
        <w:rPr>
          <w:sz w:val="24"/>
          <w:szCs w:val="24"/>
        </w:rPr>
        <w:t>старшеклассниками</w:t>
      </w:r>
      <w:r w:rsidR="00401080" w:rsidRPr="00B01130">
        <w:rPr>
          <w:sz w:val="24"/>
          <w:szCs w:val="24"/>
        </w:rPr>
        <w:t>.</w:t>
      </w:r>
    </w:p>
    <w:p w:rsidR="00401080" w:rsidRPr="00B01130" w:rsidRDefault="00401080" w:rsidP="00B01130">
      <w:pPr>
        <w:spacing w:line="276" w:lineRule="auto"/>
        <w:rPr>
          <w:sz w:val="24"/>
          <w:szCs w:val="24"/>
          <w:u w:color="000000"/>
          <w:bdr w:val="nil"/>
        </w:rPr>
      </w:pPr>
      <w:r w:rsidRPr="00B01130">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B01130">
        <w:rPr>
          <w:sz w:val="24"/>
          <w:szCs w:val="24"/>
          <w:u w:color="000000"/>
          <w:bdr w:val="nil"/>
        </w:rPr>
        <w:t xml:space="preserve">реализованного </w:t>
      </w:r>
      <w:r w:rsidRPr="00B01130">
        <w:rPr>
          <w:sz w:val="24"/>
          <w:szCs w:val="24"/>
          <w:u w:color="000000"/>
          <w:bdr w:val="nil"/>
        </w:rPr>
        <w:t>проекта:</w:t>
      </w:r>
    </w:p>
    <w:p w:rsidR="00401080" w:rsidRPr="00B01130" w:rsidRDefault="00401080" w:rsidP="00B01130">
      <w:pPr>
        <w:pStyle w:val="a0"/>
        <w:spacing w:line="276" w:lineRule="auto"/>
        <w:rPr>
          <w:sz w:val="24"/>
          <w:szCs w:val="24"/>
        </w:rPr>
      </w:pPr>
      <w:r w:rsidRPr="00B01130">
        <w:rPr>
          <w:sz w:val="24"/>
          <w:szCs w:val="24"/>
        </w:rPr>
        <w:t xml:space="preserve">оценке должна подвергаться не только защита </w:t>
      </w:r>
      <w:r w:rsidR="000F3FEA" w:rsidRPr="00B01130">
        <w:rPr>
          <w:sz w:val="24"/>
          <w:szCs w:val="24"/>
        </w:rPr>
        <w:t xml:space="preserve">реализованного </w:t>
      </w:r>
      <w:r w:rsidRPr="00B01130">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B01130">
        <w:rPr>
          <w:sz w:val="24"/>
          <w:szCs w:val="24"/>
        </w:rPr>
        <w:t>;</w:t>
      </w:r>
      <w:r w:rsidRPr="00B01130">
        <w:rPr>
          <w:sz w:val="24"/>
          <w:szCs w:val="24"/>
        </w:rPr>
        <w:t xml:space="preserve"> </w:t>
      </w:r>
      <w:r w:rsidR="004F63C2" w:rsidRPr="00B01130">
        <w:rPr>
          <w:sz w:val="24"/>
          <w:szCs w:val="24"/>
        </w:rPr>
        <w:t>п</w:t>
      </w:r>
      <w:r w:rsidRPr="00B01130">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B01130" w:rsidRDefault="00401080" w:rsidP="00B01130">
      <w:pPr>
        <w:pStyle w:val="a0"/>
        <w:spacing w:line="276" w:lineRule="auto"/>
        <w:rPr>
          <w:sz w:val="24"/>
          <w:szCs w:val="24"/>
        </w:rPr>
      </w:pPr>
      <w:r w:rsidRPr="00B01130">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B01130" w:rsidRDefault="000F3FEA" w:rsidP="00B01130">
      <w:pPr>
        <w:pStyle w:val="a0"/>
        <w:spacing w:line="276" w:lineRule="auto"/>
        <w:rPr>
          <w:sz w:val="24"/>
          <w:szCs w:val="24"/>
        </w:rPr>
      </w:pPr>
      <w:r w:rsidRPr="00B01130">
        <w:rPr>
          <w:sz w:val="24"/>
          <w:szCs w:val="24"/>
        </w:rPr>
        <w:t>оценивание производится на основе критериальной модели</w:t>
      </w:r>
      <w:r w:rsidR="00401080" w:rsidRPr="00B01130">
        <w:rPr>
          <w:sz w:val="24"/>
          <w:szCs w:val="24"/>
        </w:rPr>
        <w:t>;</w:t>
      </w:r>
    </w:p>
    <w:p w:rsidR="00401080" w:rsidRPr="00B01130" w:rsidRDefault="00401080" w:rsidP="00B01130">
      <w:pPr>
        <w:pStyle w:val="a0"/>
        <w:spacing w:line="276" w:lineRule="auto"/>
        <w:rPr>
          <w:sz w:val="24"/>
          <w:szCs w:val="24"/>
        </w:rPr>
      </w:pPr>
      <w:r w:rsidRPr="00B01130">
        <w:rPr>
          <w:sz w:val="24"/>
          <w:szCs w:val="24"/>
        </w:rPr>
        <w:t xml:space="preserve">для обработки всего массива оценок </w:t>
      </w:r>
      <w:r w:rsidR="000F3FEA" w:rsidRPr="00B01130">
        <w:rPr>
          <w:sz w:val="24"/>
          <w:szCs w:val="24"/>
        </w:rPr>
        <w:t xml:space="preserve">может </w:t>
      </w:r>
      <w:r w:rsidRPr="00B01130">
        <w:rPr>
          <w:sz w:val="24"/>
          <w:szCs w:val="24"/>
        </w:rPr>
        <w:t>быть предусмотрен электронный инструмент</w:t>
      </w:r>
      <w:r w:rsidR="004F63C2" w:rsidRPr="00B01130">
        <w:rPr>
          <w:sz w:val="24"/>
          <w:szCs w:val="24"/>
        </w:rPr>
        <w:t>; с</w:t>
      </w:r>
      <w:r w:rsidRPr="00B01130">
        <w:rPr>
          <w:sz w:val="24"/>
          <w:szCs w:val="24"/>
        </w:rPr>
        <w:t xml:space="preserve">пособ агрегации данных, формат вывода данных и способ презентации итоговых оценок </w:t>
      </w:r>
      <w:r w:rsidR="007D287B" w:rsidRPr="00B01130">
        <w:rPr>
          <w:sz w:val="24"/>
          <w:szCs w:val="24"/>
        </w:rPr>
        <w:t>об</w:t>
      </w:r>
      <w:r w:rsidRPr="00B01130">
        <w:rPr>
          <w:sz w:val="24"/>
          <w:szCs w:val="24"/>
        </w:rPr>
        <w:t>уча</w:t>
      </w:r>
      <w:r w:rsidR="007D287B" w:rsidRPr="00B01130">
        <w:rPr>
          <w:sz w:val="24"/>
          <w:szCs w:val="24"/>
        </w:rPr>
        <w:t>ю</w:t>
      </w:r>
      <w:r w:rsidRPr="00B01130">
        <w:rPr>
          <w:sz w:val="24"/>
          <w:szCs w:val="24"/>
        </w:rPr>
        <w:t xml:space="preserve">щимся и </w:t>
      </w:r>
      <w:r w:rsidR="00124F1B" w:rsidRPr="00B01130">
        <w:rPr>
          <w:sz w:val="24"/>
          <w:szCs w:val="24"/>
        </w:rPr>
        <w:t>другим</w:t>
      </w:r>
      <w:r w:rsidRPr="00B01130">
        <w:rPr>
          <w:sz w:val="24"/>
          <w:szCs w:val="24"/>
        </w:rPr>
        <w:t xml:space="preserve"> заинтересованным </w:t>
      </w:r>
      <w:r w:rsidR="00124F1B" w:rsidRPr="00B01130">
        <w:rPr>
          <w:sz w:val="24"/>
          <w:szCs w:val="24"/>
        </w:rPr>
        <w:t>лицам</w:t>
      </w:r>
      <w:r w:rsidRPr="00B01130">
        <w:rPr>
          <w:sz w:val="24"/>
          <w:szCs w:val="24"/>
        </w:rPr>
        <w:t xml:space="preserve"> определяет сама образовательная организация;</w:t>
      </w:r>
    </w:p>
    <w:p w:rsidR="000F3FEA" w:rsidRPr="00B01130" w:rsidRDefault="000F3FEA" w:rsidP="00B01130">
      <w:pPr>
        <w:pStyle w:val="a0"/>
        <w:spacing w:line="276" w:lineRule="auto"/>
        <w:rPr>
          <w:sz w:val="24"/>
          <w:szCs w:val="24"/>
        </w:rPr>
      </w:pPr>
      <w:r w:rsidRPr="00B01130">
        <w:rPr>
          <w:sz w:val="24"/>
          <w:szCs w:val="24"/>
        </w:rPr>
        <w:t>результаты оценивания</w:t>
      </w:r>
      <w:r w:rsidR="00401080" w:rsidRPr="00B01130">
        <w:rPr>
          <w:sz w:val="24"/>
          <w:szCs w:val="24"/>
        </w:rPr>
        <w:t xml:space="preserve"> универсальных учебных действий в формате, </w:t>
      </w:r>
      <w:r w:rsidRPr="00B01130">
        <w:rPr>
          <w:sz w:val="24"/>
          <w:szCs w:val="24"/>
        </w:rPr>
        <w:t>принятом образовательной организацией</w:t>
      </w:r>
      <w:r w:rsidR="00B7555C" w:rsidRPr="00B01130">
        <w:rPr>
          <w:sz w:val="24"/>
          <w:szCs w:val="24"/>
        </w:rPr>
        <w:t xml:space="preserve"> </w:t>
      </w:r>
      <w:r w:rsidRPr="00B01130">
        <w:rPr>
          <w:sz w:val="24"/>
          <w:szCs w:val="24"/>
        </w:rPr>
        <w:t>дов</w:t>
      </w:r>
      <w:r w:rsidR="00B7555C" w:rsidRPr="00B01130">
        <w:rPr>
          <w:sz w:val="24"/>
          <w:szCs w:val="24"/>
        </w:rPr>
        <w:t>одятся</w:t>
      </w:r>
      <w:r w:rsidRPr="00B01130">
        <w:rPr>
          <w:sz w:val="24"/>
          <w:szCs w:val="24"/>
        </w:rPr>
        <w:t xml:space="preserve"> до сведения обучающихся.</w:t>
      </w:r>
    </w:p>
    <w:p w:rsidR="004F63C2" w:rsidRPr="00B01130" w:rsidRDefault="004F63C2" w:rsidP="00B01130">
      <w:pPr>
        <w:spacing w:line="276" w:lineRule="auto"/>
        <w:rPr>
          <w:sz w:val="24"/>
          <w:szCs w:val="24"/>
        </w:rPr>
      </w:pPr>
    </w:p>
    <w:p w:rsidR="00517171" w:rsidRPr="00B01130" w:rsidRDefault="000F3FEA" w:rsidP="00B01130">
      <w:pPr>
        <w:spacing w:line="276" w:lineRule="auto"/>
        <w:rPr>
          <w:b/>
          <w:sz w:val="24"/>
          <w:szCs w:val="24"/>
        </w:rPr>
      </w:pPr>
      <w:r w:rsidRPr="00B01130">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B01130" w:rsidRDefault="000F3FEA" w:rsidP="00B01130">
      <w:pPr>
        <w:spacing w:line="276" w:lineRule="auto"/>
        <w:rPr>
          <w:sz w:val="24"/>
          <w:szCs w:val="24"/>
        </w:rPr>
      </w:pPr>
      <w:r w:rsidRPr="00B01130">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B01130">
        <w:rPr>
          <w:sz w:val="24"/>
          <w:szCs w:val="24"/>
        </w:rPr>
        <w:t>вуз</w:t>
      </w:r>
      <w:r w:rsidRPr="00B01130">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B01130" w:rsidRDefault="000F3FEA" w:rsidP="00B01130">
      <w:pPr>
        <w:spacing w:line="276" w:lineRule="auto"/>
        <w:rPr>
          <w:sz w:val="24"/>
          <w:szCs w:val="24"/>
        </w:rPr>
      </w:pPr>
      <w:r w:rsidRPr="00B01130">
        <w:rPr>
          <w:sz w:val="24"/>
          <w:szCs w:val="24"/>
        </w:rPr>
        <w:t>Исследовательские проекты могут иметь следующие направления:</w:t>
      </w:r>
    </w:p>
    <w:p w:rsidR="000F3FEA" w:rsidRPr="00B01130" w:rsidRDefault="004E44DD" w:rsidP="00B01130">
      <w:pPr>
        <w:pStyle w:val="a0"/>
        <w:spacing w:line="276" w:lineRule="auto"/>
        <w:rPr>
          <w:sz w:val="24"/>
          <w:szCs w:val="24"/>
          <w:bdr w:val="none" w:sz="0" w:space="0" w:color="auto"/>
        </w:rPr>
      </w:pPr>
      <w:r w:rsidRPr="00B01130">
        <w:rPr>
          <w:sz w:val="24"/>
          <w:szCs w:val="24"/>
          <w:bdr w:val="none" w:sz="0" w:space="0" w:color="auto"/>
        </w:rPr>
        <w:t>е</w:t>
      </w:r>
      <w:r w:rsidR="000F3FEA" w:rsidRPr="00B01130">
        <w:rPr>
          <w:sz w:val="24"/>
          <w:szCs w:val="24"/>
          <w:bdr w:val="none" w:sz="0" w:space="0" w:color="auto"/>
        </w:rPr>
        <w:t>стественно</w:t>
      </w:r>
      <w:r w:rsidR="00447E37" w:rsidRPr="00B01130">
        <w:rPr>
          <w:sz w:val="24"/>
          <w:szCs w:val="24"/>
          <w:bdr w:val="none" w:sz="0" w:space="0" w:color="auto"/>
        </w:rPr>
        <w:t>-</w:t>
      </w:r>
      <w:r w:rsidR="000F3FEA" w:rsidRPr="00B01130">
        <w:rPr>
          <w:sz w:val="24"/>
          <w:szCs w:val="24"/>
          <w:bdr w:val="none" w:sz="0" w:space="0" w:color="auto"/>
        </w:rPr>
        <w:t>научные исследования;</w:t>
      </w:r>
    </w:p>
    <w:p w:rsidR="000F3FEA" w:rsidRPr="00B01130" w:rsidRDefault="004E44DD" w:rsidP="00B01130">
      <w:pPr>
        <w:pStyle w:val="a0"/>
        <w:spacing w:line="276" w:lineRule="auto"/>
        <w:rPr>
          <w:sz w:val="24"/>
          <w:szCs w:val="24"/>
          <w:bdr w:val="none" w:sz="0" w:space="0" w:color="auto"/>
        </w:rPr>
      </w:pPr>
      <w:r w:rsidRPr="00B01130">
        <w:rPr>
          <w:sz w:val="24"/>
          <w:szCs w:val="24"/>
          <w:bdr w:val="none" w:sz="0" w:space="0" w:color="auto"/>
        </w:rPr>
        <w:t>и</w:t>
      </w:r>
      <w:r w:rsidR="000F3FEA" w:rsidRPr="00B01130">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B01130" w:rsidRDefault="004E44DD" w:rsidP="00B01130">
      <w:pPr>
        <w:pStyle w:val="a0"/>
        <w:spacing w:line="276" w:lineRule="auto"/>
        <w:rPr>
          <w:sz w:val="24"/>
          <w:szCs w:val="24"/>
          <w:bdr w:val="none" w:sz="0" w:space="0" w:color="auto"/>
        </w:rPr>
      </w:pPr>
      <w:r w:rsidRPr="00B01130">
        <w:rPr>
          <w:sz w:val="24"/>
          <w:szCs w:val="24"/>
          <w:bdr w:val="none" w:sz="0" w:space="0" w:color="auto"/>
        </w:rPr>
        <w:t>э</w:t>
      </w:r>
      <w:r w:rsidR="000F3FEA" w:rsidRPr="00B01130">
        <w:rPr>
          <w:sz w:val="24"/>
          <w:szCs w:val="24"/>
          <w:bdr w:val="none" w:sz="0" w:space="0" w:color="auto"/>
        </w:rPr>
        <w:t>кономические исследования;</w:t>
      </w:r>
    </w:p>
    <w:p w:rsidR="000F3FEA" w:rsidRPr="00B01130" w:rsidRDefault="004E44DD" w:rsidP="00B01130">
      <w:pPr>
        <w:pStyle w:val="a0"/>
        <w:spacing w:line="276" w:lineRule="auto"/>
        <w:rPr>
          <w:sz w:val="24"/>
          <w:szCs w:val="24"/>
          <w:bdr w:val="none" w:sz="0" w:space="0" w:color="auto"/>
        </w:rPr>
      </w:pPr>
      <w:r w:rsidRPr="00B01130">
        <w:rPr>
          <w:sz w:val="24"/>
          <w:szCs w:val="24"/>
          <w:bdr w:val="none" w:sz="0" w:space="0" w:color="auto"/>
        </w:rPr>
        <w:t>с</w:t>
      </w:r>
      <w:r w:rsidR="000F3FEA" w:rsidRPr="00B01130">
        <w:rPr>
          <w:sz w:val="24"/>
          <w:szCs w:val="24"/>
          <w:bdr w:val="none" w:sz="0" w:space="0" w:color="auto"/>
        </w:rPr>
        <w:t>оциальные исследования;</w:t>
      </w:r>
    </w:p>
    <w:p w:rsidR="000F3FEA" w:rsidRPr="00B01130" w:rsidRDefault="004E44DD" w:rsidP="00B01130">
      <w:pPr>
        <w:pStyle w:val="a0"/>
        <w:spacing w:line="276" w:lineRule="auto"/>
        <w:rPr>
          <w:sz w:val="24"/>
          <w:szCs w:val="24"/>
          <w:bdr w:val="none" w:sz="0" w:space="0" w:color="auto"/>
        </w:rPr>
      </w:pPr>
      <w:r w:rsidRPr="00B01130">
        <w:rPr>
          <w:sz w:val="24"/>
          <w:szCs w:val="24"/>
          <w:bdr w:val="none" w:sz="0" w:space="0" w:color="auto"/>
        </w:rPr>
        <w:t>н</w:t>
      </w:r>
      <w:r w:rsidR="00796454" w:rsidRPr="00B01130">
        <w:rPr>
          <w:sz w:val="24"/>
          <w:szCs w:val="24"/>
          <w:bdr w:val="none" w:sz="0" w:space="0" w:color="auto"/>
        </w:rPr>
        <w:t>аучно-</w:t>
      </w:r>
      <w:r w:rsidR="000F3FEA" w:rsidRPr="00B01130">
        <w:rPr>
          <w:sz w:val="24"/>
          <w:szCs w:val="24"/>
          <w:bdr w:val="none" w:sz="0" w:space="0" w:color="auto"/>
        </w:rPr>
        <w:t>технические исследования.</w:t>
      </w:r>
    </w:p>
    <w:p w:rsidR="00517171" w:rsidRPr="00B01130" w:rsidRDefault="000F3FEA" w:rsidP="00B01130">
      <w:pPr>
        <w:spacing w:line="276" w:lineRule="auto"/>
        <w:rPr>
          <w:sz w:val="24"/>
          <w:szCs w:val="24"/>
        </w:rPr>
      </w:pPr>
      <w:r w:rsidRPr="00B01130">
        <w:rPr>
          <w:sz w:val="24"/>
          <w:szCs w:val="24"/>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B01130" w:rsidRDefault="000F3FEA" w:rsidP="00B01130">
      <w:pPr>
        <w:spacing w:line="276" w:lineRule="auto"/>
        <w:rPr>
          <w:sz w:val="24"/>
          <w:szCs w:val="24"/>
        </w:rPr>
      </w:pPr>
      <w:r w:rsidRPr="00B01130">
        <w:rPr>
          <w:sz w:val="24"/>
          <w:szCs w:val="24"/>
        </w:rPr>
        <w:t>Для исследований в естественно</w:t>
      </w:r>
      <w:r w:rsidR="00447E37" w:rsidRPr="00B01130">
        <w:rPr>
          <w:sz w:val="24"/>
          <w:szCs w:val="24"/>
        </w:rPr>
        <w:t>-</w:t>
      </w:r>
      <w:r w:rsidRPr="00B01130">
        <w:rPr>
          <w:sz w:val="24"/>
          <w:szCs w:val="24"/>
        </w:rPr>
        <w:t>научной,</w:t>
      </w:r>
      <w:r w:rsidR="00796454" w:rsidRPr="00B01130">
        <w:rPr>
          <w:sz w:val="24"/>
          <w:szCs w:val="24"/>
        </w:rPr>
        <w:t xml:space="preserve"> научно-технической, социальной</w:t>
      </w:r>
      <w:r w:rsidRPr="00B01130">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5A73F0" w:rsidRDefault="00401080" w:rsidP="005A73F0">
      <w:pPr>
        <w:spacing w:line="276" w:lineRule="auto"/>
        <w:rPr>
          <w:sz w:val="24"/>
          <w:szCs w:val="24"/>
          <w:u w:color="000000"/>
          <w:bdr w:val="nil"/>
        </w:rPr>
      </w:pPr>
    </w:p>
    <w:p w:rsidR="00401080" w:rsidRPr="005A73F0" w:rsidRDefault="002908F8" w:rsidP="005A73F0">
      <w:pPr>
        <w:pStyle w:val="2a"/>
        <w:spacing w:line="276" w:lineRule="auto"/>
        <w:rPr>
          <w:sz w:val="24"/>
          <w:szCs w:val="24"/>
          <w:lang w:eastAsia="ru-RU"/>
        </w:rPr>
      </w:pPr>
      <w:bookmarkStart w:id="72" w:name="_Toc435412703"/>
      <w:bookmarkStart w:id="73" w:name="_Toc453968177"/>
      <w:r w:rsidRPr="005A73F0">
        <w:rPr>
          <w:sz w:val="24"/>
          <w:szCs w:val="24"/>
        </w:rPr>
        <w:t>II.2.</w:t>
      </w:r>
      <w:bookmarkEnd w:id="72"/>
      <w:bookmarkEnd w:id="73"/>
      <w:r w:rsidR="00B51F13" w:rsidRPr="00B51F13">
        <w:t xml:space="preserve"> </w:t>
      </w:r>
      <w:r w:rsidR="00B51F13" w:rsidRPr="00B51F13">
        <w:rPr>
          <w:sz w:val="24"/>
          <w:szCs w:val="24"/>
        </w:rPr>
        <w:t xml:space="preserve">Примерные программы учебных предметов, курсов. Рабочие программы учителей-предметников </w:t>
      </w:r>
      <w:r w:rsidR="00B51F13" w:rsidRPr="00B51F13">
        <w:rPr>
          <w:i/>
          <w:sz w:val="24"/>
          <w:szCs w:val="24"/>
        </w:rPr>
        <w:t>(Приложение 1)</w:t>
      </w:r>
    </w:p>
    <w:p w:rsidR="00856EB7" w:rsidRPr="005A73F0" w:rsidRDefault="00B01130" w:rsidP="005A73F0">
      <w:pPr>
        <w:spacing w:line="276" w:lineRule="auto"/>
        <w:rPr>
          <w:sz w:val="24"/>
          <w:szCs w:val="24"/>
        </w:rPr>
      </w:pPr>
      <w:r w:rsidRPr="005A73F0">
        <w:rPr>
          <w:sz w:val="24"/>
          <w:szCs w:val="24"/>
        </w:rPr>
        <w:t>П</w:t>
      </w:r>
      <w:r w:rsidR="00856EB7" w:rsidRPr="005A73F0">
        <w:rPr>
          <w:sz w:val="24"/>
          <w:szCs w:val="24"/>
        </w:rPr>
        <w:t>рограммы</w:t>
      </w:r>
      <w:r w:rsidRPr="005A73F0">
        <w:rPr>
          <w:sz w:val="24"/>
          <w:szCs w:val="24"/>
        </w:rPr>
        <w:t xml:space="preserve"> </w:t>
      </w:r>
      <w:r w:rsidR="00856EB7" w:rsidRPr="005A73F0">
        <w:rPr>
          <w:sz w:val="24"/>
          <w:szCs w:val="24"/>
        </w:rPr>
        <w:t xml:space="preserve"> учебных предметов на уровне среднего общего образования составлены в соответствии с </w:t>
      </w:r>
      <w:r w:rsidR="009E6455" w:rsidRPr="005A73F0">
        <w:rPr>
          <w:sz w:val="24"/>
          <w:szCs w:val="24"/>
        </w:rPr>
        <w:t>ФГОС СОО</w:t>
      </w:r>
      <w:r w:rsidR="00856EB7" w:rsidRPr="005A73F0">
        <w:rPr>
          <w:sz w:val="24"/>
          <w:szCs w:val="24"/>
        </w:rPr>
        <w:t xml:space="preserve">, </w:t>
      </w:r>
      <w:r w:rsidR="00563628" w:rsidRPr="005A73F0">
        <w:rPr>
          <w:sz w:val="24"/>
          <w:szCs w:val="24"/>
        </w:rPr>
        <w:t xml:space="preserve">в том числе с требованиями к результатам среднего общего образования, </w:t>
      </w:r>
      <w:r w:rsidR="00856EB7" w:rsidRPr="005A73F0">
        <w:rPr>
          <w:sz w:val="24"/>
          <w:szCs w:val="24"/>
        </w:rPr>
        <w:t>и сохраняют преемственность с основной образовательной программой основного общего образования</w:t>
      </w:r>
      <w:r w:rsidR="00F32EA5" w:rsidRPr="005A73F0">
        <w:rPr>
          <w:sz w:val="24"/>
          <w:szCs w:val="24"/>
        </w:rPr>
        <w:t>.</w:t>
      </w:r>
    </w:p>
    <w:p w:rsidR="00827B79" w:rsidRPr="005A73F0" w:rsidRDefault="00B01130" w:rsidP="005A73F0">
      <w:pPr>
        <w:spacing w:line="276" w:lineRule="auto"/>
        <w:rPr>
          <w:sz w:val="24"/>
          <w:szCs w:val="24"/>
        </w:rPr>
      </w:pPr>
      <w:r w:rsidRPr="005A73F0">
        <w:rPr>
          <w:sz w:val="24"/>
          <w:szCs w:val="24"/>
        </w:rPr>
        <w:t>П</w:t>
      </w:r>
      <w:r w:rsidR="00827B79" w:rsidRPr="005A73F0">
        <w:rPr>
          <w:sz w:val="24"/>
          <w:szCs w:val="24"/>
        </w:rPr>
        <w:t>рограммы</w:t>
      </w:r>
      <w:r w:rsidRPr="005A73F0">
        <w:rPr>
          <w:sz w:val="24"/>
          <w:szCs w:val="24"/>
        </w:rPr>
        <w:t xml:space="preserve"> </w:t>
      </w:r>
      <w:r w:rsidR="00827B79" w:rsidRPr="005A73F0">
        <w:rPr>
          <w:sz w:val="24"/>
          <w:szCs w:val="24"/>
        </w:rPr>
        <w:t xml:space="preserve"> по учебным предметам адресу</w:t>
      </w:r>
      <w:r w:rsidR="00570EDB" w:rsidRPr="005A73F0">
        <w:rPr>
          <w:sz w:val="24"/>
          <w:szCs w:val="24"/>
        </w:rPr>
        <w:t>ю</w:t>
      </w:r>
      <w:r w:rsidR="00827B79" w:rsidRPr="005A73F0">
        <w:rPr>
          <w:sz w:val="24"/>
          <w:szCs w:val="24"/>
        </w:rPr>
        <w:t xml:space="preserve">тся создателям </w:t>
      </w:r>
      <w:r w:rsidR="005A7863" w:rsidRPr="005A73F0">
        <w:rPr>
          <w:sz w:val="24"/>
          <w:szCs w:val="24"/>
        </w:rPr>
        <w:t>рабочих</w:t>
      </w:r>
      <w:r w:rsidR="00827B79" w:rsidRPr="005A73F0">
        <w:rPr>
          <w:sz w:val="24"/>
          <w:szCs w:val="24"/>
        </w:rP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5A73F0" w:rsidRDefault="00B01130" w:rsidP="005A73F0">
      <w:pPr>
        <w:spacing w:line="276" w:lineRule="auto"/>
        <w:rPr>
          <w:sz w:val="24"/>
          <w:szCs w:val="24"/>
        </w:rPr>
      </w:pPr>
      <w:r w:rsidRPr="005A73F0">
        <w:rPr>
          <w:sz w:val="24"/>
          <w:szCs w:val="24"/>
        </w:rPr>
        <w:t>П</w:t>
      </w:r>
      <w:r w:rsidR="00856EB7" w:rsidRPr="005A73F0">
        <w:rPr>
          <w:sz w:val="24"/>
          <w:szCs w:val="24"/>
        </w:rPr>
        <w:t>рограммы</w:t>
      </w:r>
      <w:r w:rsidRPr="005A73F0">
        <w:rPr>
          <w:sz w:val="24"/>
          <w:szCs w:val="24"/>
        </w:rPr>
        <w:t xml:space="preserve"> </w:t>
      </w:r>
      <w:r w:rsidR="00856EB7" w:rsidRPr="005A73F0">
        <w:rPr>
          <w:sz w:val="24"/>
          <w:szCs w:val="24"/>
        </w:rPr>
        <w:t xml:space="preserve">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Pr="005A73F0">
        <w:rPr>
          <w:sz w:val="24"/>
          <w:szCs w:val="24"/>
        </w:rPr>
        <w:t>П</w:t>
      </w:r>
      <w:r w:rsidR="00856EB7" w:rsidRPr="005A73F0">
        <w:rPr>
          <w:sz w:val="24"/>
          <w:szCs w:val="24"/>
        </w:rPr>
        <w:t>рограммы</w:t>
      </w:r>
      <w:r w:rsidRPr="005A73F0">
        <w:rPr>
          <w:sz w:val="24"/>
          <w:szCs w:val="24"/>
        </w:rPr>
        <w:t xml:space="preserve"> </w:t>
      </w:r>
      <w:r w:rsidR="00856EB7" w:rsidRPr="005A73F0">
        <w:rPr>
          <w:sz w:val="24"/>
          <w:szCs w:val="24"/>
        </w:rPr>
        <w:t xml:space="preserve"> по учебным предметам не сковывают творческой инициативы авторов рабочих программ по учебным предметам, сохраняют </w:t>
      </w:r>
      <w:r w:rsidR="00570EDB" w:rsidRPr="005A73F0">
        <w:rPr>
          <w:sz w:val="24"/>
          <w:szCs w:val="24"/>
        </w:rPr>
        <w:t xml:space="preserve">для них </w:t>
      </w:r>
      <w:r w:rsidR="00856EB7" w:rsidRPr="005A73F0">
        <w:rPr>
          <w:sz w:val="24"/>
          <w:szCs w:val="24"/>
        </w:rPr>
        <w:t xml:space="preserve">широкие возможности реализации своих </w:t>
      </w:r>
      <w:r w:rsidR="00570EDB" w:rsidRPr="005A73F0">
        <w:rPr>
          <w:sz w:val="24"/>
          <w:szCs w:val="24"/>
        </w:rPr>
        <w:t xml:space="preserve">идей и </w:t>
      </w:r>
      <w:r w:rsidR="00856EB7" w:rsidRPr="005A73F0">
        <w:rPr>
          <w:sz w:val="24"/>
          <w:szCs w:val="24"/>
        </w:rPr>
        <w:t>взглядов на построение учебного курса, выбор собственных образовательных траекторий, инновационных форм и м</w:t>
      </w:r>
      <w:r w:rsidR="005A7863" w:rsidRPr="005A73F0">
        <w:rPr>
          <w:sz w:val="24"/>
          <w:szCs w:val="24"/>
        </w:rPr>
        <w:t>етодов образовательной деятельности</w:t>
      </w:r>
      <w:r w:rsidR="00856EB7" w:rsidRPr="005A73F0">
        <w:rPr>
          <w:sz w:val="24"/>
          <w:szCs w:val="24"/>
        </w:rPr>
        <w:t>.</w:t>
      </w:r>
    </w:p>
    <w:p w:rsidR="00563628" w:rsidRPr="005A73F0" w:rsidRDefault="00B01130" w:rsidP="005A73F0">
      <w:pPr>
        <w:spacing w:line="276" w:lineRule="auto"/>
        <w:rPr>
          <w:sz w:val="24"/>
          <w:szCs w:val="24"/>
        </w:rPr>
      </w:pPr>
      <w:r w:rsidRPr="005A73F0">
        <w:rPr>
          <w:sz w:val="24"/>
          <w:szCs w:val="24"/>
        </w:rPr>
        <w:t>П</w:t>
      </w:r>
      <w:r w:rsidR="00563628" w:rsidRPr="005A73F0">
        <w:rPr>
          <w:sz w:val="24"/>
          <w:szCs w:val="24"/>
        </w:rPr>
        <w:t>рограммы</w:t>
      </w:r>
      <w:r w:rsidRPr="005A73F0">
        <w:rPr>
          <w:sz w:val="24"/>
          <w:szCs w:val="24"/>
        </w:rPr>
        <w:t xml:space="preserve"> </w:t>
      </w:r>
      <w:r w:rsidR="00563628" w:rsidRPr="005A73F0">
        <w:rPr>
          <w:sz w:val="24"/>
          <w:szCs w:val="24"/>
        </w:rPr>
        <w:t xml:space="preserve">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5A73F0" w:rsidRDefault="00B01130" w:rsidP="005A73F0">
      <w:pPr>
        <w:spacing w:line="276" w:lineRule="auto"/>
        <w:rPr>
          <w:sz w:val="24"/>
          <w:szCs w:val="24"/>
        </w:rPr>
      </w:pPr>
      <w:r w:rsidRPr="005A73F0">
        <w:rPr>
          <w:sz w:val="24"/>
          <w:szCs w:val="24"/>
        </w:rPr>
        <w:t>П</w:t>
      </w:r>
      <w:r w:rsidR="00F32EA5" w:rsidRPr="005A73F0">
        <w:rPr>
          <w:sz w:val="24"/>
          <w:szCs w:val="24"/>
        </w:rPr>
        <w:t>рограммы</w:t>
      </w:r>
      <w:r w:rsidRPr="005A73F0">
        <w:rPr>
          <w:sz w:val="24"/>
          <w:szCs w:val="24"/>
        </w:rPr>
        <w:t xml:space="preserve"> </w:t>
      </w:r>
      <w:r w:rsidR="00F32EA5" w:rsidRPr="005A73F0">
        <w:rPr>
          <w:sz w:val="24"/>
          <w:szCs w:val="24"/>
        </w:rPr>
        <w:t xml:space="preserve"> учебных предметов построены таким образом, чтобы обеспечить достижение планируемых образовательных результатов. </w:t>
      </w:r>
      <w:r w:rsidR="0066191D" w:rsidRPr="005A73F0">
        <w:rPr>
          <w:sz w:val="24"/>
          <w:szCs w:val="24"/>
        </w:rPr>
        <w:t xml:space="preserve">Курсивом в </w:t>
      </w:r>
      <w:r w:rsidR="00F95C5F" w:rsidRPr="005A73F0">
        <w:rPr>
          <w:sz w:val="24"/>
          <w:szCs w:val="24"/>
        </w:rPr>
        <w:t xml:space="preserve">примерных </w:t>
      </w:r>
      <w:r w:rsidR="0066191D" w:rsidRPr="005A73F0">
        <w:rPr>
          <w:sz w:val="24"/>
          <w:szCs w:val="24"/>
        </w:rPr>
        <w:t xml:space="preserve">программах учебных предметов обозначены дидактические единицы, </w:t>
      </w:r>
      <w:r w:rsidR="00F32EA5" w:rsidRPr="005A73F0">
        <w:rPr>
          <w:sz w:val="24"/>
          <w:szCs w:val="24"/>
        </w:rPr>
        <w:t xml:space="preserve">соответствующие </w:t>
      </w:r>
      <w:r w:rsidR="0066191D" w:rsidRPr="005A73F0">
        <w:rPr>
          <w:sz w:val="24"/>
          <w:szCs w:val="24"/>
        </w:rPr>
        <w:t>блоку результатов «Выпускник получит возможность научиться».</w:t>
      </w:r>
    </w:p>
    <w:p w:rsidR="00827B79" w:rsidRPr="005A73F0" w:rsidRDefault="00827B79" w:rsidP="005A73F0">
      <w:pPr>
        <w:spacing w:line="276" w:lineRule="auto"/>
        <w:rPr>
          <w:sz w:val="24"/>
          <w:szCs w:val="24"/>
        </w:rPr>
      </w:pPr>
    </w:p>
    <w:p w:rsidR="00401080" w:rsidRPr="005A73F0" w:rsidRDefault="00401080" w:rsidP="005A73F0">
      <w:pPr>
        <w:pStyle w:val="3a"/>
        <w:spacing w:line="276" w:lineRule="auto"/>
        <w:rPr>
          <w:sz w:val="24"/>
          <w:szCs w:val="24"/>
        </w:rPr>
      </w:pPr>
      <w:bookmarkStart w:id="74" w:name="_Toc435412705"/>
      <w:bookmarkStart w:id="75" w:name="_Toc453968178"/>
      <w:r w:rsidRPr="005A73F0">
        <w:rPr>
          <w:sz w:val="24"/>
          <w:szCs w:val="24"/>
        </w:rPr>
        <w:t>Русский язык</w:t>
      </w:r>
      <w:bookmarkEnd w:id="74"/>
      <w:bookmarkEnd w:id="75"/>
    </w:p>
    <w:p w:rsidR="00C11544" w:rsidRPr="005A73F0" w:rsidRDefault="00C11544" w:rsidP="005A73F0">
      <w:pPr>
        <w:spacing w:line="276" w:lineRule="auto"/>
        <w:rPr>
          <w:sz w:val="24"/>
          <w:szCs w:val="24"/>
        </w:rPr>
      </w:pPr>
    </w:p>
    <w:p w:rsidR="00220BE2" w:rsidRPr="005A73F0" w:rsidRDefault="00220BE2" w:rsidP="005A73F0">
      <w:pPr>
        <w:spacing w:line="276" w:lineRule="auto"/>
        <w:rPr>
          <w:sz w:val="24"/>
          <w:szCs w:val="24"/>
        </w:rPr>
      </w:pPr>
      <w:r w:rsidRPr="005A73F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5A73F0" w:rsidRDefault="00220BE2" w:rsidP="005A73F0">
      <w:pPr>
        <w:spacing w:line="276" w:lineRule="auto"/>
        <w:rPr>
          <w:sz w:val="24"/>
          <w:szCs w:val="24"/>
        </w:rPr>
      </w:pPr>
      <w:r w:rsidRPr="005A73F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5A73F0" w:rsidRDefault="00220BE2" w:rsidP="005A73F0">
      <w:pPr>
        <w:spacing w:line="276" w:lineRule="auto"/>
        <w:rPr>
          <w:sz w:val="24"/>
          <w:szCs w:val="24"/>
        </w:rPr>
      </w:pPr>
      <w:r w:rsidRPr="005A73F0">
        <w:rPr>
          <w:sz w:val="24"/>
          <w:szCs w:val="24"/>
        </w:rPr>
        <w:lastRenderedPageBreak/>
        <w:t xml:space="preserve">Изучение русского языка способствует восприятию и пониманию художественной литературы, </w:t>
      </w:r>
      <w:r w:rsidR="00477628" w:rsidRPr="005A73F0">
        <w:rPr>
          <w:sz w:val="24"/>
          <w:szCs w:val="24"/>
        </w:rPr>
        <w:t xml:space="preserve">освоению иностранных языков, </w:t>
      </w:r>
      <w:r w:rsidRPr="005A73F0">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5A73F0" w:rsidRDefault="00220BE2" w:rsidP="005A73F0">
      <w:pPr>
        <w:spacing w:line="276" w:lineRule="auto"/>
        <w:rPr>
          <w:sz w:val="24"/>
          <w:szCs w:val="24"/>
        </w:rPr>
      </w:pPr>
      <w:r w:rsidRPr="005A73F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5A73F0">
        <w:rPr>
          <w:sz w:val="24"/>
          <w:szCs w:val="24"/>
        </w:rPr>
        <w:t>уделяется</w:t>
      </w:r>
      <w:r w:rsidRPr="005A73F0">
        <w:rPr>
          <w:sz w:val="24"/>
          <w:szCs w:val="24"/>
        </w:rPr>
        <w:t xml:space="preserve"> совершенствованию коммуникативной компетенции через практическую речевую деятельность.</w:t>
      </w:r>
    </w:p>
    <w:p w:rsidR="00220BE2" w:rsidRPr="005A73F0" w:rsidRDefault="00220BE2" w:rsidP="005A73F0">
      <w:pPr>
        <w:spacing w:line="276" w:lineRule="auto"/>
        <w:rPr>
          <w:sz w:val="24"/>
          <w:szCs w:val="24"/>
        </w:rPr>
      </w:pPr>
      <w:r w:rsidRPr="005A73F0">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5A73F0">
        <w:rPr>
          <w:sz w:val="24"/>
          <w:szCs w:val="24"/>
        </w:rPr>
        <w:t>ФГОС СОО</w:t>
      </w:r>
      <w:r w:rsidRPr="005A73F0">
        <w:rPr>
          <w:sz w:val="24"/>
          <w:szCs w:val="24"/>
        </w:rPr>
        <w:t>.</w:t>
      </w:r>
    </w:p>
    <w:p w:rsidR="00220BE2" w:rsidRPr="005A73F0" w:rsidRDefault="00220BE2" w:rsidP="005A73F0">
      <w:pPr>
        <w:spacing w:line="276" w:lineRule="auto"/>
        <w:rPr>
          <w:sz w:val="24"/>
          <w:szCs w:val="24"/>
        </w:rPr>
      </w:pPr>
      <w:r w:rsidRPr="005A73F0">
        <w:rPr>
          <w:sz w:val="24"/>
          <w:szCs w:val="24"/>
        </w:rPr>
        <w:t xml:space="preserve">Главными задачами реализации </w:t>
      </w:r>
      <w:r w:rsidR="00F95C5F" w:rsidRPr="005A73F0">
        <w:rPr>
          <w:sz w:val="24"/>
          <w:szCs w:val="24"/>
        </w:rPr>
        <w:t>п</w:t>
      </w:r>
      <w:r w:rsidRPr="005A73F0">
        <w:rPr>
          <w:sz w:val="24"/>
          <w:szCs w:val="24"/>
        </w:rPr>
        <w:t>рограммы являются:</w:t>
      </w:r>
    </w:p>
    <w:p w:rsidR="00517171" w:rsidRPr="005A73F0" w:rsidRDefault="00220BE2" w:rsidP="005A73F0">
      <w:pPr>
        <w:pStyle w:val="a0"/>
        <w:spacing w:line="276" w:lineRule="auto"/>
        <w:rPr>
          <w:sz w:val="24"/>
          <w:szCs w:val="24"/>
        </w:rPr>
      </w:pPr>
      <w:r w:rsidRPr="005A73F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5A73F0" w:rsidRDefault="00220BE2" w:rsidP="005A73F0">
      <w:pPr>
        <w:pStyle w:val="a0"/>
        <w:spacing w:line="276" w:lineRule="auto"/>
        <w:rPr>
          <w:sz w:val="24"/>
          <w:szCs w:val="24"/>
        </w:rPr>
      </w:pPr>
      <w:r w:rsidRPr="005A73F0">
        <w:rPr>
          <w:sz w:val="24"/>
          <w:szCs w:val="24"/>
        </w:rPr>
        <w:t>овладение умени</w:t>
      </w:r>
      <w:r w:rsidR="00477628" w:rsidRPr="005A73F0">
        <w:rPr>
          <w:sz w:val="24"/>
          <w:szCs w:val="24"/>
        </w:rPr>
        <w:t>ем</w:t>
      </w:r>
      <w:r w:rsidRPr="005A73F0">
        <w:rPr>
          <w:sz w:val="24"/>
          <w:szCs w:val="24"/>
        </w:rPr>
        <w:t xml:space="preserve"> </w:t>
      </w:r>
      <w:r w:rsidR="00477628" w:rsidRPr="005A73F0">
        <w:rPr>
          <w:sz w:val="24"/>
          <w:szCs w:val="24"/>
        </w:rPr>
        <w:t xml:space="preserve">в развернутых аргументированных устных и письменных высказываниях различных стилей и жанров выражать </w:t>
      </w:r>
      <w:r w:rsidRPr="005A73F0">
        <w:rPr>
          <w:sz w:val="24"/>
          <w:szCs w:val="24"/>
        </w:rPr>
        <w:t>личн</w:t>
      </w:r>
      <w:r w:rsidR="00477628" w:rsidRPr="005A73F0">
        <w:rPr>
          <w:sz w:val="24"/>
          <w:szCs w:val="24"/>
        </w:rPr>
        <w:t>ую</w:t>
      </w:r>
      <w:r w:rsidRPr="005A73F0">
        <w:rPr>
          <w:sz w:val="24"/>
          <w:szCs w:val="24"/>
        </w:rPr>
        <w:t xml:space="preserve"> позици</w:t>
      </w:r>
      <w:r w:rsidR="00477628" w:rsidRPr="005A73F0">
        <w:rPr>
          <w:sz w:val="24"/>
          <w:szCs w:val="24"/>
        </w:rPr>
        <w:t>ю</w:t>
      </w:r>
      <w:r w:rsidRPr="005A73F0">
        <w:rPr>
          <w:sz w:val="24"/>
          <w:szCs w:val="24"/>
        </w:rPr>
        <w:t xml:space="preserve"> и </w:t>
      </w:r>
      <w:r w:rsidR="00477628" w:rsidRPr="005A73F0">
        <w:rPr>
          <w:sz w:val="24"/>
          <w:szCs w:val="24"/>
        </w:rPr>
        <w:t xml:space="preserve">свое </w:t>
      </w:r>
      <w:r w:rsidRPr="005A73F0">
        <w:rPr>
          <w:sz w:val="24"/>
          <w:szCs w:val="24"/>
        </w:rPr>
        <w:t>отношени</w:t>
      </w:r>
      <w:r w:rsidR="00477628" w:rsidRPr="005A73F0">
        <w:rPr>
          <w:sz w:val="24"/>
          <w:szCs w:val="24"/>
        </w:rPr>
        <w:t>е</w:t>
      </w:r>
      <w:r w:rsidR="00E45623" w:rsidRPr="005A73F0">
        <w:rPr>
          <w:sz w:val="24"/>
          <w:szCs w:val="24"/>
        </w:rPr>
        <w:t xml:space="preserve"> к прочитанным текстам</w:t>
      </w:r>
      <w:r w:rsidRPr="005A73F0">
        <w:rPr>
          <w:sz w:val="24"/>
          <w:szCs w:val="24"/>
        </w:rPr>
        <w:t>;</w:t>
      </w:r>
    </w:p>
    <w:p w:rsidR="00E45623" w:rsidRPr="005A73F0" w:rsidRDefault="00E45623" w:rsidP="005A73F0">
      <w:pPr>
        <w:pStyle w:val="a0"/>
        <w:spacing w:line="276" w:lineRule="auto"/>
        <w:rPr>
          <w:sz w:val="24"/>
          <w:szCs w:val="24"/>
        </w:rPr>
      </w:pPr>
      <w:r w:rsidRPr="005A73F0">
        <w:rPr>
          <w:sz w:val="24"/>
          <w:szCs w:val="24"/>
        </w:rPr>
        <w:t>овладение умениями комплексного анализа предложенного текста</w:t>
      </w:r>
      <w:r w:rsidR="00570EDB" w:rsidRPr="005A73F0">
        <w:rPr>
          <w:sz w:val="24"/>
          <w:szCs w:val="24"/>
        </w:rPr>
        <w:t>;</w:t>
      </w:r>
    </w:p>
    <w:p w:rsidR="00517171" w:rsidRPr="005A73F0" w:rsidRDefault="00220BE2" w:rsidP="005A73F0">
      <w:pPr>
        <w:pStyle w:val="a0"/>
        <w:spacing w:line="276" w:lineRule="auto"/>
        <w:rPr>
          <w:sz w:val="24"/>
          <w:szCs w:val="24"/>
        </w:rPr>
      </w:pPr>
      <w:r w:rsidRPr="005A73F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5A73F0" w:rsidRDefault="00220BE2" w:rsidP="005A73F0">
      <w:pPr>
        <w:pStyle w:val="a0"/>
        <w:spacing w:line="276" w:lineRule="auto"/>
        <w:rPr>
          <w:sz w:val="24"/>
          <w:szCs w:val="24"/>
        </w:rPr>
      </w:pPr>
      <w:r w:rsidRPr="005A73F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5A73F0" w:rsidRDefault="00220BE2" w:rsidP="005A73F0">
      <w:pPr>
        <w:spacing w:line="276" w:lineRule="auto"/>
        <w:rPr>
          <w:sz w:val="24"/>
          <w:szCs w:val="24"/>
        </w:rPr>
      </w:pPr>
    </w:p>
    <w:p w:rsidR="00220BE2" w:rsidRPr="005A73F0" w:rsidRDefault="00220BE2" w:rsidP="005A73F0">
      <w:pPr>
        <w:spacing w:line="276" w:lineRule="auto"/>
        <w:rPr>
          <w:sz w:val="24"/>
          <w:szCs w:val="24"/>
        </w:rPr>
      </w:pPr>
      <w:r w:rsidRPr="005A73F0">
        <w:rPr>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5A73F0" w:rsidRDefault="00220BE2" w:rsidP="005A73F0">
      <w:pPr>
        <w:spacing w:line="276" w:lineRule="auto"/>
        <w:rPr>
          <w:sz w:val="24"/>
          <w:szCs w:val="24"/>
        </w:rPr>
      </w:pPr>
      <w:r w:rsidRPr="005A73F0">
        <w:rPr>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rsidRPr="005A73F0">
        <w:rPr>
          <w:sz w:val="24"/>
          <w:szCs w:val="24"/>
        </w:rPr>
        <w:lastRenderedPageBreak/>
        <w:t>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5A73F0" w:rsidRDefault="00220BE2" w:rsidP="005A73F0">
      <w:pPr>
        <w:spacing w:line="276" w:lineRule="auto"/>
        <w:rPr>
          <w:sz w:val="24"/>
          <w:szCs w:val="24"/>
        </w:rPr>
      </w:pPr>
      <w:r w:rsidRPr="005A73F0">
        <w:rPr>
          <w:sz w:val="24"/>
          <w:szCs w:val="24"/>
        </w:rPr>
        <w:t xml:space="preserve">В целях подготовки обучающихся к будущей профессиональной деятельности при изучении </w:t>
      </w:r>
      <w:r w:rsidR="00053C11" w:rsidRPr="005A73F0">
        <w:rPr>
          <w:sz w:val="24"/>
          <w:szCs w:val="24"/>
        </w:rPr>
        <w:t xml:space="preserve">учебного </w:t>
      </w:r>
      <w:r w:rsidRPr="005A73F0">
        <w:rPr>
          <w:sz w:val="24"/>
          <w:szCs w:val="24"/>
        </w:rPr>
        <w:t>предмета «Русский язык» особое внимание уделя</w:t>
      </w:r>
      <w:r w:rsidR="00053C11" w:rsidRPr="005A73F0">
        <w:rPr>
          <w:sz w:val="24"/>
          <w:szCs w:val="24"/>
        </w:rPr>
        <w:t>ет</w:t>
      </w:r>
      <w:r w:rsidRPr="005A73F0">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5A73F0" w:rsidRDefault="00220BE2" w:rsidP="005A73F0">
      <w:pPr>
        <w:spacing w:line="276" w:lineRule="auto"/>
        <w:rPr>
          <w:sz w:val="24"/>
          <w:szCs w:val="24"/>
        </w:rPr>
      </w:pPr>
      <w:r w:rsidRPr="005A73F0">
        <w:rPr>
          <w:sz w:val="24"/>
          <w:szCs w:val="24"/>
        </w:rPr>
        <w:t xml:space="preserve">При разработке рабочей программы по </w:t>
      </w:r>
      <w:r w:rsidR="00053C11" w:rsidRPr="005A73F0">
        <w:rPr>
          <w:sz w:val="24"/>
          <w:szCs w:val="24"/>
        </w:rPr>
        <w:t xml:space="preserve">учебному </w:t>
      </w:r>
      <w:r w:rsidRPr="005A73F0">
        <w:rPr>
          <w:sz w:val="24"/>
          <w:szCs w:val="24"/>
        </w:rPr>
        <w:t xml:space="preserve">предмету «Русский язык» на основе </w:t>
      </w:r>
      <w:r w:rsidR="00F95C5F" w:rsidRPr="005A73F0">
        <w:rPr>
          <w:sz w:val="24"/>
          <w:szCs w:val="24"/>
        </w:rPr>
        <w:t>ПООП СОО</w:t>
      </w:r>
      <w:r w:rsidRPr="005A73F0">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5A73F0" w:rsidRDefault="00447954" w:rsidP="005A73F0">
      <w:pPr>
        <w:spacing w:line="276" w:lineRule="auto"/>
        <w:rPr>
          <w:sz w:val="24"/>
          <w:szCs w:val="24"/>
        </w:rPr>
      </w:pPr>
    </w:p>
    <w:p w:rsidR="00447954" w:rsidRPr="005A73F0" w:rsidRDefault="0078265A" w:rsidP="005A73F0">
      <w:pPr>
        <w:spacing w:line="276" w:lineRule="auto"/>
        <w:rPr>
          <w:rFonts w:eastAsia="Times New Roman"/>
          <w:b/>
          <w:sz w:val="24"/>
          <w:szCs w:val="24"/>
        </w:rPr>
      </w:pPr>
      <w:r w:rsidRPr="005A73F0">
        <w:rPr>
          <w:rFonts w:eastAsia="Times New Roman"/>
          <w:b/>
          <w:sz w:val="24"/>
          <w:szCs w:val="24"/>
        </w:rPr>
        <w:t>Базовый уровень</w:t>
      </w:r>
    </w:p>
    <w:p w:rsidR="0078265A" w:rsidRPr="005A73F0" w:rsidRDefault="0078265A" w:rsidP="005A73F0">
      <w:pPr>
        <w:spacing w:line="276" w:lineRule="auto"/>
        <w:rPr>
          <w:sz w:val="24"/>
          <w:szCs w:val="24"/>
        </w:rPr>
      </w:pPr>
      <w:r w:rsidRPr="005A73F0">
        <w:rPr>
          <w:rFonts w:eastAsia="Times New Roman"/>
          <w:b/>
          <w:sz w:val="24"/>
          <w:szCs w:val="24"/>
        </w:rPr>
        <w:t>Язык. Общие сведения о языке. Основные разделы науки о языке</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Язык как система. </w:t>
      </w:r>
      <w:r w:rsidRPr="005A73F0">
        <w:rPr>
          <w:rFonts w:eastAsia="Times New Roman"/>
          <w:i/>
          <w:color w:val="000000"/>
          <w:sz w:val="24"/>
          <w:szCs w:val="24"/>
        </w:rPr>
        <w:t>Основные уровни языка.</w:t>
      </w:r>
      <w:r w:rsidRPr="005A73F0">
        <w:rPr>
          <w:rFonts w:eastAsia="Times New Roman"/>
          <w:color w:val="000000"/>
          <w:sz w:val="24"/>
          <w:szCs w:val="24"/>
        </w:rPr>
        <w:t xml:space="preserve"> </w:t>
      </w:r>
      <w:r w:rsidRPr="005A73F0">
        <w:rPr>
          <w:rFonts w:eastAsia="Times New Roman"/>
          <w:i/>
          <w:iCs/>
          <w:color w:val="000000"/>
          <w:sz w:val="24"/>
          <w:szCs w:val="24"/>
        </w:rPr>
        <w:t>Взаимосвязь различных единиц и уровней языка.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A73F0">
        <w:rPr>
          <w:rFonts w:eastAsia="Times New Roman"/>
          <w:i/>
          <w:iCs/>
          <w:color w:val="000000"/>
          <w:sz w:val="24"/>
          <w:szCs w:val="24"/>
        </w:rPr>
        <w:t>Проблемы экологии языка.</w:t>
      </w:r>
    </w:p>
    <w:p w:rsidR="00345D65" w:rsidRPr="005A73F0" w:rsidRDefault="00345D65" w:rsidP="005A73F0">
      <w:pPr>
        <w:spacing w:line="276" w:lineRule="auto"/>
        <w:ind w:firstLine="700"/>
        <w:rPr>
          <w:rFonts w:eastAsia="Times New Roman"/>
          <w:sz w:val="24"/>
          <w:szCs w:val="24"/>
        </w:rPr>
      </w:pPr>
      <w:r w:rsidRPr="005A73F0">
        <w:rPr>
          <w:rFonts w:eastAsia="Times New Roman"/>
          <w:i/>
          <w:iCs/>
          <w:color w:val="000000"/>
          <w:sz w:val="24"/>
          <w:szCs w:val="24"/>
        </w:rPr>
        <w:t>Историческое развитие русского языка. Выдающиеся отечественные лингвисты.</w:t>
      </w:r>
    </w:p>
    <w:p w:rsidR="0078265A" w:rsidRPr="005A73F0" w:rsidRDefault="0078265A" w:rsidP="005A73F0">
      <w:pPr>
        <w:spacing w:line="276" w:lineRule="auto"/>
        <w:ind w:firstLine="700"/>
        <w:rPr>
          <w:sz w:val="24"/>
          <w:szCs w:val="24"/>
        </w:rPr>
      </w:pPr>
    </w:p>
    <w:p w:rsidR="0078265A" w:rsidRPr="005A73F0" w:rsidRDefault="0078265A" w:rsidP="005A73F0">
      <w:pPr>
        <w:spacing w:line="276" w:lineRule="auto"/>
        <w:rPr>
          <w:sz w:val="24"/>
          <w:szCs w:val="24"/>
        </w:rPr>
      </w:pPr>
      <w:r w:rsidRPr="005A73F0">
        <w:rPr>
          <w:rFonts w:eastAsia="Times New Roman"/>
          <w:b/>
          <w:sz w:val="24"/>
          <w:szCs w:val="24"/>
        </w:rPr>
        <w:t>Речь. Речевое общение</w:t>
      </w:r>
    </w:p>
    <w:p w:rsidR="0078265A" w:rsidRPr="005A73F0" w:rsidRDefault="0078265A" w:rsidP="005A73F0">
      <w:pPr>
        <w:spacing w:line="276" w:lineRule="auto"/>
        <w:ind w:firstLine="700"/>
        <w:rPr>
          <w:sz w:val="24"/>
          <w:szCs w:val="24"/>
        </w:rPr>
      </w:pPr>
      <w:r w:rsidRPr="005A73F0">
        <w:rPr>
          <w:rFonts w:eastAsia="Times New Roman"/>
          <w:sz w:val="24"/>
          <w:szCs w:val="24"/>
        </w:rPr>
        <w:t>Речь как деятельность. Виды речевой деятельности: чтение, аудирование, говорение, письмо.</w:t>
      </w:r>
    </w:p>
    <w:p w:rsidR="0078265A" w:rsidRPr="005A73F0" w:rsidRDefault="0078265A" w:rsidP="005A73F0">
      <w:pPr>
        <w:spacing w:line="276" w:lineRule="auto"/>
        <w:ind w:firstLine="700"/>
        <w:rPr>
          <w:sz w:val="24"/>
          <w:szCs w:val="24"/>
        </w:rPr>
      </w:pPr>
      <w:r w:rsidRPr="005A73F0">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5A73F0" w:rsidRDefault="0078265A" w:rsidP="005A73F0">
      <w:pPr>
        <w:spacing w:line="276" w:lineRule="auto"/>
        <w:ind w:firstLine="700"/>
        <w:rPr>
          <w:sz w:val="24"/>
          <w:szCs w:val="24"/>
        </w:rPr>
      </w:pPr>
      <w:r w:rsidRPr="005A73F0">
        <w:rPr>
          <w:rFonts w:eastAsia="Times New Roman"/>
          <w:sz w:val="24"/>
          <w:szCs w:val="24"/>
        </w:rPr>
        <w:t xml:space="preserve">Монологическая и диалогическая речь. Развитие навыков монологической </w:t>
      </w:r>
      <w:r w:rsidRPr="005A73F0">
        <w:rPr>
          <w:rFonts w:eastAsia="Times New Roman"/>
          <w:i/>
          <w:sz w:val="24"/>
          <w:szCs w:val="24"/>
        </w:rPr>
        <w:t>и диалогической речи.</w:t>
      </w:r>
      <w:r w:rsidRPr="005A73F0">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Основные жанры научного (доклад, аннотация, </w:t>
      </w:r>
      <w:r w:rsidRPr="005A73F0">
        <w:rPr>
          <w:rFonts w:eastAsia="Times New Roman"/>
          <w:i/>
          <w:iCs/>
          <w:color w:val="000000"/>
          <w:sz w:val="24"/>
          <w:szCs w:val="24"/>
        </w:rPr>
        <w:t>статья,</w:t>
      </w:r>
      <w:r w:rsidRPr="005A73F0">
        <w:rPr>
          <w:rFonts w:eastAsia="Times New Roman"/>
          <w:color w:val="000000"/>
          <w:sz w:val="24"/>
          <w:szCs w:val="24"/>
        </w:rPr>
        <w:t xml:space="preserve"> </w:t>
      </w:r>
      <w:r w:rsidRPr="005A73F0">
        <w:rPr>
          <w:rFonts w:eastAsia="Times New Roman"/>
          <w:iCs/>
          <w:color w:val="000000"/>
          <w:sz w:val="24"/>
          <w:szCs w:val="24"/>
        </w:rPr>
        <w:t>тезисы,</w:t>
      </w:r>
      <w:r w:rsidRPr="005A73F0">
        <w:rPr>
          <w:rFonts w:eastAsia="Times New Roman"/>
          <w:i/>
          <w:iCs/>
          <w:color w:val="000000"/>
          <w:sz w:val="24"/>
          <w:szCs w:val="24"/>
        </w:rPr>
        <w:t xml:space="preserve"> </w:t>
      </w:r>
      <w:r w:rsidRPr="005A73F0">
        <w:rPr>
          <w:rFonts w:eastAsia="Times New Roman"/>
          <w:iCs/>
          <w:color w:val="000000"/>
          <w:sz w:val="24"/>
          <w:szCs w:val="24"/>
        </w:rPr>
        <w:t>конспект</w:t>
      </w:r>
      <w:r w:rsidRPr="005A73F0">
        <w:rPr>
          <w:rFonts w:eastAsia="Times New Roman"/>
          <w:color w:val="000000"/>
          <w:sz w:val="24"/>
          <w:szCs w:val="24"/>
        </w:rPr>
        <w:t xml:space="preserve">, </w:t>
      </w:r>
      <w:r w:rsidRPr="005A73F0">
        <w:rPr>
          <w:rFonts w:eastAsia="Times New Roman"/>
          <w:i/>
          <w:color w:val="000000"/>
          <w:sz w:val="24"/>
          <w:szCs w:val="24"/>
        </w:rPr>
        <w:t>рецензия,</w:t>
      </w:r>
      <w:r w:rsidRPr="005A73F0">
        <w:rPr>
          <w:rFonts w:eastAsia="Times New Roman"/>
          <w:color w:val="000000"/>
          <w:sz w:val="24"/>
          <w:szCs w:val="24"/>
        </w:rPr>
        <w:t xml:space="preserve"> </w:t>
      </w:r>
      <w:r w:rsidRPr="005A73F0">
        <w:rPr>
          <w:rFonts w:eastAsia="Times New Roman"/>
          <w:i/>
          <w:iCs/>
          <w:color w:val="000000"/>
          <w:sz w:val="24"/>
          <w:szCs w:val="24"/>
        </w:rPr>
        <w:t>выписки,</w:t>
      </w:r>
      <w:r w:rsidRPr="005A73F0">
        <w:rPr>
          <w:rFonts w:eastAsia="Times New Roman"/>
          <w:color w:val="000000"/>
          <w:sz w:val="24"/>
          <w:szCs w:val="24"/>
        </w:rPr>
        <w:t xml:space="preserve"> </w:t>
      </w:r>
      <w:r w:rsidRPr="005A73F0">
        <w:rPr>
          <w:rFonts w:eastAsia="Times New Roman"/>
          <w:iCs/>
          <w:color w:val="000000"/>
          <w:sz w:val="24"/>
          <w:szCs w:val="24"/>
        </w:rPr>
        <w:t>реферат</w:t>
      </w:r>
      <w:r w:rsidRPr="005A73F0">
        <w:rPr>
          <w:rFonts w:eastAsia="Times New Roman"/>
          <w:color w:val="000000"/>
          <w:sz w:val="24"/>
          <w:szCs w:val="24"/>
        </w:rPr>
        <w:t xml:space="preserve"> и др.), публицистического (выступление, </w:t>
      </w:r>
      <w:r w:rsidRPr="005A73F0">
        <w:rPr>
          <w:rFonts w:eastAsia="Times New Roman"/>
          <w:i/>
          <w:iCs/>
          <w:color w:val="000000"/>
          <w:sz w:val="24"/>
          <w:szCs w:val="24"/>
        </w:rPr>
        <w:t>статья,</w:t>
      </w:r>
      <w:r w:rsidRPr="005A73F0">
        <w:rPr>
          <w:rFonts w:eastAsia="Times New Roman"/>
          <w:color w:val="000000"/>
          <w:sz w:val="24"/>
          <w:szCs w:val="24"/>
        </w:rPr>
        <w:t xml:space="preserve"> </w:t>
      </w:r>
      <w:r w:rsidRPr="005A73F0">
        <w:rPr>
          <w:rFonts w:eastAsia="Times New Roman"/>
          <w:i/>
          <w:iCs/>
          <w:color w:val="000000"/>
          <w:sz w:val="24"/>
          <w:szCs w:val="24"/>
        </w:rPr>
        <w:t xml:space="preserve">интервью, очерк, отзыв </w:t>
      </w:r>
      <w:r w:rsidRPr="005A73F0">
        <w:rPr>
          <w:rFonts w:eastAsia="Times New Roman"/>
          <w:color w:val="000000"/>
          <w:sz w:val="24"/>
          <w:szCs w:val="24"/>
        </w:rPr>
        <w:lastRenderedPageBreak/>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A73F0">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A73F0">
        <w:rPr>
          <w:rFonts w:eastAsia="Times New Roman"/>
          <w:i/>
          <w:iCs/>
          <w:color w:val="000000"/>
          <w:sz w:val="24"/>
          <w:szCs w:val="24"/>
        </w:rPr>
        <w:t>Основные признаки художественной речи.</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Основные изобразительно-выразительные средства языка.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Текст. Признаки текста.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5A73F0" w:rsidRDefault="00345D65" w:rsidP="005A73F0">
      <w:pPr>
        <w:spacing w:line="276" w:lineRule="auto"/>
        <w:ind w:firstLine="700"/>
        <w:rPr>
          <w:rFonts w:eastAsia="Times New Roman"/>
          <w:sz w:val="24"/>
          <w:szCs w:val="24"/>
        </w:rPr>
      </w:pPr>
      <w:r w:rsidRPr="005A73F0">
        <w:rPr>
          <w:rFonts w:eastAsia="Times New Roman"/>
          <w:i/>
          <w:iCs/>
          <w:color w:val="000000"/>
          <w:sz w:val="24"/>
          <w:szCs w:val="24"/>
        </w:rPr>
        <w:t>Лингвистический анализ текстов различных функциональных разновидностей языка.</w:t>
      </w:r>
    </w:p>
    <w:p w:rsidR="0078265A" w:rsidRPr="005A73F0" w:rsidRDefault="0078265A" w:rsidP="005A73F0">
      <w:pPr>
        <w:spacing w:line="276" w:lineRule="auto"/>
        <w:ind w:firstLine="700"/>
        <w:rPr>
          <w:sz w:val="24"/>
          <w:szCs w:val="24"/>
        </w:rPr>
      </w:pPr>
    </w:p>
    <w:p w:rsidR="0078265A" w:rsidRPr="005A73F0" w:rsidRDefault="0078265A" w:rsidP="005A73F0">
      <w:pPr>
        <w:spacing w:line="276" w:lineRule="auto"/>
        <w:rPr>
          <w:sz w:val="24"/>
          <w:szCs w:val="24"/>
        </w:rPr>
      </w:pPr>
      <w:r w:rsidRPr="005A73F0">
        <w:rPr>
          <w:rFonts w:eastAsia="Times New Roman"/>
          <w:b/>
          <w:sz w:val="24"/>
          <w:szCs w:val="24"/>
        </w:rPr>
        <w:t>Культура речи</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Культура речи как раздел лингвистики. </w:t>
      </w:r>
      <w:r w:rsidRPr="005A73F0">
        <w:rPr>
          <w:rFonts w:eastAsia="Times New Roman"/>
          <w:i/>
          <w:iCs/>
          <w:color w:val="000000"/>
          <w:sz w:val="24"/>
          <w:szCs w:val="24"/>
        </w:rPr>
        <w:t>Основные аспекты культуры речи: нормативный, коммуникативный и этический.</w:t>
      </w:r>
      <w:r w:rsidRPr="005A73F0">
        <w:rPr>
          <w:rFonts w:eastAsia="Times New Roman"/>
          <w:color w:val="000000"/>
          <w:sz w:val="24"/>
          <w:szCs w:val="24"/>
        </w:rPr>
        <w:t xml:space="preserve"> </w:t>
      </w:r>
      <w:r w:rsidRPr="005A73F0">
        <w:rPr>
          <w:rFonts w:eastAsia="Times New Roman"/>
          <w:i/>
          <w:iCs/>
          <w:color w:val="000000"/>
          <w:sz w:val="24"/>
          <w:szCs w:val="24"/>
        </w:rPr>
        <w:t>Коммуникативная целесообразность, уместность, точность, ясность, выразительность речи</w:t>
      </w:r>
      <w:r w:rsidRPr="005A73F0">
        <w:rPr>
          <w:rFonts w:eastAsia="Times New Roman"/>
          <w:color w:val="000000"/>
          <w:sz w:val="24"/>
          <w:szCs w:val="24"/>
        </w:rPr>
        <w:t xml:space="preserve">. </w:t>
      </w:r>
      <w:r w:rsidRPr="005A73F0">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Культура видов речевой деятельности – чтения, аудирования, говорения и письма.</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 xml:space="preserve">Культура научного и делового общения (устная и письменная формы). </w:t>
      </w:r>
      <w:r w:rsidRPr="005A73F0">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5A73F0">
        <w:rPr>
          <w:rFonts w:eastAsia="Times New Roman"/>
          <w:color w:val="000000"/>
          <w:sz w:val="24"/>
          <w:szCs w:val="24"/>
        </w:rPr>
        <w:t xml:space="preserve"> Культура разговорной речи.</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Языковая норма и ее функции. Основные виды языковых норм</w:t>
      </w:r>
      <w:r w:rsidR="00EB1F02" w:rsidRPr="005A73F0">
        <w:rPr>
          <w:rFonts w:eastAsia="Times New Roman"/>
          <w:color w:val="000000"/>
          <w:sz w:val="24"/>
          <w:szCs w:val="24"/>
        </w:rPr>
        <w:t xml:space="preserve"> русского литературного языка</w:t>
      </w:r>
      <w:r w:rsidRPr="005A73F0">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A73F0">
        <w:rPr>
          <w:rFonts w:eastAsia="Times New Roman"/>
          <w:i/>
          <w:iCs/>
          <w:color w:val="000000"/>
          <w:sz w:val="24"/>
          <w:szCs w:val="24"/>
        </w:rPr>
        <w:t>Совершенствование орфографических и пунктуационных умений и навыков.</w:t>
      </w:r>
      <w:r w:rsidRPr="005A73F0">
        <w:rPr>
          <w:rFonts w:eastAsia="Times New Roman"/>
          <w:color w:val="000000"/>
          <w:sz w:val="24"/>
          <w:szCs w:val="24"/>
        </w:rPr>
        <w:t xml:space="preserve"> </w:t>
      </w:r>
      <w:r w:rsidRPr="005A73F0">
        <w:rPr>
          <w:rFonts w:eastAsia="Times New Roman"/>
          <w:i/>
          <w:iCs/>
          <w:color w:val="000000"/>
          <w:sz w:val="24"/>
          <w:szCs w:val="24"/>
        </w:rPr>
        <w:t>Соблюдение норм литературного языка в речевой практике.</w:t>
      </w:r>
      <w:r w:rsidRPr="005A73F0">
        <w:rPr>
          <w:rFonts w:eastAsia="Times New Roman"/>
          <w:color w:val="000000"/>
          <w:sz w:val="24"/>
          <w:szCs w:val="24"/>
        </w:rPr>
        <w:t xml:space="preserve"> </w:t>
      </w:r>
      <w:r w:rsidRPr="005A73F0">
        <w:rPr>
          <w:rFonts w:eastAsia="Times New Roman"/>
          <w:i/>
          <w:iCs/>
          <w:color w:val="000000"/>
          <w:sz w:val="24"/>
          <w:szCs w:val="24"/>
        </w:rPr>
        <w:t>Уместность использования языковых средств в речевом высказывании.</w:t>
      </w:r>
    </w:p>
    <w:p w:rsidR="00345D65" w:rsidRPr="005A73F0" w:rsidRDefault="00345D65" w:rsidP="005A73F0">
      <w:pPr>
        <w:spacing w:line="276" w:lineRule="auto"/>
        <w:ind w:firstLine="700"/>
        <w:rPr>
          <w:rFonts w:eastAsia="Times New Roman"/>
          <w:sz w:val="24"/>
          <w:szCs w:val="24"/>
        </w:rPr>
      </w:pPr>
      <w:r w:rsidRPr="005A73F0">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5A73F0" w:rsidRDefault="0078265A" w:rsidP="005A73F0">
      <w:pPr>
        <w:spacing w:line="276" w:lineRule="auto"/>
        <w:rPr>
          <w:sz w:val="24"/>
          <w:szCs w:val="24"/>
        </w:rPr>
      </w:pPr>
    </w:p>
    <w:p w:rsidR="00E72901" w:rsidRPr="005A73F0" w:rsidRDefault="00401080" w:rsidP="005A73F0">
      <w:pPr>
        <w:pStyle w:val="3a"/>
        <w:spacing w:line="276" w:lineRule="auto"/>
        <w:rPr>
          <w:sz w:val="24"/>
          <w:szCs w:val="24"/>
        </w:rPr>
      </w:pPr>
      <w:bookmarkStart w:id="76" w:name="_Toc435412706"/>
      <w:bookmarkStart w:id="77" w:name="_Toc453968179"/>
      <w:r w:rsidRPr="005A73F0">
        <w:rPr>
          <w:sz w:val="24"/>
          <w:szCs w:val="24"/>
        </w:rPr>
        <w:t>Литература</w:t>
      </w:r>
      <w:bookmarkStart w:id="78" w:name="_Toc435412707"/>
      <w:bookmarkEnd w:id="76"/>
      <w:bookmarkEnd w:id="77"/>
    </w:p>
    <w:p w:rsidR="00614230" w:rsidRPr="005A73F0" w:rsidRDefault="00614230" w:rsidP="005A73F0">
      <w:pPr>
        <w:spacing w:line="276" w:lineRule="auto"/>
        <w:ind w:firstLine="700"/>
        <w:rPr>
          <w:rFonts w:eastAsia="Times New Roman"/>
          <w:b/>
          <w:sz w:val="24"/>
          <w:szCs w:val="24"/>
        </w:rPr>
      </w:pPr>
    </w:p>
    <w:p w:rsidR="008E736C" w:rsidRPr="005A73F0" w:rsidRDefault="00B01130" w:rsidP="005A73F0">
      <w:pPr>
        <w:spacing w:line="276" w:lineRule="auto"/>
        <w:ind w:firstLine="700"/>
        <w:rPr>
          <w:sz w:val="24"/>
          <w:szCs w:val="24"/>
        </w:rPr>
      </w:pPr>
      <w:r w:rsidRPr="005A73F0">
        <w:rPr>
          <w:rFonts w:eastAsia="Times New Roman"/>
          <w:sz w:val="24"/>
          <w:szCs w:val="24"/>
        </w:rPr>
        <w:t>О</w:t>
      </w:r>
      <w:r w:rsidR="008E736C" w:rsidRPr="005A73F0">
        <w:rPr>
          <w:rFonts w:eastAsia="Times New Roman"/>
          <w:sz w:val="24"/>
          <w:szCs w:val="24"/>
        </w:rPr>
        <w:t>бразовательная</w:t>
      </w:r>
      <w:r w:rsidRPr="005A73F0">
        <w:rPr>
          <w:rFonts w:eastAsia="Times New Roman"/>
          <w:sz w:val="24"/>
          <w:szCs w:val="24"/>
        </w:rPr>
        <w:t xml:space="preserve"> </w:t>
      </w:r>
      <w:r w:rsidR="008E736C" w:rsidRPr="005A73F0">
        <w:rPr>
          <w:rFonts w:eastAsia="Times New Roman"/>
          <w:sz w:val="24"/>
          <w:szCs w:val="24"/>
        </w:rPr>
        <w:t xml:space="preserve">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w:t>
      </w:r>
      <w:r w:rsidR="008E736C" w:rsidRPr="005A73F0">
        <w:rPr>
          <w:rFonts w:eastAsia="Times New Roman"/>
          <w:sz w:val="24"/>
          <w:szCs w:val="24"/>
        </w:rPr>
        <w:lastRenderedPageBreak/>
        <w:t>личностными и метапредметными результатами</w:t>
      </w:r>
      <w:r w:rsidR="004658F0" w:rsidRPr="005A73F0">
        <w:rPr>
          <w:rStyle w:val="afe"/>
          <w:rFonts w:eastAsia="Times New Roman"/>
          <w:sz w:val="24"/>
          <w:szCs w:val="24"/>
        </w:rPr>
        <w:footnoteReference w:id="11"/>
      </w:r>
      <w:r w:rsidR="008E736C" w:rsidRPr="005A73F0">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5A73F0">
        <w:rPr>
          <w:rStyle w:val="afe"/>
          <w:rFonts w:eastAsia="Times New Roman"/>
          <w:sz w:val="24"/>
          <w:szCs w:val="24"/>
        </w:rPr>
        <w:footnoteReference w:id="12"/>
      </w:r>
      <w:r w:rsidR="008E736C" w:rsidRPr="005A73F0">
        <w:rPr>
          <w:rFonts w:eastAsia="Times New Roman"/>
          <w:sz w:val="24"/>
          <w:szCs w:val="24"/>
        </w:rPr>
        <w:t>.</w:t>
      </w:r>
    </w:p>
    <w:p w:rsidR="008E736C" w:rsidRPr="005A73F0" w:rsidRDefault="008E736C" w:rsidP="005A73F0">
      <w:pPr>
        <w:spacing w:line="276" w:lineRule="auto"/>
        <w:ind w:firstLine="700"/>
        <w:rPr>
          <w:sz w:val="24"/>
          <w:szCs w:val="24"/>
        </w:rPr>
      </w:pPr>
      <w:r w:rsidRPr="005A73F0">
        <w:rPr>
          <w:rFonts w:eastAsia="Times New Roman"/>
          <w:sz w:val="24"/>
          <w:szCs w:val="24"/>
        </w:rPr>
        <w:t xml:space="preserve">Цель </w:t>
      </w:r>
      <w:r w:rsidR="00053C11" w:rsidRPr="005A73F0">
        <w:rPr>
          <w:rFonts w:eastAsia="Times New Roman"/>
          <w:sz w:val="24"/>
          <w:szCs w:val="24"/>
        </w:rPr>
        <w:t xml:space="preserve">учебного </w:t>
      </w:r>
      <w:r w:rsidRPr="005A73F0">
        <w:rPr>
          <w:rFonts w:eastAsia="Times New Roman"/>
          <w:sz w:val="24"/>
          <w:szCs w:val="24"/>
        </w:rPr>
        <w:t>предмета «Литература»</w:t>
      </w:r>
      <w:r w:rsidR="00571EB0" w:rsidRPr="005A73F0">
        <w:rPr>
          <w:rFonts w:eastAsia="Times New Roman"/>
          <w:sz w:val="24"/>
          <w:szCs w:val="24"/>
        </w:rPr>
        <w:t>:</w:t>
      </w:r>
      <w:r w:rsidRPr="005A73F0">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5A73F0" w:rsidRDefault="008E736C" w:rsidP="005A73F0">
      <w:pPr>
        <w:spacing w:line="276" w:lineRule="auto"/>
        <w:ind w:firstLine="700"/>
        <w:rPr>
          <w:sz w:val="24"/>
          <w:szCs w:val="24"/>
        </w:rPr>
      </w:pPr>
      <w:r w:rsidRPr="005A73F0">
        <w:rPr>
          <w:rFonts w:eastAsia="Times New Roman"/>
          <w:sz w:val="24"/>
          <w:szCs w:val="24"/>
        </w:rPr>
        <w:t>Стра</w:t>
      </w:r>
      <w:r w:rsidR="00A10DE0" w:rsidRPr="005A73F0">
        <w:rPr>
          <w:rFonts w:eastAsia="Times New Roman"/>
          <w:sz w:val="24"/>
          <w:szCs w:val="24"/>
        </w:rPr>
        <w:t>тегическая цель предмета в 10–</w:t>
      </w:r>
      <w:r w:rsidRPr="005A73F0">
        <w:rPr>
          <w:rFonts w:eastAsia="Times New Roman"/>
          <w:sz w:val="24"/>
          <w:szCs w:val="24"/>
        </w:rPr>
        <w:t>11</w:t>
      </w:r>
      <w:r w:rsidR="00571EB0" w:rsidRPr="005A73F0">
        <w:rPr>
          <w:rFonts w:eastAsia="Times New Roman"/>
          <w:sz w:val="24"/>
          <w:szCs w:val="24"/>
        </w:rPr>
        <w:t>-х</w:t>
      </w:r>
      <w:r w:rsidRPr="005A73F0">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5A73F0" w:rsidRDefault="008E736C" w:rsidP="005A73F0">
      <w:pPr>
        <w:spacing w:line="276" w:lineRule="auto"/>
        <w:rPr>
          <w:sz w:val="24"/>
          <w:szCs w:val="24"/>
        </w:rPr>
      </w:pPr>
      <w:r w:rsidRPr="005A73F0">
        <w:rPr>
          <w:rFonts w:eastAsia="Times New Roman"/>
          <w:sz w:val="24"/>
          <w:szCs w:val="24"/>
        </w:rPr>
        <w:t xml:space="preserve">Задачи </w:t>
      </w:r>
      <w:r w:rsidR="00023D29" w:rsidRPr="005A73F0">
        <w:rPr>
          <w:rFonts w:eastAsia="Times New Roman"/>
          <w:sz w:val="24"/>
          <w:szCs w:val="24"/>
        </w:rPr>
        <w:t xml:space="preserve">учебного </w:t>
      </w:r>
      <w:r w:rsidRPr="005A73F0">
        <w:rPr>
          <w:rFonts w:eastAsia="Times New Roman"/>
          <w:sz w:val="24"/>
          <w:szCs w:val="24"/>
        </w:rPr>
        <w:t>предмета «Литература»</w:t>
      </w:r>
      <w:r w:rsidR="00571EB0" w:rsidRPr="005A73F0">
        <w:rPr>
          <w:rFonts w:eastAsia="Times New Roman"/>
          <w:sz w:val="24"/>
          <w:szCs w:val="24"/>
        </w:rPr>
        <w:t>:</w:t>
      </w:r>
    </w:p>
    <w:p w:rsidR="008E736C" w:rsidRPr="005A73F0" w:rsidRDefault="008E736C" w:rsidP="005A73F0">
      <w:pPr>
        <w:pStyle w:val="a0"/>
        <w:spacing w:line="276" w:lineRule="auto"/>
        <w:rPr>
          <w:sz w:val="24"/>
          <w:szCs w:val="24"/>
        </w:rPr>
      </w:pPr>
      <w:r w:rsidRPr="005A73F0">
        <w:rPr>
          <w:sz w:val="24"/>
          <w:szCs w:val="24"/>
        </w:rPr>
        <w:t>получение опыта медленного чтения</w:t>
      </w:r>
      <w:r w:rsidR="004658F0" w:rsidRPr="005A73F0">
        <w:rPr>
          <w:rStyle w:val="afe"/>
          <w:sz w:val="24"/>
          <w:szCs w:val="24"/>
        </w:rPr>
        <w:footnoteReference w:id="13"/>
      </w:r>
      <w:r w:rsidRPr="005A73F0">
        <w:rPr>
          <w:sz w:val="24"/>
          <w:szCs w:val="24"/>
        </w:rPr>
        <w:t xml:space="preserve"> произведений русской, родной (региональной) и мировой</w:t>
      </w:r>
      <w:r w:rsidRPr="005A73F0">
        <w:rPr>
          <w:sz w:val="24"/>
          <w:szCs w:val="24"/>
          <w:vertAlign w:val="superscript"/>
        </w:rPr>
        <w:t xml:space="preserve"> </w:t>
      </w:r>
      <w:r w:rsidRPr="005A73F0">
        <w:rPr>
          <w:sz w:val="24"/>
          <w:szCs w:val="24"/>
        </w:rPr>
        <w:t>литературы;</w:t>
      </w:r>
    </w:p>
    <w:p w:rsidR="008E736C" w:rsidRPr="005A73F0" w:rsidRDefault="008E736C" w:rsidP="005A73F0">
      <w:pPr>
        <w:pStyle w:val="a0"/>
        <w:spacing w:line="276" w:lineRule="auto"/>
        <w:rPr>
          <w:sz w:val="24"/>
          <w:szCs w:val="24"/>
        </w:rPr>
      </w:pPr>
      <w:r w:rsidRPr="005A73F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5A73F0" w:rsidRDefault="008E736C" w:rsidP="005A73F0">
      <w:pPr>
        <w:pStyle w:val="a0"/>
        <w:spacing w:line="276" w:lineRule="auto"/>
        <w:rPr>
          <w:sz w:val="24"/>
          <w:szCs w:val="24"/>
        </w:rPr>
      </w:pPr>
      <w:r w:rsidRPr="005A73F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5A73F0">
        <w:rPr>
          <w:sz w:val="24"/>
          <w:szCs w:val="24"/>
        </w:rPr>
        <w:t>;</w:t>
      </w:r>
    </w:p>
    <w:p w:rsidR="008E736C" w:rsidRPr="005A73F0" w:rsidRDefault="008E736C" w:rsidP="005A73F0">
      <w:pPr>
        <w:pStyle w:val="a0"/>
        <w:spacing w:line="276" w:lineRule="auto"/>
        <w:rPr>
          <w:sz w:val="24"/>
          <w:szCs w:val="24"/>
        </w:rPr>
      </w:pPr>
      <w:r w:rsidRPr="005A73F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5A73F0" w:rsidRDefault="008E736C" w:rsidP="005A73F0">
      <w:pPr>
        <w:pStyle w:val="a0"/>
        <w:spacing w:line="276" w:lineRule="auto"/>
        <w:rPr>
          <w:sz w:val="24"/>
          <w:szCs w:val="24"/>
        </w:rPr>
      </w:pPr>
      <w:r w:rsidRPr="005A73F0">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5A73F0" w:rsidRDefault="008E736C" w:rsidP="005A73F0">
      <w:pPr>
        <w:pStyle w:val="a0"/>
        <w:spacing w:line="276" w:lineRule="auto"/>
        <w:rPr>
          <w:sz w:val="24"/>
          <w:szCs w:val="24"/>
        </w:rPr>
      </w:pPr>
      <w:r w:rsidRPr="005A73F0">
        <w:rPr>
          <w:sz w:val="24"/>
          <w:szCs w:val="24"/>
        </w:rPr>
        <w:t>овладение умением определять стратегию своего чтения;</w:t>
      </w:r>
    </w:p>
    <w:p w:rsidR="008E736C" w:rsidRPr="005A73F0" w:rsidRDefault="008E736C" w:rsidP="005A73F0">
      <w:pPr>
        <w:pStyle w:val="a0"/>
        <w:spacing w:line="276" w:lineRule="auto"/>
        <w:rPr>
          <w:sz w:val="24"/>
          <w:szCs w:val="24"/>
        </w:rPr>
      </w:pPr>
      <w:r w:rsidRPr="005A73F0">
        <w:rPr>
          <w:sz w:val="24"/>
          <w:szCs w:val="24"/>
        </w:rPr>
        <w:t>овладение умением делать читательский выбор;</w:t>
      </w:r>
    </w:p>
    <w:p w:rsidR="008E736C" w:rsidRPr="005A73F0" w:rsidRDefault="008E736C" w:rsidP="005A73F0">
      <w:pPr>
        <w:pStyle w:val="a0"/>
        <w:spacing w:line="276" w:lineRule="auto"/>
        <w:rPr>
          <w:sz w:val="24"/>
          <w:szCs w:val="24"/>
        </w:rPr>
      </w:pPr>
      <w:r w:rsidRPr="005A73F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5A73F0" w:rsidRDefault="008E736C" w:rsidP="005A73F0">
      <w:pPr>
        <w:pStyle w:val="a0"/>
        <w:spacing w:line="276" w:lineRule="auto"/>
        <w:rPr>
          <w:sz w:val="24"/>
          <w:szCs w:val="24"/>
        </w:rPr>
      </w:pPr>
      <w:r w:rsidRPr="005A73F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5A73F0" w:rsidRDefault="008E736C" w:rsidP="005A73F0">
      <w:pPr>
        <w:pStyle w:val="a0"/>
        <w:spacing w:line="276" w:lineRule="auto"/>
        <w:rPr>
          <w:sz w:val="24"/>
          <w:szCs w:val="24"/>
        </w:rPr>
      </w:pPr>
      <w:r w:rsidRPr="005A73F0">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5A73F0" w:rsidRDefault="008E736C" w:rsidP="005A73F0">
      <w:pPr>
        <w:pStyle w:val="a0"/>
        <w:spacing w:line="276" w:lineRule="auto"/>
        <w:rPr>
          <w:sz w:val="24"/>
          <w:szCs w:val="24"/>
        </w:rPr>
      </w:pPr>
      <w:r w:rsidRPr="005A73F0">
        <w:rPr>
          <w:sz w:val="24"/>
          <w:szCs w:val="24"/>
        </w:rPr>
        <w:t>знакомство с</w:t>
      </w:r>
      <w:r w:rsidR="009173E0" w:rsidRPr="005A73F0">
        <w:rPr>
          <w:sz w:val="24"/>
          <w:szCs w:val="24"/>
        </w:rPr>
        <w:t>о</w:t>
      </w:r>
      <w:r w:rsidRPr="005A73F0">
        <w:rPr>
          <w:sz w:val="24"/>
          <w:szCs w:val="24"/>
        </w:rPr>
        <w:t xml:space="preserve"> смежными с литературой сферами искусства и научного знания (культурология, психология, социология и др.).</w:t>
      </w:r>
    </w:p>
    <w:p w:rsidR="008E736C" w:rsidRPr="005A73F0" w:rsidRDefault="008E736C" w:rsidP="005A73F0">
      <w:pPr>
        <w:spacing w:line="276" w:lineRule="auto"/>
        <w:ind w:firstLine="700"/>
        <w:rPr>
          <w:sz w:val="24"/>
          <w:szCs w:val="24"/>
        </w:rPr>
      </w:pPr>
      <w:r w:rsidRPr="005A73F0">
        <w:rPr>
          <w:rFonts w:eastAsia="Times New Roman"/>
          <w:sz w:val="24"/>
          <w:szCs w:val="24"/>
        </w:rPr>
        <w:t xml:space="preserve"> </w:t>
      </w:r>
    </w:p>
    <w:p w:rsidR="008E736C" w:rsidRPr="005A73F0" w:rsidRDefault="008E736C" w:rsidP="005A73F0">
      <w:pPr>
        <w:spacing w:line="276" w:lineRule="auto"/>
        <w:ind w:firstLine="700"/>
        <w:rPr>
          <w:sz w:val="24"/>
          <w:szCs w:val="24"/>
        </w:rPr>
      </w:pPr>
      <w:r w:rsidRPr="005A73F0">
        <w:rPr>
          <w:rFonts w:eastAsia="Times New Roman"/>
          <w:sz w:val="24"/>
          <w:szCs w:val="24"/>
        </w:rPr>
        <w:lastRenderedPageBreak/>
        <w:t xml:space="preserve">Перенесение фокуса внимания </w:t>
      </w:r>
      <w:r w:rsidR="00571EB0" w:rsidRPr="005A73F0">
        <w:rPr>
          <w:rFonts w:eastAsia="Times New Roman"/>
          <w:sz w:val="24"/>
          <w:szCs w:val="24"/>
        </w:rPr>
        <w:t xml:space="preserve">в </w:t>
      </w:r>
      <w:r w:rsidRPr="005A73F0">
        <w:rPr>
          <w:rFonts w:eastAsia="Times New Roman"/>
          <w:sz w:val="24"/>
          <w:szCs w:val="24"/>
        </w:rPr>
        <w:t>литературно</w:t>
      </w:r>
      <w:r w:rsidR="00571EB0" w:rsidRPr="005A73F0">
        <w:rPr>
          <w:rFonts w:eastAsia="Times New Roman"/>
          <w:sz w:val="24"/>
          <w:szCs w:val="24"/>
        </w:rPr>
        <w:t>м</w:t>
      </w:r>
      <w:r w:rsidRPr="005A73F0">
        <w:rPr>
          <w:rFonts w:eastAsia="Times New Roman"/>
          <w:sz w:val="24"/>
          <w:szCs w:val="24"/>
        </w:rPr>
        <w:t xml:space="preserve"> образовани</w:t>
      </w:r>
      <w:r w:rsidR="00571EB0" w:rsidRPr="005A73F0">
        <w:rPr>
          <w:rFonts w:eastAsia="Times New Roman"/>
          <w:sz w:val="24"/>
          <w:szCs w:val="24"/>
        </w:rPr>
        <w:t>и</w:t>
      </w:r>
      <w:r w:rsidRPr="005A73F0">
        <w:rPr>
          <w:rFonts w:eastAsia="Times New Roman"/>
          <w:sz w:val="24"/>
          <w:szCs w:val="24"/>
        </w:rPr>
        <w:t xml:space="preserve"> с произведения литературы как объекта изучения на субъектность читателя</w:t>
      </w:r>
      <w:r w:rsidR="005A73F0">
        <w:rPr>
          <w:rFonts w:eastAsia="Times New Roman"/>
          <w:szCs w:val="28"/>
        </w:rPr>
        <w:t xml:space="preserve"> </w:t>
      </w:r>
      <w:r w:rsidRPr="005A73F0">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5A73F0" w:rsidRDefault="008E736C" w:rsidP="005A73F0">
      <w:pPr>
        <w:spacing w:line="276" w:lineRule="auto"/>
        <w:ind w:firstLine="700"/>
        <w:rPr>
          <w:sz w:val="24"/>
          <w:szCs w:val="24"/>
        </w:rPr>
      </w:pPr>
      <w:r w:rsidRPr="005A73F0">
        <w:rPr>
          <w:rFonts w:eastAsia="Times New Roman"/>
          <w:sz w:val="24"/>
          <w:szCs w:val="24"/>
        </w:rPr>
        <w:t>Сама по себе «прочитанность» того или иного произведения или даже перечня</w:t>
      </w:r>
      <w:r w:rsidR="00893010" w:rsidRPr="005A73F0">
        <w:rPr>
          <w:rFonts w:eastAsia="Times New Roman"/>
          <w:sz w:val="24"/>
          <w:szCs w:val="24"/>
        </w:rPr>
        <w:t xml:space="preserve"> рекомендованных</w:t>
      </w:r>
      <w:r w:rsidRPr="005A73F0">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5A73F0">
        <w:rPr>
          <w:rFonts w:eastAsia="Times New Roman"/>
          <w:sz w:val="24"/>
          <w:szCs w:val="24"/>
        </w:rPr>
        <w:t xml:space="preserve">для чтения </w:t>
      </w:r>
      <w:r w:rsidRPr="005A73F0">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5A73F0" w:rsidRDefault="008E736C" w:rsidP="005A73F0">
      <w:pPr>
        <w:spacing w:line="276" w:lineRule="auto"/>
        <w:ind w:firstLine="700"/>
        <w:rPr>
          <w:sz w:val="24"/>
          <w:szCs w:val="24"/>
        </w:rPr>
      </w:pPr>
      <w:r w:rsidRPr="005A73F0">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5A73F0">
        <w:rPr>
          <w:rFonts w:eastAsia="Times New Roman"/>
          <w:sz w:val="24"/>
          <w:szCs w:val="24"/>
        </w:rPr>
        <w:t>й деятельности</w:t>
      </w:r>
      <w:r w:rsidRPr="005A73F0">
        <w:rPr>
          <w:rFonts w:eastAsia="Times New Roman"/>
          <w:sz w:val="24"/>
          <w:szCs w:val="24"/>
        </w:rPr>
        <w:t xml:space="preserve"> в соответствии с требованиями ФГОС</w:t>
      </w:r>
      <w:r w:rsidR="00023D29" w:rsidRPr="005A73F0">
        <w:rPr>
          <w:rFonts w:eastAsia="Times New Roman"/>
          <w:sz w:val="24"/>
          <w:szCs w:val="24"/>
        </w:rPr>
        <w:t xml:space="preserve"> СОО. Составитель</w:t>
      </w:r>
      <w:r w:rsidRPr="005A73F0">
        <w:rPr>
          <w:rFonts w:eastAsia="Times New Roman"/>
          <w:sz w:val="24"/>
          <w:szCs w:val="24"/>
        </w:rPr>
        <w:t xml:space="preserve"> рабочей программы учитыва</w:t>
      </w:r>
      <w:r w:rsidR="00023D29" w:rsidRPr="005A73F0">
        <w:rPr>
          <w:rFonts w:eastAsia="Times New Roman"/>
          <w:sz w:val="24"/>
          <w:szCs w:val="24"/>
        </w:rPr>
        <w:t>ет</w:t>
      </w:r>
      <w:r w:rsidRPr="005A73F0">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5A73F0">
        <w:rPr>
          <w:rFonts w:eastAsia="Times New Roman"/>
          <w:sz w:val="24"/>
          <w:szCs w:val="24"/>
        </w:rPr>
        <w:t xml:space="preserve">субъектности </w:t>
      </w:r>
      <w:r w:rsidRPr="005A73F0">
        <w:rPr>
          <w:rFonts w:eastAsia="Times New Roman"/>
          <w:sz w:val="24"/>
          <w:szCs w:val="24"/>
        </w:rPr>
        <w:t>обучающегося как компетентного читателя.</w:t>
      </w:r>
    </w:p>
    <w:p w:rsidR="008E736C" w:rsidRPr="005A73F0" w:rsidRDefault="008E736C" w:rsidP="005A73F0">
      <w:pPr>
        <w:spacing w:line="276" w:lineRule="auto"/>
        <w:ind w:firstLine="700"/>
        <w:rPr>
          <w:sz w:val="24"/>
          <w:szCs w:val="24"/>
        </w:rPr>
      </w:pPr>
      <w:r w:rsidRPr="005A73F0">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5A73F0" w:rsidRDefault="008E736C" w:rsidP="005A73F0">
      <w:pPr>
        <w:spacing w:line="276" w:lineRule="auto"/>
        <w:ind w:firstLine="700"/>
        <w:rPr>
          <w:rFonts w:eastAsia="Times New Roman"/>
          <w:sz w:val="24"/>
          <w:szCs w:val="24"/>
        </w:rPr>
      </w:pPr>
      <w:r w:rsidRPr="005A73F0">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5A73F0">
        <w:rPr>
          <w:rFonts w:eastAsia="Times New Roman"/>
          <w:sz w:val="24"/>
          <w:szCs w:val="24"/>
        </w:rPr>
        <w:t>;</w:t>
      </w:r>
      <w:r w:rsidRPr="005A73F0">
        <w:rPr>
          <w:rFonts w:eastAsia="Times New Roman"/>
          <w:sz w:val="24"/>
          <w:szCs w:val="24"/>
        </w:rPr>
        <w:t xml:space="preserve"> расширение спектра форм их интерпретации, в частности – других видов искусств</w:t>
      </w:r>
      <w:r w:rsidR="00D15327" w:rsidRPr="005A73F0">
        <w:rPr>
          <w:rFonts w:eastAsia="Times New Roman"/>
          <w:sz w:val="24"/>
          <w:szCs w:val="24"/>
        </w:rPr>
        <w:t>;</w:t>
      </w:r>
      <w:r w:rsidRPr="005A73F0">
        <w:rPr>
          <w:rFonts w:eastAsia="Times New Roman"/>
          <w:sz w:val="24"/>
          <w:szCs w:val="24"/>
        </w:rPr>
        <w:t xml:space="preserve"> выполнение проектных и исследовательских работ, в том числе носящих межпредметный характер. </w:t>
      </w:r>
    </w:p>
    <w:p w:rsidR="00B70241" w:rsidRPr="005A73F0" w:rsidRDefault="00B70241" w:rsidP="005A73F0">
      <w:pPr>
        <w:spacing w:line="276" w:lineRule="auto"/>
        <w:ind w:firstLine="700"/>
        <w:rPr>
          <w:sz w:val="24"/>
          <w:szCs w:val="24"/>
        </w:rPr>
      </w:pPr>
    </w:p>
    <w:p w:rsidR="008E736C" w:rsidRPr="005A73F0" w:rsidRDefault="008E736C" w:rsidP="005A73F0">
      <w:pPr>
        <w:spacing w:line="276" w:lineRule="auto"/>
        <w:rPr>
          <w:sz w:val="24"/>
          <w:szCs w:val="24"/>
        </w:rPr>
      </w:pPr>
      <w:r w:rsidRPr="005A73F0">
        <w:rPr>
          <w:rFonts w:eastAsia="Times New Roman"/>
          <w:b/>
          <w:sz w:val="24"/>
          <w:szCs w:val="24"/>
        </w:rPr>
        <w:t>Содержание программы</w:t>
      </w:r>
    </w:p>
    <w:p w:rsidR="008E736C" w:rsidRPr="005A73F0" w:rsidRDefault="008E736C" w:rsidP="005A73F0">
      <w:pPr>
        <w:spacing w:line="276" w:lineRule="auto"/>
        <w:ind w:firstLine="700"/>
        <w:rPr>
          <w:sz w:val="24"/>
          <w:szCs w:val="24"/>
        </w:rPr>
      </w:pPr>
      <w:r w:rsidRPr="005A73F0">
        <w:rPr>
          <w:rFonts w:eastAsia="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w:t>
      </w:r>
      <w:r w:rsidRPr="005A73F0">
        <w:rPr>
          <w:rFonts w:eastAsia="Times New Roman"/>
          <w:sz w:val="24"/>
          <w:szCs w:val="24"/>
        </w:rPr>
        <w:lastRenderedPageBreak/>
        <w:t>Достижение результата (или нескольких результатов) фиксируется обязательной итоговой (контрольной) работой в конце каждого модуля.</w:t>
      </w:r>
    </w:p>
    <w:p w:rsidR="008E736C" w:rsidRPr="005A73F0" w:rsidRDefault="008E736C" w:rsidP="005A73F0">
      <w:pPr>
        <w:spacing w:line="276" w:lineRule="auto"/>
        <w:ind w:firstLine="700"/>
        <w:rPr>
          <w:sz w:val="24"/>
          <w:szCs w:val="24"/>
        </w:rPr>
      </w:pPr>
      <w:r w:rsidRPr="005A73F0">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5A73F0">
        <w:rPr>
          <w:rFonts w:eastAsia="Times New Roman"/>
          <w:sz w:val="24"/>
          <w:szCs w:val="24"/>
        </w:rPr>
        <w:t>я</w:t>
      </w:r>
      <w:r w:rsidRPr="005A73F0">
        <w:rPr>
          <w:rFonts w:eastAsia="Times New Roman"/>
          <w:sz w:val="24"/>
          <w:szCs w:val="24"/>
        </w:rPr>
        <w:t>т задач</w:t>
      </w:r>
      <w:r w:rsidR="00D15327" w:rsidRPr="005A73F0">
        <w:rPr>
          <w:rFonts w:eastAsia="Times New Roman"/>
          <w:sz w:val="24"/>
          <w:szCs w:val="24"/>
        </w:rPr>
        <w:t>и</w:t>
      </w:r>
      <w:r w:rsidRPr="005A73F0">
        <w:rPr>
          <w:rFonts w:eastAsia="Times New Roman"/>
          <w:sz w:val="24"/>
          <w:szCs w:val="24"/>
        </w:rPr>
        <w:t xml:space="preserve"> – определить способ (принцип) распределения планируемых результатов, </w:t>
      </w:r>
      <w:r w:rsidR="00D15327" w:rsidRPr="005A73F0">
        <w:rPr>
          <w:rFonts w:eastAsia="Times New Roman"/>
          <w:sz w:val="24"/>
          <w:szCs w:val="24"/>
        </w:rPr>
        <w:t xml:space="preserve">обеспечить </w:t>
      </w:r>
      <w:r w:rsidRPr="005A73F0">
        <w:rPr>
          <w:rFonts w:eastAsia="Times New Roman"/>
          <w:sz w:val="24"/>
          <w:szCs w:val="24"/>
        </w:rPr>
        <w:t>их достижени</w:t>
      </w:r>
      <w:r w:rsidR="00D15327" w:rsidRPr="005A73F0">
        <w:rPr>
          <w:rFonts w:eastAsia="Times New Roman"/>
          <w:sz w:val="24"/>
          <w:szCs w:val="24"/>
        </w:rPr>
        <w:t>е</w:t>
      </w:r>
      <w:r w:rsidRPr="005A73F0">
        <w:rPr>
          <w:rFonts w:eastAsia="Times New Roman"/>
          <w:sz w:val="24"/>
          <w:szCs w:val="24"/>
        </w:rPr>
        <w:t xml:space="preserve"> средствами учебного материала, </w:t>
      </w:r>
      <w:r w:rsidR="00D15327" w:rsidRPr="005A73F0">
        <w:rPr>
          <w:rFonts w:eastAsia="Times New Roman"/>
          <w:sz w:val="24"/>
          <w:szCs w:val="24"/>
        </w:rPr>
        <w:t>с</w:t>
      </w:r>
      <w:r w:rsidRPr="005A73F0">
        <w:rPr>
          <w:rFonts w:eastAsia="Times New Roman"/>
          <w:sz w:val="24"/>
          <w:szCs w:val="24"/>
        </w:rPr>
        <w:t>формирова</w:t>
      </w:r>
      <w:r w:rsidR="00D15327" w:rsidRPr="005A73F0">
        <w:rPr>
          <w:rFonts w:eastAsia="Times New Roman"/>
          <w:sz w:val="24"/>
          <w:szCs w:val="24"/>
        </w:rPr>
        <w:t>ть</w:t>
      </w:r>
      <w:r w:rsidRPr="005A73F0">
        <w:rPr>
          <w:rFonts w:eastAsia="Times New Roman"/>
          <w:sz w:val="24"/>
          <w:szCs w:val="24"/>
        </w:rPr>
        <w:t xml:space="preserve"> контрольно-измерительны</w:t>
      </w:r>
      <w:r w:rsidR="00D15327" w:rsidRPr="005A73F0">
        <w:rPr>
          <w:rFonts w:eastAsia="Times New Roman"/>
          <w:sz w:val="24"/>
          <w:szCs w:val="24"/>
        </w:rPr>
        <w:t>е</w:t>
      </w:r>
      <w:r w:rsidRPr="005A73F0">
        <w:rPr>
          <w:rFonts w:eastAsia="Times New Roman"/>
          <w:sz w:val="24"/>
          <w:szCs w:val="24"/>
        </w:rPr>
        <w:t xml:space="preserve"> материал</w:t>
      </w:r>
      <w:r w:rsidR="00D15327" w:rsidRPr="005A73F0">
        <w:rPr>
          <w:rFonts w:eastAsia="Times New Roman"/>
          <w:sz w:val="24"/>
          <w:szCs w:val="24"/>
        </w:rPr>
        <w:t>ы</w:t>
      </w:r>
      <w:r w:rsidRPr="005A73F0">
        <w:rPr>
          <w:rFonts w:eastAsia="Times New Roman"/>
          <w:sz w:val="24"/>
          <w:szCs w:val="24"/>
        </w:rPr>
        <w:t xml:space="preserve"> (задани</w:t>
      </w:r>
      <w:r w:rsidR="00D15327" w:rsidRPr="005A73F0">
        <w:rPr>
          <w:rFonts w:eastAsia="Times New Roman"/>
          <w:sz w:val="24"/>
          <w:szCs w:val="24"/>
        </w:rPr>
        <w:t>я</w:t>
      </w:r>
      <w:r w:rsidRPr="005A73F0">
        <w:rPr>
          <w:rFonts w:eastAsia="Times New Roman"/>
          <w:sz w:val="24"/>
          <w:szCs w:val="24"/>
        </w:rPr>
        <w:t xml:space="preserve"> для проведения итоговых работ).</w:t>
      </w:r>
    </w:p>
    <w:p w:rsidR="008E736C" w:rsidRPr="005A73F0" w:rsidRDefault="008E736C" w:rsidP="005A73F0">
      <w:pPr>
        <w:spacing w:line="276" w:lineRule="auto"/>
        <w:ind w:firstLine="700"/>
        <w:rPr>
          <w:sz w:val="24"/>
          <w:szCs w:val="24"/>
        </w:rPr>
      </w:pPr>
      <w:r w:rsidRPr="005A73F0">
        <w:rPr>
          <w:rFonts w:eastAsia="Times New Roman"/>
          <w:sz w:val="24"/>
          <w:szCs w:val="24"/>
        </w:rPr>
        <w:t xml:space="preserve">При определении содержания каждого из модулей </w:t>
      </w:r>
      <w:r w:rsidR="00C51CCC" w:rsidRPr="005A73F0">
        <w:rPr>
          <w:rFonts w:eastAsia="Times New Roman"/>
          <w:sz w:val="24"/>
          <w:szCs w:val="24"/>
        </w:rPr>
        <w:t>учитывается</w:t>
      </w:r>
      <w:r w:rsidRPr="005A73F0">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5A73F0" w:rsidRDefault="008E736C" w:rsidP="005A73F0">
      <w:pPr>
        <w:spacing w:line="276" w:lineRule="auto"/>
        <w:ind w:firstLine="700"/>
        <w:rPr>
          <w:sz w:val="24"/>
          <w:szCs w:val="24"/>
        </w:rPr>
      </w:pPr>
      <w:r w:rsidRPr="005A73F0">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5A73F0">
        <w:rPr>
          <w:rFonts w:eastAsia="Times New Roman"/>
          <w:sz w:val="24"/>
          <w:szCs w:val="24"/>
        </w:rPr>
        <w:t>учае сходства и различия подходов</w:t>
      </w:r>
      <w:r w:rsidRPr="005A73F0">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5A73F0" w:rsidRDefault="008E736C" w:rsidP="005A73F0">
      <w:pPr>
        <w:spacing w:line="276" w:lineRule="auto"/>
        <w:ind w:firstLine="700"/>
        <w:rPr>
          <w:spacing w:val="-4"/>
          <w:sz w:val="24"/>
          <w:szCs w:val="24"/>
        </w:rPr>
      </w:pPr>
      <w:r w:rsidRPr="005A73F0">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5A73F0">
        <w:rPr>
          <w:rFonts w:eastAsia="Times New Roman"/>
          <w:spacing w:val="-4"/>
          <w:sz w:val="24"/>
          <w:szCs w:val="24"/>
        </w:rPr>
        <w:t>реализации</w:t>
      </w:r>
      <w:r w:rsidRPr="005A73F0">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5A73F0">
        <w:rPr>
          <w:rFonts w:eastAsia="Times New Roman"/>
          <w:spacing w:val="-4"/>
          <w:sz w:val="24"/>
          <w:szCs w:val="24"/>
        </w:rPr>
        <w:t>др</w:t>
      </w:r>
      <w:r w:rsidRPr="005A73F0">
        <w:rPr>
          <w:rFonts w:eastAsia="Times New Roman"/>
          <w:spacing w:val="-4"/>
          <w:sz w:val="24"/>
          <w:szCs w:val="24"/>
        </w:rPr>
        <w:t>.).</w:t>
      </w:r>
    </w:p>
    <w:p w:rsidR="00C51CCC" w:rsidRPr="005A73F0" w:rsidRDefault="00C51CCC" w:rsidP="005A73F0">
      <w:pPr>
        <w:spacing w:line="276" w:lineRule="auto"/>
        <w:rPr>
          <w:rFonts w:eastAsia="Times New Roman"/>
          <w:b/>
          <w:sz w:val="24"/>
          <w:szCs w:val="24"/>
        </w:rPr>
      </w:pPr>
    </w:p>
    <w:p w:rsidR="00C51CCC" w:rsidRPr="005A73F0" w:rsidRDefault="008E736C" w:rsidP="005A73F0">
      <w:pPr>
        <w:spacing w:line="276" w:lineRule="auto"/>
        <w:rPr>
          <w:rFonts w:eastAsia="Times New Roman"/>
          <w:b/>
          <w:sz w:val="24"/>
          <w:szCs w:val="24"/>
        </w:rPr>
      </w:pPr>
      <w:r w:rsidRPr="005A73F0">
        <w:rPr>
          <w:rFonts w:eastAsia="Times New Roman"/>
          <w:b/>
          <w:sz w:val="24"/>
          <w:szCs w:val="24"/>
        </w:rPr>
        <w:t>Д</w:t>
      </w:r>
      <w:r w:rsidR="00B70241" w:rsidRPr="005A73F0">
        <w:rPr>
          <w:rFonts w:eastAsia="Times New Roman"/>
          <w:b/>
          <w:sz w:val="24"/>
          <w:szCs w:val="24"/>
        </w:rPr>
        <w:t>еятельность на уроке литературы</w:t>
      </w:r>
    </w:p>
    <w:p w:rsidR="00AA4466" w:rsidRPr="005A73F0" w:rsidRDefault="00AA4466" w:rsidP="005A73F0">
      <w:pPr>
        <w:spacing w:line="276" w:lineRule="auto"/>
        <w:rPr>
          <w:rFonts w:eastAsia="Times New Roman"/>
          <w:sz w:val="24"/>
          <w:szCs w:val="24"/>
        </w:rPr>
      </w:pPr>
      <w:r w:rsidRPr="005A73F0">
        <w:rPr>
          <w:rFonts w:eastAsia="Times New Roman"/>
          <w:b/>
          <w:sz w:val="24"/>
          <w:szCs w:val="24"/>
        </w:rPr>
        <w:t xml:space="preserve">Освоение стратегий чтения художественного произведения:  </w:t>
      </w:r>
      <w:r w:rsidRPr="005A73F0">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w:t>
      </w:r>
      <w:r w:rsidRPr="005A73F0">
        <w:rPr>
          <w:rFonts w:eastAsia="Times New Roman"/>
          <w:sz w:val="24"/>
          <w:szCs w:val="24"/>
        </w:rPr>
        <w:lastRenderedPageBreak/>
        <w:t>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5A73F0" w:rsidRDefault="00B70241" w:rsidP="005A73F0">
      <w:pPr>
        <w:spacing w:line="276" w:lineRule="auto"/>
        <w:ind w:firstLine="700"/>
        <w:rPr>
          <w:sz w:val="24"/>
          <w:szCs w:val="24"/>
        </w:rPr>
      </w:pPr>
    </w:p>
    <w:p w:rsidR="00B70241" w:rsidRPr="005A73F0" w:rsidRDefault="008E736C" w:rsidP="005A73F0">
      <w:pPr>
        <w:spacing w:line="276" w:lineRule="auto"/>
        <w:rPr>
          <w:rFonts w:eastAsia="Times New Roman"/>
          <w:b/>
          <w:sz w:val="24"/>
          <w:szCs w:val="24"/>
        </w:rPr>
      </w:pPr>
      <w:r w:rsidRPr="005A73F0">
        <w:rPr>
          <w:rFonts w:eastAsia="Times New Roman"/>
          <w:b/>
          <w:sz w:val="24"/>
          <w:szCs w:val="24"/>
        </w:rPr>
        <w:t>Анализ художественного текста</w:t>
      </w:r>
    </w:p>
    <w:p w:rsidR="008E736C" w:rsidRPr="005A73F0" w:rsidRDefault="00B70241" w:rsidP="005A73F0">
      <w:pPr>
        <w:spacing w:line="276" w:lineRule="auto"/>
        <w:ind w:firstLine="700"/>
        <w:rPr>
          <w:rFonts w:eastAsia="Times New Roman"/>
          <w:sz w:val="24"/>
          <w:szCs w:val="24"/>
        </w:rPr>
      </w:pPr>
      <w:r w:rsidRPr="005A73F0">
        <w:rPr>
          <w:rFonts w:eastAsia="Times New Roman"/>
          <w:sz w:val="24"/>
          <w:szCs w:val="24"/>
        </w:rPr>
        <w:t>О</w:t>
      </w:r>
      <w:r w:rsidR="008E736C" w:rsidRPr="005A73F0">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5A73F0">
        <w:rPr>
          <w:rFonts w:eastAsia="Times New Roman"/>
          <w:sz w:val="24"/>
          <w:szCs w:val="24"/>
        </w:rPr>
        <w:t>низации текста.</w:t>
      </w:r>
    </w:p>
    <w:p w:rsidR="00B70241" w:rsidRPr="005A73F0" w:rsidRDefault="00B70241" w:rsidP="005A73F0">
      <w:pPr>
        <w:spacing w:line="276" w:lineRule="auto"/>
        <w:rPr>
          <w:rFonts w:eastAsia="Times New Roman"/>
          <w:b/>
          <w:i/>
          <w:sz w:val="24"/>
          <w:szCs w:val="24"/>
        </w:rPr>
      </w:pPr>
      <w:r w:rsidRPr="005A73F0">
        <w:rPr>
          <w:rFonts w:eastAsia="Times New Roman"/>
          <w:b/>
          <w:i/>
          <w:sz w:val="24"/>
          <w:szCs w:val="24"/>
        </w:rPr>
        <w:t>Методы анализа</w:t>
      </w:r>
    </w:p>
    <w:p w:rsidR="008E736C" w:rsidRPr="005A73F0" w:rsidRDefault="008E736C" w:rsidP="005A73F0">
      <w:pPr>
        <w:spacing w:line="276" w:lineRule="auto"/>
        <w:ind w:firstLine="700"/>
        <w:rPr>
          <w:rFonts w:eastAsia="Times New Roman"/>
          <w:i/>
          <w:sz w:val="24"/>
          <w:szCs w:val="24"/>
        </w:rPr>
      </w:pPr>
      <w:r w:rsidRPr="005A73F0">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5A73F0" w:rsidRDefault="008E736C" w:rsidP="005A73F0">
      <w:pPr>
        <w:spacing w:line="276" w:lineRule="auto"/>
        <w:ind w:firstLine="700"/>
        <w:rPr>
          <w:rFonts w:eastAsia="Times New Roman"/>
          <w:b/>
          <w:sz w:val="24"/>
          <w:szCs w:val="24"/>
        </w:rPr>
      </w:pPr>
      <w:r w:rsidRPr="005A73F0">
        <w:rPr>
          <w:rFonts w:eastAsia="Times New Roman"/>
          <w:b/>
          <w:sz w:val="24"/>
          <w:szCs w:val="24"/>
        </w:rPr>
        <w:t>Работа с интерпретациями и смежными видами искусств и областями знания</w:t>
      </w:r>
    </w:p>
    <w:p w:rsidR="008E736C" w:rsidRPr="005A73F0" w:rsidRDefault="008E736C" w:rsidP="005A73F0">
      <w:pPr>
        <w:spacing w:line="276" w:lineRule="auto"/>
        <w:ind w:firstLine="700"/>
        <w:rPr>
          <w:rFonts w:eastAsia="Times New Roman"/>
          <w:sz w:val="24"/>
          <w:szCs w:val="24"/>
        </w:rPr>
      </w:pPr>
      <w:r w:rsidRPr="005A73F0">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5A73F0">
        <w:rPr>
          <w:rFonts w:eastAsia="Times New Roman"/>
          <w:sz w:val="24"/>
          <w:szCs w:val="24"/>
        </w:rPr>
        <w:t xml:space="preserve">, </w:t>
      </w:r>
      <w:r w:rsidR="009173E0" w:rsidRPr="005A73F0">
        <w:rPr>
          <w:sz w:val="24"/>
          <w:szCs w:val="24"/>
        </w:rPr>
        <w:t>–</w:t>
      </w:r>
      <w:r w:rsidRPr="005A73F0">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5A73F0">
        <w:rPr>
          <w:rFonts w:eastAsia="Times New Roman"/>
          <w:sz w:val="24"/>
          <w:szCs w:val="24"/>
        </w:rPr>
        <w:t>ом</w:t>
      </w:r>
      <w:r w:rsidRPr="005A73F0">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5A73F0">
        <w:rPr>
          <w:rFonts w:eastAsia="Times New Roman"/>
          <w:sz w:val="24"/>
          <w:szCs w:val="24"/>
        </w:rPr>
        <w:t>но</w:t>
      </w:r>
      <w:r w:rsidRPr="005A73F0">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5A73F0">
        <w:rPr>
          <w:rFonts w:eastAsia="Times New Roman"/>
          <w:sz w:val="24"/>
          <w:szCs w:val="24"/>
        </w:rPr>
        <w:t>е</w:t>
      </w:r>
      <w:r w:rsidRPr="005A73F0">
        <w:rPr>
          <w:rFonts w:eastAsia="Times New Roman"/>
          <w:sz w:val="24"/>
          <w:szCs w:val="24"/>
        </w:rPr>
        <w:t xml:space="preserve"> научных знаний для интерпретации художественного произведения). </w:t>
      </w:r>
    </w:p>
    <w:p w:rsidR="00AA4466" w:rsidRPr="005A73F0" w:rsidRDefault="00AA4466" w:rsidP="005A73F0">
      <w:pPr>
        <w:spacing w:line="276" w:lineRule="auto"/>
        <w:rPr>
          <w:rFonts w:eastAsia="Times New Roman"/>
          <w:sz w:val="24"/>
          <w:szCs w:val="24"/>
        </w:rPr>
      </w:pPr>
      <w:r w:rsidRPr="005A73F0">
        <w:rPr>
          <w:rFonts w:eastAsia="Times New Roman"/>
          <w:b/>
          <w:sz w:val="24"/>
          <w:szCs w:val="24"/>
        </w:rPr>
        <w:t>Самостоятельное чтение</w:t>
      </w:r>
    </w:p>
    <w:p w:rsidR="00AA4466" w:rsidRPr="005A73F0" w:rsidRDefault="00AA4466" w:rsidP="005A73F0">
      <w:pPr>
        <w:spacing w:line="276" w:lineRule="auto"/>
        <w:ind w:firstLine="700"/>
        <w:rPr>
          <w:rFonts w:eastAsia="Times New Roman"/>
          <w:sz w:val="24"/>
          <w:szCs w:val="24"/>
        </w:rPr>
      </w:pPr>
      <w:r w:rsidRPr="005A73F0">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5A73F0">
        <w:rPr>
          <w:rFonts w:eastAsia="Times New Roman"/>
          <w:sz w:val="24"/>
          <w:szCs w:val="24"/>
        </w:rPr>
        <w:t>об</w:t>
      </w:r>
      <w:r w:rsidRPr="005A73F0">
        <w:rPr>
          <w:rFonts w:eastAsia="Times New Roman"/>
          <w:sz w:val="24"/>
          <w:szCs w:val="24"/>
        </w:rPr>
        <w:t>уча</w:t>
      </w:r>
      <w:r w:rsidR="007D287B" w:rsidRPr="005A73F0">
        <w:rPr>
          <w:rFonts w:eastAsia="Times New Roman"/>
          <w:sz w:val="24"/>
          <w:szCs w:val="24"/>
        </w:rPr>
        <w:t>ю</w:t>
      </w:r>
      <w:r w:rsidRPr="005A73F0">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5A73F0" w:rsidRDefault="008E736C" w:rsidP="005A73F0">
      <w:pPr>
        <w:spacing w:line="276" w:lineRule="auto"/>
        <w:rPr>
          <w:rFonts w:eastAsia="Times New Roman"/>
          <w:b/>
          <w:sz w:val="24"/>
          <w:szCs w:val="24"/>
        </w:rPr>
      </w:pPr>
      <w:r w:rsidRPr="005A73F0">
        <w:rPr>
          <w:rFonts w:eastAsia="Times New Roman"/>
          <w:b/>
          <w:sz w:val="24"/>
          <w:szCs w:val="24"/>
        </w:rPr>
        <w:t>Со</w:t>
      </w:r>
      <w:r w:rsidR="00BB2141" w:rsidRPr="005A73F0">
        <w:rPr>
          <w:rFonts w:eastAsia="Times New Roman"/>
          <w:b/>
          <w:sz w:val="24"/>
          <w:szCs w:val="24"/>
        </w:rPr>
        <w:t>здание</w:t>
      </w:r>
      <w:r w:rsidR="00B70241" w:rsidRPr="005A73F0">
        <w:rPr>
          <w:rFonts w:eastAsia="Times New Roman"/>
          <w:b/>
          <w:sz w:val="24"/>
          <w:szCs w:val="24"/>
        </w:rPr>
        <w:t xml:space="preserve"> собственного текста</w:t>
      </w:r>
    </w:p>
    <w:p w:rsidR="008E736C" w:rsidRPr="005A73F0" w:rsidRDefault="008E736C" w:rsidP="005A73F0">
      <w:pPr>
        <w:spacing w:line="276" w:lineRule="auto"/>
        <w:ind w:firstLine="700"/>
        <w:rPr>
          <w:rFonts w:eastAsia="Times New Roman"/>
          <w:sz w:val="24"/>
          <w:szCs w:val="24"/>
        </w:rPr>
      </w:pPr>
      <w:r w:rsidRPr="005A73F0">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5A73F0">
        <w:rPr>
          <w:rFonts w:eastAsia="Times New Roman"/>
          <w:i/>
          <w:sz w:val="24"/>
          <w:szCs w:val="24"/>
        </w:rPr>
        <w:t>научн</w:t>
      </w:r>
      <w:r w:rsidR="009173E0" w:rsidRPr="005A73F0">
        <w:rPr>
          <w:rFonts w:eastAsia="Times New Roman"/>
          <w:i/>
          <w:sz w:val="24"/>
          <w:szCs w:val="24"/>
        </w:rPr>
        <w:t>ое</w:t>
      </w:r>
      <w:r w:rsidRPr="005A73F0">
        <w:rPr>
          <w:rFonts w:eastAsia="Times New Roman"/>
          <w:i/>
          <w:sz w:val="24"/>
          <w:szCs w:val="24"/>
        </w:rPr>
        <w:t xml:space="preserve"> сообщение</w:t>
      </w:r>
      <w:r w:rsidRPr="005A73F0">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5A73F0" w:rsidRDefault="00B70241" w:rsidP="005A73F0">
      <w:pPr>
        <w:spacing w:line="276" w:lineRule="auto"/>
        <w:rPr>
          <w:rFonts w:eastAsia="Times New Roman"/>
          <w:b/>
          <w:sz w:val="24"/>
          <w:szCs w:val="24"/>
        </w:rPr>
      </w:pPr>
      <w:r w:rsidRPr="005A73F0">
        <w:rPr>
          <w:rFonts w:eastAsia="Times New Roman"/>
          <w:b/>
          <w:sz w:val="24"/>
          <w:szCs w:val="24"/>
        </w:rPr>
        <w:t>Использование ресурса</w:t>
      </w:r>
    </w:p>
    <w:p w:rsidR="008E736C" w:rsidRPr="005A73F0" w:rsidRDefault="008E736C" w:rsidP="005A73F0">
      <w:pPr>
        <w:spacing w:line="276" w:lineRule="auto"/>
        <w:ind w:firstLine="700"/>
        <w:rPr>
          <w:rFonts w:eastAsia="Times New Roman"/>
          <w:sz w:val="24"/>
          <w:szCs w:val="24"/>
        </w:rPr>
      </w:pPr>
      <w:r w:rsidRPr="005A73F0">
        <w:rPr>
          <w:rFonts w:eastAsia="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w:t>
      </w:r>
      <w:r w:rsidRPr="005A73F0">
        <w:rPr>
          <w:rFonts w:eastAsia="Times New Roman"/>
          <w:sz w:val="24"/>
          <w:szCs w:val="24"/>
        </w:rPr>
        <w:lastRenderedPageBreak/>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31AEE" w:rsidRDefault="00A31AEE" w:rsidP="00A31AEE">
      <w:pPr>
        <w:ind w:right="20" w:firstLine="142"/>
        <w:rPr>
          <w:sz w:val="24"/>
          <w:szCs w:val="24"/>
        </w:rPr>
      </w:pPr>
    </w:p>
    <w:p w:rsidR="00A31AEE" w:rsidRPr="000169C1" w:rsidRDefault="00A31AEE" w:rsidP="00A31AEE">
      <w:pPr>
        <w:spacing w:line="276" w:lineRule="auto"/>
        <w:ind w:right="20" w:firstLine="142"/>
        <w:rPr>
          <w:sz w:val="24"/>
          <w:szCs w:val="24"/>
        </w:rPr>
      </w:pPr>
      <w:r w:rsidRPr="000169C1">
        <w:rPr>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31AEE" w:rsidRPr="000169C1" w:rsidRDefault="00A31AEE" w:rsidP="00A31AEE">
      <w:pPr>
        <w:spacing w:line="276" w:lineRule="auto"/>
        <w:ind w:firstLine="142"/>
        <w:rPr>
          <w:sz w:val="24"/>
          <w:szCs w:val="24"/>
        </w:rPr>
      </w:pPr>
      <w:r w:rsidRPr="000169C1">
        <w:rPr>
          <w:sz w:val="24"/>
          <w:szCs w:val="24"/>
        </w:rPr>
        <w:t>А.С.Пушкин. Роман «Евгений Онегин» (обзорное изучение с анализом фрагментов);</w:t>
      </w:r>
    </w:p>
    <w:p w:rsidR="00A31AEE" w:rsidRPr="000169C1" w:rsidRDefault="00A31AEE" w:rsidP="00A31AEE">
      <w:pPr>
        <w:spacing w:line="276" w:lineRule="auto"/>
        <w:ind w:firstLine="142"/>
        <w:rPr>
          <w:sz w:val="24"/>
          <w:szCs w:val="24"/>
        </w:rPr>
      </w:pPr>
      <w:r w:rsidRPr="000169C1">
        <w:rPr>
          <w:sz w:val="24"/>
          <w:szCs w:val="24"/>
        </w:rPr>
        <w:t>М.Ю.Лермонтов. Роман «Герой нашего времени» (обзорное изучение с анализом повести «Княжна Мери»);</w:t>
      </w:r>
    </w:p>
    <w:p w:rsidR="00A31AEE" w:rsidRPr="000169C1" w:rsidRDefault="00A31AEE" w:rsidP="00A31AEE">
      <w:pPr>
        <w:spacing w:line="276" w:lineRule="auto"/>
        <w:ind w:firstLine="142"/>
        <w:rPr>
          <w:sz w:val="24"/>
          <w:szCs w:val="24"/>
        </w:rPr>
      </w:pPr>
      <w:r w:rsidRPr="000169C1">
        <w:rPr>
          <w:sz w:val="24"/>
          <w:szCs w:val="24"/>
        </w:rPr>
        <w:t>Н.В.Г оголь. Поэма «Мертвые души» (первый том) (обзорное изучение с анализом отдельных глав).</w:t>
      </w:r>
    </w:p>
    <w:p w:rsidR="00A31AEE" w:rsidRPr="000169C1" w:rsidRDefault="00A31AEE" w:rsidP="00A31AEE">
      <w:pPr>
        <w:spacing w:line="276" w:lineRule="auto"/>
        <w:ind w:firstLine="142"/>
        <w:rPr>
          <w:sz w:val="24"/>
          <w:szCs w:val="24"/>
        </w:rPr>
      </w:pPr>
      <w:r w:rsidRPr="000169C1">
        <w:rPr>
          <w:sz w:val="24"/>
          <w:szCs w:val="24"/>
        </w:rPr>
        <w:t>РУССКАЯ ЛИТЕРАТУРА XIX ВЕКА</w:t>
      </w:r>
    </w:p>
    <w:p w:rsidR="00A31AEE" w:rsidRPr="000169C1" w:rsidRDefault="00A31AEE" w:rsidP="00A31AEE">
      <w:pPr>
        <w:spacing w:line="276" w:lineRule="auto"/>
        <w:ind w:firstLine="142"/>
        <w:rPr>
          <w:sz w:val="24"/>
          <w:szCs w:val="24"/>
        </w:rPr>
      </w:pPr>
      <w:r w:rsidRPr="000169C1">
        <w:rPr>
          <w:sz w:val="24"/>
          <w:szCs w:val="24"/>
        </w:rPr>
        <w:t>А.С. Пушкин</w:t>
      </w:r>
    </w:p>
    <w:p w:rsidR="00A31AEE" w:rsidRPr="000169C1" w:rsidRDefault="00A31AEE" w:rsidP="00A31AEE">
      <w:pPr>
        <w:spacing w:line="276" w:lineRule="auto"/>
        <w:ind w:right="20" w:firstLine="142"/>
        <w:rPr>
          <w:sz w:val="24"/>
          <w:szCs w:val="24"/>
        </w:rPr>
      </w:pPr>
      <w:r w:rsidRPr="000169C1">
        <w:rPr>
          <w:sz w:val="24"/>
          <w:szCs w:val="24"/>
        </w:rPr>
        <w:t>Стихотворения: «Погасло дневное светило...», «Свободы сеятель пустынный...», «Подражания Корану» (ГХ.«И путник усталый на Бога роптал.»), «Элегия» («Безумных лет угасшее веселье...»), «...Вновь я посетил...», а также 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Поэма «Медный всадник».</w:t>
      </w:r>
    </w:p>
    <w:p w:rsidR="00A31AEE" w:rsidRPr="000169C1" w:rsidRDefault="00A31AEE" w:rsidP="00A31AEE">
      <w:pPr>
        <w:spacing w:line="276" w:lineRule="auto"/>
        <w:ind w:firstLine="142"/>
        <w:rPr>
          <w:sz w:val="24"/>
          <w:szCs w:val="24"/>
        </w:rPr>
      </w:pPr>
      <w:r w:rsidRPr="000169C1">
        <w:rPr>
          <w:sz w:val="24"/>
          <w:szCs w:val="24"/>
        </w:rPr>
        <w:t>М.Ю. Лермонтов</w:t>
      </w:r>
    </w:p>
    <w:p w:rsidR="00A31AEE" w:rsidRPr="000169C1" w:rsidRDefault="00A31AEE" w:rsidP="00A31AEE">
      <w:pPr>
        <w:spacing w:line="276" w:lineRule="auto"/>
        <w:ind w:right="20" w:firstLine="142"/>
        <w:rPr>
          <w:sz w:val="24"/>
          <w:szCs w:val="24"/>
        </w:rPr>
      </w:pPr>
      <w:r w:rsidRPr="000169C1">
        <w:rPr>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Н.В. Гоголь</w:t>
      </w:r>
    </w:p>
    <w:p w:rsidR="00A31AEE" w:rsidRPr="000169C1" w:rsidRDefault="00A31AEE" w:rsidP="00A31AEE">
      <w:pPr>
        <w:spacing w:line="276" w:lineRule="auto"/>
        <w:ind w:right="20" w:firstLine="142"/>
        <w:rPr>
          <w:sz w:val="24"/>
          <w:szCs w:val="24"/>
        </w:rPr>
      </w:pPr>
      <w:r w:rsidRPr="000169C1">
        <w:rPr>
          <w:sz w:val="24"/>
          <w:szCs w:val="24"/>
        </w:rPr>
        <w:t>Одна из петербургских повестей по выбору (только для образовательных учреждений с русским языком обучения).</w:t>
      </w:r>
    </w:p>
    <w:p w:rsidR="00A31AEE" w:rsidRPr="000169C1" w:rsidRDefault="00A31AEE" w:rsidP="00A31AEE">
      <w:pPr>
        <w:spacing w:line="276" w:lineRule="auto"/>
        <w:ind w:firstLine="142"/>
        <w:rPr>
          <w:sz w:val="24"/>
          <w:szCs w:val="24"/>
        </w:rPr>
      </w:pPr>
      <w:r w:rsidRPr="000169C1">
        <w:rPr>
          <w:sz w:val="24"/>
          <w:szCs w:val="24"/>
        </w:rPr>
        <w:t>А.Н. Островский</w:t>
      </w:r>
    </w:p>
    <w:p w:rsidR="00A31AEE" w:rsidRPr="000169C1" w:rsidRDefault="00A31AEE" w:rsidP="00A31AEE">
      <w:pPr>
        <w:spacing w:line="276" w:lineRule="auto"/>
        <w:ind w:firstLine="142"/>
        <w:rPr>
          <w:sz w:val="24"/>
          <w:szCs w:val="24"/>
        </w:rPr>
      </w:pPr>
      <w:r w:rsidRPr="000169C1">
        <w:rPr>
          <w:sz w:val="24"/>
          <w:szCs w:val="24"/>
        </w:rPr>
        <w:t>Драма «Гроза» (в образовательных учреждениях с родным (нерусским) языком обучения - в сокращении).</w:t>
      </w:r>
    </w:p>
    <w:p w:rsidR="00A31AEE" w:rsidRPr="000169C1" w:rsidRDefault="00A31AEE" w:rsidP="00A31AEE">
      <w:pPr>
        <w:spacing w:line="276" w:lineRule="auto"/>
        <w:ind w:firstLine="142"/>
        <w:rPr>
          <w:sz w:val="24"/>
          <w:szCs w:val="24"/>
        </w:rPr>
      </w:pPr>
      <w:r w:rsidRPr="000169C1">
        <w:rPr>
          <w:sz w:val="24"/>
          <w:szCs w:val="24"/>
        </w:rPr>
        <w:t>И.А. Гончаров</w:t>
      </w:r>
    </w:p>
    <w:p w:rsidR="00A31AEE" w:rsidRPr="000169C1" w:rsidRDefault="00A31AEE" w:rsidP="00A31AEE">
      <w:pPr>
        <w:spacing w:line="276" w:lineRule="auto"/>
        <w:ind w:right="20" w:firstLine="142"/>
        <w:rPr>
          <w:sz w:val="24"/>
          <w:szCs w:val="24"/>
        </w:rPr>
      </w:pPr>
      <w:r w:rsidRPr="000169C1">
        <w:rPr>
          <w:sz w:val="24"/>
          <w:szCs w:val="24"/>
        </w:rPr>
        <w:t>Роман «Обломов» (в образовательных учреждениях с родным (нерусским) языком обучения - обзорное изучение с анализом фрагментов).</w:t>
      </w:r>
    </w:p>
    <w:p w:rsidR="00A31AEE" w:rsidRPr="000169C1" w:rsidRDefault="00A31AEE" w:rsidP="00A31AEE">
      <w:pPr>
        <w:spacing w:line="276" w:lineRule="auto"/>
        <w:ind w:right="20" w:firstLine="142"/>
        <w:rPr>
          <w:sz w:val="24"/>
          <w:szCs w:val="24"/>
        </w:rPr>
      </w:pPr>
      <w:r w:rsidRPr="000169C1">
        <w:rPr>
          <w:sz w:val="24"/>
          <w:szCs w:val="24"/>
        </w:rPr>
        <w:t>Очерки «Фрегат Паллада» (фрагменты) (только для образовательных учреждений с родным (нерусским) языком обучения).</w:t>
      </w:r>
    </w:p>
    <w:p w:rsidR="00A31AEE" w:rsidRPr="000169C1" w:rsidRDefault="00A31AEE" w:rsidP="00A31AEE">
      <w:pPr>
        <w:spacing w:line="276" w:lineRule="auto"/>
        <w:ind w:firstLine="142"/>
        <w:rPr>
          <w:sz w:val="24"/>
          <w:szCs w:val="24"/>
        </w:rPr>
      </w:pPr>
      <w:r w:rsidRPr="000169C1">
        <w:rPr>
          <w:sz w:val="24"/>
          <w:szCs w:val="24"/>
        </w:rPr>
        <w:t>И.С. Тургенев</w:t>
      </w:r>
    </w:p>
    <w:p w:rsidR="00A31AEE" w:rsidRPr="000169C1" w:rsidRDefault="00A31AEE" w:rsidP="00A31AEE">
      <w:pPr>
        <w:spacing w:line="276" w:lineRule="auto"/>
        <w:ind w:right="20" w:firstLine="142"/>
        <w:rPr>
          <w:sz w:val="24"/>
          <w:szCs w:val="24"/>
        </w:rPr>
      </w:pPr>
      <w:r w:rsidRPr="000169C1">
        <w:rPr>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A31AEE" w:rsidRPr="000169C1" w:rsidRDefault="00A31AEE" w:rsidP="00A31AEE">
      <w:pPr>
        <w:spacing w:line="276" w:lineRule="auto"/>
        <w:ind w:firstLine="142"/>
        <w:rPr>
          <w:sz w:val="24"/>
          <w:szCs w:val="24"/>
        </w:rPr>
      </w:pPr>
      <w:r w:rsidRPr="000169C1">
        <w:rPr>
          <w:sz w:val="24"/>
          <w:szCs w:val="24"/>
        </w:rPr>
        <w:t>Ф.И. Тютчев</w:t>
      </w:r>
    </w:p>
    <w:p w:rsidR="00A31AEE" w:rsidRPr="000169C1" w:rsidRDefault="00A31AEE" w:rsidP="00A31AEE">
      <w:pPr>
        <w:spacing w:line="276" w:lineRule="auto"/>
        <w:ind w:right="20" w:firstLine="142"/>
        <w:rPr>
          <w:sz w:val="24"/>
          <w:szCs w:val="24"/>
        </w:rPr>
      </w:pPr>
      <w:r w:rsidRPr="000169C1">
        <w:rPr>
          <w:sz w:val="24"/>
          <w:szCs w:val="24"/>
        </w:rPr>
        <w:t>Стихотворения: «</w:t>
      </w:r>
      <w:r w:rsidRPr="000169C1">
        <w:rPr>
          <w:sz w:val="24"/>
          <w:szCs w:val="24"/>
          <w:lang w:val="en-US"/>
        </w:rPr>
        <w:t>Silentium</w:t>
      </w:r>
      <w:r w:rsidRPr="000169C1">
        <w:rPr>
          <w:sz w:val="24"/>
          <w:szCs w:val="24"/>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А.А. Фет</w:t>
      </w:r>
    </w:p>
    <w:p w:rsidR="00A31AEE" w:rsidRPr="000169C1" w:rsidRDefault="00A31AEE" w:rsidP="00A31AEE">
      <w:pPr>
        <w:spacing w:line="276" w:lineRule="auto"/>
        <w:ind w:right="20" w:firstLine="142"/>
        <w:rPr>
          <w:sz w:val="24"/>
          <w:szCs w:val="24"/>
        </w:rPr>
      </w:pPr>
      <w:r w:rsidRPr="000169C1">
        <w:rPr>
          <w:sz w:val="24"/>
          <w:szCs w:val="24"/>
        </w:rPr>
        <w:lastRenderedPageBreak/>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31AEE" w:rsidRPr="000169C1" w:rsidRDefault="00A31AEE" w:rsidP="00A31AEE">
      <w:pPr>
        <w:tabs>
          <w:tab w:val="left" w:pos="1031"/>
        </w:tabs>
        <w:spacing w:line="276" w:lineRule="auto"/>
        <w:ind w:firstLine="142"/>
        <w:rPr>
          <w:sz w:val="24"/>
          <w:szCs w:val="24"/>
        </w:rPr>
      </w:pPr>
      <w:r w:rsidRPr="000169C1">
        <w:rPr>
          <w:sz w:val="24"/>
          <w:szCs w:val="24"/>
        </w:rPr>
        <w:t>А.К. Толстой</w:t>
      </w:r>
    </w:p>
    <w:p w:rsidR="00A31AEE" w:rsidRPr="000169C1" w:rsidRDefault="00A31AEE" w:rsidP="00A31AEE">
      <w:pPr>
        <w:spacing w:line="276" w:lineRule="auto"/>
        <w:ind w:firstLine="142"/>
        <w:rPr>
          <w:sz w:val="24"/>
          <w:szCs w:val="24"/>
        </w:rPr>
      </w:pPr>
      <w:r w:rsidRPr="000169C1">
        <w:rPr>
          <w:sz w:val="24"/>
          <w:szCs w:val="24"/>
        </w:rPr>
        <w:t>Три произведения по выбору.</w:t>
      </w:r>
    </w:p>
    <w:p w:rsidR="00A31AEE" w:rsidRPr="000169C1" w:rsidRDefault="00A31AEE" w:rsidP="00A31AEE">
      <w:pPr>
        <w:spacing w:line="276" w:lineRule="auto"/>
        <w:ind w:firstLine="142"/>
        <w:rPr>
          <w:sz w:val="24"/>
          <w:szCs w:val="24"/>
        </w:rPr>
      </w:pPr>
      <w:r w:rsidRPr="000169C1">
        <w:rPr>
          <w:sz w:val="24"/>
          <w:szCs w:val="24"/>
        </w:rPr>
        <w:t>Н.А. Некрасов</w:t>
      </w:r>
    </w:p>
    <w:p w:rsidR="00A31AEE" w:rsidRPr="000169C1" w:rsidRDefault="00A31AEE" w:rsidP="00A31AEE">
      <w:pPr>
        <w:spacing w:line="276" w:lineRule="auto"/>
        <w:ind w:right="20" w:firstLine="142"/>
        <w:rPr>
          <w:sz w:val="24"/>
          <w:szCs w:val="24"/>
        </w:rPr>
      </w:pPr>
      <w:r w:rsidRPr="000169C1">
        <w:rPr>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31AEE" w:rsidRPr="000169C1" w:rsidRDefault="00A31AEE" w:rsidP="00A31AEE">
      <w:pPr>
        <w:spacing w:line="276" w:lineRule="auto"/>
        <w:ind w:right="20" w:firstLine="142"/>
        <w:rPr>
          <w:sz w:val="24"/>
          <w:szCs w:val="24"/>
        </w:rPr>
      </w:pPr>
      <w:r w:rsidRPr="000169C1">
        <w:rPr>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A31AEE" w:rsidRPr="000169C1" w:rsidRDefault="00A31AEE" w:rsidP="00A31AEE">
      <w:pPr>
        <w:spacing w:line="276" w:lineRule="auto"/>
        <w:ind w:firstLine="142"/>
        <w:rPr>
          <w:sz w:val="24"/>
          <w:szCs w:val="24"/>
        </w:rPr>
      </w:pPr>
      <w:r w:rsidRPr="000169C1">
        <w:rPr>
          <w:sz w:val="24"/>
          <w:szCs w:val="24"/>
        </w:rPr>
        <w:t>Н. С. Лесков</w:t>
      </w:r>
    </w:p>
    <w:p w:rsidR="00A31AEE" w:rsidRPr="000169C1" w:rsidRDefault="00A31AEE" w:rsidP="00A31AEE">
      <w:pPr>
        <w:spacing w:line="276" w:lineRule="auto"/>
        <w:ind w:firstLine="142"/>
        <w:rPr>
          <w:sz w:val="24"/>
          <w:szCs w:val="24"/>
        </w:rPr>
      </w:pPr>
      <w:r w:rsidRPr="000169C1">
        <w:rPr>
          <w:sz w:val="24"/>
          <w:szCs w:val="24"/>
        </w:rPr>
        <w:t>Одно произведение по выбору.</w:t>
      </w:r>
    </w:p>
    <w:p w:rsidR="00A31AEE" w:rsidRPr="000169C1" w:rsidRDefault="00A31AEE" w:rsidP="00A31AEE">
      <w:pPr>
        <w:spacing w:line="276" w:lineRule="auto"/>
        <w:ind w:firstLine="142"/>
        <w:rPr>
          <w:sz w:val="24"/>
          <w:szCs w:val="24"/>
        </w:rPr>
      </w:pPr>
      <w:r w:rsidRPr="000169C1">
        <w:rPr>
          <w:sz w:val="24"/>
          <w:szCs w:val="24"/>
        </w:rPr>
        <w:t>М.Е. Салтыков-Щедрин</w:t>
      </w:r>
    </w:p>
    <w:p w:rsidR="00A31AEE" w:rsidRPr="000169C1" w:rsidRDefault="00A31AEE" w:rsidP="00A31AEE">
      <w:pPr>
        <w:spacing w:line="276" w:lineRule="auto"/>
        <w:ind w:firstLine="142"/>
        <w:rPr>
          <w:sz w:val="24"/>
          <w:szCs w:val="24"/>
        </w:rPr>
      </w:pPr>
      <w:r w:rsidRPr="000169C1">
        <w:rPr>
          <w:sz w:val="24"/>
          <w:szCs w:val="24"/>
        </w:rPr>
        <w:t>«История одного города» (обзор).</w:t>
      </w:r>
    </w:p>
    <w:p w:rsidR="00A31AEE" w:rsidRPr="000169C1" w:rsidRDefault="00A31AEE" w:rsidP="00A31AEE">
      <w:pPr>
        <w:spacing w:line="276" w:lineRule="auto"/>
        <w:ind w:firstLine="142"/>
        <w:rPr>
          <w:sz w:val="24"/>
          <w:szCs w:val="24"/>
        </w:rPr>
      </w:pPr>
      <w:r w:rsidRPr="000169C1">
        <w:rPr>
          <w:sz w:val="24"/>
          <w:szCs w:val="24"/>
        </w:rPr>
        <w:t>Ф.М. Достоевский</w:t>
      </w:r>
    </w:p>
    <w:p w:rsidR="00A31AEE" w:rsidRPr="000169C1" w:rsidRDefault="00A31AEE" w:rsidP="00A31AEE">
      <w:pPr>
        <w:spacing w:line="276" w:lineRule="auto"/>
        <w:ind w:right="20" w:firstLine="142"/>
        <w:rPr>
          <w:sz w:val="24"/>
          <w:szCs w:val="24"/>
        </w:rPr>
      </w:pPr>
      <w:r w:rsidRPr="000169C1">
        <w:rPr>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31AEE" w:rsidRPr="000169C1" w:rsidRDefault="00A31AEE" w:rsidP="00A31AEE">
      <w:pPr>
        <w:spacing w:line="276" w:lineRule="auto"/>
        <w:ind w:firstLine="142"/>
        <w:rPr>
          <w:sz w:val="24"/>
          <w:szCs w:val="24"/>
        </w:rPr>
      </w:pPr>
      <w:r w:rsidRPr="000169C1">
        <w:rPr>
          <w:sz w:val="24"/>
          <w:szCs w:val="24"/>
        </w:rPr>
        <w:t>Л.Н. Толстой</w:t>
      </w:r>
    </w:p>
    <w:p w:rsidR="00A31AEE" w:rsidRPr="000169C1" w:rsidRDefault="00A31AEE" w:rsidP="00A31AEE">
      <w:pPr>
        <w:spacing w:line="276" w:lineRule="auto"/>
        <w:ind w:right="20" w:firstLine="142"/>
        <w:rPr>
          <w:sz w:val="24"/>
          <w:szCs w:val="24"/>
        </w:rPr>
      </w:pPr>
      <w:r w:rsidRPr="000169C1">
        <w:rPr>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A31AEE" w:rsidRPr="000169C1" w:rsidRDefault="00A31AEE" w:rsidP="00A31AEE">
      <w:pPr>
        <w:spacing w:line="276" w:lineRule="auto"/>
        <w:ind w:firstLine="142"/>
        <w:rPr>
          <w:sz w:val="24"/>
          <w:szCs w:val="24"/>
        </w:rPr>
      </w:pPr>
      <w:r w:rsidRPr="000169C1">
        <w:rPr>
          <w:sz w:val="24"/>
          <w:szCs w:val="24"/>
        </w:rPr>
        <w:t>А.П. Чехов</w:t>
      </w:r>
    </w:p>
    <w:p w:rsidR="00A31AEE" w:rsidRPr="000169C1" w:rsidRDefault="00A31AEE" w:rsidP="00A31AEE">
      <w:pPr>
        <w:spacing w:line="276" w:lineRule="auto"/>
        <w:ind w:firstLine="142"/>
        <w:rPr>
          <w:sz w:val="24"/>
          <w:szCs w:val="24"/>
        </w:rPr>
      </w:pPr>
      <w:r w:rsidRPr="000169C1">
        <w:rPr>
          <w:sz w:val="24"/>
          <w:szCs w:val="24"/>
        </w:rPr>
        <w:t>Рассказы: «Студент», «Ионыч», а также два рассказа по выбору.</w:t>
      </w:r>
    </w:p>
    <w:p w:rsidR="00A31AEE" w:rsidRPr="000169C1" w:rsidRDefault="00A31AEE" w:rsidP="00A31AEE">
      <w:pPr>
        <w:spacing w:line="276" w:lineRule="auto"/>
        <w:ind w:right="20" w:firstLine="142"/>
        <w:rPr>
          <w:sz w:val="24"/>
          <w:szCs w:val="24"/>
        </w:rPr>
      </w:pPr>
      <w:r w:rsidRPr="000169C1">
        <w:rPr>
          <w:sz w:val="24"/>
          <w:szCs w:val="24"/>
        </w:rPr>
        <w:t xml:space="preserve">Рассказы: «Человек в футляре», </w:t>
      </w:r>
      <w:r w:rsidRPr="000169C1">
        <w:rPr>
          <w:rStyle w:val="affff7"/>
          <w:rFonts w:eastAsia="Calibri"/>
          <w:sz w:val="24"/>
          <w:szCs w:val="24"/>
        </w:rPr>
        <w:t>«Дама с собачкой»</w:t>
      </w:r>
      <w:r w:rsidRPr="000169C1">
        <w:rPr>
          <w:sz w:val="24"/>
          <w:szCs w:val="24"/>
        </w:rPr>
        <w:t xml:space="preserve"> (только для образовательных учреждений с русским языком обучения).</w:t>
      </w:r>
    </w:p>
    <w:p w:rsidR="00A31AEE" w:rsidRPr="000169C1" w:rsidRDefault="00A31AEE" w:rsidP="00A31AEE">
      <w:pPr>
        <w:spacing w:line="276" w:lineRule="auto"/>
        <w:ind w:right="20" w:firstLine="142"/>
        <w:rPr>
          <w:sz w:val="24"/>
          <w:szCs w:val="24"/>
        </w:rPr>
      </w:pPr>
      <w:r w:rsidRPr="000169C1">
        <w:rPr>
          <w:sz w:val="24"/>
          <w:szCs w:val="24"/>
        </w:rPr>
        <w:t>Пьеса «Вишневый сад» (в образовательных учреждениях с родным (нерусским) языком обучения - в сокращении).</w:t>
      </w:r>
    </w:p>
    <w:p w:rsidR="00A31AEE" w:rsidRPr="000169C1" w:rsidRDefault="00A31AEE" w:rsidP="00A31AEE">
      <w:pPr>
        <w:spacing w:line="276" w:lineRule="auto"/>
        <w:ind w:firstLine="142"/>
        <w:rPr>
          <w:sz w:val="24"/>
          <w:szCs w:val="24"/>
        </w:rPr>
      </w:pPr>
      <w:r w:rsidRPr="000169C1">
        <w:rPr>
          <w:sz w:val="24"/>
          <w:szCs w:val="24"/>
        </w:rPr>
        <w:t>РУССКАЯ ЛИТЕРАТУРА ХХ ВЕКА</w:t>
      </w:r>
    </w:p>
    <w:p w:rsidR="00A31AEE" w:rsidRPr="000169C1" w:rsidRDefault="00A31AEE" w:rsidP="00A31AEE">
      <w:pPr>
        <w:spacing w:line="276" w:lineRule="auto"/>
        <w:ind w:firstLine="142"/>
        <w:rPr>
          <w:sz w:val="24"/>
          <w:szCs w:val="24"/>
        </w:rPr>
      </w:pPr>
      <w:r w:rsidRPr="000169C1">
        <w:rPr>
          <w:sz w:val="24"/>
          <w:szCs w:val="24"/>
        </w:rPr>
        <w:t>И.А. Бунин</w:t>
      </w:r>
    </w:p>
    <w:p w:rsidR="00A31AEE" w:rsidRPr="000169C1" w:rsidRDefault="00A31AEE" w:rsidP="00A31AEE">
      <w:pPr>
        <w:spacing w:line="276" w:lineRule="auto"/>
        <w:ind w:firstLine="142"/>
        <w:rPr>
          <w:sz w:val="24"/>
          <w:szCs w:val="24"/>
        </w:rPr>
      </w:pPr>
      <w:r w:rsidRPr="000169C1">
        <w:rPr>
          <w:sz w:val="24"/>
          <w:szCs w:val="24"/>
        </w:rPr>
        <w:t>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Рассказ «Господин из Сан-Франциско», а также два рассказа по выбору.</w:t>
      </w:r>
    </w:p>
    <w:p w:rsidR="00A31AEE" w:rsidRPr="000169C1" w:rsidRDefault="00A31AEE" w:rsidP="00A31AEE">
      <w:pPr>
        <w:spacing w:line="276" w:lineRule="auto"/>
        <w:ind w:firstLine="142"/>
        <w:rPr>
          <w:sz w:val="24"/>
          <w:szCs w:val="24"/>
        </w:rPr>
      </w:pPr>
      <w:r w:rsidRPr="000169C1">
        <w:rPr>
          <w:sz w:val="24"/>
          <w:szCs w:val="24"/>
        </w:rPr>
        <w:t>Рассказ «Чистый понедельник» (только для образовательных учреждений с русским языком обучения).</w:t>
      </w:r>
    </w:p>
    <w:p w:rsidR="00A31AEE" w:rsidRPr="000169C1" w:rsidRDefault="00A31AEE" w:rsidP="00A31AEE">
      <w:pPr>
        <w:spacing w:line="276" w:lineRule="auto"/>
        <w:ind w:firstLine="142"/>
        <w:rPr>
          <w:sz w:val="24"/>
          <w:szCs w:val="24"/>
        </w:rPr>
      </w:pPr>
      <w:r w:rsidRPr="000169C1">
        <w:rPr>
          <w:sz w:val="24"/>
          <w:szCs w:val="24"/>
        </w:rPr>
        <w:t>А.И. Куприн</w:t>
      </w:r>
    </w:p>
    <w:p w:rsidR="00A31AEE" w:rsidRPr="000169C1" w:rsidRDefault="00A31AEE" w:rsidP="00A31AEE">
      <w:pPr>
        <w:spacing w:line="276" w:lineRule="auto"/>
        <w:ind w:firstLine="142"/>
        <w:rPr>
          <w:sz w:val="24"/>
          <w:szCs w:val="24"/>
        </w:rPr>
      </w:pPr>
      <w:r w:rsidRPr="000169C1">
        <w:rPr>
          <w:sz w:val="24"/>
          <w:szCs w:val="24"/>
        </w:rPr>
        <w:t>Одно произведение по выбору.</w:t>
      </w:r>
    </w:p>
    <w:p w:rsidR="00A31AEE" w:rsidRPr="000169C1" w:rsidRDefault="00A31AEE" w:rsidP="00A31AEE">
      <w:pPr>
        <w:spacing w:line="276" w:lineRule="auto"/>
        <w:ind w:firstLine="142"/>
        <w:rPr>
          <w:sz w:val="24"/>
          <w:szCs w:val="24"/>
        </w:rPr>
      </w:pPr>
      <w:r w:rsidRPr="000169C1">
        <w:rPr>
          <w:sz w:val="24"/>
          <w:szCs w:val="24"/>
        </w:rPr>
        <w:t>М. Горький</w:t>
      </w:r>
    </w:p>
    <w:p w:rsidR="00A31AEE" w:rsidRPr="000169C1" w:rsidRDefault="00A31AEE" w:rsidP="00A31AEE">
      <w:pPr>
        <w:spacing w:line="276" w:lineRule="auto"/>
        <w:ind w:firstLine="142"/>
        <w:rPr>
          <w:sz w:val="24"/>
          <w:szCs w:val="24"/>
        </w:rPr>
      </w:pPr>
      <w:r w:rsidRPr="000169C1">
        <w:rPr>
          <w:sz w:val="24"/>
          <w:szCs w:val="24"/>
        </w:rPr>
        <w:t>Пьеса «На дне».</w:t>
      </w:r>
    </w:p>
    <w:p w:rsidR="00A31AEE" w:rsidRPr="000169C1" w:rsidRDefault="00A31AEE" w:rsidP="00A31AEE">
      <w:pPr>
        <w:spacing w:line="276" w:lineRule="auto"/>
        <w:ind w:firstLine="142"/>
        <w:rPr>
          <w:sz w:val="24"/>
          <w:szCs w:val="24"/>
        </w:rPr>
      </w:pPr>
      <w:r w:rsidRPr="000169C1">
        <w:rPr>
          <w:sz w:val="24"/>
          <w:szCs w:val="24"/>
        </w:rPr>
        <w:t>Одно произведение по выбору.</w:t>
      </w:r>
    </w:p>
    <w:p w:rsidR="00A31AEE" w:rsidRPr="000169C1" w:rsidRDefault="00A31AEE" w:rsidP="00A31AEE">
      <w:pPr>
        <w:spacing w:line="276" w:lineRule="auto"/>
        <w:ind w:firstLine="142"/>
        <w:rPr>
          <w:sz w:val="24"/>
          <w:szCs w:val="24"/>
        </w:rPr>
      </w:pPr>
      <w:r w:rsidRPr="000169C1">
        <w:rPr>
          <w:sz w:val="24"/>
          <w:szCs w:val="24"/>
        </w:rPr>
        <w:t>Поэзия конца XIX - начала XX вв.</w:t>
      </w:r>
    </w:p>
    <w:p w:rsidR="00A31AEE" w:rsidRPr="000169C1" w:rsidRDefault="00A31AEE" w:rsidP="00A31AEE">
      <w:pPr>
        <w:tabs>
          <w:tab w:val="center" w:pos="2140"/>
          <w:tab w:val="left" w:pos="3330"/>
          <w:tab w:val="left" w:pos="4391"/>
          <w:tab w:val="left" w:pos="5999"/>
          <w:tab w:val="right" w:pos="7458"/>
          <w:tab w:val="center" w:pos="8346"/>
          <w:tab w:val="right" w:pos="9906"/>
        </w:tabs>
        <w:spacing w:line="276" w:lineRule="auto"/>
        <w:ind w:firstLine="142"/>
        <w:rPr>
          <w:sz w:val="24"/>
          <w:szCs w:val="24"/>
        </w:rPr>
      </w:pPr>
      <w:r w:rsidRPr="000169C1">
        <w:rPr>
          <w:sz w:val="24"/>
          <w:szCs w:val="24"/>
        </w:rPr>
        <w:t>И.Ф.</w:t>
      </w:r>
      <w:r>
        <w:rPr>
          <w:sz w:val="24"/>
          <w:szCs w:val="24"/>
        </w:rPr>
        <w:t xml:space="preserve"> </w:t>
      </w:r>
      <w:r w:rsidRPr="000169C1">
        <w:rPr>
          <w:sz w:val="24"/>
          <w:szCs w:val="24"/>
        </w:rPr>
        <w:t>Анненский,</w:t>
      </w:r>
      <w:r w:rsidRPr="000169C1">
        <w:rPr>
          <w:sz w:val="24"/>
          <w:szCs w:val="24"/>
        </w:rPr>
        <w:tab/>
        <w:t>К.Д.</w:t>
      </w:r>
      <w:r>
        <w:rPr>
          <w:sz w:val="24"/>
          <w:szCs w:val="24"/>
        </w:rPr>
        <w:t xml:space="preserve"> </w:t>
      </w:r>
      <w:r w:rsidRPr="000169C1">
        <w:rPr>
          <w:sz w:val="24"/>
          <w:szCs w:val="24"/>
        </w:rPr>
        <w:t>Бальмонт,</w:t>
      </w:r>
      <w:r w:rsidRPr="000169C1">
        <w:rPr>
          <w:sz w:val="24"/>
          <w:szCs w:val="24"/>
        </w:rPr>
        <w:tab/>
        <w:t>А.</w:t>
      </w:r>
      <w:r>
        <w:rPr>
          <w:sz w:val="24"/>
          <w:szCs w:val="24"/>
        </w:rPr>
        <w:t xml:space="preserve"> </w:t>
      </w:r>
      <w:r w:rsidRPr="000169C1">
        <w:rPr>
          <w:sz w:val="24"/>
          <w:szCs w:val="24"/>
        </w:rPr>
        <w:t>Белый,</w:t>
      </w:r>
      <w:r w:rsidRPr="000169C1">
        <w:rPr>
          <w:sz w:val="24"/>
          <w:szCs w:val="24"/>
        </w:rPr>
        <w:tab/>
        <w:t>В.Я.</w:t>
      </w:r>
      <w:r>
        <w:rPr>
          <w:sz w:val="24"/>
          <w:szCs w:val="24"/>
        </w:rPr>
        <w:t xml:space="preserve"> </w:t>
      </w:r>
      <w:r w:rsidRPr="000169C1">
        <w:rPr>
          <w:sz w:val="24"/>
          <w:szCs w:val="24"/>
        </w:rPr>
        <w:t>Брюсов,М.А. Волошин, Н.С. Гумилев, Н.А.Клюев, И.Северянин, Ф.К. Сологуб, В.В.Хлебников, В.Ф. Ходасевич.</w:t>
      </w:r>
    </w:p>
    <w:p w:rsidR="00A31AEE" w:rsidRPr="000169C1" w:rsidRDefault="00A31AEE" w:rsidP="00A31AEE">
      <w:pPr>
        <w:spacing w:line="276" w:lineRule="auto"/>
        <w:ind w:firstLine="142"/>
        <w:rPr>
          <w:sz w:val="24"/>
          <w:szCs w:val="24"/>
        </w:rPr>
      </w:pPr>
      <w:r w:rsidRPr="000169C1">
        <w:rPr>
          <w:sz w:val="24"/>
          <w:szCs w:val="24"/>
        </w:rPr>
        <w:t>Стихотворения не менее двух авторов по выбору.</w:t>
      </w:r>
    </w:p>
    <w:p w:rsidR="00A31AEE" w:rsidRPr="000169C1" w:rsidRDefault="00A31AEE" w:rsidP="0062038F">
      <w:pPr>
        <w:widowControl w:val="0"/>
        <w:numPr>
          <w:ilvl w:val="0"/>
          <w:numId w:val="138"/>
        </w:numPr>
        <w:suppressAutoHyphens w:val="0"/>
        <w:spacing w:line="276" w:lineRule="auto"/>
        <w:ind w:firstLine="142"/>
        <w:jc w:val="left"/>
        <w:rPr>
          <w:sz w:val="24"/>
          <w:szCs w:val="24"/>
        </w:rPr>
      </w:pPr>
      <w:r w:rsidRPr="000169C1">
        <w:rPr>
          <w:sz w:val="24"/>
          <w:szCs w:val="24"/>
        </w:rPr>
        <w:t>А.</w:t>
      </w:r>
      <w:r>
        <w:rPr>
          <w:sz w:val="24"/>
          <w:szCs w:val="24"/>
        </w:rPr>
        <w:t xml:space="preserve"> </w:t>
      </w:r>
      <w:r w:rsidRPr="000169C1">
        <w:rPr>
          <w:sz w:val="24"/>
          <w:szCs w:val="24"/>
        </w:rPr>
        <w:t>Блок</w:t>
      </w:r>
    </w:p>
    <w:p w:rsidR="00A31AEE" w:rsidRPr="000169C1" w:rsidRDefault="00A31AEE" w:rsidP="00A31AEE">
      <w:pPr>
        <w:spacing w:line="276" w:lineRule="auto"/>
        <w:ind w:right="20" w:firstLine="142"/>
        <w:rPr>
          <w:sz w:val="24"/>
          <w:szCs w:val="24"/>
        </w:rPr>
      </w:pPr>
      <w:r w:rsidRPr="000169C1">
        <w:rPr>
          <w:sz w:val="24"/>
          <w:szCs w:val="24"/>
        </w:rPr>
        <w:lastRenderedPageBreak/>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Поэма «Двенадцать».</w:t>
      </w:r>
    </w:p>
    <w:p w:rsidR="00A31AEE" w:rsidRPr="000169C1" w:rsidRDefault="00A31AEE" w:rsidP="0062038F">
      <w:pPr>
        <w:widowControl w:val="0"/>
        <w:numPr>
          <w:ilvl w:val="0"/>
          <w:numId w:val="138"/>
        </w:numPr>
        <w:tabs>
          <w:tab w:val="left" w:pos="1013"/>
        </w:tabs>
        <w:suppressAutoHyphens w:val="0"/>
        <w:spacing w:line="276" w:lineRule="auto"/>
        <w:ind w:firstLine="142"/>
        <w:rPr>
          <w:sz w:val="24"/>
          <w:szCs w:val="24"/>
        </w:rPr>
      </w:pPr>
      <w:r w:rsidRPr="000169C1">
        <w:rPr>
          <w:sz w:val="24"/>
          <w:szCs w:val="24"/>
        </w:rPr>
        <w:t>В.</w:t>
      </w:r>
      <w:r>
        <w:rPr>
          <w:sz w:val="24"/>
          <w:szCs w:val="24"/>
        </w:rPr>
        <w:t xml:space="preserve"> </w:t>
      </w:r>
      <w:r w:rsidRPr="000169C1">
        <w:rPr>
          <w:sz w:val="24"/>
          <w:szCs w:val="24"/>
        </w:rPr>
        <w:t>Маяковский</w:t>
      </w:r>
    </w:p>
    <w:p w:rsidR="00A31AEE" w:rsidRPr="000169C1" w:rsidRDefault="00A31AEE" w:rsidP="00A31AEE">
      <w:pPr>
        <w:spacing w:line="276" w:lineRule="auto"/>
        <w:ind w:right="20" w:firstLine="142"/>
        <w:rPr>
          <w:sz w:val="24"/>
          <w:szCs w:val="24"/>
        </w:rPr>
      </w:pPr>
      <w:r w:rsidRPr="000169C1">
        <w:rPr>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A31AEE" w:rsidRPr="000169C1" w:rsidRDefault="00A31AEE" w:rsidP="00A31AEE">
      <w:pPr>
        <w:spacing w:line="276" w:lineRule="auto"/>
        <w:ind w:right="20" w:firstLine="142"/>
        <w:rPr>
          <w:sz w:val="24"/>
          <w:szCs w:val="24"/>
        </w:rPr>
      </w:pPr>
      <w:r w:rsidRPr="000169C1">
        <w:rPr>
          <w:sz w:val="24"/>
          <w:szCs w:val="24"/>
        </w:rPr>
        <w:t>Поэма «Облако в штанах» (для образовательных учреждений с родным (нерусским) языком обучения - в сокращении).</w:t>
      </w:r>
    </w:p>
    <w:p w:rsidR="00A31AEE" w:rsidRPr="000169C1" w:rsidRDefault="00A31AEE" w:rsidP="0062038F">
      <w:pPr>
        <w:widowControl w:val="0"/>
        <w:numPr>
          <w:ilvl w:val="0"/>
          <w:numId w:val="138"/>
        </w:numPr>
        <w:tabs>
          <w:tab w:val="left" w:pos="1013"/>
        </w:tabs>
        <w:suppressAutoHyphens w:val="0"/>
        <w:spacing w:line="276" w:lineRule="auto"/>
        <w:ind w:firstLine="142"/>
        <w:rPr>
          <w:sz w:val="24"/>
          <w:szCs w:val="24"/>
        </w:rPr>
      </w:pPr>
      <w:r w:rsidRPr="000169C1">
        <w:rPr>
          <w:sz w:val="24"/>
          <w:szCs w:val="24"/>
        </w:rPr>
        <w:t>А.</w:t>
      </w:r>
      <w:r>
        <w:rPr>
          <w:sz w:val="24"/>
          <w:szCs w:val="24"/>
        </w:rPr>
        <w:t xml:space="preserve"> </w:t>
      </w:r>
      <w:r w:rsidRPr="000169C1">
        <w:rPr>
          <w:sz w:val="24"/>
          <w:szCs w:val="24"/>
        </w:rPr>
        <w:t>Есенин</w:t>
      </w:r>
    </w:p>
    <w:p w:rsidR="00A31AEE" w:rsidRPr="000169C1" w:rsidRDefault="00A31AEE" w:rsidP="00A31AEE">
      <w:pPr>
        <w:spacing w:line="276" w:lineRule="auto"/>
        <w:ind w:right="20" w:firstLine="142"/>
        <w:rPr>
          <w:sz w:val="24"/>
          <w:szCs w:val="24"/>
        </w:rPr>
      </w:pPr>
      <w:r w:rsidRPr="000169C1">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 «Русь Советская», а также три стихотворения по выбору.</w:t>
      </w:r>
    </w:p>
    <w:p w:rsidR="00A31AEE" w:rsidRPr="000169C1" w:rsidRDefault="00A31AEE" w:rsidP="00A31AEE">
      <w:pPr>
        <w:spacing w:line="276" w:lineRule="auto"/>
        <w:ind w:firstLine="142"/>
        <w:rPr>
          <w:sz w:val="24"/>
          <w:szCs w:val="24"/>
        </w:rPr>
      </w:pPr>
      <w:r w:rsidRPr="000169C1">
        <w:rPr>
          <w:sz w:val="24"/>
          <w:szCs w:val="24"/>
        </w:rPr>
        <w:t>М.И. Цветаева</w:t>
      </w:r>
    </w:p>
    <w:p w:rsidR="00A31AEE" w:rsidRPr="000169C1" w:rsidRDefault="00A31AEE" w:rsidP="00A31AEE">
      <w:pPr>
        <w:spacing w:line="276" w:lineRule="auto"/>
        <w:ind w:right="20" w:firstLine="142"/>
        <w:rPr>
          <w:sz w:val="24"/>
          <w:szCs w:val="24"/>
        </w:rPr>
      </w:pPr>
      <w:r w:rsidRPr="000169C1">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31AEE" w:rsidRPr="000169C1" w:rsidRDefault="00A31AEE" w:rsidP="00A31AEE">
      <w:pPr>
        <w:spacing w:line="276" w:lineRule="auto"/>
        <w:ind w:firstLine="142"/>
        <w:rPr>
          <w:sz w:val="24"/>
          <w:szCs w:val="24"/>
        </w:rPr>
      </w:pPr>
      <w:r w:rsidRPr="000169C1">
        <w:rPr>
          <w:sz w:val="24"/>
          <w:szCs w:val="24"/>
        </w:rPr>
        <w:t>О.Э. Мандельштам</w:t>
      </w:r>
    </w:p>
    <w:p w:rsidR="00A31AEE" w:rsidRPr="000169C1" w:rsidRDefault="00A31AEE" w:rsidP="00A31AEE">
      <w:pPr>
        <w:spacing w:line="276" w:lineRule="auto"/>
        <w:ind w:right="20" w:firstLine="142"/>
        <w:rPr>
          <w:sz w:val="24"/>
          <w:szCs w:val="24"/>
        </w:rPr>
      </w:pPr>
      <w:r w:rsidRPr="000169C1">
        <w:rPr>
          <w:sz w:val="24"/>
          <w:szCs w:val="24"/>
        </w:rPr>
        <w:t>Стихотворения: «</w:t>
      </w:r>
      <w:r w:rsidRPr="000169C1">
        <w:rPr>
          <w:sz w:val="24"/>
          <w:szCs w:val="24"/>
          <w:lang w:val="en-US"/>
        </w:rPr>
        <w:t>Notre</w:t>
      </w:r>
      <w:r w:rsidRPr="000169C1">
        <w:rPr>
          <w:sz w:val="24"/>
          <w:szCs w:val="24"/>
        </w:rPr>
        <w:t xml:space="preserve"> </w:t>
      </w:r>
      <w:r w:rsidRPr="000169C1">
        <w:rPr>
          <w:sz w:val="24"/>
          <w:szCs w:val="24"/>
          <w:lang w:val="en-US"/>
        </w:rPr>
        <w:t>Dame</w:t>
      </w:r>
      <w:r w:rsidRPr="000169C1">
        <w:rPr>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31AEE" w:rsidRPr="000169C1" w:rsidRDefault="00A31AEE" w:rsidP="00A31AEE">
      <w:pPr>
        <w:spacing w:line="276" w:lineRule="auto"/>
        <w:ind w:firstLine="142"/>
        <w:rPr>
          <w:sz w:val="24"/>
          <w:szCs w:val="24"/>
        </w:rPr>
      </w:pPr>
      <w:r w:rsidRPr="000169C1">
        <w:rPr>
          <w:sz w:val="24"/>
          <w:szCs w:val="24"/>
        </w:rPr>
        <w:t>А.А. Ахматова</w:t>
      </w:r>
    </w:p>
    <w:p w:rsidR="00A31AEE" w:rsidRPr="000169C1" w:rsidRDefault="00A31AEE" w:rsidP="00A31AEE">
      <w:pPr>
        <w:spacing w:line="276" w:lineRule="auto"/>
        <w:ind w:right="20" w:firstLine="142"/>
        <w:rPr>
          <w:sz w:val="24"/>
          <w:szCs w:val="24"/>
        </w:rPr>
      </w:pPr>
      <w:r w:rsidRPr="000169C1">
        <w:rPr>
          <w:sz w:val="24"/>
          <w:szCs w:val="24"/>
        </w:rPr>
        <w:t>Стихотворения: «Песня последней встречи», «Сжала руки под темной вуалью.», «Мне ни к чему одические рати .», «Мне голос был. Он звал утешно .», «Родная земля», а также два стихотворения по выбору.</w:t>
      </w:r>
    </w:p>
    <w:p w:rsidR="00A31AEE" w:rsidRPr="000169C1" w:rsidRDefault="00A31AEE" w:rsidP="00A31AEE">
      <w:pPr>
        <w:spacing w:line="276" w:lineRule="auto"/>
        <w:ind w:firstLine="142"/>
        <w:rPr>
          <w:sz w:val="24"/>
          <w:szCs w:val="24"/>
        </w:rPr>
      </w:pPr>
      <w:r w:rsidRPr="000169C1">
        <w:rPr>
          <w:sz w:val="24"/>
          <w:szCs w:val="24"/>
        </w:rPr>
        <w:t>Поэма «Реквием».</w:t>
      </w:r>
    </w:p>
    <w:p w:rsidR="00A31AEE" w:rsidRPr="000169C1" w:rsidRDefault="00A31AEE" w:rsidP="00A31AEE">
      <w:pPr>
        <w:spacing w:line="276" w:lineRule="auto"/>
        <w:ind w:firstLine="142"/>
        <w:rPr>
          <w:sz w:val="24"/>
          <w:szCs w:val="24"/>
        </w:rPr>
      </w:pPr>
      <w:r w:rsidRPr="000169C1">
        <w:rPr>
          <w:sz w:val="24"/>
          <w:szCs w:val="24"/>
        </w:rPr>
        <w:t>Б.Л. Пастернак</w:t>
      </w:r>
    </w:p>
    <w:p w:rsidR="00A31AEE" w:rsidRPr="000169C1" w:rsidRDefault="00A31AEE" w:rsidP="00A31AEE">
      <w:pPr>
        <w:spacing w:line="276" w:lineRule="auto"/>
        <w:ind w:right="20" w:firstLine="142"/>
        <w:rPr>
          <w:sz w:val="24"/>
          <w:szCs w:val="24"/>
        </w:rPr>
      </w:pPr>
      <w:r w:rsidRPr="000169C1">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31AEE" w:rsidRPr="000169C1" w:rsidRDefault="00A31AEE" w:rsidP="00A31AEE">
      <w:pPr>
        <w:spacing w:line="276" w:lineRule="auto"/>
        <w:ind w:firstLine="142"/>
        <w:rPr>
          <w:sz w:val="24"/>
          <w:szCs w:val="24"/>
        </w:rPr>
      </w:pPr>
      <w:r w:rsidRPr="000169C1">
        <w:rPr>
          <w:sz w:val="24"/>
          <w:szCs w:val="24"/>
        </w:rPr>
        <w:t>Роман «Доктор Живаго» (обзор).</w:t>
      </w:r>
    </w:p>
    <w:p w:rsidR="00A31AEE" w:rsidRPr="000169C1" w:rsidRDefault="00A31AEE" w:rsidP="00A31AEE">
      <w:pPr>
        <w:spacing w:line="276" w:lineRule="auto"/>
        <w:ind w:firstLine="142"/>
        <w:rPr>
          <w:sz w:val="24"/>
          <w:szCs w:val="24"/>
        </w:rPr>
      </w:pPr>
      <w:r w:rsidRPr="000169C1">
        <w:rPr>
          <w:sz w:val="24"/>
          <w:szCs w:val="24"/>
        </w:rPr>
        <w:t>М.А. Булгаков</w:t>
      </w:r>
    </w:p>
    <w:p w:rsidR="00A31AEE" w:rsidRPr="000169C1" w:rsidRDefault="00A31AEE" w:rsidP="00A31AEE">
      <w:pPr>
        <w:spacing w:line="276" w:lineRule="auto"/>
        <w:ind w:right="20" w:firstLine="142"/>
        <w:rPr>
          <w:sz w:val="24"/>
          <w:szCs w:val="24"/>
        </w:rPr>
      </w:pPr>
      <w:r w:rsidRPr="000169C1">
        <w:rPr>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31AEE" w:rsidRPr="000169C1" w:rsidRDefault="00A31AEE" w:rsidP="00A31AEE">
      <w:pPr>
        <w:tabs>
          <w:tab w:val="left" w:pos="1026"/>
        </w:tabs>
        <w:spacing w:line="276" w:lineRule="auto"/>
        <w:ind w:firstLine="142"/>
        <w:rPr>
          <w:sz w:val="24"/>
          <w:szCs w:val="24"/>
        </w:rPr>
      </w:pPr>
      <w:r w:rsidRPr="000169C1">
        <w:rPr>
          <w:sz w:val="24"/>
          <w:szCs w:val="24"/>
        </w:rPr>
        <w:t>А.П. Платонов</w:t>
      </w:r>
    </w:p>
    <w:p w:rsidR="00A31AEE" w:rsidRPr="000169C1" w:rsidRDefault="00A31AEE" w:rsidP="00A31AEE">
      <w:pPr>
        <w:spacing w:line="276" w:lineRule="auto"/>
        <w:ind w:firstLine="142"/>
        <w:rPr>
          <w:sz w:val="24"/>
          <w:szCs w:val="24"/>
        </w:rPr>
      </w:pPr>
      <w:r w:rsidRPr="000169C1">
        <w:rPr>
          <w:sz w:val="24"/>
          <w:szCs w:val="24"/>
        </w:rPr>
        <w:t>Одно произведение по выбору.</w:t>
      </w:r>
    </w:p>
    <w:p w:rsidR="00A31AEE" w:rsidRPr="000169C1" w:rsidRDefault="00A31AEE" w:rsidP="00A31AEE">
      <w:pPr>
        <w:spacing w:line="276" w:lineRule="auto"/>
        <w:ind w:firstLine="142"/>
        <w:rPr>
          <w:sz w:val="24"/>
          <w:szCs w:val="24"/>
        </w:rPr>
      </w:pPr>
      <w:r w:rsidRPr="000169C1">
        <w:rPr>
          <w:sz w:val="24"/>
          <w:szCs w:val="24"/>
        </w:rPr>
        <w:t>М.А. Шолохов</w:t>
      </w:r>
    </w:p>
    <w:p w:rsidR="00A31AEE" w:rsidRPr="000169C1" w:rsidRDefault="00A31AEE" w:rsidP="00A31AEE">
      <w:pPr>
        <w:spacing w:line="276" w:lineRule="auto"/>
        <w:ind w:firstLine="142"/>
        <w:rPr>
          <w:sz w:val="24"/>
          <w:szCs w:val="24"/>
        </w:rPr>
      </w:pPr>
      <w:r w:rsidRPr="000169C1">
        <w:rPr>
          <w:sz w:val="24"/>
          <w:szCs w:val="24"/>
        </w:rPr>
        <w:t>Роман-эпопея «Тихий Дон» (обзорное изучение).</w:t>
      </w:r>
    </w:p>
    <w:p w:rsidR="00A31AEE" w:rsidRPr="000169C1" w:rsidRDefault="00A31AEE" w:rsidP="00A31AEE">
      <w:pPr>
        <w:tabs>
          <w:tab w:val="left" w:pos="1012"/>
        </w:tabs>
        <w:spacing w:line="276" w:lineRule="auto"/>
        <w:ind w:firstLine="142"/>
        <w:rPr>
          <w:sz w:val="24"/>
          <w:szCs w:val="24"/>
        </w:rPr>
      </w:pPr>
      <w:r w:rsidRPr="000169C1">
        <w:rPr>
          <w:sz w:val="24"/>
          <w:szCs w:val="24"/>
        </w:rPr>
        <w:t>А.Т. Твардовский</w:t>
      </w:r>
    </w:p>
    <w:p w:rsidR="00A31AEE" w:rsidRPr="000169C1" w:rsidRDefault="00A31AEE" w:rsidP="00A31AEE">
      <w:pPr>
        <w:spacing w:line="276" w:lineRule="auto"/>
        <w:ind w:firstLine="142"/>
        <w:rPr>
          <w:sz w:val="24"/>
          <w:szCs w:val="24"/>
        </w:rPr>
      </w:pPr>
      <w:r w:rsidRPr="000169C1">
        <w:rPr>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A31AEE" w:rsidRPr="000169C1" w:rsidRDefault="00A31AEE" w:rsidP="00A31AEE">
      <w:pPr>
        <w:tabs>
          <w:tab w:val="left" w:pos="811"/>
        </w:tabs>
        <w:spacing w:line="276" w:lineRule="auto"/>
        <w:ind w:firstLine="142"/>
        <w:rPr>
          <w:sz w:val="24"/>
          <w:szCs w:val="24"/>
        </w:rPr>
      </w:pPr>
      <w:r w:rsidRPr="000169C1">
        <w:rPr>
          <w:sz w:val="24"/>
          <w:szCs w:val="24"/>
        </w:rPr>
        <w:t>В.</w:t>
      </w:r>
      <w:r>
        <w:rPr>
          <w:sz w:val="24"/>
          <w:szCs w:val="24"/>
        </w:rPr>
        <w:t xml:space="preserve"> </w:t>
      </w:r>
      <w:r w:rsidRPr="000169C1">
        <w:rPr>
          <w:sz w:val="24"/>
          <w:szCs w:val="24"/>
        </w:rPr>
        <w:t>Т. Шаламов</w:t>
      </w:r>
    </w:p>
    <w:p w:rsidR="00A31AEE" w:rsidRPr="000169C1" w:rsidRDefault="00A31AEE" w:rsidP="00A31AEE">
      <w:pPr>
        <w:spacing w:line="276" w:lineRule="auto"/>
        <w:ind w:firstLine="142"/>
        <w:rPr>
          <w:sz w:val="24"/>
          <w:szCs w:val="24"/>
        </w:rPr>
      </w:pPr>
      <w:r w:rsidRPr="000169C1">
        <w:rPr>
          <w:sz w:val="24"/>
          <w:szCs w:val="24"/>
        </w:rPr>
        <w:t>«Колымские рассказ» (два рассказа по выбору).</w:t>
      </w:r>
    </w:p>
    <w:p w:rsidR="00A31AEE" w:rsidRPr="000169C1" w:rsidRDefault="00A31AEE" w:rsidP="00A31AEE">
      <w:pPr>
        <w:spacing w:line="276" w:lineRule="auto"/>
        <w:ind w:firstLine="142"/>
        <w:rPr>
          <w:sz w:val="24"/>
          <w:szCs w:val="24"/>
        </w:rPr>
      </w:pPr>
      <w:r w:rsidRPr="000169C1">
        <w:rPr>
          <w:sz w:val="24"/>
          <w:szCs w:val="24"/>
        </w:rPr>
        <w:lastRenderedPageBreak/>
        <w:t>А.И. Солженицын</w:t>
      </w:r>
    </w:p>
    <w:p w:rsidR="00A31AEE" w:rsidRPr="000169C1" w:rsidRDefault="00A31AEE" w:rsidP="00A31AEE">
      <w:pPr>
        <w:spacing w:line="276" w:lineRule="auto"/>
        <w:ind w:right="40" w:firstLine="142"/>
        <w:rPr>
          <w:sz w:val="24"/>
          <w:szCs w:val="24"/>
        </w:rPr>
      </w:pPr>
      <w:r w:rsidRPr="000169C1">
        <w:rPr>
          <w:sz w:val="24"/>
          <w:szCs w:val="24"/>
        </w:rPr>
        <w:t>Повесть «Один день Ивана Денисовича» (только для образовательных учреждений с русским языком обучения).</w:t>
      </w:r>
    </w:p>
    <w:p w:rsidR="00A31AEE" w:rsidRPr="000169C1" w:rsidRDefault="00A31AEE" w:rsidP="00A31AEE">
      <w:pPr>
        <w:spacing w:line="276" w:lineRule="auto"/>
        <w:ind w:right="40" w:firstLine="142"/>
        <w:rPr>
          <w:sz w:val="24"/>
          <w:szCs w:val="24"/>
        </w:rPr>
      </w:pPr>
      <w:r w:rsidRPr="000169C1">
        <w:rPr>
          <w:sz w:val="24"/>
          <w:szCs w:val="24"/>
        </w:rPr>
        <w:t>Рассказ «Матренин двор» (только для образовательных учреждений с родным (нерусским) языком обучения).</w:t>
      </w:r>
    </w:p>
    <w:p w:rsidR="00A31AEE" w:rsidRPr="000169C1" w:rsidRDefault="00A31AEE" w:rsidP="00A31AEE">
      <w:pPr>
        <w:spacing w:line="276" w:lineRule="auto"/>
        <w:ind w:firstLine="142"/>
        <w:rPr>
          <w:sz w:val="24"/>
          <w:szCs w:val="24"/>
        </w:rPr>
      </w:pPr>
      <w:r w:rsidRPr="000169C1">
        <w:rPr>
          <w:sz w:val="24"/>
          <w:szCs w:val="24"/>
        </w:rPr>
        <w:t>Проза второй половины XX века</w:t>
      </w:r>
    </w:p>
    <w:p w:rsidR="00A31AEE" w:rsidRPr="000169C1" w:rsidRDefault="00A31AEE" w:rsidP="00A31AEE">
      <w:pPr>
        <w:spacing w:line="276" w:lineRule="auto"/>
        <w:ind w:firstLine="142"/>
        <w:rPr>
          <w:sz w:val="24"/>
          <w:szCs w:val="24"/>
        </w:rPr>
      </w:pPr>
      <w:r w:rsidRPr="000169C1">
        <w:rPr>
          <w:sz w:val="24"/>
          <w:szCs w:val="24"/>
        </w:rPr>
        <w:t>Ф.А.Абрамов, Ч.Т.Айтматов, В.П.Астафьев, В.И.Белов, А.Г.Битов, В.В.Быков, В.С.Гроссман, С.Д. Довлатов,</w:t>
      </w:r>
    </w:p>
    <w:p w:rsidR="00A31AEE" w:rsidRPr="000169C1" w:rsidRDefault="00A31AEE" w:rsidP="00A31AEE">
      <w:pPr>
        <w:tabs>
          <w:tab w:val="left" w:pos="1474"/>
        </w:tabs>
        <w:spacing w:line="276" w:lineRule="auto"/>
        <w:ind w:firstLine="142"/>
        <w:rPr>
          <w:sz w:val="24"/>
          <w:szCs w:val="24"/>
        </w:rPr>
      </w:pPr>
      <w:r w:rsidRPr="000169C1">
        <w:rPr>
          <w:sz w:val="24"/>
          <w:szCs w:val="24"/>
        </w:rPr>
        <w:t>В.Л.Кондратьев, В.П.Не-красов, Е.И.Носов, В.Г.Распутин, В.Ф.Тендряков, Ю.В.Трифонов, В.М.Шукшин.</w:t>
      </w:r>
    </w:p>
    <w:p w:rsidR="00A31AEE" w:rsidRPr="000169C1" w:rsidRDefault="00A31AEE" w:rsidP="00A31AEE">
      <w:pPr>
        <w:spacing w:line="276" w:lineRule="auto"/>
        <w:ind w:firstLine="142"/>
        <w:rPr>
          <w:sz w:val="24"/>
          <w:szCs w:val="24"/>
        </w:rPr>
      </w:pPr>
      <w:r w:rsidRPr="000169C1">
        <w:rPr>
          <w:sz w:val="24"/>
          <w:szCs w:val="24"/>
        </w:rPr>
        <w:t>Произведения не менее трех авторов по выбору.</w:t>
      </w:r>
    </w:p>
    <w:p w:rsidR="00A31AEE" w:rsidRPr="000169C1" w:rsidRDefault="00A31AEE" w:rsidP="00A31AEE">
      <w:pPr>
        <w:spacing w:line="276" w:lineRule="auto"/>
        <w:ind w:firstLine="142"/>
        <w:rPr>
          <w:sz w:val="24"/>
          <w:szCs w:val="24"/>
        </w:rPr>
      </w:pPr>
      <w:r w:rsidRPr="000169C1">
        <w:rPr>
          <w:sz w:val="24"/>
          <w:szCs w:val="24"/>
        </w:rPr>
        <w:t>Поэзия второй половины XX века</w:t>
      </w:r>
    </w:p>
    <w:p w:rsidR="00A31AEE" w:rsidRPr="000169C1" w:rsidRDefault="00A31AEE" w:rsidP="00A31AEE">
      <w:pPr>
        <w:spacing w:line="276" w:lineRule="auto"/>
        <w:ind w:right="40" w:firstLine="142"/>
        <w:rPr>
          <w:sz w:val="24"/>
          <w:szCs w:val="24"/>
        </w:rPr>
      </w:pPr>
      <w:r w:rsidRPr="000169C1">
        <w:rPr>
          <w:sz w:val="24"/>
          <w:szCs w:val="24"/>
        </w:rPr>
        <w:t>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w:t>
      </w:r>
    </w:p>
    <w:p w:rsidR="00A31AEE" w:rsidRPr="000169C1" w:rsidRDefault="00A31AEE" w:rsidP="00A31AEE">
      <w:pPr>
        <w:spacing w:line="276" w:lineRule="auto"/>
        <w:ind w:firstLine="142"/>
        <w:rPr>
          <w:sz w:val="24"/>
          <w:szCs w:val="24"/>
        </w:rPr>
      </w:pPr>
      <w:r w:rsidRPr="000169C1">
        <w:rPr>
          <w:sz w:val="24"/>
          <w:szCs w:val="24"/>
        </w:rPr>
        <w:t>Стихотворения не менее трех авторов по выбору.</w:t>
      </w:r>
    </w:p>
    <w:p w:rsidR="00A31AEE" w:rsidRPr="000169C1" w:rsidRDefault="00A31AEE" w:rsidP="00A31AEE">
      <w:pPr>
        <w:spacing w:line="276" w:lineRule="auto"/>
        <w:ind w:firstLine="142"/>
        <w:rPr>
          <w:sz w:val="24"/>
          <w:szCs w:val="24"/>
        </w:rPr>
      </w:pPr>
      <w:r w:rsidRPr="000169C1">
        <w:rPr>
          <w:sz w:val="24"/>
          <w:szCs w:val="24"/>
        </w:rPr>
        <w:t>Драматургия второй половины ХХ века</w:t>
      </w:r>
    </w:p>
    <w:p w:rsidR="00A31AEE" w:rsidRPr="000169C1" w:rsidRDefault="00A31AEE" w:rsidP="00A31AEE">
      <w:pPr>
        <w:spacing w:line="276" w:lineRule="auto"/>
        <w:ind w:firstLine="142"/>
        <w:rPr>
          <w:sz w:val="24"/>
          <w:szCs w:val="24"/>
        </w:rPr>
      </w:pPr>
      <w:r w:rsidRPr="000169C1">
        <w:rPr>
          <w:sz w:val="24"/>
          <w:szCs w:val="24"/>
        </w:rPr>
        <w:t>А.Н.Арбузов, А.В.Вампилов, А.М.Володин, В.С.Розов, М.М. Рощин.</w:t>
      </w:r>
    </w:p>
    <w:p w:rsidR="00A31AEE" w:rsidRPr="000169C1" w:rsidRDefault="00A31AEE" w:rsidP="00A31AEE">
      <w:pPr>
        <w:spacing w:line="276" w:lineRule="auto"/>
        <w:ind w:firstLine="142"/>
        <w:rPr>
          <w:sz w:val="24"/>
          <w:szCs w:val="24"/>
        </w:rPr>
      </w:pPr>
      <w:r w:rsidRPr="000169C1">
        <w:rPr>
          <w:sz w:val="24"/>
          <w:szCs w:val="24"/>
        </w:rPr>
        <w:t>Произведение одного автора по выбору.</w:t>
      </w:r>
    </w:p>
    <w:p w:rsidR="00A31AEE" w:rsidRPr="000169C1" w:rsidRDefault="00A31AEE" w:rsidP="00A31AEE">
      <w:pPr>
        <w:spacing w:line="276" w:lineRule="auto"/>
        <w:ind w:firstLine="142"/>
        <w:rPr>
          <w:sz w:val="24"/>
          <w:szCs w:val="24"/>
        </w:rPr>
      </w:pPr>
      <w:r w:rsidRPr="000169C1">
        <w:rPr>
          <w:sz w:val="24"/>
          <w:szCs w:val="24"/>
        </w:rPr>
        <w:t>Литература последнего десятилетия</w:t>
      </w:r>
    </w:p>
    <w:p w:rsidR="00A31AEE" w:rsidRPr="000169C1" w:rsidRDefault="00A31AEE" w:rsidP="00A31AEE">
      <w:pPr>
        <w:spacing w:line="276" w:lineRule="auto"/>
        <w:ind w:firstLine="142"/>
        <w:rPr>
          <w:sz w:val="24"/>
          <w:szCs w:val="24"/>
        </w:rPr>
      </w:pPr>
      <w:r w:rsidRPr="000169C1">
        <w:rPr>
          <w:sz w:val="24"/>
          <w:szCs w:val="24"/>
        </w:rPr>
        <w:t>Проза (одно произведение по выбору). Поэзия (одно произведение по выбору).</w:t>
      </w:r>
    </w:p>
    <w:p w:rsidR="00A31AEE" w:rsidRPr="000169C1" w:rsidRDefault="00A31AEE" w:rsidP="00A31AEE">
      <w:pPr>
        <w:spacing w:line="276" w:lineRule="auto"/>
        <w:ind w:firstLine="142"/>
        <w:rPr>
          <w:sz w:val="24"/>
          <w:szCs w:val="24"/>
        </w:rPr>
      </w:pPr>
      <w:r w:rsidRPr="000169C1">
        <w:rPr>
          <w:sz w:val="24"/>
          <w:szCs w:val="24"/>
        </w:rPr>
        <w:t>ЛИТЕРАТУРА НАРОДОВ РОССИ</w:t>
      </w:r>
    </w:p>
    <w:p w:rsidR="00A31AEE" w:rsidRPr="000169C1" w:rsidRDefault="00A31AEE" w:rsidP="00A31AEE">
      <w:pPr>
        <w:spacing w:line="276" w:lineRule="auto"/>
        <w:ind w:right="40" w:firstLine="142"/>
        <w:rPr>
          <w:sz w:val="24"/>
          <w:szCs w:val="24"/>
        </w:rPr>
      </w:pPr>
      <w:r w:rsidRPr="000169C1">
        <w:rPr>
          <w:sz w:val="24"/>
          <w:szCs w:val="24"/>
        </w:rPr>
        <w:t>Г. Айги, Р. Гамзатов, М. Джалиль, М. Карим, Д. Кугультинов, К. Кулиев, Ю. Рытхэу, Г. Тукай, К. Хетагуров, Ю. Шесталов.</w:t>
      </w:r>
    </w:p>
    <w:p w:rsidR="00A31AEE" w:rsidRPr="000169C1" w:rsidRDefault="00A31AEE" w:rsidP="00A31AEE">
      <w:pPr>
        <w:spacing w:line="276" w:lineRule="auto"/>
        <w:ind w:firstLine="142"/>
        <w:rPr>
          <w:sz w:val="24"/>
          <w:szCs w:val="24"/>
        </w:rPr>
      </w:pPr>
      <w:r w:rsidRPr="000169C1">
        <w:rPr>
          <w:sz w:val="24"/>
          <w:szCs w:val="24"/>
        </w:rPr>
        <w:t>Произведение одного автора по выбору.</w:t>
      </w:r>
    </w:p>
    <w:p w:rsidR="00A31AEE" w:rsidRPr="000169C1" w:rsidRDefault="00A31AEE" w:rsidP="00A31AEE">
      <w:pPr>
        <w:tabs>
          <w:tab w:val="left" w:pos="9497"/>
        </w:tabs>
        <w:spacing w:line="276" w:lineRule="auto"/>
        <w:ind w:right="283" w:firstLine="142"/>
        <w:rPr>
          <w:sz w:val="24"/>
          <w:szCs w:val="24"/>
        </w:rPr>
      </w:pPr>
      <w:r w:rsidRPr="000169C1">
        <w:rPr>
          <w:sz w:val="24"/>
          <w:szCs w:val="24"/>
        </w:rPr>
        <w:t xml:space="preserve">ЗАРУБЕЖНАЯ ЛИТЕРАТУРА </w:t>
      </w:r>
      <w:r w:rsidRPr="000169C1">
        <w:rPr>
          <w:rStyle w:val="affff7"/>
          <w:rFonts w:eastAsia="Calibri"/>
          <w:sz w:val="24"/>
          <w:szCs w:val="24"/>
        </w:rPr>
        <w:t>Проза</w:t>
      </w:r>
    </w:p>
    <w:p w:rsidR="00A31AEE" w:rsidRPr="000169C1" w:rsidRDefault="00A31AEE" w:rsidP="00A31AEE">
      <w:pPr>
        <w:spacing w:line="276" w:lineRule="auto"/>
        <w:ind w:right="40" w:firstLine="142"/>
        <w:rPr>
          <w:sz w:val="24"/>
          <w:szCs w:val="24"/>
        </w:rPr>
      </w:pPr>
      <w:r w:rsidRPr="000169C1">
        <w:rPr>
          <w:sz w:val="24"/>
          <w:szCs w:val="24"/>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A31AEE" w:rsidRPr="000169C1" w:rsidRDefault="00A31AEE" w:rsidP="00A31AEE">
      <w:pPr>
        <w:spacing w:line="276" w:lineRule="auto"/>
        <w:ind w:firstLine="142"/>
        <w:rPr>
          <w:sz w:val="24"/>
          <w:szCs w:val="24"/>
        </w:rPr>
      </w:pPr>
      <w:r w:rsidRPr="000169C1">
        <w:rPr>
          <w:sz w:val="24"/>
          <w:szCs w:val="24"/>
        </w:rPr>
        <w:t>Произведения не менее трех авторов по выбору.</w:t>
      </w:r>
    </w:p>
    <w:p w:rsidR="00A31AEE" w:rsidRPr="000169C1" w:rsidRDefault="00A31AEE" w:rsidP="00A31AEE">
      <w:pPr>
        <w:spacing w:line="276" w:lineRule="auto"/>
        <w:ind w:firstLine="142"/>
        <w:rPr>
          <w:sz w:val="24"/>
          <w:szCs w:val="24"/>
        </w:rPr>
      </w:pPr>
      <w:r w:rsidRPr="000169C1">
        <w:rPr>
          <w:sz w:val="24"/>
          <w:szCs w:val="24"/>
        </w:rPr>
        <w:t>Поэзия</w:t>
      </w:r>
    </w:p>
    <w:p w:rsidR="00A31AEE" w:rsidRPr="000169C1" w:rsidRDefault="00A31AEE" w:rsidP="00A31AEE">
      <w:pPr>
        <w:spacing w:line="276" w:lineRule="auto"/>
        <w:ind w:right="40" w:firstLine="142"/>
        <w:rPr>
          <w:sz w:val="24"/>
          <w:szCs w:val="24"/>
        </w:rPr>
      </w:pPr>
      <w:r w:rsidRPr="000169C1">
        <w:rPr>
          <w:sz w:val="24"/>
          <w:szCs w:val="24"/>
        </w:rPr>
        <w:t>Г.Аполлинер, Д.Г. Байрон, У. Блейк, Ш. Бодлер, П.Верлен, Э. Верхарн, Г. Гейне, А. Рембо, Р.М. Рильке, Т.С. Элиот.</w:t>
      </w:r>
    </w:p>
    <w:p w:rsidR="00A31AEE" w:rsidRPr="000169C1" w:rsidRDefault="00A31AEE" w:rsidP="00A31AEE">
      <w:pPr>
        <w:spacing w:line="276" w:lineRule="auto"/>
        <w:ind w:firstLine="142"/>
        <w:rPr>
          <w:sz w:val="24"/>
          <w:szCs w:val="24"/>
        </w:rPr>
      </w:pPr>
      <w:r w:rsidRPr="000169C1">
        <w:rPr>
          <w:sz w:val="24"/>
          <w:szCs w:val="24"/>
        </w:rPr>
        <w:t>Стихотворения не менее двух авторов по выбору.</w:t>
      </w:r>
    </w:p>
    <w:p w:rsidR="00A31AEE" w:rsidRPr="000169C1" w:rsidRDefault="00A31AEE" w:rsidP="00A31AEE">
      <w:pPr>
        <w:spacing w:line="276" w:lineRule="auto"/>
        <w:ind w:right="40" w:firstLine="142"/>
        <w:rPr>
          <w:sz w:val="24"/>
          <w:szCs w:val="24"/>
        </w:rPr>
      </w:pPr>
      <w:r w:rsidRPr="000169C1">
        <w:rPr>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31AEE" w:rsidRDefault="00A31AEE" w:rsidP="00A31AEE">
      <w:pPr>
        <w:spacing w:line="276" w:lineRule="auto"/>
        <w:ind w:firstLine="142"/>
        <w:rPr>
          <w:b/>
          <w:sz w:val="24"/>
          <w:szCs w:val="24"/>
        </w:rPr>
      </w:pPr>
    </w:p>
    <w:p w:rsidR="00A31AEE" w:rsidRPr="00586F61" w:rsidRDefault="00A31AEE" w:rsidP="00A31AEE">
      <w:pPr>
        <w:spacing w:line="276" w:lineRule="auto"/>
        <w:ind w:firstLine="142"/>
        <w:rPr>
          <w:b/>
          <w:sz w:val="24"/>
          <w:szCs w:val="24"/>
        </w:rPr>
      </w:pPr>
      <w:r w:rsidRPr="00586F61">
        <w:rPr>
          <w:b/>
          <w:sz w:val="24"/>
          <w:szCs w:val="24"/>
        </w:rPr>
        <w:t>ОСНОВНЫЕ ИСТОРИКО-ЛИТЕРАТУРНЫЕ СВЕДЕНИЯ</w:t>
      </w:r>
    </w:p>
    <w:p w:rsidR="00A31AEE" w:rsidRPr="000169C1" w:rsidRDefault="00A31AEE" w:rsidP="00A31AEE">
      <w:pPr>
        <w:spacing w:line="276" w:lineRule="auto"/>
        <w:ind w:firstLine="142"/>
        <w:rPr>
          <w:sz w:val="24"/>
          <w:szCs w:val="24"/>
        </w:rPr>
      </w:pPr>
      <w:r w:rsidRPr="000169C1">
        <w:rPr>
          <w:sz w:val="24"/>
          <w:szCs w:val="24"/>
        </w:rPr>
        <w:t>РУССКАЯ ЛИТЕРАТУРА XIX ВЕКА</w:t>
      </w:r>
    </w:p>
    <w:p w:rsidR="00A31AEE" w:rsidRPr="000169C1" w:rsidRDefault="00A31AEE" w:rsidP="00A31AEE">
      <w:pPr>
        <w:spacing w:line="276" w:lineRule="auto"/>
        <w:ind w:firstLine="142"/>
        <w:rPr>
          <w:sz w:val="24"/>
          <w:szCs w:val="24"/>
        </w:rPr>
      </w:pPr>
      <w:r w:rsidRPr="000169C1">
        <w:rPr>
          <w:sz w:val="24"/>
          <w:szCs w:val="24"/>
        </w:rPr>
        <w:t>Русская литература в контексте мировой культуры.</w:t>
      </w:r>
    </w:p>
    <w:p w:rsidR="00A31AEE" w:rsidRPr="000169C1" w:rsidRDefault="00A31AEE" w:rsidP="00A31AEE">
      <w:pPr>
        <w:spacing w:line="276" w:lineRule="auto"/>
        <w:ind w:right="40" w:firstLine="142"/>
        <w:rPr>
          <w:sz w:val="24"/>
          <w:szCs w:val="24"/>
        </w:rPr>
      </w:pPr>
      <w:r w:rsidRPr="000169C1">
        <w:rPr>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w:t>
      </w:r>
      <w:r w:rsidRPr="000169C1">
        <w:rPr>
          <w:sz w:val="24"/>
          <w:szCs w:val="24"/>
        </w:rPr>
        <w:lastRenderedPageBreak/>
        <w:t>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31AEE" w:rsidRPr="000169C1" w:rsidRDefault="00A31AEE" w:rsidP="00A31AEE">
      <w:pPr>
        <w:spacing w:line="276" w:lineRule="auto"/>
        <w:ind w:right="40" w:firstLine="142"/>
        <w:rPr>
          <w:sz w:val="24"/>
          <w:szCs w:val="24"/>
        </w:rPr>
      </w:pPr>
      <w:r w:rsidRPr="000169C1">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0169C1">
        <w:rPr>
          <w:rStyle w:val="affff7"/>
          <w:rFonts w:eastAsia="Calibri"/>
          <w:sz w:val="24"/>
          <w:szCs w:val="24"/>
        </w:rPr>
        <w:t>и литературе других народов России.</w:t>
      </w:r>
      <w:r w:rsidRPr="000169C1">
        <w:rPr>
          <w:rStyle w:val="8pt0"/>
          <w:rFonts w:eastAsia="Calibri"/>
          <w:sz w:val="24"/>
          <w:szCs w:val="24"/>
        </w:rPr>
        <w:t xml:space="preserve"> </w:t>
      </w:r>
      <w:r w:rsidRPr="000169C1">
        <w:rPr>
          <w:sz w:val="24"/>
          <w:szCs w:val="24"/>
        </w:rPr>
        <w:t xml:space="preserve">Формирование реализма как новой ступени познания и художественного освоения мира и человека. </w:t>
      </w:r>
      <w:r w:rsidRPr="000169C1">
        <w:rPr>
          <w:rStyle w:val="affff7"/>
          <w:rFonts w:eastAsia="Calibr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0169C1">
        <w:rPr>
          <w:sz w:val="24"/>
          <w:szCs w:val="24"/>
        </w:rPr>
        <w:t>Проблема человека и среды. Осмысление взаимодействия характера и обстоятельств.</w:t>
      </w:r>
    </w:p>
    <w:p w:rsidR="00A31AEE" w:rsidRPr="000169C1" w:rsidRDefault="00A31AEE" w:rsidP="00A31AEE">
      <w:pPr>
        <w:spacing w:line="276" w:lineRule="auto"/>
        <w:ind w:right="40" w:firstLine="142"/>
        <w:rPr>
          <w:sz w:val="24"/>
          <w:szCs w:val="24"/>
        </w:rPr>
      </w:pPr>
      <w:r w:rsidRPr="000169C1">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w:t>
      </w:r>
    </w:p>
    <w:p w:rsidR="00A31AEE" w:rsidRPr="000169C1" w:rsidRDefault="00A31AEE" w:rsidP="00A31AEE">
      <w:pPr>
        <w:spacing w:line="276" w:lineRule="auto"/>
        <w:ind w:right="420" w:firstLine="142"/>
        <w:rPr>
          <w:sz w:val="24"/>
          <w:szCs w:val="24"/>
        </w:rPr>
      </w:pPr>
      <w:r w:rsidRPr="000169C1">
        <w:rPr>
          <w:sz w:val="24"/>
          <w:szCs w:val="24"/>
        </w:rPr>
        <w:t>Демократизация русской литературы. Традиции и новаторство в поэзии. Формирование национального театра. Становление литературного языка.</w:t>
      </w:r>
    </w:p>
    <w:p w:rsidR="00A31AEE" w:rsidRDefault="00A31AEE" w:rsidP="00A31AEE">
      <w:pPr>
        <w:spacing w:line="276" w:lineRule="auto"/>
        <w:rPr>
          <w:b/>
          <w:sz w:val="24"/>
          <w:szCs w:val="24"/>
        </w:rPr>
      </w:pPr>
    </w:p>
    <w:p w:rsidR="00A31AEE" w:rsidRPr="00586F61" w:rsidRDefault="00A31AEE" w:rsidP="00A31AEE">
      <w:pPr>
        <w:spacing w:line="276" w:lineRule="auto"/>
        <w:ind w:firstLine="142"/>
        <w:rPr>
          <w:b/>
          <w:sz w:val="24"/>
          <w:szCs w:val="24"/>
        </w:rPr>
      </w:pPr>
      <w:r w:rsidRPr="00586F61">
        <w:rPr>
          <w:b/>
          <w:sz w:val="24"/>
          <w:szCs w:val="24"/>
        </w:rPr>
        <w:t>РУССКАЯ ЛИТЕРАТУРА XX ВЕКА</w:t>
      </w:r>
    </w:p>
    <w:p w:rsidR="00A31AEE" w:rsidRPr="000169C1" w:rsidRDefault="00A31AEE" w:rsidP="00A31AEE">
      <w:pPr>
        <w:spacing w:line="276" w:lineRule="auto"/>
        <w:ind w:right="40" w:firstLine="142"/>
        <w:rPr>
          <w:sz w:val="24"/>
          <w:szCs w:val="24"/>
        </w:rPr>
      </w:pPr>
      <w:r w:rsidRPr="000169C1">
        <w:rPr>
          <w:sz w:val="24"/>
          <w:szCs w:val="24"/>
        </w:rPr>
        <w:t>Традиции и новаторство в русской литературе на рубеже XIX - ХХ веков. Новые литературные течения. Модернизм.</w:t>
      </w:r>
    </w:p>
    <w:p w:rsidR="00A31AEE" w:rsidRPr="000169C1" w:rsidRDefault="00A31AEE" w:rsidP="00A31AEE">
      <w:pPr>
        <w:spacing w:line="276" w:lineRule="auto"/>
        <w:ind w:right="40" w:firstLine="142"/>
        <w:rPr>
          <w:sz w:val="24"/>
          <w:szCs w:val="24"/>
        </w:rPr>
      </w:pPr>
      <w:r w:rsidRPr="000169C1">
        <w:rPr>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w:t>
      </w:r>
      <w:r w:rsidRPr="000169C1">
        <w:rPr>
          <w:rStyle w:val="affff7"/>
          <w:rFonts w:eastAsia="Calibri"/>
          <w:sz w:val="24"/>
          <w:szCs w:val="24"/>
        </w:rPr>
        <w:t>и литературе других народов России.</w:t>
      </w:r>
      <w:r w:rsidRPr="000169C1">
        <w:rPr>
          <w:rStyle w:val="8pt0"/>
          <w:rFonts w:eastAsia="Calibri"/>
          <w:sz w:val="24"/>
          <w:szCs w:val="24"/>
        </w:rPr>
        <w:t xml:space="preserve"> </w:t>
      </w:r>
      <w:r w:rsidRPr="000169C1">
        <w:rPr>
          <w:sz w:val="24"/>
          <w:szCs w:val="24"/>
        </w:rPr>
        <w:t>Конфликт человека и эпохи. Развитие русской реалистической прозы, ее темы и герои. Государственное регулирование и творческая</w:t>
      </w:r>
    </w:p>
    <w:p w:rsidR="00A31AEE" w:rsidRPr="000169C1" w:rsidRDefault="00A31AEE" w:rsidP="00A31AEE">
      <w:pPr>
        <w:spacing w:line="276" w:lineRule="auto"/>
        <w:ind w:right="620" w:firstLine="142"/>
        <w:rPr>
          <w:sz w:val="24"/>
          <w:szCs w:val="24"/>
        </w:rPr>
      </w:pPr>
      <w:r w:rsidRPr="000169C1">
        <w:rPr>
          <w:sz w:val="24"/>
          <w:szCs w:val="24"/>
        </w:rPr>
        <w:t>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31AEE" w:rsidRPr="000169C1" w:rsidRDefault="00A31AEE" w:rsidP="00A31AEE">
      <w:pPr>
        <w:spacing w:line="276" w:lineRule="auto"/>
        <w:ind w:right="40" w:firstLine="142"/>
        <w:rPr>
          <w:sz w:val="24"/>
          <w:szCs w:val="24"/>
        </w:rPr>
      </w:pPr>
      <w:r w:rsidRPr="000169C1">
        <w:rPr>
          <w:sz w:val="24"/>
          <w:szCs w:val="24"/>
        </w:rPr>
        <w:t xml:space="preserve">Великая Отечественная война и ее художественное осмысление в русской литературе </w:t>
      </w:r>
      <w:r w:rsidRPr="000169C1">
        <w:rPr>
          <w:rStyle w:val="affff7"/>
          <w:rFonts w:eastAsia="Calibri"/>
          <w:sz w:val="24"/>
          <w:szCs w:val="24"/>
        </w:rPr>
        <w:t>и литературе других народов России.</w:t>
      </w:r>
      <w:r w:rsidRPr="000169C1">
        <w:rPr>
          <w:rStyle w:val="8pt0"/>
          <w:rFonts w:eastAsia="Calibri"/>
          <w:sz w:val="24"/>
          <w:szCs w:val="24"/>
        </w:rPr>
        <w:t xml:space="preserve"> </w:t>
      </w:r>
      <w:r w:rsidRPr="000169C1">
        <w:rPr>
          <w:sz w:val="24"/>
          <w:szCs w:val="24"/>
        </w:rPr>
        <w:t xml:space="preserve">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w:t>
      </w:r>
      <w:r w:rsidRPr="000169C1">
        <w:rPr>
          <w:rStyle w:val="affff7"/>
          <w:rFonts w:eastAsia="Calibri"/>
          <w:sz w:val="24"/>
          <w:szCs w:val="24"/>
        </w:rPr>
        <w:t>и литературе других народов России.</w:t>
      </w:r>
      <w:r w:rsidRPr="000169C1">
        <w:rPr>
          <w:sz w:val="24"/>
          <w:szCs w:val="24"/>
        </w:rPr>
        <w:t xml:space="preserve"> Развитие традиционных тем русской лирики (темы любви, гражданского служения, единства человека и природы).</w:t>
      </w:r>
    </w:p>
    <w:p w:rsidR="00A31AEE" w:rsidRDefault="00A31AEE" w:rsidP="00A31AEE">
      <w:pPr>
        <w:spacing w:line="276" w:lineRule="auto"/>
        <w:ind w:firstLine="142"/>
        <w:rPr>
          <w:b/>
          <w:sz w:val="24"/>
          <w:szCs w:val="24"/>
        </w:rPr>
      </w:pPr>
    </w:p>
    <w:p w:rsidR="00A31AEE" w:rsidRPr="00586F61" w:rsidRDefault="00A31AEE" w:rsidP="00A31AEE">
      <w:pPr>
        <w:spacing w:line="276" w:lineRule="auto"/>
        <w:ind w:firstLine="142"/>
        <w:rPr>
          <w:b/>
          <w:sz w:val="24"/>
          <w:szCs w:val="24"/>
        </w:rPr>
      </w:pPr>
      <w:r w:rsidRPr="00586F61">
        <w:rPr>
          <w:b/>
          <w:sz w:val="24"/>
          <w:szCs w:val="24"/>
        </w:rPr>
        <w:t>ЛИТЕРАТУРА НАРОДОВ РОССИИ</w:t>
      </w:r>
    </w:p>
    <w:p w:rsidR="00A31AEE" w:rsidRPr="000169C1" w:rsidRDefault="00A31AEE" w:rsidP="00A31AEE">
      <w:pPr>
        <w:spacing w:line="276" w:lineRule="auto"/>
        <w:ind w:right="40" w:firstLine="142"/>
        <w:rPr>
          <w:sz w:val="24"/>
          <w:szCs w:val="24"/>
        </w:rPr>
      </w:pPr>
      <w:r w:rsidRPr="000169C1">
        <w:rPr>
          <w:sz w:val="24"/>
          <w:szCs w:val="24"/>
        </w:rPr>
        <w:t>Отражение в национальных литературах общих и специфических духовно-нравственных и социальных проблем.</w:t>
      </w:r>
    </w:p>
    <w:p w:rsidR="00A31AEE" w:rsidRPr="000169C1" w:rsidRDefault="00A31AEE" w:rsidP="00A31AEE">
      <w:pPr>
        <w:spacing w:line="276" w:lineRule="auto"/>
        <w:ind w:right="40" w:firstLine="142"/>
        <w:rPr>
          <w:sz w:val="24"/>
          <w:szCs w:val="24"/>
        </w:rPr>
      </w:pPr>
      <w:r w:rsidRPr="000169C1">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31AEE" w:rsidRPr="000169C1" w:rsidRDefault="00A31AEE" w:rsidP="00A31AEE">
      <w:pPr>
        <w:spacing w:line="276" w:lineRule="auto"/>
        <w:ind w:right="40" w:firstLine="142"/>
        <w:rPr>
          <w:sz w:val="24"/>
          <w:szCs w:val="24"/>
        </w:rPr>
      </w:pPr>
      <w:r w:rsidRPr="000169C1">
        <w:rPr>
          <w:sz w:val="24"/>
          <w:szCs w:val="24"/>
        </w:rPr>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w:t>
      </w:r>
      <w:r w:rsidRPr="000169C1">
        <w:rPr>
          <w:sz w:val="24"/>
          <w:szCs w:val="24"/>
        </w:rPr>
        <w:lastRenderedPageBreak/>
        <w:t>экологии природы, сбережению духовных богатств, гуманизму социальных взаимоотношений.</w:t>
      </w:r>
    </w:p>
    <w:p w:rsidR="00A31AEE" w:rsidRDefault="00A31AEE" w:rsidP="00A31AEE">
      <w:pPr>
        <w:spacing w:line="276" w:lineRule="auto"/>
        <w:ind w:firstLine="142"/>
        <w:rPr>
          <w:b/>
          <w:sz w:val="24"/>
          <w:szCs w:val="24"/>
        </w:rPr>
      </w:pPr>
    </w:p>
    <w:p w:rsidR="00A31AEE" w:rsidRPr="00586F61" w:rsidRDefault="00A31AEE" w:rsidP="00A31AEE">
      <w:pPr>
        <w:spacing w:line="276" w:lineRule="auto"/>
        <w:ind w:firstLine="142"/>
        <w:rPr>
          <w:b/>
          <w:sz w:val="24"/>
          <w:szCs w:val="24"/>
        </w:rPr>
      </w:pPr>
      <w:r w:rsidRPr="00586F61">
        <w:rPr>
          <w:b/>
          <w:sz w:val="24"/>
          <w:szCs w:val="24"/>
        </w:rPr>
        <w:t>ЗАРУБЕЖНАЯ ЛИТЕРАТУРА</w:t>
      </w:r>
    </w:p>
    <w:p w:rsidR="00A31AEE" w:rsidRPr="000169C1" w:rsidRDefault="00A31AEE" w:rsidP="00A31AEE">
      <w:pPr>
        <w:spacing w:line="276" w:lineRule="auto"/>
        <w:ind w:right="40" w:firstLine="142"/>
        <w:rPr>
          <w:sz w:val="24"/>
          <w:szCs w:val="24"/>
        </w:rPr>
      </w:pPr>
      <w:r w:rsidRPr="000169C1">
        <w:rPr>
          <w:sz w:val="24"/>
          <w:szCs w:val="24"/>
        </w:rPr>
        <w:t xml:space="preserve">Взаимодействие зарубежной, русской литературы </w:t>
      </w:r>
      <w:r w:rsidRPr="000169C1">
        <w:rPr>
          <w:rStyle w:val="affff7"/>
          <w:rFonts w:eastAsia="Calibri"/>
          <w:sz w:val="24"/>
          <w:szCs w:val="24"/>
        </w:rPr>
        <w:t>и литературы других народов России,</w:t>
      </w:r>
      <w:r w:rsidRPr="000169C1">
        <w:rPr>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31AEE" w:rsidRPr="000169C1" w:rsidRDefault="00A31AEE" w:rsidP="00A31AEE">
      <w:pPr>
        <w:spacing w:line="276" w:lineRule="auto"/>
        <w:ind w:right="40" w:firstLine="142"/>
        <w:rPr>
          <w:sz w:val="24"/>
          <w:szCs w:val="24"/>
        </w:rPr>
      </w:pPr>
      <w:r w:rsidRPr="000169C1">
        <w:rPr>
          <w:sz w:val="24"/>
          <w:szCs w:val="24"/>
        </w:rPr>
        <w:t>ОСНОВНЫЕ ТЕОРЕТИКО-ЛИТЕРАТУРНЫЕ ПОНЯТИЯ</w:t>
      </w:r>
    </w:p>
    <w:p w:rsidR="00A31AEE" w:rsidRPr="00586F61" w:rsidRDefault="00A31AEE" w:rsidP="0062038F">
      <w:pPr>
        <w:pStyle w:val="afffff4"/>
        <w:widowControl w:val="0"/>
        <w:numPr>
          <w:ilvl w:val="0"/>
          <w:numId w:val="139"/>
        </w:numPr>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Художественная литература как искусство слова.</w:t>
      </w:r>
    </w:p>
    <w:p w:rsidR="00A31AEE" w:rsidRPr="00586F61" w:rsidRDefault="00A31AEE" w:rsidP="0062038F">
      <w:pPr>
        <w:pStyle w:val="afffff4"/>
        <w:widowControl w:val="0"/>
        <w:numPr>
          <w:ilvl w:val="0"/>
          <w:numId w:val="139"/>
        </w:numPr>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Художественный образ.</w:t>
      </w:r>
    </w:p>
    <w:p w:rsidR="00A31AEE" w:rsidRPr="00586F61" w:rsidRDefault="00A31AEE" w:rsidP="0062038F">
      <w:pPr>
        <w:pStyle w:val="afffff4"/>
        <w:widowControl w:val="0"/>
        <w:numPr>
          <w:ilvl w:val="0"/>
          <w:numId w:val="139"/>
        </w:numPr>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Содержание и форма.</w:t>
      </w:r>
    </w:p>
    <w:p w:rsidR="00A31AEE" w:rsidRPr="00586F61" w:rsidRDefault="00A31AEE" w:rsidP="0062038F">
      <w:pPr>
        <w:pStyle w:val="afffff4"/>
        <w:widowControl w:val="0"/>
        <w:numPr>
          <w:ilvl w:val="0"/>
          <w:numId w:val="139"/>
        </w:numPr>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Художественный вымысел. Фантастика.</w:t>
      </w:r>
    </w:p>
    <w:p w:rsidR="00A31AEE" w:rsidRPr="00586F61" w:rsidRDefault="00A31AEE" w:rsidP="0062038F">
      <w:pPr>
        <w:pStyle w:val="afffff4"/>
        <w:widowControl w:val="0"/>
        <w:numPr>
          <w:ilvl w:val="0"/>
          <w:numId w:val="139"/>
        </w:numPr>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w:t>
      </w:r>
    </w:p>
    <w:p w:rsidR="00A31AEE" w:rsidRPr="00586F61" w:rsidRDefault="00A31AEE" w:rsidP="0062038F">
      <w:pPr>
        <w:pStyle w:val="afffff4"/>
        <w:widowControl w:val="0"/>
        <w:numPr>
          <w:ilvl w:val="0"/>
          <w:numId w:val="139"/>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31AEE" w:rsidRPr="00586F61" w:rsidRDefault="00A31AEE" w:rsidP="0062038F">
      <w:pPr>
        <w:pStyle w:val="afffff4"/>
        <w:widowControl w:val="0"/>
        <w:numPr>
          <w:ilvl w:val="0"/>
          <w:numId w:val="139"/>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Деталь. Символ.</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Психологизм. Народность. Историзм.</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Трагическое и комическое. Сатира, юмор, ирония, сарказм. Гротеск.</w:t>
      </w:r>
    </w:p>
    <w:p w:rsidR="00A31AEE" w:rsidRPr="00586F61" w:rsidRDefault="00A31AEE" w:rsidP="0062038F">
      <w:pPr>
        <w:pStyle w:val="afffff4"/>
        <w:widowControl w:val="0"/>
        <w:numPr>
          <w:ilvl w:val="0"/>
          <w:numId w:val="139"/>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Стиль.</w:t>
      </w:r>
    </w:p>
    <w:p w:rsidR="00A31AEE" w:rsidRPr="00586F61" w:rsidRDefault="00A31AEE" w:rsidP="0062038F">
      <w:pPr>
        <w:pStyle w:val="afffff4"/>
        <w:widowControl w:val="0"/>
        <w:numPr>
          <w:ilvl w:val="0"/>
          <w:numId w:val="139"/>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Литературная критика.</w:t>
      </w:r>
    </w:p>
    <w:p w:rsidR="00A31AEE" w:rsidRPr="00586F61" w:rsidRDefault="00A31AEE" w:rsidP="0062038F">
      <w:pPr>
        <w:pStyle w:val="afffff4"/>
        <w:numPr>
          <w:ilvl w:val="0"/>
          <w:numId w:val="139"/>
        </w:numPr>
        <w:ind w:left="0" w:right="40" w:firstLine="142"/>
        <w:rPr>
          <w:rFonts w:ascii="Times New Roman" w:hAnsi="Times New Roman" w:cs="Times New Roman"/>
          <w:sz w:val="24"/>
          <w:szCs w:val="24"/>
        </w:rPr>
      </w:pPr>
      <w:r w:rsidRPr="00586F61">
        <w:rPr>
          <w:rFonts w:ascii="Times New Roman" w:hAnsi="Times New Roman" w:cs="Times New Roman"/>
          <w:sz w:val="24"/>
          <w:szCs w:val="24"/>
        </w:rPr>
        <w:t>В образовательных учреждениях с родным (нерусским) языком обучения данные теоретико</w:t>
      </w:r>
      <w:r w:rsidRPr="00586F61">
        <w:rPr>
          <w:rFonts w:ascii="Times New Roman" w:hAnsi="Times New Roman" w:cs="Times New Roman"/>
          <w:sz w:val="24"/>
          <w:szCs w:val="24"/>
        </w:rPr>
        <w:softHyphen/>
        <w:t>литературные понятия изучаются с опорой на знания, полученные при освоении родной литературы. Дополнительными понятиями являются:</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Художественный перевод.</w:t>
      </w:r>
    </w:p>
    <w:p w:rsidR="00A31AEE" w:rsidRPr="00586F61" w:rsidRDefault="00A31AEE" w:rsidP="0062038F">
      <w:pPr>
        <w:pStyle w:val="afffff4"/>
        <w:widowControl w:val="0"/>
        <w:numPr>
          <w:ilvl w:val="0"/>
          <w:numId w:val="139"/>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Русскоязычные национальные литературы народов России.</w:t>
      </w:r>
    </w:p>
    <w:p w:rsidR="00A31AEE" w:rsidRPr="000169C1" w:rsidRDefault="00A31AEE" w:rsidP="00A31AEE">
      <w:pPr>
        <w:spacing w:line="276" w:lineRule="auto"/>
        <w:ind w:right="40" w:firstLine="142"/>
        <w:rPr>
          <w:sz w:val="24"/>
          <w:szCs w:val="24"/>
        </w:rPr>
      </w:pPr>
      <w:r w:rsidRPr="000169C1">
        <w:rPr>
          <w:sz w:val="24"/>
          <w:szCs w:val="24"/>
        </w:rPr>
        <w:t>ОСНОВНЫЕ ВИДЫ ДЕЯТЕЛЬНОСТИ ПО ОСВОЕНИЮ ЛИТЕРАТУРНЫХ ПРОИЗВЕДЕНИЙ И ТЕОРЕТИКО-ЛИТЕРАТУРНЫХ ПОНЯТИЙ</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lastRenderedPageBreak/>
        <w:t>Осознанное, творческое чтение художественных произведений разных жанров.</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Выразительное чтение.</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Различные виды пересказа.</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Заучивание наизусть стихотворных текстов.</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A31AEE" w:rsidRPr="00586F61" w:rsidRDefault="00A31AEE" w:rsidP="0062038F">
      <w:pPr>
        <w:pStyle w:val="afffff4"/>
        <w:widowControl w:val="0"/>
        <w:numPr>
          <w:ilvl w:val="0"/>
          <w:numId w:val="140"/>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31AEE" w:rsidRPr="00586F61" w:rsidRDefault="00A31AEE" w:rsidP="0062038F">
      <w:pPr>
        <w:pStyle w:val="afffff4"/>
        <w:widowControl w:val="0"/>
        <w:numPr>
          <w:ilvl w:val="0"/>
          <w:numId w:val="140"/>
        </w:numPr>
        <w:tabs>
          <w:tab w:val="left" w:pos="739"/>
        </w:tabs>
        <w:spacing w:after="0"/>
        <w:ind w:left="0" w:right="40" w:firstLine="142"/>
        <w:rPr>
          <w:rFonts w:ascii="Times New Roman" w:hAnsi="Times New Roman" w:cs="Times New Roman"/>
          <w:sz w:val="24"/>
          <w:szCs w:val="24"/>
        </w:rPr>
      </w:pPr>
      <w:r w:rsidRPr="00586F61">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 тематического содержания произведения.</w:t>
      </w:r>
    </w:p>
    <w:p w:rsidR="00A31AEE" w:rsidRPr="00586F61" w:rsidRDefault="00A31AEE" w:rsidP="0062038F">
      <w:pPr>
        <w:pStyle w:val="afffff4"/>
        <w:widowControl w:val="0"/>
        <w:numPr>
          <w:ilvl w:val="0"/>
          <w:numId w:val="140"/>
        </w:numPr>
        <w:tabs>
          <w:tab w:val="left" w:pos="739"/>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A31AEE" w:rsidRPr="00586F61" w:rsidRDefault="00A31AEE" w:rsidP="0062038F">
      <w:pPr>
        <w:pStyle w:val="afffff4"/>
        <w:widowControl w:val="0"/>
        <w:numPr>
          <w:ilvl w:val="0"/>
          <w:numId w:val="140"/>
        </w:numPr>
        <w:tabs>
          <w:tab w:val="left" w:pos="70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A31AEE" w:rsidRPr="00586F61" w:rsidRDefault="00A31AEE" w:rsidP="0062038F">
      <w:pPr>
        <w:pStyle w:val="afffff4"/>
        <w:numPr>
          <w:ilvl w:val="0"/>
          <w:numId w:val="140"/>
        </w:numPr>
        <w:ind w:left="0" w:right="20" w:firstLine="142"/>
        <w:rPr>
          <w:rFonts w:ascii="Times New Roman" w:hAnsi="Times New Roman" w:cs="Times New Roman"/>
          <w:sz w:val="24"/>
          <w:szCs w:val="24"/>
        </w:rPr>
      </w:pPr>
      <w:r w:rsidRPr="00586F61">
        <w:rPr>
          <w:rFonts w:ascii="Times New Roman" w:hAnsi="Times New Roman" w:cs="Times New Roman"/>
          <w:sz w:val="24"/>
          <w:szCs w:val="24"/>
        </w:rPr>
        <w:t>В образовательных учреждениях с родным (нерусским) яз-ком обучения, наряду с вышеуказанными, специфическими видами деятельности являются:</w:t>
      </w:r>
    </w:p>
    <w:p w:rsidR="00A31AEE" w:rsidRPr="00586F61" w:rsidRDefault="00A31AEE" w:rsidP="0062038F">
      <w:pPr>
        <w:pStyle w:val="afffff4"/>
        <w:widowControl w:val="0"/>
        <w:numPr>
          <w:ilvl w:val="0"/>
          <w:numId w:val="140"/>
        </w:numPr>
        <w:tabs>
          <w:tab w:val="left" w:pos="70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A31AEE" w:rsidRPr="00586F61" w:rsidRDefault="00A31AEE" w:rsidP="0062038F">
      <w:pPr>
        <w:pStyle w:val="afffff4"/>
        <w:widowControl w:val="0"/>
        <w:numPr>
          <w:ilvl w:val="0"/>
          <w:numId w:val="140"/>
        </w:numPr>
        <w:tabs>
          <w:tab w:val="left" w:pos="70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A31AEE" w:rsidRPr="00586F61" w:rsidRDefault="00A31AEE" w:rsidP="0062038F">
      <w:pPr>
        <w:keepNext/>
        <w:keepLines/>
        <w:widowControl w:val="0"/>
        <w:numPr>
          <w:ilvl w:val="0"/>
          <w:numId w:val="137"/>
        </w:numPr>
        <w:tabs>
          <w:tab w:val="left" w:pos="1081"/>
        </w:tabs>
        <w:suppressAutoHyphens w:val="0"/>
        <w:spacing w:line="276" w:lineRule="auto"/>
        <w:ind w:firstLine="142"/>
        <w:jc w:val="left"/>
        <w:outlineLvl w:val="4"/>
        <w:rPr>
          <w:sz w:val="24"/>
          <w:szCs w:val="24"/>
        </w:rPr>
      </w:pPr>
      <w:r w:rsidRPr="00586F61">
        <w:rPr>
          <w:sz w:val="24"/>
          <w:szCs w:val="24"/>
        </w:rPr>
        <w:t>Требования к уровню подготовки выпускников.</w:t>
      </w:r>
    </w:p>
    <w:p w:rsidR="00A31AEE" w:rsidRPr="000169C1" w:rsidRDefault="00A31AEE" w:rsidP="00A31AEE">
      <w:pPr>
        <w:tabs>
          <w:tab w:val="left" w:pos="9497"/>
        </w:tabs>
        <w:spacing w:line="276" w:lineRule="auto"/>
        <w:ind w:right="-142" w:firstLine="142"/>
        <w:rPr>
          <w:sz w:val="24"/>
          <w:szCs w:val="24"/>
        </w:rPr>
      </w:pPr>
      <w:r w:rsidRPr="000169C1">
        <w:rPr>
          <w:sz w:val="24"/>
          <w:szCs w:val="24"/>
        </w:rPr>
        <w:t xml:space="preserve">В результате изучения литературы на базовом уровне ученик должен </w:t>
      </w:r>
      <w:r w:rsidRPr="000169C1">
        <w:rPr>
          <w:rStyle w:val="104"/>
          <w:rFonts w:eastAsia="Calibri"/>
          <w:sz w:val="24"/>
          <w:szCs w:val="24"/>
        </w:rPr>
        <w:t>знать/понимать</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образную природу словесного искусства;</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содержание изученных литературных произведений;</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 xml:space="preserve">основные факты жизни и творчества писателей-классиков </w:t>
      </w:r>
      <w:r w:rsidRPr="00586F61">
        <w:rPr>
          <w:rFonts w:ascii="Times New Roman" w:hAnsi="Times New Roman" w:cs="Times New Roman"/>
          <w:sz w:val="24"/>
          <w:szCs w:val="24"/>
          <w:lang w:val="en-US"/>
        </w:rPr>
        <w:t>XIX</w:t>
      </w:r>
      <w:r w:rsidRPr="00586F61">
        <w:rPr>
          <w:rFonts w:ascii="Times New Roman" w:hAnsi="Times New Roman" w:cs="Times New Roman"/>
          <w:sz w:val="24"/>
          <w:szCs w:val="24"/>
        </w:rPr>
        <w:t>-</w:t>
      </w:r>
      <w:r w:rsidRPr="00586F61">
        <w:rPr>
          <w:rFonts w:ascii="Times New Roman" w:hAnsi="Times New Roman" w:cs="Times New Roman"/>
          <w:sz w:val="24"/>
          <w:szCs w:val="24"/>
          <w:lang w:val="en-US"/>
        </w:rPr>
        <w:t>XX</w:t>
      </w:r>
      <w:r w:rsidRPr="00586F61">
        <w:rPr>
          <w:rFonts w:ascii="Times New Roman" w:hAnsi="Times New Roman" w:cs="Times New Roman"/>
          <w:sz w:val="24"/>
          <w:szCs w:val="24"/>
        </w:rPr>
        <w:t xml:space="preserve"> вв.;</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31AEE" w:rsidRPr="00586F61" w:rsidRDefault="00A31AEE" w:rsidP="0062038F">
      <w:pPr>
        <w:pStyle w:val="afffff4"/>
        <w:widowControl w:val="0"/>
        <w:numPr>
          <w:ilvl w:val="0"/>
          <w:numId w:val="141"/>
        </w:numPr>
        <w:tabs>
          <w:tab w:val="left" w:pos="-1701"/>
        </w:tabs>
        <w:spacing w:after="0"/>
        <w:ind w:left="0" w:right="5500" w:firstLine="142"/>
        <w:rPr>
          <w:rFonts w:ascii="Times New Roman" w:hAnsi="Times New Roman" w:cs="Times New Roman"/>
          <w:sz w:val="24"/>
          <w:szCs w:val="24"/>
        </w:rPr>
      </w:pPr>
      <w:r w:rsidRPr="00586F61">
        <w:rPr>
          <w:rFonts w:ascii="Times New Roman" w:hAnsi="Times New Roman" w:cs="Times New Roman"/>
          <w:sz w:val="24"/>
          <w:szCs w:val="24"/>
        </w:rPr>
        <w:t>основные теоретико-литературные понятия; уметь</w:t>
      </w:r>
    </w:p>
    <w:p w:rsidR="00A31AEE" w:rsidRPr="00586F61" w:rsidRDefault="00A31AEE" w:rsidP="0062038F">
      <w:pPr>
        <w:pStyle w:val="afffff4"/>
        <w:widowControl w:val="0"/>
        <w:numPr>
          <w:ilvl w:val="0"/>
          <w:numId w:val="141"/>
        </w:numPr>
        <w:tabs>
          <w:tab w:val="left" w:pos="-1701"/>
        </w:tabs>
        <w:spacing w:after="1"/>
        <w:ind w:left="0" w:firstLine="142"/>
        <w:rPr>
          <w:rFonts w:ascii="Times New Roman" w:hAnsi="Times New Roman" w:cs="Times New Roman"/>
          <w:sz w:val="24"/>
          <w:szCs w:val="24"/>
        </w:rPr>
      </w:pPr>
      <w:r w:rsidRPr="00586F61">
        <w:rPr>
          <w:rFonts w:ascii="Times New Roman" w:hAnsi="Times New Roman" w:cs="Times New Roman"/>
          <w:sz w:val="24"/>
          <w:szCs w:val="24"/>
        </w:rPr>
        <w:t>воспроизводить содержание литературного произведения;</w:t>
      </w:r>
    </w:p>
    <w:p w:rsidR="00A31AEE" w:rsidRPr="00586F61" w:rsidRDefault="00A31AEE" w:rsidP="0062038F">
      <w:pPr>
        <w:pStyle w:val="afffff4"/>
        <w:widowControl w:val="0"/>
        <w:numPr>
          <w:ilvl w:val="0"/>
          <w:numId w:val="141"/>
        </w:numPr>
        <w:tabs>
          <w:tab w:val="left" w:pos="-1701"/>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31AEE" w:rsidRPr="00586F61" w:rsidRDefault="00A31AEE" w:rsidP="0062038F">
      <w:pPr>
        <w:pStyle w:val="afffff4"/>
        <w:widowControl w:val="0"/>
        <w:numPr>
          <w:ilvl w:val="0"/>
          <w:numId w:val="141"/>
        </w:numPr>
        <w:tabs>
          <w:tab w:val="left" w:pos="-1701"/>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 -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определять род и жанр произведения;</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t>сопоставлять литературные произведения;</w:t>
      </w:r>
    </w:p>
    <w:p w:rsidR="00A31AEE" w:rsidRPr="00586F61" w:rsidRDefault="00A31AEE" w:rsidP="0062038F">
      <w:pPr>
        <w:pStyle w:val="afffff4"/>
        <w:widowControl w:val="0"/>
        <w:numPr>
          <w:ilvl w:val="0"/>
          <w:numId w:val="141"/>
        </w:numPr>
        <w:tabs>
          <w:tab w:val="left" w:pos="-1701"/>
        </w:tabs>
        <w:spacing w:after="0"/>
        <w:ind w:left="0" w:firstLine="142"/>
        <w:rPr>
          <w:rFonts w:ascii="Times New Roman" w:hAnsi="Times New Roman" w:cs="Times New Roman"/>
          <w:sz w:val="24"/>
          <w:szCs w:val="24"/>
        </w:rPr>
      </w:pPr>
      <w:r w:rsidRPr="00586F61">
        <w:rPr>
          <w:rFonts w:ascii="Times New Roman" w:hAnsi="Times New Roman" w:cs="Times New Roman"/>
          <w:sz w:val="24"/>
          <w:szCs w:val="24"/>
        </w:rPr>
        <w:lastRenderedPageBreak/>
        <w:t>выявлять авторскую позицию;</w:t>
      </w:r>
    </w:p>
    <w:p w:rsidR="00A31AEE" w:rsidRPr="00586F61" w:rsidRDefault="00A31AEE" w:rsidP="0062038F">
      <w:pPr>
        <w:pStyle w:val="afffff4"/>
        <w:widowControl w:val="0"/>
        <w:numPr>
          <w:ilvl w:val="0"/>
          <w:numId w:val="141"/>
        </w:numPr>
        <w:tabs>
          <w:tab w:val="left" w:pos="-1701"/>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31AEE" w:rsidRPr="00586F61" w:rsidRDefault="00A31AEE" w:rsidP="0062038F">
      <w:pPr>
        <w:pStyle w:val="afffff4"/>
        <w:widowControl w:val="0"/>
        <w:numPr>
          <w:ilvl w:val="0"/>
          <w:numId w:val="141"/>
        </w:numPr>
        <w:tabs>
          <w:tab w:val="left" w:pos="-1701"/>
        </w:tabs>
        <w:spacing w:after="21"/>
        <w:ind w:left="0" w:firstLine="142"/>
        <w:rPr>
          <w:rFonts w:ascii="Times New Roman" w:hAnsi="Times New Roman" w:cs="Times New Roman"/>
          <w:sz w:val="24"/>
          <w:szCs w:val="24"/>
        </w:rPr>
      </w:pPr>
      <w:r w:rsidRPr="00586F61">
        <w:rPr>
          <w:rFonts w:ascii="Times New Roman" w:hAnsi="Times New Roman" w:cs="Times New Roman"/>
          <w:sz w:val="24"/>
          <w:szCs w:val="24"/>
        </w:rPr>
        <w:t>аргументированно формулировать свое отношение к прочитанному произведению;</w:t>
      </w:r>
    </w:p>
    <w:p w:rsidR="00A31AEE" w:rsidRPr="00586F61" w:rsidRDefault="00A31AEE" w:rsidP="0062038F">
      <w:pPr>
        <w:pStyle w:val="afffff4"/>
        <w:widowControl w:val="0"/>
        <w:numPr>
          <w:ilvl w:val="0"/>
          <w:numId w:val="141"/>
        </w:numPr>
        <w:tabs>
          <w:tab w:val="left" w:pos="-1701"/>
        </w:tabs>
        <w:spacing w:after="244"/>
        <w:ind w:left="0" w:firstLine="142"/>
        <w:rPr>
          <w:rFonts w:ascii="Times New Roman" w:hAnsi="Times New Roman" w:cs="Times New Roman"/>
          <w:sz w:val="24"/>
          <w:szCs w:val="24"/>
        </w:rPr>
      </w:pPr>
      <w:r w:rsidRPr="00586F61">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A31AEE" w:rsidRPr="00A31AEE" w:rsidRDefault="00A31AEE" w:rsidP="0062038F">
      <w:pPr>
        <w:widowControl w:val="0"/>
        <w:numPr>
          <w:ilvl w:val="0"/>
          <w:numId w:val="136"/>
        </w:numPr>
        <w:tabs>
          <w:tab w:val="left" w:pos="1081"/>
        </w:tabs>
        <w:suppressAutoHyphens w:val="0"/>
        <w:spacing w:after="40" w:line="276" w:lineRule="auto"/>
        <w:ind w:firstLine="142"/>
        <w:rPr>
          <w:b/>
          <w:sz w:val="24"/>
          <w:szCs w:val="24"/>
        </w:rPr>
      </w:pPr>
      <w:r w:rsidRPr="00A31AEE">
        <w:rPr>
          <w:b/>
          <w:sz w:val="24"/>
          <w:szCs w:val="24"/>
        </w:rPr>
        <w:t xml:space="preserve"> Иностранный язык (немецкий язык)</w:t>
      </w:r>
    </w:p>
    <w:p w:rsidR="00A31AEE" w:rsidRPr="00586F61" w:rsidRDefault="00A31AEE" w:rsidP="00A31AEE">
      <w:pPr>
        <w:pStyle w:val="afffff4"/>
        <w:keepNext/>
        <w:keepLines/>
        <w:widowControl w:val="0"/>
        <w:tabs>
          <w:tab w:val="left" w:pos="-4536"/>
          <w:tab w:val="left" w:pos="-1560"/>
        </w:tabs>
        <w:spacing w:after="0"/>
        <w:ind w:left="142" w:right="-568"/>
        <w:jc w:val="both"/>
        <w:outlineLvl w:val="4"/>
        <w:rPr>
          <w:rFonts w:ascii="Times New Roman" w:hAnsi="Times New Roman" w:cs="Times New Roman"/>
          <w:sz w:val="24"/>
          <w:szCs w:val="24"/>
        </w:rPr>
      </w:pPr>
      <w:r w:rsidRPr="00586F61">
        <w:rPr>
          <w:sz w:val="24"/>
          <w:szCs w:val="24"/>
        </w:rPr>
        <w:t>Стандарт СОО по иностранному языку</w:t>
      </w:r>
      <w:r w:rsidRPr="00586F61">
        <w:rPr>
          <w:rFonts w:ascii="Times New Roman" w:hAnsi="Times New Roman" w:cs="Times New Roman"/>
          <w:sz w:val="24"/>
          <w:szCs w:val="24"/>
        </w:rPr>
        <w:t xml:space="preserve"> </w:t>
      </w:r>
      <w:r w:rsidRPr="00586F61">
        <w:rPr>
          <w:rStyle w:val="5f4"/>
          <w:sz w:val="24"/>
          <w:szCs w:val="24"/>
        </w:rPr>
        <w:t>базовый уровень</w:t>
      </w:r>
    </w:p>
    <w:p w:rsidR="00A31AEE" w:rsidRPr="000169C1" w:rsidRDefault="00A31AEE" w:rsidP="00A31AEE">
      <w:pPr>
        <w:ind w:right="20" w:firstLine="142"/>
        <w:rPr>
          <w:sz w:val="24"/>
          <w:szCs w:val="24"/>
        </w:rPr>
      </w:pPr>
      <w:r w:rsidRPr="000169C1">
        <w:rPr>
          <w:sz w:val="24"/>
          <w:szCs w:val="24"/>
        </w:rPr>
        <w:t>Изучение иностранного языка на базовом уровне среднего  общего образования направлено на достижение следующих целей:</w:t>
      </w:r>
    </w:p>
    <w:p w:rsidR="00A31AEE" w:rsidRPr="00586F61" w:rsidRDefault="00A31AEE" w:rsidP="0062038F">
      <w:pPr>
        <w:pStyle w:val="afffff4"/>
        <w:widowControl w:val="0"/>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учебно -познавательной):</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31AEE" w:rsidRPr="00586F61" w:rsidRDefault="00A31AEE" w:rsidP="0062038F">
      <w:pPr>
        <w:pStyle w:val="afffff4"/>
        <w:numPr>
          <w:ilvl w:val="0"/>
          <w:numId w:val="142"/>
        </w:numPr>
        <w:tabs>
          <w:tab w:val="left" w:pos="-2410"/>
        </w:tabs>
        <w:spacing w:after="0"/>
        <w:ind w:left="0" w:right="20" w:firstLine="142"/>
        <w:rPr>
          <w:rFonts w:ascii="Times New Roman" w:hAnsi="Times New Roman" w:cs="Times New Roman"/>
          <w:sz w:val="24"/>
          <w:szCs w:val="24"/>
        </w:rPr>
      </w:pPr>
      <w:r w:rsidRPr="00586F61">
        <w:rPr>
          <w:rFonts w:ascii="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31AEE" w:rsidRDefault="00A31AEE" w:rsidP="00A31AEE">
      <w:pPr>
        <w:keepNext/>
        <w:keepLines/>
        <w:widowControl w:val="0"/>
        <w:ind w:left="862"/>
        <w:outlineLvl w:val="4"/>
        <w:rPr>
          <w:b/>
          <w:sz w:val="24"/>
          <w:szCs w:val="24"/>
        </w:rPr>
      </w:pPr>
    </w:p>
    <w:p w:rsidR="00A31AEE" w:rsidRPr="00E32322" w:rsidRDefault="00A31AEE" w:rsidP="00A31AEE">
      <w:pPr>
        <w:keepNext/>
        <w:keepLines/>
        <w:widowControl w:val="0"/>
        <w:spacing w:line="276" w:lineRule="auto"/>
        <w:ind w:left="862"/>
        <w:outlineLvl w:val="4"/>
        <w:rPr>
          <w:b/>
          <w:sz w:val="24"/>
          <w:szCs w:val="24"/>
        </w:rPr>
      </w:pPr>
      <w:r>
        <w:rPr>
          <w:b/>
          <w:sz w:val="24"/>
          <w:szCs w:val="24"/>
        </w:rPr>
        <w:t>Содержание по предмету</w:t>
      </w:r>
    </w:p>
    <w:p w:rsidR="00A31AEE" w:rsidRPr="000169C1" w:rsidRDefault="00A31AEE" w:rsidP="00A31AEE">
      <w:pPr>
        <w:spacing w:line="276" w:lineRule="auto"/>
        <w:ind w:firstLine="142"/>
        <w:rPr>
          <w:sz w:val="24"/>
          <w:szCs w:val="24"/>
        </w:rPr>
      </w:pPr>
      <w:r w:rsidRPr="000169C1">
        <w:rPr>
          <w:sz w:val="24"/>
          <w:szCs w:val="24"/>
        </w:rPr>
        <w:t>РЕЧЕВЫЕ УМЕНИЯ</w:t>
      </w:r>
    </w:p>
    <w:p w:rsidR="00A31AEE" w:rsidRPr="000169C1" w:rsidRDefault="00A31AEE" w:rsidP="00A31AEE">
      <w:pPr>
        <w:spacing w:line="276" w:lineRule="auto"/>
        <w:ind w:firstLine="142"/>
        <w:rPr>
          <w:sz w:val="24"/>
          <w:szCs w:val="24"/>
        </w:rPr>
      </w:pPr>
      <w:r w:rsidRPr="000169C1">
        <w:rPr>
          <w:sz w:val="24"/>
          <w:szCs w:val="24"/>
        </w:rPr>
        <w:t>Предметное содержание речи</w:t>
      </w:r>
    </w:p>
    <w:p w:rsidR="00A31AEE" w:rsidRPr="000169C1" w:rsidRDefault="00A31AEE" w:rsidP="00A31AEE">
      <w:pPr>
        <w:spacing w:line="276" w:lineRule="auto"/>
        <w:ind w:right="20" w:firstLine="142"/>
        <w:rPr>
          <w:sz w:val="24"/>
          <w:szCs w:val="24"/>
        </w:rPr>
      </w:pPr>
      <w:r w:rsidRPr="000169C1">
        <w:rPr>
          <w:sz w:val="24"/>
          <w:szCs w:val="24"/>
        </w:rPr>
        <w:t>Социально-бытовая сфера. Повседневная жизнь, быт, семья. Межличностные отношения. Здоровье и забота о нем.</w:t>
      </w:r>
    </w:p>
    <w:p w:rsidR="00A31AEE" w:rsidRPr="000169C1" w:rsidRDefault="00A31AEE" w:rsidP="00A31AEE">
      <w:pPr>
        <w:spacing w:line="276" w:lineRule="auto"/>
        <w:ind w:right="20" w:firstLine="142"/>
        <w:rPr>
          <w:sz w:val="24"/>
          <w:szCs w:val="24"/>
        </w:rPr>
      </w:pPr>
      <w:r w:rsidRPr="000169C1">
        <w:rPr>
          <w:sz w:val="24"/>
          <w:szCs w:val="24"/>
        </w:rPr>
        <w:lastRenderedPageBreak/>
        <w:t xml:space="preserve">Социально-культурная сфера. Жизнь в городе и сельской местности. </w:t>
      </w:r>
      <w:r w:rsidRPr="000169C1">
        <w:rPr>
          <w:rStyle w:val="affff7"/>
          <w:rFonts w:eastAsia="Calibri"/>
          <w:sz w:val="24"/>
          <w:szCs w:val="24"/>
        </w:rPr>
        <w:t xml:space="preserve">Научно-технический прогресс. </w:t>
      </w:r>
      <w:r w:rsidRPr="000169C1">
        <w:rPr>
          <w:sz w:val="24"/>
          <w:szCs w:val="24"/>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31AEE" w:rsidRPr="000169C1" w:rsidRDefault="00A31AEE" w:rsidP="00A31AEE">
      <w:pPr>
        <w:spacing w:line="276" w:lineRule="auto"/>
        <w:ind w:right="20" w:firstLine="142"/>
        <w:rPr>
          <w:sz w:val="24"/>
          <w:szCs w:val="24"/>
        </w:rPr>
      </w:pPr>
      <w:r w:rsidRPr="000169C1">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A31AEE" w:rsidRPr="000169C1" w:rsidRDefault="00A31AEE" w:rsidP="00A31AEE">
      <w:pPr>
        <w:tabs>
          <w:tab w:val="center" w:pos="4890"/>
        </w:tabs>
        <w:spacing w:line="276" w:lineRule="auto"/>
        <w:ind w:firstLine="142"/>
        <w:rPr>
          <w:sz w:val="24"/>
          <w:szCs w:val="24"/>
        </w:rPr>
      </w:pPr>
      <w:r w:rsidRPr="000169C1">
        <w:rPr>
          <w:sz w:val="24"/>
          <w:szCs w:val="24"/>
        </w:rPr>
        <w:t>Виды речевой деятельности</w:t>
      </w:r>
      <w:r>
        <w:rPr>
          <w:sz w:val="24"/>
          <w:szCs w:val="24"/>
        </w:rPr>
        <w:tab/>
      </w:r>
    </w:p>
    <w:p w:rsidR="00A31AEE" w:rsidRPr="000169C1" w:rsidRDefault="00A31AEE" w:rsidP="00A31AEE">
      <w:pPr>
        <w:spacing w:line="276" w:lineRule="auto"/>
        <w:ind w:firstLine="142"/>
        <w:rPr>
          <w:sz w:val="24"/>
          <w:szCs w:val="24"/>
        </w:rPr>
      </w:pPr>
      <w:r w:rsidRPr="000169C1">
        <w:rPr>
          <w:sz w:val="24"/>
          <w:szCs w:val="24"/>
        </w:rPr>
        <w:t>Говорение</w:t>
      </w:r>
    </w:p>
    <w:p w:rsidR="00A31AEE" w:rsidRPr="000169C1" w:rsidRDefault="00A31AEE" w:rsidP="00A31AEE">
      <w:pPr>
        <w:spacing w:line="276" w:lineRule="auto"/>
        <w:ind w:firstLine="142"/>
        <w:rPr>
          <w:sz w:val="24"/>
          <w:szCs w:val="24"/>
        </w:rPr>
      </w:pPr>
      <w:r w:rsidRPr="000169C1">
        <w:rPr>
          <w:sz w:val="24"/>
          <w:szCs w:val="24"/>
        </w:rPr>
        <w:t>Диалогическая речь</w:t>
      </w:r>
    </w:p>
    <w:p w:rsidR="00A31AEE" w:rsidRPr="000169C1" w:rsidRDefault="00A31AEE" w:rsidP="00A31AEE">
      <w:pPr>
        <w:spacing w:line="276" w:lineRule="auto"/>
        <w:ind w:right="20" w:firstLine="142"/>
        <w:rPr>
          <w:sz w:val="24"/>
          <w:szCs w:val="24"/>
        </w:rPr>
      </w:pPr>
      <w:r w:rsidRPr="000169C1">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31AEE" w:rsidRPr="000169C1" w:rsidRDefault="00A31AEE" w:rsidP="00A31AEE">
      <w:pPr>
        <w:spacing w:line="276" w:lineRule="auto"/>
        <w:ind w:right="20" w:firstLine="142"/>
        <w:rPr>
          <w:sz w:val="24"/>
          <w:szCs w:val="24"/>
        </w:rPr>
      </w:pPr>
      <w:r w:rsidRPr="000169C1">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31AEE" w:rsidRPr="000169C1" w:rsidRDefault="00A31AEE" w:rsidP="00A31AEE">
      <w:pPr>
        <w:spacing w:line="276" w:lineRule="auto"/>
        <w:ind w:firstLine="142"/>
        <w:rPr>
          <w:sz w:val="24"/>
          <w:szCs w:val="24"/>
        </w:rPr>
      </w:pPr>
      <w:r w:rsidRPr="000169C1">
        <w:rPr>
          <w:sz w:val="24"/>
          <w:szCs w:val="24"/>
        </w:rPr>
        <w:t>Монологическая речь</w:t>
      </w:r>
    </w:p>
    <w:p w:rsidR="00A31AEE" w:rsidRPr="000169C1" w:rsidRDefault="00A31AEE" w:rsidP="00A31AEE">
      <w:pPr>
        <w:spacing w:line="276" w:lineRule="auto"/>
        <w:ind w:right="20" w:firstLine="142"/>
        <w:rPr>
          <w:sz w:val="24"/>
          <w:szCs w:val="24"/>
        </w:rPr>
      </w:pPr>
      <w:r w:rsidRPr="000169C1">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31AEE" w:rsidRPr="000169C1" w:rsidRDefault="00A31AEE" w:rsidP="00A31AEE">
      <w:pPr>
        <w:spacing w:line="276" w:lineRule="auto"/>
        <w:ind w:right="20" w:firstLine="142"/>
        <w:rPr>
          <w:sz w:val="24"/>
          <w:szCs w:val="24"/>
        </w:rPr>
      </w:pPr>
      <w:r w:rsidRPr="000169C1">
        <w:rPr>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0169C1">
        <w:rPr>
          <w:rStyle w:val="affff7"/>
          <w:rFonts w:eastAsia="Calibri"/>
          <w:sz w:val="24"/>
          <w:szCs w:val="24"/>
        </w:rPr>
        <w:t>обосновывая свои намерения/поступки;</w:t>
      </w:r>
      <w:r w:rsidRPr="000169C1">
        <w:rPr>
          <w:sz w:val="24"/>
          <w:szCs w:val="24"/>
        </w:rPr>
        <w:t xml:space="preserve"> рассуждать о фактах/событиях, приводя примеры, аргументы, </w:t>
      </w:r>
      <w:r w:rsidRPr="000169C1">
        <w:rPr>
          <w:rStyle w:val="affff7"/>
          <w:rFonts w:eastAsia="Calibri"/>
          <w:sz w:val="24"/>
          <w:szCs w:val="24"/>
        </w:rPr>
        <w:t>делая выводы</w:t>
      </w:r>
      <w:r w:rsidRPr="000169C1">
        <w:rPr>
          <w:sz w:val="24"/>
          <w:szCs w:val="24"/>
        </w:rPr>
        <w:t>; описывать особенности жизни и культуры своей страны и страны/стран изучаемого языка.</w:t>
      </w:r>
    </w:p>
    <w:p w:rsidR="00A31AEE" w:rsidRPr="000169C1" w:rsidRDefault="00A31AEE" w:rsidP="00A31AEE">
      <w:pPr>
        <w:spacing w:line="276" w:lineRule="auto"/>
        <w:ind w:firstLine="142"/>
        <w:rPr>
          <w:sz w:val="24"/>
          <w:szCs w:val="24"/>
        </w:rPr>
      </w:pPr>
      <w:r w:rsidRPr="000169C1">
        <w:rPr>
          <w:sz w:val="24"/>
          <w:szCs w:val="24"/>
        </w:rPr>
        <w:t>Аудирование</w:t>
      </w:r>
    </w:p>
    <w:p w:rsidR="00A31AEE" w:rsidRPr="000169C1" w:rsidRDefault="00A31AEE" w:rsidP="00A31AEE">
      <w:pPr>
        <w:spacing w:line="276" w:lineRule="auto"/>
        <w:ind w:right="20" w:firstLine="142"/>
        <w:rPr>
          <w:sz w:val="24"/>
          <w:szCs w:val="24"/>
        </w:rPr>
      </w:pPr>
      <w:r w:rsidRPr="000169C1">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31AEE" w:rsidRPr="004C4112" w:rsidRDefault="00A31AEE" w:rsidP="0062038F">
      <w:pPr>
        <w:pStyle w:val="afffff4"/>
        <w:widowControl w:val="0"/>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4C4112">
        <w:rPr>
          <w:rStyle w:val="affff7"/>
          <w:sz w:val="24"/>
          <w:szCs w:val="24"/>
        </w:rPr>
        <w:t>теле- и радиопередач</w:t>
      </w:r>
      <w:r w:rsidRPr="004C4112">
        <w:rPr>
          <w:rFonts w:ascii="Times New Roman" w:hAnsi="Times New Roman" w:cs="Times New Roman"/>
          <w:sz w:val="24"/>
          <w:szCs w:val="24"/>
        </w:rPr>
        <w:t xml:space="preserve"> на актуальные темы;</w:t>
      </w:r>
    </w:p>
    <w:p w:rsidR="00A31AEE" w:rsidRPr="004C4112" w:rsidRDefault="00A31AEE" w:rsidP="0062038F">
      <w:pPr>
        <w:pStyle w:val="afffff4"/>
        <w:widowControl w:val="0"/>
        <w:numPr>
          <w:ilvl w:val="0"/>
          <w:numId w:val="143"/>
        </w:numPr>
        <w:tabs>
          <w:tab w:val="left" w:pos="-1843"/>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выборочного понимания необходимой информации в прагматических текстах (рекламе, объявлениях);</w:t>
      </w:r>
    </w:p>
    <w:p w:rsidR="00A31AEE" w:rsidRPr="004C4112" w:rsidRDefault="00A31AEE" w:rsidP="0062038F">
      <w:pPr>
        <w:pStyle w:val="afffff4"/>
        <w:widowControl w:val="0"/>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A31AEE" w:rsidRPr="004C4112" w:rsidRDefault="00A31AEE" w:rsidP="0062038F">
      <w:pPr>
        <w:pStyle w:val="afffff4"/>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31AEE" w:rsidRPr="004C4112" w:rsidRDefault="00A31AEE" w:rsidP="0062038F">
      <w:pPr>
        <w:pStyle w:val="afffff4"/>
        <w:numPr>
          <w:ilvl w:val="0"/>
          <w:numId w:val="143"/>
        </w:numPr>
        <w:tabs>
          <w:tab w:val="left" w:pos="-1843"/>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Чтение</w:t>
      </w:r>
    </w:p>
    <w:p w:rsidR="00A31AEE" w:rsidRPr="004C4112" w:rsidRDefault="00A31AEE" w:rsidP="0062038F">
      <w:pPr>
        <w:pStyle w:val="afffff4"/>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31AEE" w:rsidRPr="004C4112" w:rsidRDefault="00A31AEE" w:rsidP="0062038F">
      <w:pPr>
        <w:pStyle w:val="afffff4"/>
        <w:widowControl w:val="0"/>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4C4112">
        <w:rPr>
          <w:rStyle w:val="affff7"/>
          <w:sz w:val="24"/>
          <w:szCs w:val="24"/>
        </w:rPr>
        <w:t>репортажей</w:t>
      </w:r>
      <w:r w:rsidRPr="004C4112">
        <w:rPr>
          <w:rFonts w:ascii="Times New Roman" w:hAnsi="Times New Roman" w:cs="Times New Roman"/>
          <w:sz w:val="24"/>
          <w:szCs w:val="24"/>
        </w:rPr>
        <w:t xml:space="preserve">, отрывков из произведений художественной литературы, несложных </w:t>
      </w:r>
      <w:r w:rsidRPr="004C4112">
        <w:rPr>
          <w:rFonts w:ascii="Times New Roman" w:hAnsi="Times New Roman" w:cs="Times New Roman"/>
          <w:sz w:val="24"/>
          <w:szCs w:val="24"/>
        </w:rPr>
        <w:lastRenderedPageBreak/>
        <w:t>публикаций научно-познавательного характера;</w:t>
      </w:r>
    </w:p>
    <w:p w:rsidR="00A31AEE" w:rsidRPr="004C4112" w:rsidRDefault="00A31AEE" w:rsidP="0062038F">
      <w:pPr>
        <w:pStyle w:val="afffff4"/>
        <w:widowControl w:val="0"/>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A31AEE" w:rsidRPr="004C4112" w:rsidRDefault="00A31AEE" w:rsidP="0062038F">
      <w:pPr>
        <w:pStyle w:val="afffff4"/>
        <w:widowControl w:val="0"/>
        <w:numPr>
          <w:ilvl w:val="0"/>
          <w:numId w:val="143"/>
        </w:numPr>
        <w:tabs>
          <w:tab w:val="left" w:pos="-1843"/>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4C4112">
        <w:rPr>
          <w:rStyle w:val="affff7"/>
          <w:sz w:val="24"/>
          <w:szCs w:val="24"/>
        </w:rPr>
        <w:t>статьи</w:t>
      </w:r>
      <w:r w:rsidRPr="004C4112">
        <w:rPr>
          <w:rFonts w:ascii="Times New Roman" w:hAnsi="Times New Roman" w:cs="Times New Roman"/>
          <w:sz w:val="24"/>
          <w:szCs w:val="24"/>
        </w:rPr>
        <w:t>, проспекта.</w:t>
      </w:r>
    </w:p>
    <w:p w:rsidR="00A31AEE" w:rsidRPr="000169C1" w:rsidRDefault="00A31AEE" w:rsidP="00A31AEE">
      <w:pPr>
        <w:spacing w:line="276" w:lineRule="auto"/>
        <w:ind w:right="20" w:firstLine="142"/>
        <w:rPr>
          <w:sz w:val="24"/>
          <w:szCs w:val="24"/>
        </w:rPr>
      </w:pPr>
      <w:r w:rsidRPr="000169C1">
        <w:rPr>
          <w:sz w:val="24"/>
          <w:szCs w:val="24"/>
        </w:rPr>
        <w:t xml:space="preserve">Развитие умений выделять основные факты, отделять главную информацию от второстепенной; </w:t>
      </w:r>
      <w:r w:rsidRPr="000169C1">
        <w:rPr>
          <w:rStyle w:val="affff7"/>
          <w:rFonts w:eastAsia="Calibri"/>
          <w:sz w:val="24"/>
          <w:szCs w:val="24"/>
        </w:rPr>
        <w:t>предвосхищать возможные события/факты;</w:t>
      </w:r>
      <w:r w:rsidRPr="000169C1">
        <w:rPr>
          <w:sz w:val="24"/>
          <w:szCs w:val="24"/>
        </w:rPr>
        <w:t xml:space="preserve"> раскрывать причинно-следственные связи между фактами; </w:t>
      </w:r>
      <w:r w:rsidRPr="000169C1">
        <w:rPr>
          <w:rStyle w:val="affff7"/>
          <w:rFonts w:eastAsia="Calibri"/>
          <w:sz w:val="24"/>
          <w:szCs w:val="24"/>
        </w:rPr>
        <w:t>понимать аргументацию;</w:t>
      </w:r>
      <w:r w:rsidRPr="000169C1">
        <w:rPr>
          <w:sz w:val="24"/>
          <w:szCs w:val="24"/>
        </w:rPr>
        <w:t xml:space="preserve"> извлекать необходимую/интересующую информацию; определять свое отношение к прочитанному.</w:t>
      </w:r>
    </w:p>
    <w:p w:rsidR="00A31AEE" w:rsidRPr="000169C1" w:rsidRDefault="00A31AEE" w:rsidP="00A31AEE">
      <w:pPr>
        <w:spacing w:line="276" w:lineRule="auto"/>
        <w:ind w:firstLine="142"/>
        <w:rPr>
          <w:sz w:val="24"/>
          <w:szCs w:val="24"/>
        </w:rPr>
      </w:pPr>
      <w:r w:rsidRPr="000169C1">
        <w:rPr>
          <w:sz w:val="24"/>
          <w:szCs w:val="24"/>
        </w:rPr>
        <w:t>Письменная речь</w:t>
      </w:r>
    </w:p>
    <w:p w:rsidR="00A31AEE" w:rsidRPr="000169C1" w:rsidRDefault="00A31AEE" w:rsidP="00A31AEE">
      <w:pPr>
        <w:spacing w:line="276" w:lineRule="auto"/>
        <w:ind w:right="20" w:firstLine="142"/>
        <w:rPr>
          <w:sz w:val="24"/>
          <w:szCs w:val="24"/>
        </w:rPr>
      </w:pPr>
      <w:r w:rsidRPr="000169C1">
        <w:rPr>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A31AEE" w:rsidRPr="000169C1" w:rsidRDefault="00A31AEE" w:rsidP="00A31AEE">
      <w:pPr>
        <w:spacing w:line="276" w:lineRule="auto"/>
        <w:ind w:right="20" w:firstLine="142"/>
        <w:rPr>
          <w:sz w:val="24"/>
          <w:szCs w:val="24"/>
        </w:rPr>
      </w:pPr>
      <w:r w:rsidRPr="000169C1">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31AEE" w:rsidRDefault="00A31AEE" w:rsidP="00A31AEE">
      <w:pPr>
        <w:spacing w:line="276" w:lineRule="auto"/>
        <w:ind w:firstLine="142"/>
        <w:rPr>
          <w:sz w:val="24"/>
          <w:szCs w:val="24"/>
        </w:rPr>
      </w:pPr>
    </w:p>
    <w:p w:rsidR="00A31AEE" w:rsidRPr="000169C1" w:rsidRDefault="00A31AEE" w:rsidP="00A31AEE">
      <w:pPr>
        <w:spacing w:line="276" w:lineRule="auto"/>
        <w:ind w:firstLine="142"/>
        <w:rPr>
          <w:sz w:val="24"/>
          <w:szCs w:val="24"/>
        </w:rPr>
      </w:pPr>
      <w:r w:rsidRPr="000169C1">
        <w:rPr>
          <w:sz w:val="24"/>
          <w:szCs w:val="24"/>
        </w:rPr>
        <w:t>ЯЗЫКОВЫЕ ЗНАНИЯ И НАВЫКИ</w:t>
      </w:r>
    </w:p>
    <w:p w:rsidR="00A31AEE" w:rsidRPr="000169C1" w:rsidRDefault="00A31AEE" w:rsidP="00A31AEE">
      <w:pPr>
        <w:spacing w:line="276" w:lineRule="auto"/>
        <w:ind w:firstLine="142"/>
        <w:rPr>
          <w:sz w:val="24"/>
          <w:szCs w:val="24"/>
        </w:rPr>
      </w:pPr>
      <w:r w:rsidRPr="000169C1">
        <w:rPr>
          <w:sz w:val="24"/>
          <w:szCs w:val="24"/>
        </w:rPr>
        <w:t>Орфография</w:t>
      </w:r>
    </w:p>
    <w:p w:rsidR="00A31AEE" w:rsidRPr="000169C1" w:rsidRDefault="00A31AEE" w:rsidP="00A31AEE">
      <w:pPr>
        <w:spacing w:line="276" w:lineRule="auto"/>
        <w:ind w:firstLine="142"/>
        <w:rPr>
          <w:sz w:val="24"/>
          <w:szCs w:val="24"/>
        </w:rPr>
      </w:pPr>
      <w:r w:rsidRPr="000169C1">
        <w:rPr>
          <w:sz w:val="24"/>
          <w:szCs w:val="24"/>
        </w:rPr>
        <w:t>Совершенствование орфографических навыков, в том числе применительно к новому языковому материалу.</w:t>
      </w:r>
    </w:p>
    <w:p w:rsidR="00A31AEE" w:rsidRPr="000169C1" w:rsidRDefault="00A31AEE" w:rsidP="00A31AEE">
      <w:pPr>
        <w:spacing w:line="276" w:lineRule="auto"/>
        <w:ind w:firstLine="142"/>
        <w:rPr>
          <w:sz w:val="24"/>
          <w:szCs w:val="24"/>
        </w:rPr>
      </w:pPr>
      <w:r w:rsidRPr="000169C1">
        <w:rPr>
          <w:sz w:val="24"/>
          <w:szCs w:val="24"/>
        </w:rPr>
        <w:t>Произносительная сторона речи</w:t>
      </w:r>
    </w:p>
    <w:p w:rsidR="00A31AEE" w:rsidRPr="000169C1" w:rsidRDefault="00A31AEE" w:rsidP="00A31AEE">
      <w:pPr>
        <w:spacing w:line="276" w:lineRule="auto"/>
        <w:ind w:right="20" w:firstLine="142"/>
        <w:rPr>
          <w:sz w:val="24"/>
          <w:szCs w:val="24"/>
        </w:rPr>
      </w:pPr>
      <w:r w:rsidRPr="000169C1">
        <w:rPr>
          <w:sz w:val="24"/>
          <w:szCs w:val="24"/>
        </w:rPr>
        <w:t>Совершенствование слухо-произносительных навыков, в том числе применительно к новому языковому материалу.</w:t>
      </w:r>
    </w:p>
    <w:p w:rsidR="00A31AEE" w:rsidRPr="000169C1" w:rsidRDefault="00A31AEE" w:rsidP="00A31AEE">
      <w:pPr>
        <w:spacing w:line="276" w:lineRule="auto"/>
        <w:ind w:firstLine="142"/>
        <w:rPr>
          <w:sz w:val="24"/>
          <w:szCs w:val="24"/>
        </w:rPr>
      </w:pPr>
      <w:r w:rsidRPr="000169C1">
        <w:rPr>
          <w:sz w:val="24"/>
          <w:szCs w:val="24"/>
        </w:rPr>
        <w:t>Лексическая сторона речи</w:t>
      </w:r>
    </w:p>
    <w:p w:rsidR="00A31AEE" w:rsidRPr="000169C1" w:rsidRDefault="00A31AEE" w:rsidP="00A31AEE">
      <w:pPr>
        <w:spacing w:line="276" w:lineRule="auto"/>
        <w:ind w:right="20" w:firstLine="142"/>
        <w:rPr>
          <w:sz w:val="24"/>
          <w:szCs w:val="24"/>
        </w:rPr>
      </w:pPr>
      <w:r w:rsidRPr="000169C1">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31AEE" w:rsidRPr="000169C1" w:rsidRDefault="00A31AEE" w:rsidP="00A31AEE">
      <w:pPr>
        <w:spacing w:line="276" w:lineRule="auto"/>
        <w:ind w:right="20" w:firstLine="142"/>
        <w:rPr>
          <w:sz w:val="24"/>
          <w:szCs w:val="24"/>
        </w:rPr>
      </w:pPr>
      <w:r w:rsidRPr="000169C1">
        <w:rPr>
          <w:sz w:val="24"/>
          <w:szCs w:val="24"/>
        </w:rPr>
        <w:t>Расширение потенциального словаря за счет овладения новыми словообразовательными моделями, интернациональной лексикой.</w:t>
      </w:r>
    </w:p>
    <w:p w:rsidR="00A31AEE" w:rsidRPr="000169C1" w:rsidRDefault="00A31AEE" w:rsidP="00A31AEE">
      <w:pPr>
        <w:spacing w:line="276" w:lineRule="auto"/>
        <w:ind w:firstLine="142"/>
        <w:rPr>
          <w:sz w:val="24"/>
          <w:szCs w:val="24"/>
        </w:rPr>
      </w:pPr>
      <w:r w:rsidRPr="000169C1">
        <w:rPr>
          <w:sz w:val="24"/>
          <w:szCs w:val="24"/>
        </w:rPr>
        <w:t>Развитие соответствующих лексических навыков.</w:t>
      </w:r>
    </w:p>
    <w:p w:rsidR="00A31AEE" w:rsidRPr="000169C1" w:rsidRDefault="00A31AEE" w:rsidP="00A31AEE">
      <w:pPr>
        <w:spacing w:line="276" w:lineRule="auto"/>
        <w:ind w:firstLine="142"/>
        <w:rPr>
          <w:sz w:val="24"/>
          <w:szCs w:val="24"/>
        </w:rPr>
      </w:pPr>
      <w:r w:rsidRPr="000169C1">
        <w:rPr>
          <w:sz w:val="24"/>
          <w:szCs w:val="24"/>
        </w:rPr>
        <w:t>Грамматическая сторона речи</w:t>
      </w:r>
    </w:p>
    <w:p w:rsidR="00A31AEE" w:rsidRPr="000169C1" w:rsidRDefault="00A31AEE" w:rsidP="00A31AEE">
      <w:pPr>
        <w:spacing w:line="276" w:lineRule="auto"/>
        <w:ind w:right="20" w:firstLine="142"/>
        <w:rPr>
          <w:sz w:val="24"/>
          <w:szCs w:val="24"/>
        </w:rPr>
      </w:pPr>
      <w:r w:rsidRPr="000169C1">
        <w:rPr>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31AEE" w:rsidRDefault="00A31AEE" w:rsidP="00A31AEE">
      <w:pPr>
        <w:spacing w:line="276" w:lineRule="auto"/>
        <w:ind w:firstLine="142"/>
        <w:rPr>
          <w:sz w:val="24"/>
          <w:szCs w:val="24"/>
        </w:rPr>
      </w:pPr>
    </w:p>
    <w:p w:rsidR="00A31AEE" w:rsidRDefault="00A31AEE" w:rsidP="00A31AEE">
      <w:pPr>
        <w:spacing w:line="276" w:lineRule="auto"/>
        <w:ind w:firstLine="142"/>
        <w:rPr>
          <w:sz w:val="24"/>
          <w:szCs w:val="24"/>
        </w:rPr>
      </w:pPr>
    </w:p>
    <w:p w:rsidR="00A31AEE" w:rsidRPr="000169C1" w:rsidRDefault="00A31AEE" w:rsidP="00A31AEE">
      <w:pPr>
        <w:spacing w:line="276" w:lineRule="auto"/>
        <w:ind w:firstLine="142"/>
        <w:rPr>
          <w:sz w:val="24"/>
          <w:szCs w:val="24"/>
        </w:rPr>
      </w:pPr>
      <w:r w:rsidRPr="000169C1">
        <w:rPr>
          <w:sz w:val="24"/>
          <w:szCs w:val="24"/>
        </w:rPr>
        <w:t>СОЦИОКУЛЬТУРНЫЕ ЗНАНИЯ И УМЕНИЯ</w:t>
      </w:r>
    </w:p>
    <w:p w:rsidR="00A31AEE" w:rsidRPr="000169C1" w:rsidRDefault="00A31AEE" w:rsidP="00A31AEE">
      <w:pPr>
        <w:spacing w:line="276" w:lineRule="auto"/>
        <w:ind w:right="20" w:firstLine="142"/>
        <w:rPr>
          <w:sz w:val="24"/>
          <w:szCs w:val="24"/>
        </w:rPr>
      </w:pPr>
      <w:r w:rsidRPr="000169C1">
        <w:rPr>
          <w:sz w:val="24"/>
          <w:szCs w:val="24"/>
        </w:rPr>
        <w:lastRenderedPageBreak/>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31AEE" w:rsidRDefault="00A31AEE" w:rsidP="00A31AEE">
      <w:pPr>
        <w:spacing w:line="276" w:lineRule="auto"/>
        <w:ind w:firstLine="142"/>
        <w:rPr>
          <w:sz w:val="24"/>
          <w:szCs w:val="24"/>
        </w:rPr>
      </w:pPr>
    </w:p>
    <w:p w:rsidR="00A31AEE" w:rsidRPr="000169C1" w:rsidRDefault="00A31AEE" w:rsidP="00A31AEE">
      <w:pPr>
        <w:spacing w:line="276" w:lineRule="auto"/>
        <w:ind w:firstLine="142"/>
        <w:rPr>
          <w:sz w:val="24"/>
          <w:szCs w:val="24"/>
        </w:rPr>
      </w:pPr>
      <w:r w:rsidRPr="000169C1">
        <w:rPr>
          <w:sz w:val="24"/>
          <w:szCs w:val="24"/>
        </w:rPr>
        <w:t>КОМПЕНСАТОРНЫЕ УМЕНИЯ</w:t>
      </w:r>
    </w:p>
    <w:p w:rsidR="00A31AEE" w:rsidRPr="000169C1" w:rsidRDefault="00A31AEE" w:rsidP="00A31AEE">
      <w:pPr>
        <w:spacing w:line="276" w:lineRule="auto"/>
        <w:ind w:right="20" w:firstLine="142"/>
        <w:rPr>
          <w:sz w:val="24"/>
          <w:szCs w:val="24"/>
        </w:rPr>
      </w:pPr>
      <w:r w:rsidRPr="000169C1">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31AEE" w:rsidRDefault="00A31AEE" w:rsidP="00A31AEE">
      <w:pPr>
        <w:spacing w:line="276" w:lineRule="auto"/>
        <w:ind w:firstLine="142"/>
        <w:rPr>
          <w:sz w:val="24"/>
          <w:szCs w:val="24"/>
        </w:rPr>
      </w:pPr>
    </w:p>
    <w:p w:rsidR="00A31AEE" w:rsidRPr="000169C1" w:rsidRDefault="00A31AEE" w:rsidP="00A31AEE">
      <w:pPr>
        <w:spacing w:line="276" w:lineRule="auto"/>
        <w:ind w:firstLine="142"/>
        <w:rPr>
          <w:sz w:val="24"/>
          <w:szCs w:val="24"/>
        </w:rPr>
      </w:pPr>
      <w:r w:rsidRPr="000169C1">
        <w:rPr>
          <w:sz w:val="24"/>
          <w:szCs w:val="24"/>
        </w:rPr>
        <w:t>УЧЕБНО-ПОЗНАВАТЕЛЬНЫЕ УМЕНИЯ</w:t>
      </w:r>
    </w:p>
    <w:p w:rsidR="00A31AEE" w:rsidRPr="000169C1" w:rsidRDefault="00A31AEE" w:rsidP="00A31AEE">
      <w:pPr>
        <w:spacing w:line="276" w:lineRule="auto"/>
        <w:ind w:right="20" w:firstLine="142"/>
        <w:rPr>
          <w:sz w:val="24"/>
          <w:szCs w:val="24"/>
        </w:rPr>
      </w:pPr>
      <w:r w:rsidRPr="000169C1">
        <w:rPr>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31AEE" w:rsidRPr="000169C1" w:rsidRDefault="00A31AEE" w:rsidP="00A31AEE">
      <w:pPr>
        <w:spacing w:line="276" w:lineRule="auto"/>
        <w:ind w:right="20" w:firstLine="142"/>
        <w:rPr>
          <w:sz w:val="24"/>
          <w:szCs w:val="24"/>
        </w:rPr>
      </w:pPr>
      <w:r w:rsidRPr="000169C1">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31AEE" w:rsidRPr="000169C1" w:rsidRDefault="00A31AEE" w:rsidP="00A31AEE">
      <w:pPr>
        <w:keepNext/>
        <w:keepLines/>
        <w:widowControl w:val="0"/>
        <w:tabs>
          <w:tab w:val="left" w:pos="1117"/>
        </w:tabs>
        <w:spacing w:line="276" w:lineRule="auto"/>
        <w:ind w:left="862"/>
        <w:outlineLvl w:val="4"/>
        <w:rPr>
          <w:sz w:val="24"/>
          <w:szCs w:val="24"/>
        </w:rPr>
      </w:pPr>
      <w:r w:rsidRPr="000169C1">
        <w:rPr>
          <w:sz w:val="24"/>
          <w:szCs w:val="24"/>
        </w:rPr>
        <w:t>Требования к уровню подготовки выпускников.</w:t>
      </w:r>
    </w:p>
    <w:p w:rsidR="00A31AEE" w:rsidRPr="000169C1" w:rsidRDefault="00A31AEE" w:rsidP="00A31AEE">
      <w:pPr>
        <w:spacing w:line="276" w:lineRule="auto"/>
        <w:ind w:firstLine="142"/>
        <w:rPr>
          <w:sz w:val="24"/>
          <w:szCs w:val="24"/>
        </w:rPr>
      </w:pPr>
      <w:r w:rsidRPr="000169C1">
        <w:rPr>
          <w:sz w:val="24"/>
          <w:szCs w:val="24"/>
        </w:rPr>
        <w:t>В результате изучения иностранного языка на базовом уровне ученик должен</w:t>
      </w:r>
    </w:p>
    <w:p w:rsidR="00A31AEE" w:rsidRPr="000169C1" w:rsidRDefault="00A31AEE" w:rsidP="00A31AEE">
      <w:pPr>
        <w:spacing w:line="276" w:lineRule="auto"/>
        <w:ind w:firstLine="142"/>
        <w:rPr>
          <w:sz w:val="24"/>
          <w:szCs w:val="24"/>
        </w:rPr>
      </w:pPr>
      <w:r w:rsidRPr="000169C1">
        <w:rPr>
          <w:sz w:val="24"/>
          <w:szCs w:val="24"/>
        </w:rPr>
        <w:t>знать/понимать</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уметь</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говорение</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lastRenderedPageBreak/>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аудирование</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чтение</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письменная речь</w:t>
      </w:r>
    </w:p>
    <w:p w:rsidR="00A31AEE" w:rsidRPr="004C4112" w:rsidRDefault="00A31AEE" w:rsidP="0062038F">
      <w:pPr>
        <w:pStyle w:val="afffff4"/>
        <w:widowControl w:val="0"/>
        <w:numPr>
          <w:ilvl w:val="0"/>
          <w:numId w:val="144"/>
        </w:numPr>
        <w:tabs>
          <w:tab w:val="left" w:pos="-2268"/>
        </w:tabs>
        <w:spacing w:after="0"/>
        <w:ind w:left="0" w:right="20" w:firstLine="142"/>
        <w:rPr>
          <w:rFonts w:ascii="Times New Roman" w:hAnsi="Times New Roman" w:cs="Times New Roman"/>
          <w:sz w:val="24"/>
          <w:szCs w:val="24"/>
        </w:rPr>
      </w:pPr>
      <w:r w:rsidRPr="004C4112">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A31AEE" w:rsidRPr="004C4112" w:rsidRDefault="00A31AEE" w:rsidP="0062038F">
      <w:pPr>
        <w:pStyle w:val="afffff4"/>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для:</w:t>
      </w:r>
    </w:p>
    <w:p w:rsidR="00A31AEE" w:rsidRPr="004C4112" w:rsidRDefault="00A31AEE" w:rsidP="0062038F">
      <w:pPr>
        <w:pStyle w:val="afffff4"/>
        <w:widowControl w:val="0"/>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A31AEE" w:rsidRPr="004C4112" w:rsidRDefault="00A31AEE" w:rsidP="0062038F">
      <w:pPr>
        <w:pStyle w:val="afffff4"/>
        <w:widowControl w:val="0"/>
        <w:numPr>
          <w:ilvl w:val="0"/>
          <w:numId w:val="144"/>
        </w:numPr>
        <w:tabs>
          <w:tab w:val="left" w:pos="-2268"/>
        </w:tabs>
        <w:spacing w:after="0"/>
        <w:ind w:left="0" w:right="40" w:firstLine="142"/>
        <w:rPr>
          <w:rFonts w:ascii="Times New Roman" w:hAnsi="Times New Roman" w:cs="Times New Roman"/>
          <w:sz w:val="24"/>
          <w:szCs w:val="24"/>
        </w:rPr>
      </w:pPr>
      <w:r w:rsidRPr="004C4112">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31AEE" w:rsidRPr="004C4112" w:rsidRDefault="00A31AEE" w:rsidP="0062038F">
      <w:pPr>
        <w:pStyle w:val="afffff4"/>
        <w:widowControl w:val="0"/>
        <w:numPr>
          <w:ilvl w:val="0"/>
          <w:numId w:val="144"/>
        </w:numPr>
        <w:tabs>
          <w:tab w:val="left" w:pos="-2268"/>
        </w:tabs>
        <w:spacing w:after="0"/>
        <w:ind w:left="0" w:firstLine="142"/>
        <w:rPr>
          <w:rFonts w:ascii="Times New Roman" w:hAnsi="Times New Roman" w:cs="Times New Roman"/>
          <w:sz w:val="24"/>
          <w:szCs w:val="24"/>
        </w:rPr>
      </w:pPr>
      <w:r w:rsidRPr="004C4112">
        <w:rPr>
          <w:rFonts w:ascii="Times New Roman" w:hAnsi="Times New Roman" w:cs="Times New Roman"/>
          <w:sz w:val="24"/>
          <w:szCs w:val="24"/>
        </w:rPr>
        <w:t>расширения возможностей в выборе будущей профессиональной деятельности;</w:t>
      </w:r>
    </w:p>
    <w:p w:rsidR="00A31AEE" w:rsidRPr="004C4112" w:rsidRDefault="00A31AEE" w:rsidP="0062038F">
      <w:pPr>
        <w:pStyle w:val="afffff4"/>
        <w:widowControl w:val="0"/>
        <w:numPr>
          <w:ilvl w:val="0"/>
          <w:numId w:val="144"/>
        </w:numPr>
        <w:tabs>
          <w:tab w:val="left" w:pos="-2268"/>
        </w:tabs>
        <w:spacing w:after="240"/>
        <w:ind w:left="0" w:right="40" w:firstLine="142"/>
        <w:rPr>
          <w:rFonts w:ascii="Times New Roman" w:hAnsi="Times New Roman" w:cs="Times New Roman"/>
          <w:sz w:val="24"/>
          <w:szCs w:val="24"/>
        </w:rPr>
      </w:pPr>
      <w:r w:rsidRPr="004C4112">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F46A5" w:rsidRPr="00A31AEE" w:rsidRDefault="009F46A5" w:rsidP="00A31AEE">
      <w:pPr>
        <w:spacing w:line="276" w:lineRule="auto"/>
        <w:rPr>
          <w:sz w:val="24"/>
          <w:szCs w:val="24"/>
        </w:rPr>
      </w:pPr>
    </w:p>
    <w:p w:rsidR="00287434" w:rsidRPr="004B4069" w:rsidRDefault="00287434" w:rsidP="004B4069">
      <w:pPr>
        <w:spacing w:line="276" w:lineRule="auto"/>
        <w:rPr>
          <w:b/>
          <w:sz w:val="24"/>
          <w:szCs w:val="24"/>
        </w:rPr>
      </w:pPr>
      <w:bookmarkStart w:id="79" w:name="_Toc435412708"/>
      <w:bookmarkEnd w:id="78"/>
      <w:r w:rsidRPr="004B4069">
        <w:rPr>
          <w:b/>
          <w:sz w:val="24"/>
          <w:szCs w:val="24"/>
        </w:rPr>
        <w:t xml:space="preserve">Общая характеристика программы по истории </w:t>
      </w:r>
    </w:p>
    <w:p w:rsidR="00287434" w:rsidRPr="004B4069" w:rsidRDefault="00287434" w:rsidP="004B4069">
      <w:pPr>
        <w:spacing w:line="276" w:lineRule="auto"/>
        <w:rPr>
          <w:sz w:val="24"/>
          <w:szCs w:val="24"/>
        </w:rPr>
      </w:pPr>
      <w:r w:rsidRPr="004B4069">
        <w:rPr>
          <w:bCs/>
          <w:sz w:val="24"/>
          <w:szCs w:val="24"/>
        </w:rPr>
        <w:t xml:space="preserve">В соответствии с требованиями </w:t>
      </w:r>
      <w:r w:rsidR="00747F97" w:rsidRPr="004B4069">
        <w:rPr>
          <w:bCs/>
          <w:sz w:val="24"/>
          <w:szCs w:val="24"/>
        </w:rPr>
        <w:t>Федерального з</w:t>
      </w:r>
      <w:r w:rsidRPr="004B4069">
        <w:rPr>
          <w:bCs/>
          <w:sz w:val="24"/>
          <w:szCs w:val="24"/>
        </w:rPr>
        <w:t xml:space="preserve">акона «Об образовании в Российской Федерации», </w:t>
      </w:r>
      <w:r w:rsidR="00A15116" w:rsidRPr="004B4069">
        <w:rPr>
          <w:sz w:val="24"/>
          <w:szCs w:val="24"/>
        </w:rPr>
        <w:t>ФГОС СОО</w:t>
      </w:r>
      <w:r w:rsidRPr="004B4069">
        <w:rPr>
          <w:bCs/>
          <w:sz w:val="24"/>
          <w:szCs w:val="24"/>
        </w:rPr>
        <w:t xml:space="preserve">, </w:t>
      </w:r>
      <w:r w:rsidR="00896E95" w:rsidRPr="004B4069">
        <w:rPr>
          <w:b/>
          <w:bCs/>
          <w:sz w:val="24"/>
          <w:szCs w:val="24"/>
        </w:rPr>
        <w:t>главной целью</w:t>
      </w:r>
      <w:r w:rsidRPr="004B4069">
        <w:rPr>
          <w:bCs/>
          <w:sz w:val="24"/>
          <w:szCs w:val="24"/>
        </w:rPr>
        <w:t xml:space="preserve"> школьного исторического образования</w:t>
      </w:r>
      <w:r w:rsidRPr="004B4069">
        <w:rPr>
          <w:sz w:val="24"/>
          <w:szCs w:val="24"/>
        </w:rPr>
        <w:t xml:space="preserve"> является формирование у </w:t>
      </w:r>
      <w:r w:rsidR="00BF3074" w:rsidRPr="004B4069">
        <w:rPr>
          <w:sz w:val="24"/>
          <w:szCs w:val="24"/>
        </w:rPr>
        <w:t>об</w:t>
      </w:r>
      <w:r w:rsidRPr="004B4069">
        <w:rPr>
          <w:sz w:val="24"/>
          <w:szCs w:val="24"/>
        </w:rPr>
        <w:t>уча</w:t>
      </w:r>
      <w:r w:rsidR="00BF3074" w:rsidRPr="004B4069">
        <w:rPr>
          <w:sz w:val="24"/>
          <w:szCs w:val="24"/>
        </w:rPr>
        <w:t>ю</w:t>
      </w:r>
      <w:r w:rsidRPr="004B4069">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4B4069" w:rsidRDefault="00525802" w:rsidP="004B4069">
      <w:pPr>
        <w:spacing w:line="276" w:lineRule="auto"/>
        <w:rPr>
          <w:sz w:val="24"/>
          <w:szCs w:val="24"/>
        </w:rPr>
      </w:pPr>
      <w:r w:rsidRPr="004B4069">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4B4069" w:rsidRDefault="00525802" w:rsidP="004B4069">
      <w:pPr>
        <w:spacing w:line="276" w:lineRule="auto"/>
        <w:rPr>
          <w:sz w:val="24"/>
          <w:szCs w:val="24"/>
        </w:rPr>
      </w:pPr>
      <w:r w:rsidRPr="004B4069">
        <w:rPr>
          <w:sz w:val="24"/>
          <w:szCs w:val="24"/>
        </w:rPr>
        <w:t>1) формирование представлений о современной исторической науке, е</w:t>
      </w:r>
      <w:r w:rsidR="0081516C" w:rsidRPr="004B4069">
        <w:rPr>
          <w:sz w:val="24"/>
          <w:szCs w:val="24"/>
        </w:rPr>
        <w:t>е</w:t>
      </w:r>
      <w:r w:rsidRPr="004B4069">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4B4069" w:rsidRDefault="00525802" w:rsidP="004B4069">
      <w:pPr>
        <w:spacing w:line="276" w:lineRule="auto"/>
        <w:rPr>
          <w:sz w:val="24"/>
          <w:szCs w:val="24"/>
        </w:rPr>
      </w:pPr>
      <w:r w:rsidRPr="004B4069">
        <w:rPr>
          <w:sz w:val="24"/>
          <w:szCs w:val="24"/>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4B4069" w:rsidRDefault="00525802" w:rsidP="004B4069">
      <w:pPr>
        <w:spacing w:line="276" w:lineRule="auto"/>
        <w:rPr>
          <w:sz w:val="24"/>
          <w:szCs w:val="24"/>
        </w:rPr>
      </w:pPr>
      <w:r w:rsidRPr="004B4069">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4B4069" w:rsidRDefault="00525802" w:rsidP="004B4069">
      <w:pPr>
        <w:spacing w:line="276" w:lineRule="auto"/>
        <w:rPr>
          <w:sz w:val="24"/>
          <w:szCs w:val="24"/>
        </w:rPr>
      </w:pPr>
      <w:r w:rsidRPr="004B4069">
        <w:rPr>
          <w:sz w:val="24"/>
          <w:szCs w:val="24"/>
        </w:rPr>
        <w:t>4) овладение навыками проектной деятельности и исторической реконструкции с привлечением различных источников;</w:t>
      </w:r>
    </w:p>
    <w:p w:rsidR="00525802" w:rsidRPr="004B4069" w:rsidRDefault="00525802" w:rsidP="004B4069">
      <w:pPr>
        <w:spacing w:line="276" w:lineRule="auto"/>
        <w:rPr>
          <w:sz w:val="24"/>
          <w:szCs w:val="24"/>
        </w:rPr>
      </w:pPr>
      <w:r w:rsidRPr="004B4069">
        <w:rPr>
          <w:sz w:val="24"/>
          <w:szCs w:val="24"/>
        </w:rPr>
        <w:t>5) формирование умений вести диалог, обосновывать свою точку зрения в дискуссии по исторической тематике.</w:t>
      </w:r>
    </w:p>
    <w:p w:rsidR="00525802" w:rsidRPr="004B4069" w:rsidRDefault="00525802" w:rsidP="004B4069">
      <w:pPr>
        <w:spacing w:line="276" w:lineRule="auto"/>
        <w:rPr>
          <w:sz w:val="24"/>
          <w:szCs w:val="24"/>
        </w:rPr>
      </w:pPr>
      <w:r w:rsidRPr="004B4069">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4B4069" w:rsidRDefault="00525802" w:rsidP="004B4069">
      <w:pPr>
        <w:spacing w:line="276" w:lineRule="auto"/>
        <w:rPr>
          <w:sz w:val="24"/>
          <w:szCs w:val="24"/>
        </w:rPr>
      </w:pPr>
      <w:r w:rsidRPr="004B4069">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4B4069" w:rsidRDefault="00525802" w:rsidP="004B4069">
      <w:pPr>
        <w:spacing w:line="276" w:lineRule="auto"/>
        <w:rPr>
          <w:sz w:val="24"/>
          <w:szCs w:val="24"/>
        </w:rPr>
      </w:pPr>
      <w:r w:rsidRPr="004B4069">
        <w:rPr>
          <w:sz w:val="24"/>
          <w:szCs w:val="24"/>
        </w:rPr>
        <w:t>2) овладение системными историческими знаниями, понимание места и роли России в мировой истории;</w:t>
      </w:r>
    </w:p>
    <w:p w:rsidR="00525802" w:rsidRPr="004B4069" w:rsidRDefault="00525802" w:rsidP="004B4069">
      <w:pPr>
        <w:spacing w:line="276" w:lineRule="auto"/>
        <w:rPr>
          <w:sz w:val="24"/>
          <w:szCs w:val="24"/>
        </w:rPr>
      </w:pPr>
      <w:r w:rsidRPr="004B4069">
        <w:rPr>
          <w:sz w:val="24"/>
          <w:szCs w:val="24"/>
        </w:rPr>
        <w:t>3) овладение при</w:t>
      </w:r>
      <w:r w:rsidR="0081516C" w:rsidRPr="004B4069">
        <w:rPr>
          <w:sz w:val="24"/>
          <w:szCs w:val="24"/>
        </w:rPr>
        <w:t>е</w:t>
      </w:r>
      <w:r w:rsidRPr="004B4069">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4B4069" w:rsidRDefault="00525802" w:rsidP="004B4069">
      <w:pPr>
        <w:spacing w:line="276" w:lineRule="auto"/>
        <w:rPr>
          <w:sz w:val="24"/>
          <w:szCs w:val="24"/>
        </w:rPr>
      </w:pPr>
      <w:r w:rsidRPr="004B4069">
        <w:rPr>
          <w:sz w:val="24"/>
          <w:szCs w:val="24"/>
        </w:rPr>
        <w:t>4) формирование умений оценивать различные исторические версии.</w:t>
      </w:r>
    </w:p>
    <w:p w:rsidR="00525802" w:rsidRPr="004B4069" w:rsidRDefault="00525802" w:rsidP="004B4069">
      <w:pPr>
        <w:spacing w:line="276" w:lineRule="auto"/>
        <w:rPr>
          <w:sz w:val="24"/>
          <w:szCs w:val="24"/>
        </w:rPr>
      </w:pPr>
    </w:p>
    <w:p w:rsidR="00160E33" w:rsidRPr="004B4069" w:rsidRDefault="00160E33" w:rsidP="004B4069">
      <w:pPr>
        <w:spacing w:line="276" w:lineRule="auto"/>
        <w:rPr>
          <w:sz w:val="24"/>
          <w:szCs w:val="24"/>
        </w:rPr>
      </w:pPr>
      <w:r w:rsidRPr="004B4069">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4B4069" w:rsidRDefault="00160E33" w:rsidP="004B4069">
      <w:pPr>
        <w:pStyle w:val="a0"/>
        <w:spacing w:line="276" w:lineRule="auto"/>
        <w:rPr>
          <w:sz w:val="24"/>
          <w:szCs w:val="24"/>
        </w:rPr>
      </w:pPr>
      <w:r w:rsidRPr="004B4069">
        <w:rPr>
          <w:sz w:val="24"/>
          <w:szCs w:val="24"/>
        </w:rPr>
        <w:t xml:space="preserve">идея преемственности исторических периодов, в т. ч. </w:t>
      </w:r>
      <w:r w:rsidRPr="004B4069">
        <w:rPr>
          <w:iCs/>
          <w:sz w:val="24"/>
          <w:szCs w:val="24"/>
        </w:rPr>
        <w:t>непрерывности</w:t>
      </w:r>
      <w:r w:rsidRPr="004B4069">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B4069" w:rsidRDefault="00160E33" w:rsidP="004B4069">
      <w:pPr>
        <w:pStyle w:val="a0"/>
        <w:spacing w:line="276" w:lineRule="auto"/>
        <w:rPr>
          <w:sz w:val="24"/>
          <w:szCs w:val="24"/>
        </w:rPr>
      </w:pPr>
      <w:r w:rsidRPr="004B4069">
        <w:rPr>
          <w:sz w:val="24"/>
          <w:szCs w:val="24"/>
        </w:rPr>
        <w:t xml:space="preserve">рассмотрение истории России как </w:t>
      </w:r>
      <w:r w:rsidRPr="004B4069">
        <w:rPr>
          <w:iCs/>
          <w:sz w:val="24"/>
          <w:szCs w:val="24"/>
        </w:rPr>
        <w:t>неотъемлемой части мирового исторического процесса</w:t>
      </w:r>
      <w:r w:rsidRPr="004B4069">
        <w:rPr>
          <w:sz w:val="24"/>
          <w:szCs w:val="24"/>
        </w:rPr>
        <w:t xml:space="preserve">, понимание особенностей ее развития, места и роли в мировой истории и в современном мире; </w:t>
      </w:r>
    </w:p>
    <w:p w:rsidR="00160E33" w:rsidRPr="004B4069" w:rsidRDefault="00160E33" w:rsidP="004B4069">
      <w:pPr>
        <w:pStyle w:val="a0"/>
        <w:spacing w:line="276" w:lineRule="auto"/>
        <w:rPr>
          <w:sz w:val="24"/>
          <w:szCs w:val="24"/>
        </w:rPr>
      </w:pPr>
      <w:r w:rsidRPr="004B4069">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4B4069" w:rsidRDefault="00160E33" w:rsidP="004B4069">
      <w:pPr>
        <w:pStyle w:val="a0"/>
        <w:spacing w:line="276" w:lineRule="auto"/>
        <w:rPr>
          <w:sz w:val="24"/>
          <w:szCs w:val="24"/>
        </w:rPr>
      </w:pPr>
      <w:r w:rsidRPr="004B4069">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B4069" w:rsidRDefault="00160E33" w:rsidP="004B4069">
      <w:pPr>
        <w:pStyle w:val="a0"/>
        <w:spacing w:line="276" w:lineRule="auto"/>
        <w:rPr>
          <w:sz w:val="24"/>
          <w:szCs w:val="24"/>
        </w:rPr>
      </w:pPr>
      <w:r w:rsidRPr="004B4069">
        <w:rPr>
          <w:sz w:val="24"/>
          <w:szCs w:val="24"/>
        </w:rPr>
        <w:t xml:space="preserve">общественное согласие и уважение как необходимое условие взаимодействия государств и народов в </w:t>
      </w:r>
      <w:r w:rsidR="0081516C" w:rsidRPr="004B4069">
        <w:rPr>
          <w:sz w:val="24"/>
          <w:szCs w:val="24"/>
        </w:rPr>
        <w:t xml:space="preserve">Новейшей </w:t>
      </w:r>
      <w:r w:rsidRPr="004B4069">
        <w:rPr>
          <w:sz w:val="24"/>
          <w:szCs w:val="24"/>
        </w:rPr>
        <w:t xml:space="preserve">истории. </w:t>
      </w:r>
    </w:p>
    <w:p w:rsidR="00160E33" w:rsidRPr="004B4069" w:rsidRDefault="00160E33" w:rsidP="004B4069">
      <w:pPr>
        <w:pStyle w:val="a0"/>
        <w:spacing w:line="276" w:lineRule="auto"/>
        <w:rPr>
          <w:sz w:val="24"/>
          <w:szCs w:val="24"/>
        </w:rPr>
      </w:pPr>
      <w:r w:rsidRPr="004B4069">
        <w:rPr>
          <w:sz w:val="24"/>
          <w:szCs w:val="24"/>
        </w:rPr>
        <w:t>познавательное значение российской, региональной и мировой истории;</w:t>
      </w:r>
    </w:p>
    <w:p w:rsidR="00160E33" w:rsidRPr="004B4069" w:rsidRDefault="00160E33" w:rsidP="004B4069">
      <w:pPr>
        <w:pStyle w:val="a0"/>
        <w:spacing w:line="276" w:lineRule="auto"/>
        <w:rPr>
          <w:sz w:val="24"/>
          <w:szCs w:val="24"/>
        </w:rPr>
      </w:pPr>
      <w:r w:rsidRPr="004B4069">
        <w:rPr>
          <w:sz w:val="24"/>
          <w:szCs w:val="24"/>
        </w:rPr>
        <w:t>формирование требований к каждой ступени непрерывного исторического образования на протяжении всей жизни.</w:t>
      </w:r>
    </w:p>
    <w:p w:rsidR="00160E33" w:rsidRPr="004B4069" w:rsidRDefault="00160E33" w:rsidP="004B4069">
      <w:pPr>
        <w:spacing w:line="276" w:lineRule="auto"/>
        <w:rPr>
          <w:sz w:val="24"/>
          <w:szCs w:val="24"/>
          <w:lang w:eastAsia="ru-RU"/>
        </w:rPr>
      </w:pPr>
    </w:p>
    <w:p w:rsidR="00160E33" w:rsidRPr="004B4069" w:rsidRDefault="00160E33" w:rsidP="004B4069">
      <w:pPr>
        <w:spacing w:line="276" w:lineRule="auto"/>
        <w:rPr>
          <w:sz w:val="24"/>
          <w:szCs w:val="24"/>
        </w:rPr>
      </w:pPr>
      <w:r w:rsidRPr="004B4069">
        <w:rPr>
          <w:sz w:val="24"/>
          <w:szCs w:val="24"/>
        </w:rPr>
        <w:t xml:space="preserve">Методологическая основа преподавания курса истории в школе </w:t>
      </w:r>
      <w:r w:rsidR="00605F08" w:rsidRPr="004B4069">
        <w:rPr>
          <w:sz w:val="24"/>
          <w:szCs w:val="24"/>
        </w:rPr>
        <w:t xml:space="preserve">базируется </w:t>
      </w:r>
      <w:r w:rsidRPr="004B4069">
        <w:rPr>
          <w:sz w:val="24"/>
          <w:szCs w:val="24"/>
        </w:rPr>
        <w:t>на следующих образовательных и воспитательных приоритетах:</w:t>
      </w:r>
    </w:p>
    <w:p w:rsidR="00160E33" w:rsidRPr="004B4069" w:rsidRDefault="00160E33" w:rsidP="004B4069">
      <w:pPr>
        <w:pStyle w:val="a0"/>
        <w:spacing w:line="276" w:lineRule="auto"/>
        <w:rPr>
          <w:sz w:val="24"/>
          <w:szCs w:val="24"/>
        </w:rPr>
      </w:pPr>
      <w:r w:rsidRPr="004B4069">
        <w:rPr>
          <w:sz w:val="24"/>
          <w:szCs w:val="24"/>
        </w:rPr>
        <w:t>принцип научности, определяющий соответствие учебных единиц основным результатам научных исследований;</w:t>
      </w:r>
    </w:p>
    <w:p w:rsidR="00160E33" w:rsidRPr="004B4069" w:rsidRDefault="00160E33" w:rsidP="004B4069">
      <w:pPr>
        <w:pStyle w:val="a0"/>
        <w:spacing w:line="276" w:lineRule="auto"/>
        <w:rPr>
          <w:sz w:val="24"/>
          <w:szCs w:val="24"/>
        </w:rPr>
      </w:pPr>
      <w:r w:rsidRPr="004B4069">
        <w:rPr>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B4069" w:rsidRDefault="00160E33" w:rsidP="004B4069">
      <w:pPr>
        <w:pStyle w:val="a0"/>
        <w:spacing w:line="276" w:lineRule="auto"/>
        <w:rPr>
          <w:sz w:val="24"/>
          <w:szCs w:val="24"/>
        </w:rPr>
      </w:pPr>
      <w:r w:rsidRPr="004B4069">
        <w:rPr>
          <w:sz w:val="24"/>
          <w:szCs w:val="24"/>
        </w:rPr>
        <w:t xml:space="preserve">многофакторный подход к освещению истории всех сторон жизни государства и общества; </w:t>
      </w:r>
    </w:p>
    <w:p w:rsidR="00160E33" w:rsidRPr="004B4069" w:rsidRDefault="00160E33" w:rsidP="004B4069">
      <w:pPr>
        <w:pStyle w:val="a0"/>
        <w:spacing w:line="276" w:lineRule="auto"/>
        <w:rPr>
          <w:sz w:val="24"/>
          <w:szCs w:val="24"/>
        </w:rPr>
      </w:pPr>
      <w:r w:rsidRPr="004B4069">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B4069" w:rsidRDefault="00160E33" w:rsidP="004B4069">
      <w:pPr>
        <w:pStyle w:val="a0"/>
        <w:spacing w:line="276" w:lineRule="auto"/>
        <w:rPr>
          <w:sz w:val="24"/>
          <w:szCs w:val="24"/>
        </w:rPr>
      </w:pPr>
      <w:r w:rsidRPr="004B4069">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4B4069" w:rsidRDefault="00D40ED1" w:rsidP="004B4069">
      <w:pPr>
        <w:spacing w:line="276" w:lineRule="auto"/>
        <w:rPr>
          <w:b/>
          <w:sz w:val="24"/>
          <w:szCs w:val="24"/>
        </w:rPr>
      </w:pPr>
    </w:p>
    <w:p w:rsidR="006B3641" w:rsidRPr="004B4069" w:rsidRDefault="003146D5" w:rsidP="004B4069">
      <w:pPr>
        <w:spacing w:line="276" w:lineRule="auto"/>
        <w:rPr>
          <w:b/>
          <w:sz w:val="24"/>
          <w:szCs w:val="24"/>
        </w:rPr>
      </w:pPr>
      <w:r w:rsidRPr="004B4069">
        <w:rPr>
          <w:b/>
          <w:sz w:val="24"/>
          <w:szCs w:val="24"/>
        </w:rPr>
        <w:t>Новейшая история</w:t>
      </w:r>
    </w:p>
    <w:p w:rsidR="003146D5" w:rsidRPr="004B4069" w:rsidRDefault="003146D5" w:rsidP="004B4069">
      <w:pPr>
        <w:spacing w:line="276" w:lineRule="auto"/>
        <w:rPr>
          <w:b/>
          <w:sz w:val="24"/>
          <w:szCs w:val="24"/>
        </w:rPr>
      </w:pPr>
    </w:p>
    <w:p w:rsidR="006B3641" w:rsidRPr="004B4069" w:rsidRDefault="006B3641" w:rsidP="004B4069">
      <w:pPr>
        <w:spacing w:line="276" w:lineRule="auto"/>
        <w:rPr>
          <w:b/>
          <w:sz w:val="24"/>
          <w:szCs w:val="24"/>
        </w:rPr>
      </w:pPr>
      <w:bookmarkStart w:id="80" w:name="_Toc441481689"/>
      <w:bookmarkStart w:id="81" w:name="_Toc441483739"/>
      <w:r w:rsidRPr="004B4069">
        <w:rPr>
          <w:b/>
          <w:sz w:val="24"/>
          <w:szCs w:val="24"/>
        </w:rPr>
        <w:t>Мир накануне и в годы Первой мировой войны</w:t>
      </w:r>
      <w:bookmarkEnd w:id="80"/>
      <w:bookmarkEnd w:id="81"/>
    </w:p>
    <w:p w:rsidR="006B3641" w:rsidRPr="004B4069" w:rsidRDefault="006B3641" w:rsidP="004B4069">
      <w:pPr>
        <w:spacing w:line="276" w:lineRule="auto"/>
        <w:rPr>
          <w:rFonts w:eastAsia="Times New Roman"/>
          <w:b/>
          <w:bCs/>
          <w:iCs/>
          <w:sz w:val="24"/>
          <w:szCs w:val="24"/>
          <w:lang w:eastAsia="ru-RU"/>
        </w:rPr>
      </w:pPr>
      <w:bookmarkStart w:id="82" w:name="_Toc426635486"/>
      <w:bookmarkStart w:id="83" w:name="_Toc427703599"/>
      <w:r w:rsidRPr="004B4069">
        <w:rPr>
          <w:rFonts w:eastAsia="Times New Roman"/>
          <w:b/>
          <w:bCs/>
          <w:iCs/>
          <w:sz w:val="24"/>
          <w:szCs w:val="24"/>
          <w:lang w:eastAsia="ru-RU"/>
        </w:rPr>
        <w:t>Ми</w:t>
      </w:r>
      <w:r w:rsidR="003146D5" w:rsidRPr="004B4069">
        <w:rPr>
          <w:rFonts w:eastAsia="Times New Roman"/>
          <w:b/>
          <w:bCs/>
          <w:iCs/>
          <w:sz w:val="24"/>
          <w:szCs w:val="24"/>
          <w:lang w:eastAsia="ru-RU"/>
        </w:rPr>
        <w:t>р накануне Первой мировой войны</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B4069">
        <w:rPr>
          <w:rFonts w:eastAsia="Times New Roman"/>
          <w:i/>
          <w:sz w:val="24"/>
          <w:szCs w:val="24"/>
          <w:lang w:eastAsia="ru-RU"/>
        </w:rPr>
        <w:t>Расширение избирательного права.</w:t>
      </w:r>
      <w:r w:rsidRPr="004B4069">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B4069">
        <w:rPr>
          <w:rFonts w:eastAsia="Times New Roman"/>
          <w:i/>
          <w:sz w:val="24"/>
          <w:szCs w:val="24"/>
          <w:lang w:eastAsia="ru-RU"/>
        </w:rPr>
        <w:t>Гонка вооружений и милитаризация. Пропаганда.</w:t>
      </w:r>
      <w:r w:rsidRPr="004B4069">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4B4069" w:rsidRDefault="003146D5" w:rsidP="004B4069">
      <w:pPr>
        <w:spacing w:line="276" w:lineRule="auto"/>
        <w:rPr>
          <w:b/>
          <w:sz w:val="24"/>
          <w:szCs w:val="24"/>
          <w:lang w:eastAsia="ru-RU"/>
        </w:rPr>
      </w:pPr>
      <w:r w:rsidRPr="004B4069">
        <w:rPr>
          <w:b/>
          <w:sz w:val="24"/>
          <w:szCs w:val="24"/>
          <w:lang w:eastAsia="ru-RU"/>
        </w:rPr>
        <w:t>Первая мировая война</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B4069">
        <w:rPr>
          <w:rFonts w:eastAsia="Times New Roman"/>
          <w:i/>
          <w:sz w:val="24"/>
          <w:szCs w:val="24"/>
          <w:lang w:eastAsia="ru-RU"/>
        </w:rPr>
        <w:t>«Бег к морю».</w:t>
      </w:r>
      <w:r w:rsidRPr="004B4069">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B4069">
        <w:rPr>
          <w:rFonts w:eastAsia="Times New Roman"/>
          <w:i/>
          <w:sz w:val="24"/>
          <w:szCs w:val="24"/>
          <w:lang w:eastAsia="ru-RU"/>
        </w:rPr>
        <w:t>Морское сражение при Гельголанде. Вступление в войну Османской империи.</w:t>
      </w:r>
      <w:r w:rsidRPr="004B4069">
        <w:rPr>
          <w:rFonts w:eastAsia="Times New Roman"/>
          <w:sz w:val="24"/>
          <w:szCs w:val="24"/>
          <w:lang w:eastAsia="ru-RU"/>
        </w:rPr>
        <w:t xml:space="preserve"> </w:t>
      </w:r>
      <w:r w:rsidRPr="004B4069">
        <w:rPr>
          <w:rFonts w:eastAsia="Times New Roman"/>
          <w:i/>
          <w:sz w:val="24"/>
          <w:szCs w:val="24"/>
          <w:lang w:eastAsia="ru-RU"/>
        </w:rPr>
        <w:t>Вступление в войну Болгарии и Италии. Поражение Сербии.</w:t>
      </w:r>
      <w:r w:rsidRPr="004B4069">
        <w:rPr>
          <w:rFonts w:eastAsia="Times New Roman"/>
          <w:sz w:val="24"/>
          <w:szCs w:val="24"/>
          <w:lang w:eastAsia="ru-RU"/>
        </w:rPr>
        <w:t xml:space="preserve"> Четверной союз (Центральные державы). Верден. Отступление российской армии. Сомма. </w:t>
      </w:r>
      <w:r w:rsidRPr="004B4069">
        <w:rPr>
          <w:rFonts w:eastAsia="Times New Roman"/>
          <w:i/>
          <w:sz w:val="24"/>
          <w:szCs w:val="24"/>
          <w:lang w:eastAsia="ru-RU"/>
        </w:rPr>
        <w:t>Война в Месопотамии.</w:t>
      </w:r>
      <w:r w:rsidRPr="004B4069">
        <w:rPr>
          <w:rFonts w:eastAsia="Times New Roman"/>
          <w:sz w:val="24"/>
          <w:szCs w:val="24"/>
          <w:lang w:eastAsia="ru-RU"/>
        </w:rPr>
        <w:t xml:space="preserve"> Геноцид в Османской империи. </w:t>
      </w:r>
      <w:r w:rsidRPr="004B4069">
        <w:rPr>
          <w:rFonts w:eastAsia="Times New Roman"/>
          <w:i/>
          <w:sz w:val="24"/>
          <w:szCs w:val="24"/>
          <w:lang w:eastAsia="ru-RU"/>
        </w:rPr>
        <w:t>Ютландское сражение. Вступление в войну Румынии.</w:t>
      </w:r>
      <w:r w:rsidRPr="004B4069">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B4069">
        <w:rPr>
          <w:rFonts w:eastAsia="Times New Roman"/>
          <w:i/>
          <w:sz w:val="24"/>
          <w:szCs w:val="24"/>
          <w:lang w:eastAsia="ru-RU"/>
        </w:rPr>
        <w:t>Война в Азии.</w:t>
      </w:r>
      <w:r w:rsidRPr="004B4069">
        <w:rPr>
          <w:rFonts w:eastAsia="Times New Roman"/>
          <w:sz w:val="24"/>
          <w:szCs w:val="24"/>
          <w:lang w:eastAsia="ru-RU"/>
        </w:rPr>
        <w:t xml:space="preserve"> Капитуляция государств Четверного союза. </w:t>
      </w:r>
      <w:r w:rsidRPr="004B4069">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B4069">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4B4069" w:rsidRDefault="006B62FF" w:rsidP="004B4069">
      <w:pPr>
        <w:spacing w:line="276" w:lineRule="auto"/>
        <w:rPr>
          <w:rFonts w:eastAsia="Times New Roman"/>
          <w:sz w:val="24"/>
          <w:szCs w:val="24"/>
          <w:lang w:eastAsia="ru-RU"/>
        </w:rPr>
      </w:pPr>
    </w:p>
    <w:p w:rsidR="006B3641" w:rsidRPr="004B4069" w:rsidRDefault="006B3641" w:rsidP="004B4069">
      <w:pPr>
        <w:spacing w:line="276" w:lineRule="auto"/>
        <w:rPr>
          <w:b/>
          <w:sz w:val="24"/>
          <w:szCs w:val="24"/>
        </w:rPr>
      </w:pPr>
      <w:bookmarkStart w:id="84" w:name="_Toc441481690"/>
      <w:bookmarkStart w:id="85" w:name="_Toc441483740"/>
      <w:r w:rsidRPr="004B4069">
        <w:rPr>
          <w:b/>
          <w:sz w:val="24"/>
          <w:szCs w:val="24"/>
        </w:rPr>
        <w:t>Межвоенный период (1918–1939)</w:t>
      </w:r>
      <w:bookmarkEnd w:id="82"/>
      <w:bookmarkEnd w:id="83"/>
      <w:bookmarkEnd w:id="84"/>
      <w:bookmarkEnd w:id="85"/>
    </w:p>
    <w:p w:rsidR="006B3641" w:rsidRPr="004B4069" w:rsidRDefault="006B3641" w:rsidP="004B4069">
      <w:pPr>
        <w:spacing w:line="276" w:lineRule="auto"/>
        <w:rPr>
          <w:rFonts w:eastAsia="Times New Roman"/>
          <w:b/>
          <w:bCs/>
          <w:iCs/>
          <w:sz w:val="24"/>
          <w:szCs w:val="24"/>
          <w:lang w:eastAsia="ru-RU"/>
        </w:rPr>
      </w:pPr>
      <w:bookmarkStart w:id="86" w:name="_Toc426635487"/>
      <w:bookmarkStart w:id="87" w:name="_Toc427703600"/>
      <w:r w:rsidRPr="004B4069">
        <w:rPr>
          <w:rFonts w:eastAsia="Times New Roman"/>
          <w:b/>
          <w:bCs/>
          <w:iCs/>
          <w:sz w:val="24"/>
          <w:szCs w:val="24"/>
          <w:lang w:eastAsia="ru-RU"/>
        </w:rPr>
        <w:t>Революционная волна посл</w:t>
      </w:r>
      <w:r w:rsidR="006B62FF" w:rsidRPr="004B4069">
        <w:rPr>
          <w:rFonts w:eastAsia="Times New Roman"/>
          <w:b/>
          <w:bCs/>
          <w:iCs/>
          <w:sz w:val="24"/>
          <w:szCs w:val="24"/>
          <w:lang w:eastAsia="ru-RU"/>
        </w:rPr>
        <w:t>е Первой мировой войны</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Образование новых национальных государств. </w:t>
      </w:r>
      <w:r w:rsidRPr="004B4069">
        <w:rPr>
          <w:rFonts w:eastAsia="Times New Roman"/>
          <w:i/>
          <w:sz w:val="24"/>
          <w:szCs w:val="24"/>
          <w:lang w:eastAsia="ru-RU"/>
        </w:rPr>
        <w:t>Народы бывшей российской империи: независимость и вхождение в СССР.</w:t>
      </w:r>
      <w:r w:rsidRPr="004B4069">
        <w:rPr>
          <w:rFonts w:eastAsia="Times New Roman"/>
          <w:sz w:val="24"/>
          <w:szCs w:val="24"/>
          <w:lang w:eastAsia="ru-RU"/>
        </w:rPr>
        <w:t xml:space="preserve"> Ноябрьская революция в Германии. Веймарская республика. </w:t>
      </w:r>
      <w:r w:rsidRPr="004B4069">
        <w:rPr>
          <w:rFonts w:eastAsia="Times New Roman"/>
          <w:i/>
          <w:sz w:val="24"/>
          <w:szCs w:val="24"/>
          <w:lang w:eastAsia="ru-RU"/>
        </w:rPr>
        <w:t>Антиколониальные выступления в Азии и Северной Африке.</w:t>
      </w:r>
      <w:r w:rsidRPr="004B4069">
        <w:rPr>
          <w:rFonts w:eastAsia="Times New Roman"/>
          <w:sz w:val="24"/>
          <w:szCs w:val="24"/>
          <w:lang w:eastAsia="ru-RU"/>
        </w:rPr>
        <w:t xml:space="preserve"> Образование Коминтерна. </w:t>
      </w:r>
      <w:r w:rsidRPr="004B4069">
        <w:rPr>
          <w:rFonts w:eastAsia="Times New Roman"/>
          <w:i/>
          <w:sz w:val="24"/>
          <w:szCs w:val="24"/>
          <w:lang w:eastAsia="ru-RU"/>
        </w:rPr>
        <w:t>Венгерская советская республика.</w:t>
      </w:r>
      <w:r w:rsidRPr="004B4069">
        <w:rPr>
          <w:rFonts w:eastAsia="Times New Roman"/>
          <w:sz w:val="24"/>
          <w:szCs w:val="24"/>
          <w:lang w:eastAsia="ru-RU"/>
        </w:rPr>
        <w:t xml:space="preserve"> </w:t>
      </w:r>
      <w:r w:rsidRPr="004B4069">
        <w:rPr>
          <w:rFonts w:eastAsia="Times New Roman"/>
          <w:i/>
          <w:sz w:val="24"/>
          <w:szCs w:val="24"/>
          <w:lang w:eastAsia="ru-RU"/>
        </w:rPr>
        <w:t xml:space="preserve">Образование республики в Турции и кемализм. </w:t>
      </w:r>
    </w:p>
    <w:p w:rsidR="006B3641" w:rsidRPr="004B4069" w:rsidRDefault="006B3641" w:rsidP="004B4069">
      <w:pPr>
        <w:spacing w:line="276" w:lineRule="auto"/>
        <w:rPr>
          <w:b/>
          <w:sz w:val="24"/>
          <w:szCs w:val="24"/>
          <w:lang w:eastAsia="ru-RU"/>
        </w:rPr>
      </w:pPr>
      <w:r w:rsidRPr="004B4069">
        <w:rPr>
          <w:b/>
          <w:sz w:val="24"/>
          <w:szCs w:val="24"/>
          <w:lang w:eastAsia="ru-RU"/>
        </w:rPr>
        <w:lastRenderedPageBreak/>
        <w:t>Ве</w:t>
      </w:r>
      <w:r w:rsidR="006B62FF" w:rsidRPr="004B4069">
        <w:rPr>
          <w:b/>
          <w:sz w:val="24"/>
          <w:szCs w:val="24"/>
          <w:lang w:eastAsia="ru-RU"/>
        </w:rPr>
        <w:t>рсальско-вашингтонская система</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B4069">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Pr="004B4069" w:rsidRDefault="00346213" w:rsidP="004B4069">
      <w:pPr>
        <w:spacing w:line="276" w:lineRule="auto"/>
        <w:rPr>
          <w:b/>
          <w:sz w:val="24"/>
          <w:szCs w:val="24"/>
          <w:lang w:eastAsia="ru-RU"/>
        </w:rPr>
      </w:pPr>
    </w:p>
    <w:p w:rsidR="006B3641" w:rsidRPr="004B4069" w:rsidRDefault="006B3641" w:rsidP="004B4069">
      <w:pPr>
        <w:spacing w:line="276" w:lineRule="auto"/>
        <w:rPr>
          <w:b/>
          <w:sz w:val="24"/>
          <w:szCs w:val="24"/>
          <w:lang w:eastAsia="ru-RU"/>
        </w:rPr>
      </w:pPr>
      <w:r w:rsidRPr="004B4069">
        <w:rPr>
          <w:b/>
          <w:sz w:val="24"/>
          <w:szCs w:val="24"/>
          <w:lang w:eastAsia="ru-RU"/>
        </w:rPr>
        <w:t>Страны Запада в 1920-е гг.</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B4069">
        <w:rPr>
          <w:rFonts w:eastAsia="Times New Roman"/>
          <w:i/>
          <w:sz w:val="24"/>
          <w:szCs w:val="24"/>
          <w:lang w:eastAsia="ru-RU"/>
        </w:rPr>
        <w:t>Авторитарные режимы в Европе: Польша и Испания.</w:t>
      </w:r>
      <w:r w:rsidRPr="004B4069">
        <w:rPr>
          <w:rFonts w:eastAsia="Times New Roman"/>
          <w:sz w:val="24"/>
          <w:szCs w:val="24"/>
          <w:lang w:eastAsia="ru-RU"/>
        </w:rPr>
        <w:t xml:space="preserve"> </w:t>
      </w:r>
      <w:r w:rsidRPr="004B4069">
        <w:rPr>
          <w:rFonts w:eastAsia="Times New Roman"/>
          <w:i/>
          <w:sz w:val="24"/>
          <w:szCs w:val="24"/>
          <w:lang w:eastAsia="ru-RU"/>
        </w:rPr>
        <w:t>Б. Муссолини и идеи фашизма.</w:t>
      </w:r>
      <w:r w:rsidRPr="004B4069">
        <w:rPr>
          <w:rFonts w:eastAsia="Times New Roman"/>
          <w:sz w:val="24"/>
          <w:szCs w:val="24"/>
          <w:lang w:eastAsia="ru-RU"/>
        </w:rPr>
        <w:t xml:space="preserve"> Приход фашистов к власти в Италии. Создание фашистского режима. </w:t>
      </w:r>
      <w:r w:rsidRPr="004B4069">
        <w:rPr>
          <w:rFonts w:eastAsia="Times New Roman"/>
          <w:i/>
          <w:sz w:val="24"/>
          <w:szCs w:val="24"/>
          <w:lang w:eastAsia="ru-RU"/>
        </w:rPr>
        <w:t>Кризис Матеотти.</w:t>
      </w:r>
      <w:r w:rsidR="006B62FF" w:rsidRPr="004B4069">
        <w:rPr>
          <w:rFonts w:eastAsia="Times New Roman"/>
          <w:sz w:val="24"/>
          <w:szCs w:val="24"/>
          <w:lang w:eastAsia="ru-RU"/>
        </w:rPr>
        <w:t xml:space="preserve"> Фашистский режим в Италии.</w:t>
      </w:r>
    </w:p>
    <w:p w:rsidR="006B3641" w:rsidRPr="004B4069" w:rsidRDefault="006B3641" w:rsidP="004B4069">
      <w:pPr>
        <w:spacing w:line="276" w:lineRule="auto"/>
        <w:rPr>
          <w:b/>
          <w:bCs/>
          <w:iCs/>
          <w:sz w:val="24"/>
          <w:szCs w:val="24"/>
          <w:lang w:eastAsia="ru-RU"/>
        </w:rPr>
      </w:pPr>
      <w:r w:rsidRPr="004B4069">
        <w:rPr>
          <w:b/>
          <w:bCs/>
          <w:iCs/>
          <w:sz w:val="24"/>
          <w:szCs w:val="24"/>
          <w:lang w:eastAsia="ru-RU"/>
        </w:rPr>
        <w:t>Политическое развит</w:t>
      </w:r>
      <w:r w:rsidR="006B62FF" w:rsidRPr="004B4069">
        <w:rPr>
          <w:b/>
          <w:bCs/>
          <w:iCs/>
          <w:sz w:val="24"/>
          <w:szCs w:val="24"/>
          <w:lang w:eastAsia="ru-RU"/>
        </w:rPr>
        <w:t>ие стран Южной и Восточной Азии</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Китай после Синьхайской революции. </w:t>
      </w:r>
      <w:r w:rsidRPr="004B4069">
        <w:rPr>
          <w:rFonts w:eastAsia="Times New Roman"/>
          <w:i/>
          <w:sz w:val="24"/>
          <w:szCs w:val="24"/>
          <w:lang w:eastAsia="ru-RU"/>
        </w:rPr>
        <w:t>Революция в Китае и Северный поход.</w:t>
      </w:r>
      <w:r w:rsidRPr="004B4069">
        <w:rPr>
          <w:rFonts w:eastAsia="Times New Roman"/>
          <w:sz w:val="24"/>
          <w:szCs w:val="24"/>
          <w:lang w:eastAsia="ru-RU"/>
        </w:rPr>
        <w:t xml:space="preserve"> Режим Чан Кайши и гражданская война с коммунистами. </w:t>
      </w:r>
      <w:r w:rsidRPr="004B4069">
        <w:rPr>
          <w:rFonts w:eastAsia="Times New Roman"/>
          <w:i/>
          <w:sz w:val="24"/>
          <w:szCs w:val="24"/>
          <w:lang w:eastAsia="ru-RU"/>
        </w:rPr>
        <w:t>«Великий поход» Красной армии Китая.</w:t>
      </w:r>
      <w:r w:rsidRPr="004B4069">
        <w:rPr>
          <w:rFonts w:eastAsia="Times New Roman"/>
          <w:sz w:val="24"/>
          <w:szCs w:val="24"/>
          <w:lang w:eastAsia="ru-RU"/>
        </w:rPr>
        <w:t xml:space="preserve"> </w:t>
      </w:r>
      <w:r w:rsidRPr="004B4069">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B4069">
        <w:rPr>
          <w:rFonts w:eastAsia="Times New Roman"/>
          <w:sz w:val="24"/>
          <w:szCs w:val="24"/>
          <w:lang w:eastAsia="ru-RU"/>
        </w:rPr>
        <w:t xml:space="preserve"> Индийский национальный конгресс и М. Ганди. </w:t>
      </w:r>
    </w:p>
    <w:p w:rsidR="006B3641" w:rsidRPr="004B4069" w:rsidRDefault="006B3641" w:rsidP="004B4069">
      <w:pPr>
        <w:spacing w:line="276" w:lineRule="auto"/>
        <w:rPr>
          <w:b/>
          <w:sz w:val="24"/>
          <w:szCs w:val="24"/>
          <w:lang w:eastAsia="ru-RU"/>
        </w:rPr>
      </w:pPr>
      <w:r w:rsidRPr="004B4069">
        <w:rPr>
          <w:b/>
          <w:sz w:val="24"/>
          <w:szCs w:val="24"/>
          <w:lang w:eastAsia="ru-RU"/>
        </w:rPr>
        <w:t>Великая депрессия. Мировой экономический кризис. Пре</w:t>
      </w:r>
      <w:r w:rsidR="006B62FF" w:rsidRPr="004B4069">
        <w:rPr>
          <w:b/>
          <w:sz w:val="24"/>
          <w:szCs w:val="24"/>
          <w:lang w:eastAsia="ru-RU"/>
        </w:rPr>
        <w:t>образования Ф. Рузвельта в США</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B4069">
        <w:rPr>
          <w:rFonts w:eastAsia="Times New Roman"/>
          <w:i/>
          <w:sz w:val="24"/>
          <w:szCs w:val="24"/>
          <w:lang w:eastAsia="ru-RU"/>
        </w:rPr>
        <w:t>Закат либеральной идеологии.</w:t>
      </w:r>
      <w:r w:rsidRPr="004B4069">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B4069">
        <w:rPr>
          <w:rFonts w:eastAsia="Times New Roman"/>
          <w:i/>
          <w:sz w:val="24"/>
          <w:szCs w:val="24"/>
          <w:lang w:eastAsia="ru-RU"/>
        </w:rPr>
        <w:t>Общественно-политическое развитие стран Латинской Америки.</w:t>
      </w:r>
    </w:p>
    <w:p w:rsidR="006B3641" w:rsidRPr="004B4069" w:rsidRDefault="006B3641" w:rsidP="004B4069">
      <w:pPr>
        <w:spacing w:line="276" w:lineRule="auto"/>
        <w:rPr>
          <w:b/>
          <w:bCs/>
          <w:iCs/>
          <w:sz w:val="24"/>
          <w:szCs w:val="24"/>
          <w:lang w:eastAsia="ru-RU"/>
        </w:rPr>
      </w:pPr>
      <w:r w:rsidRPr="004B4069">
        <w:rPr>
          <w:b/>
          <w:bCs/>
          <w:iCs/>
          <w:sz w:val="24"/>
          <w:szCs w:val="24"/>
          <w:lang w:eastAsia="ru-RU"/>
        </w:rPr>
        <w:t>Нараста</w:t>
      </w:r>
      <w:r w:rsidR="006B62FF" w:rsidRPr="004B4069">
        <w:rPr>
          <w:b/>
          <w:bCs/>
          <w:iCs/>
          <w:sz w:val="24"/>
          <w:szCs w:val="24"/>
          <w:lang w:eastAsia="ru-RU"/>
        </w:rPr>
        <w:t>ние агрессии. Германский нацизм</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4B4069" w:rsidRDefault="006B3641" w:rsidP="004B4069">
      <w:pPr>
        <w:spacing w:line="276" w:lineRule="auto"/>
        <w:rPr>
          <w:b/>
          <w:sz w:val="24"/>
          <w:szCs w:val="24"/>
          <w:lang w:eastAsia="ru-RU"/>
        </w:rPr>
      </w:pPr>
      <w:r w:rsidRPr="004B4069">
        <w:rPr>
          <w:b/>
          <w:sz w:val="24"/>
          <w:szCs w:val="24"/>
          <w:lang w:eastAsia="ru-RU"/>
        </w:rPr>
        <w:t>«Народный фронт»</w:t>
      </w:r>
      <w:r w:rsidR="006B62FF" w:rsidRPr="004B4069">
        <w:rPr>
          <w:b/>
          <w:sz w:val="24"/>
          <w:szCs w:val="24"/>
          <w:lang w:eastAsia="ru-RU"/>
        </w:rPr>
        <w:t xml:space="preserve"> и Гражданская война в Испании</w:t>
      </w:r>
    </w:p>
    <w:p w:rsidR="006B3641" w:rsidRPr="004B4069" w:rsidRDefault="006B3641" w:rsidP="004B4069">
      <w:pPr>
        <w:spacing w:line="276" w:lineRule="auto"/>
        <w:rPr>
          <w:rFonts w:eastAsia="Times New Roman"/>
          <w:sz w:val="24"/>
          <w:szCs w:val="24"/>
          <w:lang w:eastAsia="ru-RU"/>
        </w:rPr>
      </w:pPr>
      <w:r w:rsidRPr="004B4069">
        <w:rPr>
          <w:rFonts w:eastAsia="Times New Roman"/>
          <w:i/>
          <w:sz w:val="24"/>
          <w:szCs w:val="24"/>
          <w:lang w:eastAsia="ru-RU"/>
        </w:rPr>
        <w:t>Борьба с фашизмом в Австрии и Франции.</w:t>
      </w:r>
      <w:r w:rsidRPr="004B4069">
        <w:rPr>
          <w:rFonts w:eastAsia="Times New Roman"/>
          <w:sz w:val="24"/>
          <w:szCs w:val="24"/>
          <w:lang w:eastAsia="ru-RU"/>
        </w:rPr>
        <w:t xml:space="preserve"> </w:t>
      </w:r>
      <w:r w:rsidRPr="004B4069">
        <w:rPr>
          <w:rFonts w:eastAsia="Times New Roman"/>
          <w:sz w:val="24"/>
          <w:szCs w:val="24"/>
          <w:lang w:val="en-US" w:eastAsia="ru-RU"/>
        </w:rPr>
        <w:t>VII</w:t>
      </w:r>
      <w:r w:rsidRPr="004B4069">
        <w:rPr>
          <w:rFonts w:eastAsia="Times New Roman"/>
          <w:sz w:val="24"/>
          <w:szCs w:val="24"/>
          <w:lang w:eastAsia="ru-RU"/>
        </w:rPr>
        <w:t xml:space="preserve"> Конгресс Коминтерна. Политика «Народного фронта». </w:t>
      </w:r>
      <w:r w:rsidRPr="004B4069">
        <w:rPr>
          <w:rFonts w:eastAsia="Times New Roman"/>
          <w:i/>
          <w:sz w:val="24"/>
          <w:szCs w:val="24"/>
          <w:lang w:eastAsia="ru-RU"/>
        </w:rPr>
        <w:t>Революция в Испании.</w:t>
      </w:r>
      <w:r w:rsidRPr="004B4069">
        <w:rPr>
          <w:rFonts w:eastAsia="Times New Roman"/>
          <w:sz w:val="24"/>
          <w:szCs w:val="24"/>
          <w:lang w:eastAsia="ru-RU"/>
        </w:rPr>
        <w:t xml:space="preserve"> Победа «Народного фронта» в Испании. Франкистский мятеж и фашистское вмешательство. </w:t>
      </w:r>
      <w:r w:rsidRPr="004B4069">
        <w:rPr>
          <w:rFonts w:eastAsia="Times New Roman"/>
          <w:i/>
          <w:sz w:val="24"/>
          <w:szCs w:val="24"/>
          <w:lang w:eastAsia="ru-RU"/>
        </w:rPr>
        <w:t>Социальные преобразования в Испании.</w:t>
      </w:r>
      <w:r w:rsidRPr="004B4069">
        <w:rPr>
          <w:rFonts w:eastAsia="Times New Roman"/>
          <w:sz w:val="24"/>
          <w:szCs w:val="24"/>
          <w:lang w:eastAsia="ru-RU"/>
        </w:rPr>
        <w:t xml:space="preserve"> Политика «невмешательства». Советская помощь Испании. </w:t>
      </w:r>
      <w:r w:rsidRPr="004B4069">
        <w:rPr>
          <w:rFonts w:eastAsia="Times New Roman"/>
          <w:i/>
          <w:sz w:val="24"/>
          <w:szCs w:val="24"/>
          <w:lang w:eastAsia="ru-RU"/>
        </w:rPr>
        <w:t xml:space="preserve">Оборона Мадрида. Сражения при Гвадалахаре и на Эбро. </w:t>
      </w:r>
      <w:r w:rsidRPr="004B4069">
        <w:rPr>
          <w:rFonts w:eastAsia="Times New Roman"/>
          <w:sz w:val="24"/>
          <w:szCs w:val="24"/>
          <w:lang w:eastAsia="ru-RU"/>
        </w:rPr>
        <w:t>Поражение Испанской республики.</w:t>
      </w:r>
    </w:p>
    <w:p w:rsidR="006B3641" w:rsidRPr="004B4069" w:rsidRDefault="006B3641" w:rsidP="004B4069">
      <w:pPr>
        <w:spacing w:line="276" w:lineRule="auto"/>
        <w:rPr>
          <w:b/>
          <w:sz w:val="24"/>
          <w:szCs w:val="24"/>
          <w:lang w:eastAsia="ru-RU"/>
        </w:rPr>
      </w:pPr>
      <w:r w:rsidRPr="004B4069">
        <w:rPr>
          <w:b/>
          <w:sz w:val="24"/>
          <w:szCs w:val="24"/>
          <w:lang w:eastAsia="ru-RU"/>
        </w:rPr>
        <w:t>Пол</w:t>
      </w:r>
      <w:r w:rsidR="006B62FF" w:rsidRPr="004B4069">
        <w:rPr>
          <w:b/>
          <w:sz w:val="24"/>
          <w:szCs w:val="24"/>
          <w:lang w:eastAsia="ru-RU"/>
        </w:rPr>
        <w:t>итика «умиротворения» агрессора</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B4069">
        <w:rPr>
          <w:rFonts w:eastAsia="Times New Roman"/>
          <w:i/>
          <w:sz w:val="24"/>
          <w:szCs w:val="24"/>
          <w:lang w:eastAsia="ru-RU"/>
        </w:rPr>
        <w:t>Итало-эфиопская война.</w:t>
      </w:r>
      <w:r w:rsidRPr="004B4069">
        <w:rPr>
          <w:rFonts w:eastAsia="Times New Roman"/>
          <w:sz w:val="24"/>
          <w:szCs w:val="24"/>
          <w:lang w:eastAsia="ru-RU"/>
        </w:rPr>
        <w:t xml:space="preserve"> </w:t>
      </w:r>
      <w:r w:rsidRPr="004B4069">
        <w:rPr>
          <w:rFonts w:eastAsia="Times New Roman"/>
          <w:sz w:val="24"/>
          <w:szCs w:val="24"/>
          <w:lang w:eastAsia="ru-RU"/>
        </w:rPr>
        <w:lastRenderedPageBreak/>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B4069">
        <w:rPr>
          <w:rFonts w:eastAsia="Times New Roman"/>
          <w:i/>
          <w:sz w:val="24"/>
          <w:szCs w:val="24"/>
          <w:lang w:eastAsia="ru-RU"/>
        </w:rPr>
        <w:t>Раздел Восточной Европы на сферы влияния Германии и СССР.</w:t>
      </w:r>
    </w:p>
    <w:p w:rsidR="006B3641" w:rsidRPr="004B4069" w:rsidRDefault="006B3641" w:rsidP="004B4069">
      <w:pPr>
        <w:spacing w:line="276" w:lineRule="auto"/>
        <w:rPr>
          <w:b/>
          <w:sz w:val="24"/>
          <w:szCs w:val="24"/>
          <w:lang w:eastAsia="ru-RU"/>
        </w:rPr>
      </w:pPr>
      <w:r w:rsidRPr="004B4069">
        <w:rPr>
          <w:b/>
          <w:sz w:val="24"/>
          <w:szCs w:val="24"/>
          <w:lang w:eastAsia="ru-RU"/>
        </w:rPr>
        <w:t>Развити</w:t>
      </w:r>
      <w:r w:rsidR="006B62FF" w:rsidRPr="004B4069">
        <w:rPr>
          <w:b/>
          <w:sz w:val="24"/>
          <w:szCs w:val="24"/>
          <w:lang w:eastAsia="ru-RU"/>
        </w:rPr>
        <w:t>е культуры в первой трети ХХ в.</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Основные направления в искусстве. Модернизм, авангардизм, сюрреализм, абстракционизм, реализм</w:t>
      </w:r>
      <w:r w:rsidRPr="004B4069">
        <w:rPr>
          <w:rFonts w:eastAsia="Times New Roman"/>
          <w:i/>
          <w:sz w:val="24"/>
          <w:szCs w:val="24"/>
          <w:lang w:eastAsia="ru-RU"/>
        </w:rPr>
        <w:t>. Психоанализ.</w:t>
      </w:r>
      <w:r w:rsidRPr="004B4069">
        <w:rPr>
          <w:rFonts w:eastAsia="Times New Roman"/>
          <w:sz w:val="24"/>
          <w:szCs w:val="24"/>
          <w:lang w:eastAsia="ru-RU"/>
        </w:rPr>
        <w:t xml:space="preserve"> </w:t>
      </w:r>
      <w:r w:rsidRPr="004B4069">
        <w:rPr>
          <w:rFonts w:eastAsia="Times New Roman"/>
          <w:i/>
          <w:sz w:val="24"/>
          <w:szCs w:val="24"/>
          <w:lang w:eastAsia="ru-RU"/>
        </w:rPr>
        <w:t>Потерянное поколение.</w:t>
      </w:r>
      <w:r w:rsidRPr="004B4069">
        <w:rPr>
          <w:rFonts w:eastAsia="Times New Roman"/>
          <w:sz w:val="24"/>
          <w:szCs w:val="24"/>
          <w:lang w:eastAsia="ru-RU"/>
        </w:rPr>
        <w:t xml:space="preserve"> </w:t>
      </w:r>
      <w:r w:rsidRPr="004B4069">
        <w:rPr>
          <w:rFonts w:eastAsia="Times New Roman"/>
          <w:i/>
          <w:sz w:val="24"/>
          <w:szCs w:val="24"/>
          <w:lang w:eastAsia="ru-RU"/>
        </w:rPr>
        <w:t>Ведущие деятели культуры первой трети ХХ в. Тоталитаризм и культура.</w:t>
      </w:r>
      <w:r w:rsidRPr="004B4069">
        <w:rPr>
          <w:rFonts w:eastAsia="Times New Roman"/>
          <w:sz w:val="24"/>
          <w:szCs w:val="24"/>
          <w:lang w:eastAsia="ru-RU"/>
        </w:rPr>
        <w:t xml:space="preserve"> </w:t>
      </w:r>
      <w:r w:rsidRPr="004B4069">
        <w:rPr>
          <w:rFonts w:eastAsia="Times New Roman"/>
          <w:i/>
          <w:sz w:val="24"/>
          <w:szCs w:val="24"/>
          <w:lang w:eastAsia="ru-RU"/>
        </w:rPr>
        <w:t xml:space="preserve">Массовая </w:t>
      </w:r>
      <w:r w:rsidR="006B62FF" w:rsidRPr="004B4069">
        <w:rPr>
          <w:rFonts w:eastAsia="Times New Roman"/>
          <w:i/>
          <w:sz w:val="24"/>
          <w:szCs w:val="24"/>
          <w:lang w:eastAsia="ru-RU"/>
        </w:rPr>
        <w:t>культура. Олимпийское движение.</w:t>
      </w:r>
    </w:p>
    <w:p w:rsidR="006B62FF" w:rsidRPr="004B4069" w:rsidRDefault="006B62FF" w:rsidP="004B4069">
      <w:pPr>
        <w:spacing w:line="276" w:lineRule="auto"/>
        <w:rPr>
          <w:rFonts w:eastAsia="Times New Roman"/>
          <w:i/>
          <w:sz w:val="24"/>
          <w:szCs w:val="24"/>
          <w:lang w:eastAsia="ru-RU"/>
        </w:rPr>
      </w:pPr>
    </w:p>
    <w:p w:rsidR="006B3641" w:rsidRPr="004B4069" w:rsidRDefault="006B3641" w:rsidP="004B4069">
      <w:pPr>
        <w:spacing w:line="276" w:lineRule="auto"/>
        <w:rPr>
          <w:b/>
          <w:sz w:val="24"/>
          <w:szCs w:val="24"/>
        </w:rPr>
      </w:pPr>
      <w:bookmarkStart w:id="88" w:name="_Toc441481691"/>
      <w:bookmarkStart w:id="89" w:name="_Toc441483741"/>
      <w:r w:rsidRPr="004B4069">
        <w:rPr>
          <w:b/>
          <w:sz w:val="24"/>
          <w:szCs w:val="24"/>
        </w:rPr>
        <w:t>Вторая мировая война</w:t>
      </w:r>
      <w:bookmarkEnd w:id="86"/>
      <w:bookmarkEnd w:id="87"/>
      <w:bookmarkEnd w:id="88"/>
      <w:bookmarkEnd w:id="89"/>
    </w:p>
    <w:p w:rsidR="006B3641" w:rsidRPr="004B4069" w:rsidRDefault="006B62FF" w:rsidP="004B4069">
      <w:pPr>
        <w:spacing w:line="276" w:lineRule="auto"/>
        <w:rPr>
          <w:rFonts w:eastAsia="Times New Roman"/>
          <w:b/>
          <w:bCs/>
          <w:iCs/>
          <w:sz w:val="24"/>
          <w:szCs w:val="24"/>
          <w:lang w:eastAsia="ru-RU"/>
        </w:rPr>
      </w:pPr>
      <w:r w:rsidRPr="004B4069">
        <w:rPr>
          <w:rFonts w:eastAsia="Times New Roman"/>
          <w:b/>
          <w:bCs/>
          <w:iCs/>
          <w:sz w:val="24"/>
          <w:szCs w:val="24"/>
          <w:lang w:eastAsia="ru-RU"/>
        </w:rPr>
        <w:t>Начало Второй мировой войны</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B4069">
        <w:rPr>
          <w:rFonts w:eastAsia="Times New Roman"/>
          <w:i/>
          <w:sz w:val="24"/>
          <w:szCs w:val="24"/>
          <w:lang w:eastAsia="ru-RU"/>
        </w:rPr>
        <w:t>Захват Германией Дании и Норвегии.</w:t>
      </w:r>
      <w:r w:rsidRPr="004B4069">
        <w:rPr>
          <w:rFonts w:eastAsia="Times New Roman"/>
          <w:sz w:val="24"/>
          <w:szCs w:val="24"/>
          <w:lang w:eastAsia="ru-RU"/>
        </w:rPr>
        <w:t xml:space="preserve"> Разгром Франции и е</w:t>
      </w:r>
      <w:r w:rsidR="00490515" w:rsidRPr="004B4069">
        <w:rPr>
          <w:rFonts w:eastAsia="Times New Roman"/>
          <w:sz w:val="24"/>
          <w:szCs w:val="24"/>
          <w:lang w:eastAsia="ru-RU"/>
        </w:rPr>
        <w:t>е</w:t>
      </w:r>
      <w:r w:rsidRPr="004B4069">
        <w:rPr>
          <w:rFonts w:eastAsia="Times New Roman"/>
          <w:sz w:val="24"/>
          <w:szCs w:val="24"/>
          <w:lang w:eastAsia="ru-RU"/>
        </w:rPr>
        <w:t xml:space="preserve"> союзников. </w:t>
      </w:r>
      <w:r w:rsidRPr="004B4069">
        <w:rPr>
          <w:rFonts w:eastAsia="Times New Roman"/>
          <w:i/>
          <w:sz w:val="24"/>
          <w:szCs w:val="24"/>
          <w:lang w:eastAsia="ru-RU"/>
        </w:rPr>
        <w:t>Германо-британская борьба и захват Балкан.</w:t>
      </w:r>
      <w:r w:rsidRPr="004B4069">
        <w:rPr>
          <w:rFonts w:eastAsia="Times New Roman"/>
          <w:sz w:val="24"/>
          <w:szCs w:val="24"/>
          <w:lang w:eastAsia="ru-RU"/>
        </w:rPr>
        <w:t xml:space="preserve"> Битва за Британию. Рост советско-германских противоречий.</w:t>
      </w:r>
    </w:p>
    <w:p w:rsidR="006B3641" w:rsidRPr="004B4069" w:rsidRDefault="006B3641" w:rsidP="004B4069">
      <w:pPr>
        <w:spacing w:line="276" w:lineRule="auto"/>
        <w:rPr>
          <w:b/>
          <w:sz w:val="24"/>
          <w:szCs w:val="24"/>
          <w:lang w:eastAsia="ru-RU"/>
        </w:rPr>
      </w:pPr>
      <w:r w:rsidRPr="004B4069">
        <w:rPr>
          <w:b/>
          <w:sz w:val="24"/>
          <w:szCs w:val="24"/>
          <w:lang w:eastAsia="ru-RU"/>
        </w:rPr>
        <w:t>Начало Великой Отечественно</w:t>
      </w:r>
      <w:r w:rsidR="006B62FF" w:rsidRPr="004B4069">
        <w:rPr>
          <w:b/>
          <w:sz w:val="24"/>
          <w:szCs w:val="24"/>
          <w:lang w:eastAsia="ru-RU"/>
        </w:rPr>
        <w:t>й войны и войны на Тихом океане</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B4069">
        <w:rPr>
          <w:rFonts w:eastAsia="Times New Roman"/>
          <w:i/>
          <w:sz w:val="24"/>
          <w:szCs w:val="24"/>
          <w:lang w:eastAsia="ru-RU"/>
        </w:rPr>
        <w:t>Идеологическое и политическое обоснование агрессивной политики нацистской Германии.</w:t>
      </w:r>
      <w:r w:rsidRPr="004B4069">
        <w:rPr>
          <w:rFonts w:eastAsia="Times New Roman"/>
          <w:sz w:val="24"/>
          <w:szCs w:val="24"/>
          <w:lang w:eastAsia="ru-RU"/>
        </w:rPr>
        <w:t xml:space="preserve"> Планы Германии в отношении СССР. План «Ост». </w:t>
      </w:r>
      <w:r w:rsidRPr="004B4069">
        <w:rPr>
          <w:rFonts w:eastAsia="Times New Roman"/>
          <w:i/>
          <w:sz w:val="24"/>
          <w:szCs w:val="24"/>
          <w:lang w:eastAsia="ru-RU"/>
        </w:rPr>
        <w:t>Планы союзников Германии и позиция нейтральных государств.</w:t>
      </w:r>
    </w:p>
    <w:p w:rsidR="006B3641" w:rsidRPr="004B4069" w:rsidRDefault="001C2C07" w:rsidP="004B4069">
      <w:pPr>
        <w:spacing w:line="276" w:lineRule="auto"/>
        <w:rPr>
          <w:b/>
          <w:bCs/>
          <w:iCs/>
          <w:sz w:val="24"/>
          <w:szCs w:val="24"/>
          <w:lang w:eastAsia="ru-RU"/>
        </w:rPr>
      </w:pPr>
      <w:r w:rsidRPr="004B4069">
        <w:rPr>
          <w:b/>
          <w:bCs/>
          <w:iCs/>
          <w:sz w:val="24"/>
          <w:szCs w:val="24"/>
          <w:lang w:eastAsia="ru-RU"/>
        </w:rPr>
        <w:t>Коренной перелом в войне</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4B4069">
        <w:rPr>
          <w:rFonts w:eastAsia="Times New Roman"/>
          <w:i/>
          <w:sz w:val="24"/>
          <w:szCs w:val="24"/>
          <w:lang w:eastAsia="ru-RU"/>
        </w:rPr>
        <w:t>Стратегические бомбардировки немецких территорий.</w:t>
      </w:r>
      <w:r w:rsidRPr="004B4069">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B4069">
        <w:rPr>
          <w:rFonts w:eastAsia="Times New Roman"/>
          <w:i/>
          <w:sz w:val="24"/>
          <w:szCs w:val="24"/>
          <w:lang w:eastAsia="ru-RU"/>
        </w:rPr>
        <w:t>Каирская декларация. Роспуск Коминтерна.</w:t>
      </w:r>
    </w:p>
    <w:p w:rsidR="006B3641" w:rsidRPr="004B4069" w:rsidRDefault="006B3641" w:rsidP="004B4069">
      <w:pPr>
        <w:spacing w:line="276" w:lineRule="auto"/>
        <w:rPr>
          <w:b/>
          <w:bCs/>
          <w:iCs/>
          <w:sz w:val="24"/>
          <w:szCs w:val="24"/>
          <w:lang w:eastAsia="ru-RU"/>
        </w:rPr>
      </w:pPr>
      <w:r w:rsidRPr="004B4069">
        <w:rPr>
          <w:b/>
          <w:bCs/>
          <w:iCs/>
          <w:sz w:val="24"/>
          <w:szCs w:val="24"/>
          <w:lang w:eastAsia="ru-RU"/>
        </w:rPr>
        <w:t xml:space="preserve">Жизнь во время </w:t>
      </w:r>
      <w:r w:rsidR="001C2C07" w:rsidRPr="004B4069">
        <w:rPr>
          <w:b/>
          <w:bCs/>
          <w:iCs/>
          <w:sz w:val="24"/>
          <w:szCs w:val="24"/>
          <w:lang w:eastAsia="ru-RU"/>
        </w:rPr>
        <w:t>войны. Сопротивление оккупантам</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B4069">
        <w:rPr>
          <w:rFonts w:eastAsia="Times New Roman"/>
          <w:i/>
          <w:sz w:val="24"/>
          <w:szCs w:val="24"/>
          <w:lang w:eastAsia="ru-RU"/>
        </w:rPr>
        <w:t>Жизнь на оккупированных территориях.</w:t>
      </w:r>
      <w:r w:rsidRPr="004B4069">
        <w:rPr>
          <w:rFonts w:eastAsia="Times New Roman"/>
          <w:sz w:val="24"/>
          <w:szCs w:val="24"/>
          <w:lang w:eastAsia="ru-RU"/>
        </w:rPr>
        <w:t xml:space="preserve"> Движение Сопротивления и коллаборационизм. </w:t>
      </w:r>
      <w:r w:rsidRPr="004B4069">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4B4069" w:rsidRDefault="006B3641" w:rsidP="004B4069">
      <w:pPr>
        <w:spacing w:line="276" w:lineRule="auto"/>
        <w:rPr>
          <w:b/>
          <w:sz w:val="24"/>
          <w:szCs w:val="24"/>
          <w:lang w:eastAsia="ru-RU"/>
        </w:rPr>
      </w:pPr>
      <w:r w:rsidRPr="004B4069">
        <w:rPr>
          <w:b/>
          <w:sz w:val="24"/>
          <w:szCs w:val="24"/>
          <w:lang w:eastAsia="ru-RU"/>
        </w:rPr>
        <w:t xml:space="preserve">Разгром </w:t>
      </w:r>
      <w:r w:rsidR="001C2C07" w:rsidRPr="004B4069">
        <w:rPr>
          <w:b/>
          <w:sz w:val="24"/>
          <w:szCs w:val="24"/>
          <w:lang w:eastAsia="ru-RU"/>
        </w:rPr>
        <w:t>Германии, Японии и их союзников</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Открытие Второго фронта и наступление союзников. </w:t>
      </w:r>
      <w:r w:rsidRPr="004B4069">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B4069">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lastRenderedPageBreak/>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4B4069">
        <w:rPr>
          <w:rFonts w:eastAsia="Times New Roman"/>
          <w:sz w:val="24"/>
          <w:szCs w:val="24"/>
          <w:lang w:eastAsia="ru-RU"/>
        </w:rPr>
        <w:t>я воюющих стран. Итоги войны.</w:t>
      </w:r>
    </w:p>
    <w:p w:rsidR="001C2C07" w:rsidRPr="004B4069" w:rsidRDefault="001C2C07" w:rsidP="004B4069">
      <w:pPr>
        <w:spacing w:line="276" w:lineRule="auto"/>
        <w:rPr>
          <w:rFonts w:eastAsia="Times New Roman"/>
          <w:sz w:val="24"/>
          <w:szCs w:val="24"/>
          <w:lang w:eastAsia="ru-RU"/>
        </w:rPr>
      </w:pPr>
    </w:p>
    <w:p w:rsidR="006B3641" w:rsidRPr="004B4069" w:rsidRDefault="006B3641" w:rsidP="004B4069">
      <w:pPr>
        <w:spacing w:line="276" w:lineRule="auto"/>
        <w:rPr>
          <w:b/>
          <w:sz w:val="24"/>
          <w:szCs w:val="24"/>
        </w:rPr>
      </w:pPr>
      <w:bookmarkStart w:id="90" w:name="_Toc441481692"/>
      <w:bookmarkStart w:id="91" w:name="_Toc441483742"/>
      <w:r w:rsidRPr="004B4069">
        <w:rPr>
          <w:b/>
          <w:sz w:val="24"/>
          <w:szCs w:val="24"/>
        </w:rPr>
        <w:t>Соревнование социальных систем</w:t>
      </w:r>
      <w:bookmarkEnd w:id="90"/>
      <w:bookmarkEnd w:id="91"/>
    </w:p>
    <w:p w:rsidR="006B3641" w:rsidRPr="004B4069" w:rsidRDefault="001C2C07" w:rsidP="004B4069">
      <w:pPr>
        <w:spacing w:line="276" w:lineRule="auto"/>
        <w:rPr>
          <w:rFonts w:eastAsia="Times New Roman"/>
          <w:b/>
          <w:bCs/>
          <w:iCs/>
          <w:sz w:val="24"/>
          <w:szCs w:val="24"/>
          <w:lang w:eastAsia="ru-RU"/>
        </w:rPr>
      </w:pPr>
      <w:bookmarkStart w:id="92" w:name="_Toc426635489"/>
      <w:bookmarkStart w:id="93" w:name="_Toc427703602"/>
      <w:r w:rsidRPr="004B4069">
        <w:rPr>
          <w:rFonts w:eastAsia="Times New Roman"/>
          <w:b/>
          <w:bCs/>
          <w:iCs/>
          <w:sz w:val="24"/>
          <w:szCs w:val="24"/>
          <w:lang w:eastAsia="ru-RU"/>
        </w:rPr>
        <w:t>Начало «холодной войны»</w:t>
      </w:r>
    </w:p>
    <w:p w:rsidR="006B3641" w:rsidRPr="004B4069" w:rsidRDefault="006B3641" w:rsidP="004B4069">
      <w:pPr>
        <w:spacing w:line="276" w:lineRule="auto"/>
        <w:rPr>
          <w:sz w:val="24"/>
          <w:szCs w:val="24"/>
          <w:lang w:eastAsia="ru-RU"/>
        </w:rPr>
      </w:pPr>
      <w:r w:rsidRPr="004B4069">
        <w:rPr>
          <w:sz w:val="24"/>
          <w:szCs w:val="24"/>
          <w:lang w:eastAsia="ru-RU"/>
        </w:rPr>
        <w:t xml:space="preserve">Причины «холодной войны». План Маршалла. </w:t>
      </w:r>
      <w:r w:rsidRPr="004B4069">
        <w:rPr>
          <w:i/>
          <w:sz w:val="24"/>
          <w:szCs w:val="24"/>
          <w:lang w:eastAsia="ru-RU"/>
        </w:rPr>
        <w:t>Гражданская война в Греции.</w:t>
      </w:r>
      <w:r w:rsidRPr="004B4069">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B4069">
        <w:rPr>
          <w:i/>
          <w:sz w:val="24"/>
          <w:szCs w:val="24"/>
          <w:lang w:eastAsia="ru-RU"/>
        </w:rPr>
        <w:t>Террор в Восточной Европе.</w:t>
      </w:r>
      <w:r w:rsidRPr="004B4069">
        <w:rPr>
          <w:sz w:val="24"/>
          <w:szCs w:val="24"/>
          <w:lang w:eastAsia="ru-RU"/>
        </w:rPr>
        <w:t xml:space="preserve"> Совет экономической взаимопомощи. НАТО. «Охота на ведьм» в США.</w:t>
      </w:r>
    </w:p>
    <w:p w:rsidR="006B3641" w:rsidRPr="004B4069" w:rsidRDefault="006B3641" w:rsidP="004B4069">
      <w:pPr>
        <w:spacing w:line="276" w:lineRule="auto"/>
        <w:rPr>
          <w:b/>
          <w:bCs/>
          <w:iCs/>
          <w:sz w:val="24"/>
          <w:szCs w:val="24"/>
          <w:lang w:eastAsia="ru-RU"/>
        </w:rPr>
      </w:pPr>
      <w:r w:rsidRPr="004B4069">
        <w:rPr>
          <w:b/>
          <w:bCs/>
          <w:iCs/>
          <w:sz w:val="24"/>
          <w:szCs w:val="24"/>
          <w:lang w:eastAsia="ru-RU"/>
        </w:rPr>
        <w:t>Гонка вооружений.</w:t>
      </w:r>
      <w:r w:rsidR="001C2C07" w:rsidRPr="004B4069">
        <w:rPr>
          <w:b/>
          <w:bCs/>
          <w:iCs/>
          <w:sz w:val="24"/>
          <w:szCs w:val="24"/>
          <w:lang w:eastAsia="ru-RU"/>
        </w:rPr>
        <w:t xml:space="preserve"> Берлинский и Карибский кризисы</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4B4069" w:rsidRDefault="00346213" w:rsidP="004B4069">
      <w:pPr>
        <w:spacing w:line="276" w:lineRule="auto"/>
        <w:rPr>
          <w:b/>
          <w:sz w:val="24"/>
          <w:szCs w:val="24"/>
          <w:lang w:eastAsia="ru-RU"/>
        </w:rPr>
      </w:pPr>
    </w:p>
    <w:p w:rsidR="00346213" w:rsidRPr="004B4069" w:rsidRDefault="00346213" w:rsidP="004B4069">
      <w:pPr>
        <w:spacing w:line="276" w:lineRule="auto"/>
        <w:rPr>
          <w:b/>
          <w:sz w:val="24"/>
          <w:szCs w:val="24"/>
          <w:lang w:eastAsia="ru-RU"/>
        </w:rPr>
      </w:pPr>
    </w:p>
    <w:p w:rsidR="006B3641" w:rsidRPr="004B4069" w:rsidRDefault="006B3641" w:rsidP="004B4069">
      <w:pPr>
        <w:spacing w:line="276" w:lineRule="auto"/>
        <w:rPr>
          <w:b/>
          <w:sz w:val="24"/>
          <w:szCs w:val="24"/>
          <w:lang w:eastAsia="ru-RU"/>
        </w:rPr>
      </w:pPr>
      <w:r w:rsidRPr="004B4069">
        <w:rPr>
          <w:b/>
          <w:sz w:val="24"/>
          <w:szCs w:val="24"/>
          <w:lang w:eastAsia="ru-RU"/>
        </w:rPr>
        <w:t>Дальний Восток в 40</w:t>
      </w:r>
      <w:r w:rsidR="001C2C07" w:rsidRPr="004B4069">
        <w:rPr>
          <w:b/>
          <w:sz w:val="24"/>
          <w:szCs w:val="24"/>
          <w:lang w:eastAsia="ru-RU"/>
        </w:rPr>
        <w:t>–70-е гг. Войны и революции</w:t>
      </w:r>
    </w:p>
    <w:p w:rsidR="006B3641" w:rsidRPr="004B4069" w:rsidRDefault="006B3641" w:rsidP="004B4069">
      <w:pPr>
        <w:spacing w:line="276" w:lineRule="auto"/>
        <w:rPr>
          <w:rFonts w:eastAsia="Times New Roman"/>
          <w:sz w:val="24"/>
          <w:szCs w:val="24"/>
          <w:lang w:eastAsia="ru-RU"/>
        </w:rPr>
      </w:pPr>
      <w:r w:rsidRPr="004B4069">
        <w:rPr>
          <w:rFonts w:eastAsia="Times New Roman"/>
          <w:i/>
          <w:sz w:val="24"/>
          <w:szCs w:val="24"/>
          <w:lang w:eastAsia="ru-RU"/>
        </w:rPr>
        <w:t>Гражданская война в Китае.</w:t>
      </w:r>
      <w:r w:rsidRPr="004B4069">
        <w:rPr>
          <w:rFonts w:eastAsia="Times New Roman"/>
          <w:sz w:val="24"/>
          <w:szCs w:val="24"/>
          <w:lang w:eastAsia="ru-RU"/>
        </w:rPr>
        <w:t xml:space="preserve"> Образование КНР. Война в Корее. </w:t>
      </w:r>
      <w:r w:rsidRPr="004B4069">
        <w:rPr>
          <w:rFonts w:eastAsia="Times New Roman"/>
          <w:i/>
          <w:sz w:val="24"/>
          <w:szCs w:val="24"/>
          <w:lang w:eastAsia="ru-RU"/>
        </w:rPr>
        <w:t>Национально-освободительные и коммунистические движения в Юго-</w:t>
      </w:r>
      <w:r w:rsidR="00490515" w:rsidRPr="004B4069">
        <w:rPr>
          <w:rFonts w:eastAsia="Times New Roman"/>
          <w:i/>
          <w:sz w:val="24"/>
          <w:szCs w:val="24"/>
          <w:lang w:eastAsia="ru-RU"/>
        </w:rPr>
        <w:t>В</w:t>
      </w:r>
      <w:r w:rsidRPr="004B4069">
        <w:rPr>
          <w:rFonts w:eastAsia="Times New Roman"/>
          <w:i/>
          <w:sz w:val="24"/>
          <w:szCs w:val="24"/>
          <w:lang w:eastAsia="ru-RU"/>
        </w:rPr>
        <w:t>осточной Азии. Индокитайские войны.</w:t>
      </w:r>
      <w:r w:rsidRPr="004B4069">
        <w:rPr>
          <w:rFonts w:eastAsia="Times New Roman"/>
          <w:sz w:val="24"/>
          <w:szCs w:val="24"/>
          <w:lang w:eastAsia="ru-RU"/>
        </w:rPr>
        <w:t xml:space="preserve"> Поражение США и их союзников в Индокитае. Советско-китайский конфли</w:t>
      </w:r>
      <w:r w:rsidR="001C2C07" w:rsidRPr="004B4069">
        <w:rPr>
          <w:rFonts w:eastAsia="Times New Roman"/>
          <w:sz w:val="24"/>
          <w:szCs w:val="24"/>
          <w:lang w:eastAsia="ru-RU"/>
        </w:rPr>
        <w:t>кт.</w:t>
      </w:r>
    </w:p>
    <w:p w:rsidR="006B3641" w:rsidRPr="004B4069" w:rsidRDefault="001C2C07" w:rsidP="004B4069">
      <w:pPr>
        <w:spacing w:line="276" w:lineRule="auto"/>
        <w:rPr>
          <w:b/>
          <w:sz w:val="24"/>
          <w:szCs w:val="24"/>
          <w:lang w:eastAsia="ru-RU"/>
        </w:rPr>
      </w:pPr>
      <w:r w:rsidRPr="004B4069">
        <w:rPr>
          <w:b/>
          <w:sz w:val="24"/>
          <w:szCs w:val="24"/>
          <w:lang w:eastAsia="ru-RU"/>
        </w:rPr>
        <w:t>«Разрядка»</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4B4069" w:rsidRDefault="006B3641" w:rsidP="004B4069">
      <w:pPr>
        <w:spacing w:line="276" w:lineRule="auto"/>
        <w:rPr>
          <w:b/>
          <w:sz w:val="24"/>
          <w:szCs w:val="24"/>
          <w:lang w:eastAsia="ru-RU"/>
        </w:rPr>
      </w:pPr>
      <w:r w:rsidRPr="004B4069">
        <w:rPr>
          <w:b/>
          <w:sz w:val="24"/>
          <w:szCs w:val="24"/>
          <w:lang w:eastAsia="ru-RU"/>
        </w:rPr>
        <w:t>Западная Европа и Северная А</w:t>
      </w:r>
      <w:r w:rsidR="001C2C07" w:rsidRPr="004B4069">
        <w:rPr>
          <w:b/>
          <w:sz w:val="24"/>
          <w:szCs w:val="24"/>
          <w:lang w:eastAsia="ru-RU"/>
        </w:rPr>
        <w:t>мерика в 50–80-е годы ХХ века</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B4069">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B4069">
        <w:rPr>
          <w:rFonts w:eastAsia="Times New Roman"/>
          <w:i/>
          <w:sz w:val="24"/>
          <w:szCs w:val="24"/>
          <w:lang w:eastAsia="ru-RU"/>
        </w:rPr>
        <w:t>Падение диктатур в Греции, Португалии и Испании.</w:t>
      </w:r>
      <w:r w:rsidRPr="004B4069">
        <w:rPr>
          <w:rFonts w:eastAsia="Times New Roman"/>
          <w:sz w:val="24"/>
          <w:szCs w:val="24"/>
          <w:lang w:eastAsia="ru-RU"/>
        </w:rPr>
        <w:t xml:space="preserve"> Неоконсерватизм. Внутренняя политика Р. Рейгана.</w:t>
      </w:r>
    </w:p>
    <w:p w:rsidR="006B3641" w:rsidRPr="004B4069" w:rsidRDefault="006B3641" w:rsidP="004B4069">
      <w:pPr>
        <w:spacing w:line="276" w:lineRule="auto"/>
        <w:rPr>
          <w:b/>
          <w:sz w:val="24"/>
          <w:szCs w:val="24"/>
          <w:lang w:eastAsia="ru-RU"/>
        </w:rPr>
      </w:pPr>
      <w:r w:rsidRPr="004B4069">
        <w:rPr>
          <w:b/>
          <w:sz w:val="24"/>
          <w:szCs w:val="24"/>
          <w:lang w:eastAsia="ru-RU"/>
        </w:rPr>
        <w:lastRenderedPageBreak/>
        <w:t>Достижения и кризисы социали</w:t>
      </w:r>
      <w:r w:rsidR="001C2C07" w:rsidRPr="004B4069">
        <w:rPr>
          <w:b/>
          <w:sz w:val="24"/>
          <w:szCs w:val="24"/>
          <w:lang w:eastAsia="ru-RU"/>
        </w:rPr>
        <w:t>стического мира</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«Реальный социализм». Волнения в ГДР в 1953 г. </w:t>
      </w:r>
      <w:r w:rsidRPr="004B4069">
        <w:rPr>
          <w:rFonts w:eastAsia="Times New Roman"/>
          <w:i/>
          <w:sz w:val="24"/>
          <w:szCs w:val="24"/>
          <w:lang w:eastAsia="ru-RU"/>
        </w:rPr>
        <w:t>ХХ съезд КПСС.</w:t>
      </w:r>
      <w:r w:rsidRPr="004B4069">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B4069" w:rsidRDefault="006B3641" w:rsidP="004B4069">
      <w:pPr>
        <w:spacing w:line="276" w:lineRule="auto"/>
        <w:rPr>
          <w:rFonts w:eastAsia="Times New Roman"/>
          <w:i/>
          <w:sz w:val="24"/>
          <w:szCs w:val="24"/>
          <w:lang w:eastAsia="ru-RU"/>
        </w:rPr>
      </w:pPr>
      <w:r w:rsidRPr="004B4069">
        <w:rPr>
          <w:rFonts w:eastAsia="Times New Roman"/>
          <w:sz w:val="24"/>
          <w:szCs w:val="24"/>
          <w:lang w:eastAsia="ru-RU"/>
        </w:rPr>
        <w:t xml:space="preserve">Строительство социализма в Китае. </w:t>
      </w:r>
      <w:r w:rsidRPr="004B4069">
        <w:rPr>
          <w:rFonts w:eastAsia="Times New Roman"/>
          <w:i/>
          <w:sz w:val="24"/>
          <w:szCs w:val="24"/>
          <w:lang w:eastAsia="ru-RU"/>
        </w:rPr>
        <w:t>Мао Цзэдун и маоизм.</w:t>
      </w:r>
      <w:r w:rsidRPr="004B4069">
        <w:rPr>
          <w:rFonts w:eastAsia="Times New Roman"/>
          <w:sz w:val="24"/>
          <w:szCs w:val="24"/>
          <w:lang w:eastAsia="ru-RU"/>
        </w:rPr>
        <w:t xml:space="preserve"> «Культурная революция». Рыночные реформы в Китае. </w:t>
      </w:r>
      <w:r w:rsidRPr="004B4069">
        <w:rPr>
          <w:rFonts w:eastAsia="Times New Roman"/>
          <w:i/>
          <w:sz w:val="24"/>
          <w:szCs w:val="24"/>
          <w:lang w:eastAsia="ru-RU"/>
        </w:rPr>
        <w:t xml:space="preserve">Коммунистический режим в Северной Корее. Полпотовский режим в </w:t>
      </w:r>
      <w:r w:rsidR="00A11772" w:rsidRPr="004B4069">
        <w:rPr>
          <w:rFonts w:eastAsia="Times New Roman"/>
          <w:i/>
          <w:sz w:val="24"/>
          <w:szCs w:val="24"/>
          <w:lang w:eastAsia="ru-RU"/>
        </w:rPr>
        <w:t>Камбодже</w:t>
      </w:r>
      <w:r w:rsidRPr="004B4069">
        <w:rPr>
          <w:rFonts w:eastAsia="Times New Roman"/>
          <w:i/>
          <w:sz w:val="24"/>
          <w:szCs w:val="24"/>
          <w:lang w:eastAsia="ru-RU"/>
        </w:rPr>
        <w:t>.</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4B4069">
        <w:rPr>
          <w:rFonts w:eastAsia="Times New Roman"/>
          <w:i/>
          <w:sz w:val="24"/>
          <w:szCs w:val="24"/>
          <w:lang w:eastAsia="ru-RU"/>
        </w:rPr>
        <w:t>Антикоммунистические революции в Восточной Европе.</w:t>
      </w:r>
      <w:r w:rsidRPr="004B4069">
        <w:rPr>
          <w:rFonts w:eastAsia="Times New Roman"/>
          <w:sz w:val="24"/>
          <w:szCs w:val="24"/>
          <w:lang w:eastAsia="ru-RU"/>
        </w:rPr>
        <w:t xml:space="preserve"> Распад Варшавского договора, СЭВ и СССР. </w:t>
      </w:r>
      <w:r w:rsidRPr="004B4069">
        <w:rPr>
          <w:rFonts w:eastAsia="Times New Roman"/>
          <w:i/>
          <w:sz w:val="24"/>
          <w:szCs w:val="24"/>
          <w:lang w:eastAsia="ru-RU"/>
        </w:rPr>
        <w:t>Воссоздание независимых государств Балтии.</w:t>
      </w:r>
      <w:r w:rsidRPr="004B4069">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4B4069" w:rsidRDefault="006B3641" w:rsidP="004B4069">
      <w:pPr>
        <w:spacing w:line="276" w:lineRule="auto"/>
        <w:rPr>
          <w:b/>
          <w:sz w:val="24"/>
          <w:szCs w:val="24"/>
          <w:lang w:eastAsia="ru-RU"/>
        </w:rPr>
      </w:pPr>
      <w:r w:rsidRPr="004B4069">
        <w:rPr>
          <w:b/>
          <w:sz w:val="24"/>
          <w:szCs w:val="24"/>
          <w:lang w:eastAsia="ru-RU"/>
        </w:rPr>
        <w:t>Латинская Америка в 1950–1990-е гг.</w:t>
      </w:r>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Положение стран Латинской Америки в середине ХХ века. </w:t>
      </w:r>
      <w:r w:rsidRPr="004B4069">
        <w:rPr>
          <w:rFonts w:eastAsia="Times New Roman"/>
          <w:i/>
          <w:sz w:val="24"/>
          <w:szCs w:val="24"/>
          <w:lang w:eastAsia="ru-RU"/>
        </w:rPr>
        <w:t>Аграрные реформы и импортзамещающая индустриализация.</w:t>
      </w:r>
      <w:r w:rsidRPr="004B4069">
        <w:rPr>
          <w:rFonts w:eastAsia="Times New Roman"/>
          <w:sz w:val="24"/>
          <w:szCs w:val="24"/>
          <w:lang w:eastAsia="ru-RU"/>
        </w:rPr>
        <w:t xml:space="preserve"> Революция на Кубе. </w:t>
      </w:r>
      <w:r w:rsidRPr="004B4069">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B4069">
        <w:rPr>
          <w:rFonts w:eastAsia="Times New Roman"/>
          <w:sz w:val="24"/>
          <w:szCs w:val="24"/>
          <w:lang w:eastAsia="ru-RU"/>
        </w:rPr>
        <w:t xml:space="preserve"> </w:t>
      </w:r>
    </w:p>
    <w:p w:rsidR="006B3641" w:rsidRPr="004B4069" w:rsidRDefault="006B3641" w:rsidP="004B4069">
      <w:pPr>
        <w:spacing w:line="276" w:lineRule="auto"/>
        <w:rPr>
          <w:b/>
          <w:sz w:val="24"/>
          <w:szCs w:val="24"/>
          <w:lang w:eastAsia="ru-RU"/>
        </w:rPr>
      </w:pPr>
      <w:r w:rsidRPr="004B4069">
        <w:rPr>
          <w:b/>
          <w:sz w:val="24"/>
          <w:szCs w:val="24"/>
          <w:lang w:eastAsia="ru-RU"/>
        </w:rPr>
        <w:t>Страны Азии и Африки в 1940–1990-е гг.</w:t>
      </w:r>
    </w:p>
    <w:p w:rsidR="006B3641" w:rsidRPr="004B4069" w:rsidRDefault="006B3641" w:rsidP="004B4069">
      <w:pPr>
        <w:spacing w:line="276" w:lineRule="auto"/>
        <w:rPr>
          <w:rFonts w:eastAsia="Times New Roman"/>
          <w:i/>
          <w:sz w:val="24"/>
          <w:szCs w:val="24"/>
        </w:rPr>
      </w:pPr>
      <w:r w:rsidRPr="004B4069">
        <w:rPr>
          <w:rFonts w:eastAsia="Times New Roman"/>
          <w:i/>
          <w:sz w:val="24"/>
          <w:szCs w:val="24"/>
        </w:rPr>
        <w:t xml:space="preserve">Колониальное общество. </w:t>
      </w:r>
      <w:r w:rsidRPr="004B4069">
        <w:rPr>
          <w:rFonts w:eastAsia="Times New Roman"/>
          <w:i/>
          <w:sz w:val="24"/>
          <w:szCs w:val="24"/>
          <w:lang w:eastAsia="ru-RU"/>
        </w:rPr>
        <w:t>Роль итогов войны в подъеме антиколониальных движений в Тропической и Южной Африке.</w:t>
      </w:r>
      <w:r w:rsidRPr="004B4069">
        <w:rPr>
          <w:rFonts w:eastAsia="Times New Roman"/>
          <w:sz w:val="24"/>
          <w:szCs w:val="24"/>
          <w:lang w:eastAsia="ru-RU"/>
        </w:rPr>
        <w:t xml:space="preserve"> </w:t>
      </w:r>
      <w:r w:rsidRPr="004B4069">
        <w:rPr>
          <w:rFonts w:eastAsia="Times New Roman"/>
          <w:sz w:val="24"/>
          <w:szCs w:val="24"/>
        </w:rPr>
        <w:t xml:space="preserve">Крушение колониальной системы и ее последствия. Выбор пути развития. </w:t>
      </w:r>
      <w:r w:rsidRPr="004B4069">
        <w:rPr>
          <w:rFonts w:eastAsia="Times New Roman"/>
          <w:i/>
          <w:sz w:val="24"/>
          <w:szCs w:val="24"/>
        </w:rPr>
        <w:t xml:space="preserve">Попытки создания демократии и возникновение диктатур в Африке. Система апартеида на </w:t>
      </w:r>
      <w:r w:rsidR="00A11772" w:rsidRPr="004B4069">
        <w:rPr>
          <w:rFonts w:eastAsia="Times New Roman"/>
          <w:i/>
          <w:sz w:val="24"/>
          <w:szCs w:val="24"/>
        </w:rPr>
        <w:t xml:space="preserve">юге </w:t>
      </w:r>
      <w:r w:rsidRPr="004B4069">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4B4069" w:rsidRDefault="006B3641" w:rsidP="004B4069">
      <w:pPr>
        <w:spacing w:line="276" w:lineRule="auto"/>
        <w:rPr>
          <w:rFonts w:eastAsia="Times New Roman"/>
          <w:sz w:val="24"/>
          <w:szCs w:val="24"/>
        </w:rPr>
      </w:pPr>
      <w:r w:rsidRPr="004B4069">
        <w:rPr>
          <w:rFonts w:eastAsia="Times New Roman"/>
          <w:sz w:val="24"/>
          <w:szCs w:val="24"/>
        </w:rPr>
        <w:t xml:space="preserve">Арабские страны и возникновение государства Израиль. </w:t>
      </w:r>
      <w:r w:rsidRPr="004B4069">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B4069">
        <w:rPr>
          <w:rFonts w:eastAsia="Times New Roman"/>
          <w:sz w:val="24"/>
          <w:szCs w:val="24"/>
        </w:rPr>
        <w:t xml:space="preserve"> Исламская революция в Иране. Кризис в Персидском заливе и войны в Ираке.</w:t>
      </w:r>
    </w:p>
    <w:p w:rsidR="006B3641" w:rsidRPr="004B4069" w:rsidRDefault="006B3641" w:rsidP="004B4069">
      <w:pPr>
        <w:spacing w:line="276" w:lineRule="auto"/>
        <w:rPr>
          <w:rFonts w:eastAsia="Times New Roman"/>
          <w:sz w:val="24"/>
          <w:szCs w:val="24"/>
        </w:rPr>
      </w:pPr>
      <w:r w:rsidRPr="004B4069">
        <w:rPr>
          <w:rFonts w:eastAsia="Times New Roman"/>
          <w:sz w:val="24"/>
          <w:szCs w:val="24"/>
        </w:rPr>
        <w:t xml:space="preserve">Обретение независимости странами Южной Азии. Д. Неру и его преобразования. </w:t>
      </w:r>
      <w:r w:rsidRPr="004B4069">
        <w:rPr>
          <w:rFonts w:eastAsia="Times New Roman"/>
          <w:i/>
          <w:sz w:val="24"/>
          <w:szCs w:val="24"/>
        </w:rPr>
        <w:t>Конфронтация между Индией и Пакистаном, Индией и КНР. Реформы И. Ганди.</w:t>
      </w:r>
      <w:r w:rsidRPr="004B4069">
        <w:rPr>
          <w:rFonts w:eastAsia="Times New Roman"/>
          <w:sz w:val="24"/>
          <w:szCs w:val="24"/>
        </w:rPr>
        <w:t xml:space="preserve"> Индия в конце ХХ в. </w:t>
      </w:r>
      <w:r w:rsidRPr="004B4069">
        <w:rPr>
          <w:rFonts w:eastAsia="Times New Roman"/>
          <w:i/>
          <w:sz w:val="24"/>
          <w:szCs w:val="24"/>
        </w:rPr>
        <w:t>Индонезия при Сукарно и Сухарто. Страны Юго-</w:t>
      </w:r>
      <w:r w:rsidR="00A11772" w:rsidRPr="004B4069">
        <w:rPr>
          <w:rFonts w:eastAsia="Times New Roman"/>
          <w:i/>
          <w:sz w:val="24"/>
          <w:szCs w:val="24"/>
        </w:rPr>
        <w:t xml:space="preserve">Восточной </w:t>
      </w:r>
      <w:r w:rsidRPr="004B4069">
        <w:rPr>
          <w:rFonts w:eastAsia="Times New Roman"/>
          <w:i/>
          <w:sz w:val="24"/>
          <w:szCs w:val="24"/>
        </w:rPr>
        <w:t>Азии после войны в Индокитае.</w:t>
      </w:r>
      <w:r w:rsidRPr="004B4069">
        <w:rPr>
          <w:rFonts w:eastAsia="Times New Roman"/>
          <w:sz w:val="24"/>
          <w:szCs w:val="24"/>
        </w:rPr>
        <w:t xml:space="preserve"> </w:t>
      </w:r>
    </w:p>
    <w:p w:rsidR="006B3641" w:rsidRPr="004B4069" w:rsidRDefault="006B3641" w:rsidP="004B4069">
      <w:pPr>
        <w:spacing w:line="276" w:lineRule="auto"/>
        <w:rPr>
          <w:rFonts w:eastAsia="Times New Roman"/>
          <w:i/>
          <w:sz w:val="24"/>
          <w:szCs w:val="24"/>
        </w:rPr>
      </w:pPr>
      <w:r w:rsidRPr="004B4069">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B4069">
        <w:rPr>
          <w:rFonts w:eastAsia="Times New Roman"/>
          <w:i/>
          <w:sz w:val="24"/>
          <w:szCs w:val="24"/>
        </w:rPr>
        <w:t>Кризис японского общества. Развитие Южной</w:t>
      </w:r>
      <w:r w:rsidR="001C2C07" w:rsidRPr="004B4069">
        <w:rPr>
          <w:rFonts w:eastAsia="Times New Roman"/>
          <w:i/>
          <w:sz w:val="24"/>
          <w:szCs w:val="24"/>
        </w:rPr>
        <w:t xml:space="preserve"> Кореи. «Тихоокеанские драконы».</w:t>
      </w:r>
    </w:p>
    <w:p w:rsidR="006B3641" w:rsidRPr="004B4069" w:rsidRDefault="006B3641" w:rsidP="004B4069">
      <w:pPr>
        <w:spacing w:line="276" w:lineRule="auto"/>
        <w:rPr>
          <w:b/>
          <w:sz w:val="24"/>
          <w:szCs w:val="24"/>
        </w:rPr>
      </w:pPr>
      <w:bookmarkStart w:id="94" w:name="_Toc441481693"/>
      <w:bookmarkStart w:id="95" w:name="_Toc441483743"/>
      <w:r w:rsidRPr="004B4069">
        <w:rPr>
          <w:b/>
          <w:sz w:val="24"/>
          <w:szCs w:val="24"/>
        </w:rPr>
        <w:t>Современный мир</w:t>
      </w:r>
      <w:bookmarkEnd w:id="92"/>
      <w:bookmarkEnd w:id="93"/>
      <w:bookmarkEnd w:id="94"/>
      <w:bookmarkEnd w:id="95"/>
    </w:p>
    <w:p w:rsidR="006B3641" w:rsidRPr="004B4069" w:rsidRDefault="006B3641" w:rsidP="004B4069">
      <w:pPr>
        <w:spacing w:line="276" w:lineRule="auto"/>
        <w:rPr>
          <w:rFonts w:eastAsia="Times New Roman"/>
          <w:sz w:val="24"/>
          <w:szCs w:val="24"/>
          <w:lang w:eastAsia="ru-RU"/>
        </w:rPr>
      </w:pPr>
      <w:r w:rsidRPr="004B4069">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4B4069">
        <w:rPr>
          <w:rFonts w:eastAsia="Times New Roman"/>
          <w:sz w:val="24"/>
          <w:szCs w:val="24"/>
          <w:lang w:eastAsia="ru-RU"/>
        </w:rPr>
        <w:t>г</w:t>
      </w:r>
      <w:r w:rsidRPr="004B4069">
        <w:rPr>
          <w:rFonts w:eastAsia="Times New Roman"/>
          <w:sz w:val="24"/>
          <w:szCs w:val="24"/>
          <w:lang w:eastAsia="ru-RU"/>
        </w:rPr>
        <w:t xml:space="preserve">г. </w:t>
      </w:r>
      <w:r w:rsidRPr="004B4069">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4B4069">
        <w:rPr>
          <w:rFonts w:eastAsia="Times New Roman"/>
          <w:sz w:val="24"/>
          <w:szCs w:val="24"/>
          <w:lang w:eastAsia="ru-RU"/>
        </w:rPr>
        <w:t xml:space="preserve"> </w:t>
      </w:r>
      <w:r w:rsidRPr="004B4069">
        <w:rPr>
          <w:rFonts w:eastAsia="Times New Roman"/>
          <w:i/>
          <w:sz w:val="24"/>
          <w:szCs w:val="24"/>
          <w:lang w:eastAsia="ru-RU"/>
        </w:rPr>
        <w:t>Изменение системы международных отношений.</w:t>
      </w:r>
      <w:r w:rsidRPr="004B4069">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4B4069">
        <w:rPr>
          <w:rFonts w:eastAsia="Times New Roman"/>
          <w:i/>
          <w:sz w:val="24"/>
          <w:szCs w:val="24"/>
          <w:lang w:eastAsia="ru-RU"/>
        </w:rPr>
        <w:t>Демократический и левый повороты в Южной Америке.</w:t>
      </w:r>
      <w:r w:rsidRPr="004B4069">
        <w:rPr>
          <w:rFonts w:eastAsia="Times New Roman"/>
          <w:sz w:val="24"/>
          <w:szCs w:val="24"/>
          <w:lang w:eastAsia="ru-RU"/>
        </w:rPr>
        <w:t xml:space="preserve"> Международный терроризм. Война в Ираке. «Цветные революции». «Арабская весна» и ее </w:t>
      </w:r>
      <w:r w:rsidRPr="004B4069">
        <w:rPr>
          <w:rFonts w:eastAsia="Times New Roman"/>
          <w:sz w:val="24"/>
          <w:szCs w:val="24"/>
          <w:lang w:eastAsia="ru-RU"/>
        </w:rPr>
        <w:lastRenderedPageBreak/>
        <w:t xml:space="preserve">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B4069" w:rsidRDefault="006B3641" w:rsidP="004B4069">
      <w:pPr>
        <w:spacing w:line="276" w:lineRule="auto"/>
        <w:jc w:val="center"/>
        <w:rPr>
          <w:b/>
          <w:sz w:val="24"/>
          <w:szCs w:val="24"/>
        </w:rPr>
      </w:pPr>
    </w:p>
    <w:p w:rsidR="006B3641" w:rsidRPr="004B4069" w:rsidRDefault="006B3641" w:rsidP="004B4069">
      <w:pPr>
        <w:spacing w:line="276" w:lineRule="auto"/>
        <w:rPr>
          <w:b/>
          <w:sz w:val="24"/>
          <w:szCs w:val="24"/>
        </w:rPr>
      </w:pPr>
      <w:r w:rsidRPr="004B4069">
        <w:rPr>
          <w:b/>
          <w:sz w:val="24"/>
          <w:szCs w:val="24"/>
        </w:rPr>
        <w:t>Ист</w:t>
      </w:r>
      <w:r w:rsidR="001C2C07" w:rsidRPr="004B4069">
        <w:rPr>
          <w:b/>
          <w:sz w:val="24"/>
          <w:szCs w:val="24"/>
        </w:rPr>
        <w:t>ория России</w:t>
      </w:r>
    </w:p>
    <w:p w:rsidR="006B3641" w:rsidRPr="004B4069" w:rsidRDefault="006B3641" w:rsidP="004B4069">
      <w:pPr>
        <w:spacing w:line="276" w:lineRule="auto"/>
        <w:rPr>
          <w:b/>
          <w:sz w:val="24"/>
          <w:szCs w:val="24"/>
        </w:rPr>
      </w:pPr>
      <w:r w:rsidRPr="004B4069">
        <w:rPr>
          <w:b/>
          <w:sz w:val="24"/>
          <w:szCs w:val="24"/>
        </w:rPr>
        <w:t xml:space="preserve">Россия в годы «великих потрясений». 1914–1921 </w:t>
      </w:r>
    </w:p>
    <w:p w:rsidR="006B3641" w:rsidRPr="004B4069" w:rsidRDefault="001C2C07" w:rsidP="004B4069">
      <w:pPr>
        <w:spacing w:line="276" w:lineRule="auto"/>
        <w:rPr>
          <w:b/>
          <w:sz w:val="24"/>
          <w:szCs w:val="24"/>
        </w:rPr>
      </w:pPr>
      <w:r w:rsidRPr="004B4069">
        <w:rPr>
          <w:b/>
          <w:sz w:val="24"/>
          <w:szCs w:val="24"/>
        </w:rPr>
        <w:t>Россия в Первой мировой войне</w:t>
      </w:r>
    </w:p>
    <w:p w:rsidR="006B3641" w:rsidRPr="004B4069" w:rsidRDefault="006B3641" w:rsidP="004B4069">
      <w:pPr>
        <w:spacing w:line="276" w:lineRule="auto"/>
        <w:rPr>
          <w:sz w:val="24"/>
          <w:szCs w:val="24"/>
        </w:rPr>
      </w:pPr>
      <w:r w:rsidRPr="004B4069">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4B4069">
        <w:rPr>
          <w:sz w:val="24"/>
          <w:szCs w:val="24"/>
        </w:rPr>
        <w:t>к</w:t>
      </w:r>
      <w:r w:rsidRPr="004B4069">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4B4069">
        <w:rPr>
          <w:i/>
          <w:sz w:val="24"/>
          <w:szCs w:val="24"/>
        </w:rPr>
        <w:t>Национальные подразделения и женские батальоны в составе русской армии.</w:t>
      </w:r>
      <w:r w:rsidRPr="004B4069">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B4069">
        <w:rPr>
          <w:i/>
          <w:sz w:val="24"/>
          <w:szCs w:val="24"/>
        </w:rPr>
        <w:t>Содействие гражданского населения армии и создание общественных организаций помощи фронту. Благотворительность.</w:t>
      </w:r>
      <w:r w:rsidRPr="004B4069">
        <w:rPr>
          <w:sz w:val="24"/>
          <w:szCs w:val="24"/>
        </w:rPr>
        <w:t xml:space="preserve"> Введение государством карточной системы снабжения в городе и разверстки в деревне. </w:t>
      </w:r>
      <w:r w:rsidRPr="004B4069">
        <w:rPr>
          <w:i/>
          <w:sz w:val="24"/>
          <w:szCs w:val="24"/>
        </w:rPr>
        <w:t>Война и реформы: несбывшиеся ожидания.</w:t>
      </w:r>
      <w:r w:rsidRPr="004B4069">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4B4069" w:rsidRDefault="006B3641" w:rsidP="004B4069">
      <w:pPr>
        <w:spacing w:line="276" w:lineRule="auto"/>
        <w:rPr>
          <w:sz w:val="24"/>
          <w:szCs w:val="24"/>
        </w:rPr>
      </w:pPr>
      <w:r w:rsidRPr="004B4069">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B4069">
        <w:rPr>
          <w:i/>
          <w:sz w:val="24"/>
          <w:szCs w:val="24"/>
        </w:rPr>
        <w:t xml:space="preserve">Эхо войны на окраинах империи: восстание в Средней Азии и Казахстане. </w:t>
      </w:r>
      <w:r w:rsidRPr="004B4069">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4B4069" w:rsidRDefault="006B3641" w:rsidP="004B4069">
      <w:pPr>
        <w:spacing w:line="276" w:lineRule="auto"/>
        <w:rPr>
          <w:b/>
          <w:sz w:val="24"/>
          <w:szCs w:val="24"/>
        </w:rPr>
      </w:pPr>
      <w:r w:rsidRPr="004B4069">
        <w:rPr>
          <w:b/>
          <w:sz w:val="24"/>
          <w:szCs w:val="24"/>
        </w:rPr>
        <w:t>Великая российская ре</w:t>
      </w:r>
      <w:r w:rsidR="001C2C07" w:rsidRPr="004B4069">
        <w:rPr>
          <w:b/>
          <w:sz w:val="24"/>
          <w:szCs w:val="24"/>
        </w:rPr>
        <w:t>волюция 1917 г.</w:t>
      </w:r>
    </w:p>
    <w:p w:rsidR="006B3641" w:rsidRPr="004B4069" w:rsidRDefault="006B3641" w:rsidP="004B4069">
      <w:pPr>
        <w:spacing w:line="276" w:lineRule="auto"/>
        <w:rPr>
          <w:sz w:val="24"/>
          <w:szCs w:val="24"/>
        </w:rPr>
      </w:pPr>
      <w:r w:rsidRPr="004B4069">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B4069">
        <w:rPr>
          <w:i/>
          <w:sz w:val="24"/>
          <w:szCs w:val="24"/>
        </w:rPr>
        <w:t xml:space="preserve">Национальные и конфессиональные проблемы. Незавершенность и противоречия модернизации. </w:t>
      </w:r>
      <w:r w:rsidRPr="004B4069">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B4069">
        <w:rPr>
          <w:i/>
          <w:sz w:val="24"/>
          <w:szCs w:val="24"/>
        </w:rPr>
        <w:t>Реакция за рубежом. Отклики внутри страны: Москва, периферия, фронт, национальные регионы. Революционная эйфория.</w:t>
      </w:r>
      <w:r w:rsidRPr="004B4069">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4B4069">
        <w:rPr>
          <w:i/>
          <w:sz w:val="24"/>
          <w:szCs w:val="24"/>
        </w:rPr>
        <w:t>п</w:t>
      </w:r>
      <w:r w:rsidRPr="004B4069">
        <w:rPr>
          <w:i/>
          <w:sz w:val="24"/>
          <w:szCs w:val="24"/>
        </w:rPr>
        <w:t xml:space="preserve">равославная </w:t>
      </w:r>
      <w:r w:rsidR="002D2C0F" w:rsidRPr="004B4069">
        <w:rPr>
          <w:i/>
          <w:sz w:val="24"/>
          <w:szCs w:val="24"/>
        </w:rPr>
        <w:t>ц</w:t>
      </w:r>
      <w:r w:rsidRPr="004B4069">
        <w:rPr>
          <w:i/>
          <w:sz w:val="24"/>
          <w:szCs w:val="24"/>
        </w:rPr>
        <w:t xml:space="preserve">ерковь. Всероссийский Поместный </w:t>
      </w:r>
      <w:r w:rsidR="002D2C0F" w:rsidRPr="004B4069">
        <w:rPr>
          <w:i/>
          <w:sz w:val="24"/>
          <w:szCs w:val="24"/>
        </w:rPr>
        <w:t>с</w:t>
      </w:r>
      <w:r w:rsidRPr="004B4069">
        <w:rPr>
          <w:i/>
          <w:sz w:val="24"/>
          <w:szCs w:val="24"/>
        </w:rPr>
        <w:t xml:space="preserve">обор и восстановление патриаршества. </w:t>
      </w:r>
      <w:r w:rsidRPr="004B4069">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4B4069" w:rsidRDefault="006B3641" w:rsidP="004B4069">
      <w:pPr>
        <w:spacing w:line="276" w:lineRule="auto"/>
        <w:rPr>
          <w:sz w:val="24"/>
          <w:szCs w:val="24"/>
        </w:rPr>
      </w:pPr>
      <w:r w:rsidRPr="004B4069">
        <w:rPr>
          <w:b/>
          <w:sz w:val="24"/>
          <w:szCs w:val="24"/>
        </w:rPr>
        <w:t>Первые революционные преобразования большевиков</w:t>
      </w:r>
    </w:p>
    <w:p w:rsidR="006B3641" w:rsidRPr="004B4069" w:rsidRDefault="006B3641" w:rsidP="004B4069">
      <w:pPr>
        <w:spacing w:line="276" w:lineRule="auto"/>
        <w:rPr>
          <w:sz w:val="24"/>
          <w:szCs w:val="24"/>
        </w:rPr>
      </w:pPr>
      <w:r w:rsidRPr="004B4069">
        <w:rPr>
          <w:sz w:val="24"/>
          <w:szCs w:val="24"/>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4B4069" w:rsidRDefault="006B3641" w:rsidP="004B4069">
      <w:pPr>
        <w:spacing w:line="276" w:lineRule="auto"/>
        <w:rPr>
          <w:sz w:val="24"/>
          <w:szCs w:val="24"/>
        </w:rPr>
      </w:pPr>
      <w:r w:rsidRPr="004B4069">
        <w:rPr>
          <w:sz w:val="24"/>
          <w:szCs w:val="24"/>
        </w:rPr>
        <w:t>«Декрет о земле» и принципы наделения крестьян землей. Отделение церкви от государства и школы от церкви.</w:t>
      </w:r>
    </w:p>
    <w:p w:rsidR="001C2C07" w:rsidRPr="004B4069" w:rsidRDefault="006B3641" w:rsidP="004B4069">
      <w:pPr>
        <w:spacing w:line="276" w:lineRule="auto"/>
        <w:rPr>
          <w:b/>
          <w:sz w:val="24"/>
          <w:szCs w:val="24"/>
        </w:rPr>
      </w:pPr>
      <w:r w:rsidRPr="004B4069">
        <w:rPr>
          <w:b/>
          <w:sz w:val="24"/>
          <w:szCs w:val="24"/>
        </w:rPr>
        <w:t>Созыв и</w:t>
      </w:r>
      <w:r w:rsidR="001C2C07" w:rsidRPr="004B4069">
        <w:rPr>
          <w:b/>
          <w:sz w:val="24"/>
          <w:szCs w:val="24"/>
        </w:rPr>
        <w:t xml:space="preserve"> разгон Учредительного собрания</w:t>
      </w:r>
    </w:p>
    <w:p w:rsidR="006B3641" w:rsidRPr="004B4069" w:rsidRDefault="006B3641" w:rsidP="004B4069">
      <w:pPr>
        <w:spacing w:line="276" w:lineRule="auto"/>
        <w:rPr>
          <w:sz w:val="24"/>
          <w:szCs w:val="24"/>
        </w:rPr>
      </w:pPr>
      <w:r w:rsidRPr="004B4069">
        <w:rPr>
          <w:sz w:val="24"/>
          <w:szCs w:val="24"/>
        </w:rPr>
        <w:t>Слом старого и создание нового госаппарата</w:t>
      </w:r>
      <w:r w:rsidRPr="004B4069">
        <w:rPr>
          <w:i/>
          <w:sz w:val="24"/>
          <w:szCs w:val="24"/>
        </w:rPr>
        <w:t>. Советы как форма власти. Слабость центра и формирование «многовластия» на местах.</w:t>
      </w:r>
      <w:r w:rsidRPr="004B4069">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4B4069" w:rsidRDefault="006B3641" w:rsidP="004B4069">
      <w:pPr>
        <w:spacing w:line="276" w:lineRule="auto"/>
        <w:rPr>
          <w:b/>
          <w:sz w:val="24"/>
          <w:szCs w:val="24"/>
        </w:rPr>
      </w:pPr>
      <w:r w:rsidRPr="004B4069">
        <w:rPr>
          <w:b/>
          <w:sz w:val="24"/>
          <w:szCs w:val="24"/>
        </w:rPr>
        <w:t>Граж</w:t>
      </w:r>
      <w:r w:rsidR="001C2C07" w:rsidRPr="004B4069">
        <w:rPr>
          <w:b/>
          <w:sz w:val="24"/>
          <w:szCs w:val="24"/>
        </w:rPr>
        <w:t>данская война и ее последствия</w:t>
      </w:r>
    </w:p>
    <w:p w:rsidR="006B3641" w:rsidRPr="004B4069" w:rsidRDefault="006B3641" w:rsidP="004B4069">
      <w:pPr>
        <w:spacing w:line="276" w:lineRule="auto"/>
        <w:rPr>
          <w:sz w:val="24"/>
          <w:szCs w:val="24"/>
        </w:rPr>
      </w:pPr>
      <w:r w:rsidRPr="004B4069">
        <w:rPr>
          <w:sz w:val="24"/>
          <w:szCs w:val="24"/>
        </w:rPr>
        <w:t xml:space="preserve">Установление советской власти в центре и на местах осенью 1917 – весной 1918 г.: </w:t>
      </w:r>
      <w:r w:rsidRPr="004B4069">
        <w:rPr>
          <w:i/>
          <w:sz w:val="24"/>
          <w:szCs w:val="24"/>
        </w:rPr>
        <w:t>Центр, Украина, Поволжье, Урал, Сибирь, Дальний Восток, Северный Кавказ и Закавказье, Средняя Азия.</w:t>
      </w:r>
      <w:r w:rsidRPr="004B4069">
        <w:rPr>
          <w:sz w:val="24"/>
          <w:szCs w:val="24"/>
        </w:rPr>
        <w:t xml:space="preserve"> Начало формирования основных очагов сопротивления большевикам. </w:t>
      </w:r>
      <w:r w:rsidRPr="004B4069">
        <w:rPr>
          <w:i/>
          <w:sz w:val="24"/>
          <w:szCs w:val="24"/>
        </w:rPr>
        <w:t>Ситуация на Дону. Позиция Украинской Центральной рады.</w:t>
      </w:r>
      <w:r w:rsidRPr="004B4069">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B4069">
        <w:rPr>
          <w:i/>
          <w:sz w:val="24"/>
          <w:szCs w:val="24"/>
        </w:rPr>
        <w:t>Идеология Белого движения.</w:t>
      </w:r>
      <w:r w:rsidRPr="004B4069">
        <w:rPr>
          <w:sz w:val="24"/>
          <w:szCs w:val="24"/>
        </w:rPr>
        <w:t xml:space="preserve"> Комуч, Директория, правительства А.В. Колчака, А.И. Деникина и П.Н. Врангеля. </w:t>
      </w:r>
      <w:r w:rsidRPr="004B4069">
        <w:rPr>
          <w:i/>
          <w:sz w:val="24"/>
          <w:szCs w:val="24"/>
        </w:rPr>
        <w:t xml:space="preserve">Положение населения на территориях антибольшевистских сил. </w:t>
      </w:r>
      <w:r w:rsidRPr="004B4069">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B4069">
        <w:rPr>
          <w:i/>
          <w:sz w:val="24"/>
          <w:szCs w:val="24"/>
        </w:rPr>
        <w:t>«Главкизм».</w:t>
      </w:r>
      <w:r w:rsidRPr="004B4069">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B4069">
        <w:rPr>
          <w:i/>
          <w:sz w:val="24"/>
          <w:szCs w:val="24"/>
        </w:rPr>
        <w:t>Ущемление прав Советов в пользу чрезвычайных органов – ЧК, комбедов и ревкомов.</w:t>
      </w:r>
      <w:r w:rsidRPr="004B4069">
        <w:rPr>
          <w:sz w:val="24"/>
          <w:szCs w:val="24"/>
        </w:rPr>
        <w:t xml:space="preserve"> </w:t>
      </w:r>
      <w:r w:rsidRPr="004B4069">
        <w:rPr>
          <w:i/>
          <w:sz w:val="24"/>
          <w:szCs w:val="24"/>
        </w:rPr>
        <w:t>Особенности Гражданской войны на Украине, в Закавказье и Средней Азии, в Сибири и на Дальнем Востоке.</w:t>
      </w:r>
      <w:r w:rsidRPr="004B4069">
        <w:rPr>
          <w:sz w:val="24"/>
          <w:szCs w:val="24"/>
        </w:rPr>
        <w:t xml:space="preserve"> Польско-советская война. Поражение армии Врангеля в Крыму. </w:t>
      </w:r>
    </w:p>
    <w:p w:rsidR="006B3641" w:rsidRPr="004B4069" w:rsidRDefault="006B3641" w:rsidP="004B4069">
      <w:pPr>
        <w:spacing w:line="276" w:lineRule="auto"/>
        <w:rPr>
          <w:sz w:val="24"/>
          <w:szCs w:val="24"/>
        </w:rPr>
      </w:pPr>
      <w:r w:rsidRPr="004B4069">
        <w:rPr>
          <w:sz w:val="24"/>
          <w:szCs w:val="24"/>
        </w:rPr>
        <w:t xml:space="preserve">Причины победы Красной Армии в Гражданской войне. Вопрос о земле. </w:t>
      </w:r>
      <w:r w:rsidRPr="004B4069">
        <w:rPr>
          <w:i/>
          <w:sz w:val="24"/>
          <w:szCs w:val="24"/>
        </w:rPr>
        <w:t>Национальный фактор в Гражданской войне.</w:t>
      </w:r>
      <w:r w:rsidRPr="004B4069">
        <w:rPr>
          <w:sz w:val="24"/>
          <w:szCs w:val="24"/>
        </w:rPr>
        <w:t xml:space="preserve"> Декларация прав народов России и ее значение. </w:t>
      </w:r>
      <w:r w:rsidRPr="004B4069">
        <w:rPr>
          <w:i/>
          <w:sz w:val="24"/>
          <w:szCs w:val="24"/>
        </w:rPr>
        <w:t xml:space="preserve">Эмиграция и формирование Русского зарубежья. </w:t>
      </w:r>
      <w:r w:rsidRPr="004B4069">
        <w:rPr>
          <w:sz w:val="24"/>
          <w:szCs w:val="24"/>
        </w:rPr>
        <w:t>Последние отголоски Гражданской войны в регионах в конце 1921–1922 гг.</w:t>
      </w:r>
    </w:p>
    <w:p w:rsidR="001C2C07" w:rsidRPr="004B4069" w:rsidRDefault="006B3641" w:rsidP="004B4069">
      <w:pPr>
        <w:spacing w:line="276" w:lineRule="auto"/>
        <w:rPr>
          <w:sz w:val="24"/>
          <w:szCs w:val="24"/>
        </w:rPr>
      </w:pPr>
      <w:r w:rsidRPr="004B4069">
        <w:rPr>
          <w:b/>
          <w:sz w:val="24"/>
          <w:szCs w:val="24"/>
        </w:rPr>
        <w:t>Идеология и культура периода Гражданско</w:t>
      </w:r>
      <w:r w:rsidR="001C2C07" w:rsidRPr="004B4069">
        <w:rPr>
          <w:b/>
          <w:sz w:val="24"/>
          <w:szCs w:val="24"/>
        </w:rPr>
        <w:t>й войны и «военного коммунизма»</w:t>
      </w:r>
    </w:p>
    <w:p w:rsidR="006B3641" w:rsidRPr="004B4069" w:rsidRDefault="006B3641" w:rsidP="004B4069">
      <w:pPr>
        <w:spacing w:line="276" w:lineRule="auto"/>
        <w:rPr>
          <w:sz w:val="24"/>
          <w:szCs w:val="24"/>
        </w:rPr>
      </w:pPr>
      <w:r w:rsidRPr="004B4069">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B4069">
        <w:rPr>
          <w:sz w:val="24"/>
          <w:szCs w:val="24"/>
        </w:rPr>
        <w:t xml:space="preserve"> Ликвидация сословных привилегий. </w:t>
      </w:r>
      <w:r w:rsidRPr="004B4069">
        <w:rPr>
          <w:i/>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w:t>
      </w:r>
      <w:r w:rsidRPr="004B4069">
        <w:rPr>
          <w:i/>
          <w:sz w:val="24"/>
          <w:szCs w:val="24"/>
        </w:rPr>
        <w:lastRenderedPageBreak/>
        <w:t>Деятельность Трудовых армий. Комитеты бедноты и рост социальной напряженности в деревне</w:t>
      </w:r>
      <w:r w:rsidR="002D2C0F" w:rsidRPr="004B4069">
        <w:rPr>
          <w:i/>
          <w:sz w:val="24"/>
          <w:szCs w:val="24"/>
        </w:rPr>
        <w:t>.</w:t>
      </w:r>
      <w:r w:rsidRPr="004B4069">
        <w:rPr>
          <w:i/>
          <w:sz w:val="24"/>
          <w:szCs w:val="24"/>
        </w:rPr>
        <w:t xml:space="preserve"> Кустарные промыслы как средство выживания. Голод, «черный рынок» и спекуляция.</w:t>
      </w:r>
      <w:r w:rsidRPr="004B4069">
        <w:rPr>
          <w:sz w:val="24"/>
          <w:szCs w:val="24"/>
        </w:rPr>
        <w:t xml:space="preserve"> Проблема массовой детской беспризорности. Влияние военной обстановки на психологию населения.</w:t>
      </w:r>
    </w:p>
    <w:p w:rsidR="001C2C07" w:rsidRPr="004B4069" w:rsidRDefault="00525802" w:rsidP="004B4069">
      <w:pPr>
        <w:spacing w:line="276" w:lineRule="auto"/>
        <w:rPr>
          <w:sz w:val="24"/>
          <w:szCs w:val="24"/>
        </w:rPr>
      </w:pPr>
      <w:r w:rsidRPr="004B4069">
        <w:rPr>
          <w:i/>
          <w:sz w:val="24"/>
          <w:szCs w:val="24"/>
        </w:rPr>
        <w:t xml:space="preserve">Наш край в годы революции и </w:t>
      </w:r>
      <w:r w:rsidR="002D2C0F" w:rsidRPr="004B4069">
        <w:rPr>
          <w:i/>
          <w:sz w:val="24"/>
          <w:szCs w:val="24"/>
        </w:rPr>
        <w:t>Г</w:t>
      </w:r>
      <w:r w:rsidRPr="004B4069">
        <w:rPr>
          <w:i/>
          <w:sz w:val="24"/>
          <w:szCs w:val="24"/>
        </w:rPr>
        <w:t>ражданской войны.</w:t>
      </w:r>
    </w:p>
    <w:p w:rsidR="00525802" w:rsidRPr="004B4069" w:rsidRDefault="00525802" w:rsidP="004B4069">
      <w:pPr>
        <w:spacing w:line="276" w:lineRule="auto"/>
        <w:rPr>
          <w:sz w:val="24"/>
          <w:szCs w:val="24"/>
        </w:rPr>
      </w:pPr>
    </w:p>
    <w:p w:rsidR="006B3641" w:rsidRPr="004B4069" w:rsidRDefault="006B3641" w:rsidP="004B4069">
      <w:pPr>
        <w:spacing w:line="276" w:lineRule="auto"/>
        <w:rPr>
          <w:b/>
          <w:sz w:val="24"/>
          <w:szCs w:val="24"/>
        </w:rPr>
      </w:pPr>
      <w:r w:rsidRPr="004B4069">
        <w:rPr>
          <w:b/>
          <w:sz w:val="24"/>
          <w:szCs w:val="24"/>
        </w:rPr>
        <w:t xml:space="preserve">Советский Союз в 1920–1930-е гг. </w:t>
      </w:r>
    </w:p>
    <w:p w:rsidR="006B3641" w:rsidRPr="004B4069" w:rsidRDefault="006B3641" w:rsidP="004B4069">
      <w:pPr>
        <w:spacing w:line="276" w:lineRule="auto"/>
        <w:rPr>
          <w:b/>
          <w:sz w:val="24"/>
          <w:szCs w:val="24"/>
        </w:rPr>
      </w:pPr>
      <w:r w:rsidRPr="004B4069">
        <w:rPr>
          <w:b/>
          <w:sz w:val="24"/>
          <w:szCs w:val="24"/>
        </w:rPr>
        <w:t xml:space="preserve">СССР в годы нэпа. 1921–1928 </w:t>
      </w:r>
    </w:p>
    <w:p w:rsidR="006B3641" w:rsidRPr="004B4069" w:rsidRDefault="006B3641" w:rsidP="004B4069">
      <w:pPr>
        <w:spacing w:line="276" w:lineRule="auto"/>
        <w:rPr>
          <w:sz w:val="24"/>
          <w:szCs w:val="24"/>
        </w:rPr>
      </w:pPr>
      <w:r w:rsidRPr="004B4069">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4B4069">
        <w:rPr>
          <w:sz w:val="24"/>
          <w:szCs w:val="24"/>
        </w:rPr>
        <w:t>г</w:t>
      </w:r>
      <w:r w:rsidRPr="004B4069">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B4069">
        <w:rPr>
          <w:i/>
          <w:sz w:val="24"/>
          <w:szCs w:val="24"/>
        </w:rPr>
        <w:t>Попытки внедрения научной организации труда (НОТ) на производстве.</w:t>
      </w:r>
      <w:r w:rsidRPr="004B4069">
        <w:rPr>
          <w:sz w:val="24"/>
          <w:szCs w:val="24"/>
        </w:rPr>
        <w:t xml:space="preserve"> </w:t>
      </w:r>
      <w:r w:rsidRPr="004B4069">
        <w:rPr>
          <w:i/>
          <w:sz w:val="24"/>
          <w:szCs w:val="24"/>
        </w:rPr>
        <w:t xml:space="preserve">Учреждение в СССР звания «Герой Труда» (1927 г., с 1938 г. – Герой </w:t>
      </w:r>
      <w:r w:rsidR="00387E2D" w:rsidRPr="004B4069">
        <w:rPr>
          <w:i/>
          <w:sz w:val="24"/>
          <w:szCs w:val="24"/>
        </w:rPr>
        <w:t>С</w:t>
      </w:r>
      <w:r w:rsidRPr="004B4069">
        <w:rPr>
          <w:i/>
          <w:sz w:val="24"/>
          <w:szCs w:val="24"/>
        </w:rPr>
        <w:t xml:space="preserve">оциалистического </w:t>
      </w:r>
      <w:r w:rsidR="00387E2D" w:rsidRPr="004B4069">
        <w:rPr>
          <w:i/>
          <w:sz w:val="24"/>
          <w:szCs w:val="24"/>
        </w:rPr>
        <w:t>Т</w:t>
      </w:r>
      <w:r w:rsidRPr="004B4069">
        <w:rPr>
          <w:i/>
          <w:sz w:val="24"/>
          <w:szCs w:val="24"/>
        </w:rPr>
        <w:t>руда).</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Предпосылки и значение образования СССР. Принятие Конституции СССР 1924 г. </w:t>
      </w:r>
      <w:r w:rsidRPr="004B4069">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B4069">
        <w:rPr>
          <w:sz w:val="24"/>
          <w:szCs w:val="24"/>
        </w:rPr>
        <w:t xml:space="preserve"> Административно-территориальные реформы 1920</w:t>
      </w:r>
      <w:r w:rsidR="00387E2D" w:rsidRPr="004B4069">
        <w:rPr>
          <w:sz w:val="24"/>
          <w:szCs w:val="24"/>
        </w:rPr>
        <w:t>-</w:t>
      </w:r>
      <w:r w:rsidRPr="004B4069">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B4069">
        <w:rPr>
          <w:sz w:val="24"/>
          <w:szCs w:val="24"/>
          <w:shd w:val="clear" w:color="auto" w:fill="FFFFFF"/>
        </w:rPr>
        <w:t>в оценках современников и историков.</w:t>
      </w:r>
      <w:r w:rsidRPr="004B4069">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B4069">
        <w:rPr>
          <w:sz w:val="24"/>
          <w:szCs w:val="24"/>
        </w:rPr>
        <w:t xml:space="preserve"> Социальная политика большевиков. Положение рабочих и крестьян. </w:t>
      </w:r>
      <w:r w:rsidRPr="004B4069">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B4069">
        <w:rPr>
          <w:sz w:val="24"/>
          <w:szCs w:val="24"/>
        </w:rPr>
        <w:t xml:space="preserve"> </w:t>
      </w:r>
      <w:r w:rsidRPr="004B4069">
        <w:rPr>
          <w:i/>
          <w:sz w:val="24"/>
          <w:szCs w:val="24"/>
        </w:rPr>
        <w:t>Сельскохозяйственные коммуны, артели и ТОЗы. Отходничество. Сдача земли в аренду.</w:t>
      </w:r>
      <w:r w:rsidRPr="004B4069">
        <w:rPr>
          <w:sz w:val="24"/>
          <w:szCs w:val="24"/>
        </w:rPr>
        <w:t xml:space="preserve"> </w:t>
      </w:r>
    </w:p>
    <w:p w:rsidR="006B3641" w:rsidRPr="004B4069" w:rsidRDefault="006B3641" w:rsidP="004B4069">
      <w:pPr>
        <w:spacing w:line="276" w:lineRule="auto"/>
        <w:rPr>
          <w:b/>
          <w:sz w:val="24"/>
          <w:szCs w:val="24"/>
        </w:rPr>
      </w:pPr>
      <w:r w:rsidRPr="004B4069">
        <w:rPr>
          <w:b/>
          <w:sz w:val="24"/>
          <w:szCs w:val="24"/>
        </w:rPr>
        <w:t>Советский Союз в 1929–1941 гг.</w:t>
      </w:r>
    </w:p>
    <w:p w:rsidR="006B3641" w:rsidRPr="004B4069" w:rsidRDefault="006B3641" w:rsidP="004B4069">
      <w:pPr>
        <w:spacing w:line="276" w:lineRule="auto"/>
        <w:rPr>
          <w:sz w:val="24"/>
          <w:szCs w:val="24"/>
        </w:rPr>
      </w:pPr>
      <w:r w:rsidRPr="004B4069">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B4069">
        <w:rPr>
          <w:i/>
          <w:sz w:val="24"/>
          <w:szCs w:val="24"/>
        </w:rPr>
        <w:t>Социалистическое соревнование. Ударники и стахановцы.</w:t>
      </w:r>
      <w:r w:rsidRPr="004B4069">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4B4069" w:rsidRDefault="006B3641" w:rsidP="004B4069">
      <w:pPr>
        <w:spacing w:line="276" w:lineRule="auto"/>
        <w:rPr>
          <w:spacing w:val="2"/>
          <w:sz w:val="24"/>
          <w:szCs w:val="24"/>
        </w:rPr>
      </w:pPr>
      <w:r w:rsidRPr="004B4069">
        <w:rPr>
          <w:spacing w:val="2"/>
          <w:sz w:val="24"/>
          <w:szCs w:val="24"/>
        </w:rPr>
        <w:lastRenderedPageBreak/>
        <w:t xml:space="preserve">Создание МТС. </w:t>
      </w:r>
      <w:r w:rsidRPr="004B4069">
        <w:rPr>
          <w:i/>
          <w:spacing w:val="2"/>
          <w:sz w:val="24"/>
          <w:szCs w:val="24"/>
        </w:rPr>
        <w:t>Национальные и региональные особенности коллективизации.</w:t>
      </w:r>
      <w:r w:rsidRPr="004B4069">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B4069">
        <w:rPr>
          <w:i/>
          <w:spacing w:val="2"/>
          <w:sz w:val="24"/>
          <w:szCs w:val="24"/>
        </w:rPr>
        <w:t>Днепрострой</w:t>
      </w:r>
      <w:r w:rsidR="00387E2D" w:rsidRPr="004B4069">
        <w:rPr>
          <w:i/>
          <w:spacing w:val="2"/>
          <w:sz w:val="24"/>
          <w:szCs w:val="24"/>
        </w:rPr>
        <w:t>,</w:t>
      </w:r>
      <w:r w:rsidRPr="004B4069">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4B4069">
        <w:rPr>
          <w:i/>
          <w:spacing w:val="2"/>
          <w:sz w:val="24"/>
          <w:szCs w:val="24"/>
        </w:rPr>
        <w:t>М</w:t>
      </w:r>
      <w:r w:rsidRPr="004B4069">
        <w:rPr>
          <w:i/>
          <w:spacing w:val="2"/>
          <w:sz w:val="24"/>
          <w:szCs w:val="24"/>
        </w:rPr>
        <w:t xml:space="preserve">осковского метрополитена. </w:t>
      </w:r>
      <w:r w:rsidRPr="004B4069">
        <w:rPr>
          <w:spacing w:val="2"/>
          <w:sz w:val="24"/>
          <w:szCs w:val="24"/>
        </w:rPr>
        <w:t xml:space="preserve">Создание новых отраслей промышленности. </w:t>
      </w:r>
      <w:r w:rsidRPr="004B4069">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B4069">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B4069">
        <w:rPr>
          <w:i/>
          <w:spacing w:val="2"/>
          <w:sz w:val="24"/>
          <w:szCs w:val="24"/>
        </w:rPr>
        <w:t>Успехи и противоречия урбанизации.</w:t>
      </w:r>
      <w:r w:rsidRPr="004B4069">
        <w:rPr>
          <w:spacing w:val="2"/>
          <w:sz w:val="24"/>
          <w:szCs w:val="24"/>
        </w:rPr>
        <w:t xml:space="preserve"> Утверждение «культа личности» Сталина. </w:t>
      </w:r>
      <w:r w:rsidRPr="004B4069">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B4069">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4B4069">
        <w:rPr>
          <w:spacing w:val="2"/>
          <w:sz w:val="24"/>
          <w:szCs w:val="24"/>
        </w:rPr>
        <w:t>»</w:t>
      </w:r>
      <w:r w:rsidRPr="004B4069">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4B4069">
        <w:rPr>
          <w:i/>
          <w:spacing w:val="2"/>
          <w:sz w:val="24"/>
          <w:szCs w:val="24"/>
        </w:rPr>
        <w:t>«Национальные операции» НКВД.</w:t>
      </w:r>
      <w:r w:rsidRPr="004B4069">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B4069">
        <w:rPr>
          <w:i/>
          <w:spacing w:val="2"/>
          <w:sz w:val="24"/>
          <w:szCs w:val="24"/>
        </w:rPr>
        <w:t>Роль принудительного труда в осуществлении индустриализации и в освоении труднодоступных территорий.</w:t>
      </w:r>
      <w:r w:rsidRPr="004B4069">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4B4069" w:rsidRDefault="006B3641" w:rsidP="004B4069">
      <w:pPr>
        <w:spacing w:line="276" w:lineRule="auto"/>
        <w:rPr>
          <w:sz w:val="24"/>
          <w:szCs w:val="24"/>
        </w:rPr>
      </w:pPr>
      <w:r w:rsidRPr="004B4069">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B4069">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B4069">
        <w:rPr>
          <w:sz w:val="24"/>
          <w:szCs w:val="24"/>
        </w:rPr>
        <w:t xml:space="preserve"> Наступление на религию. «Союз воинствующих безбожников». </w:t>
      </w:r>
      <w:r w:rsidRPr="004B4069">
        <w:rPr>
          <w:i/>
          <w:sz w:val="24"/>
          <w:szCs w:val="24"/>
        </w:rPr>
        <w:t>Обновленческое движение в церкви. Положение нехристианских конфессий.</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Культура периода нэпа. Пролеткульт и нэпманская культура. Борьба с безграмотностью. </w:t>
      </w:r>
      <w:r w:rsidRPr="004B4069">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B4069">
        <w:rPr>
          <w:sz w:val="24"/>
          <w:szCs w:val="24"/>
        </w:rPr>
        <w:t xml:space="preserve"> Культура и идеология. </w:t>
      </w:r>
      <w:r w:rsidRPr="004B4069">
        <w:rPr>
          <w:i/>
          <w:sz w:val="24"/>
          <w:szCs w:val="24"/>
        </w:rPr>
        <w:t>Академия наук и Коммунистическая академия, Институты красной профессуры.</w:t>
      </w:r>
      <w:r w:rsidRPr="004B4069">
        <w:rPr>
          <w:sz w:val="24"/>
          <w:szCs w:val="24"/>
        </w:rPr>
        <w:t xml:space="preserve"> </w:t>
      </w:r>
      <w:r w:rsidRPr="004B4069">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B4069">
        <w:rPr>
          <w:sz w:val="24"/>
          <w:szCs w:val="24"/>
        </w:rPr>
        <w:t xml:space="preserve"> Общественный энтузиазм периода первых пятилеток. </w:t>
      </w:r>
      <w:r w:rsidRPr="004B4069">
        <w:rPr>
          <w:i/>
          <w:sz w:val="24"/>
          <w:szCs w:val="24"/>
        </w:rPr>
        <w:t>Рабселькоры. Развитие спорта.</w:t>
      </w:r>
      <w:r w:rsidRPr="004B4069">
        <w:rPr>
          <w:sz w:val="24"/>
          <w:szCs w:val="24"/>
        </w:rPr>
        <w:t xml:space="preserve"> </w:t>
      </w:r>
      <w:r w:rsidRPr="004B4069">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Культурная революция. От обязательного начального образования – к массовой средней школе. </w:t>
      </w:r>
      <w:r w:rsidRPr="004B4069">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B4069">
        <w:rPr>
          <w:sz w:val="24"/>
          <w:szCs w:val="24"/>
        </w:rPr>
        <w:t xml:space="preserve"> Социалистический реализм как художественный метод. Литература и кинематограф 1930-х годов. </w:t>
      </w:r>
      <w:r w:rsidRPr="004B4069">
        <w:rPr>
          <w:i/>
          <w:sz w:val="24"/>
          <w:szCs w:val="24"/>
        </w:rPr>
        <w:t xml:space="preserve">Культура русского зарубежья. </w:t>
      </w:r>
      <w:r w:rsidRPr="004B4069">
        <w:rPr>
          <w:sz w:val="24"/>
          <w:szCs w:val="24"/>
        </w:rPr>
        <w:t>Наука в 1930-е гг.</w:t>
      </w:r>
      <w:r w:rsidRPr="004B4069">
        <w:rPr>
          <w:i/>
          <w:sz w:val="24"/>
          <w:szCs w:val="24"/>
        </w:rPr>
        <w:t xml:space="preserve"> Академия наук СССР. Создание новых научных центров: ВАСХНИЛ, ФИАН, РНИИ и др.</w:t>
      </w:r>
      <w:r w:rsidRPr="004B4069">
        <w:rPr>
          <w:sz w:val="24"/>
          <w:szCs w:val="24"/>
        </w:rPr>
        <w:t xml:space="preserve"> </w:t>
      </w:r>
      <w:r w:rsidRPr="004B4069">
        <w:rPr>
          <w:i/>
          <w:sz w:val="24"/>
          <w:szCs w:val="24"/>
        </w:rPr>
        <w:t xml:space="preserve">Выдающиеся </w:t>
      </w:r>
      <w:r w:rsidRPr="004B4069">
        <w:rPr>
          <w:i/>
          <w:sz w:val="24"/>
          <w:szCs w:val="24"/>
        </w:rPr>
        <w:lastRenderedPageBreak/>
        <w:t>ученые и конструкторы гражданской и военной техники. Формирование национальной интеллигенции. Общественные настроения.</w:t>
      </w:r>
      <w:r w:rsidRPr="004B4069">
        <w:rPr>
          <w:sz w:val="24"/>
          <w:szCs w:val="24"/>
        </w:rPr>
        <w:t xml:space="preserve"> Повседневность 1930-х годов. </w:t>
      </w:r>
      <w:r w:rsidRPr="004B4069">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B4069">
        <w:rPr>
          <w:sz w:val="24"/>
          <w:szCs w:val="24"/>
        </w:rPr>
        <w:t xml:space="preserve">Пионерия и комсомол. Военно-спортивные организации. </w:t>
      </w:r>
      <w:r w:rsidRPr="004B4069">
        <w:rPr>
          <w:i/>
          <w:sz w:val="24"/>
          <w:szCs w:val="24"/>
        </w:rPr>
        <w:t xml:space="preserve">Материнство и детство в СССР. </w:t>
      </w:r>
      <w:r w:rsidRPr="004B4069">
        <w:rPr>
          <w:sz w:val="24"/>
          <w:szCs w:val="24"/>
        </w:rPr>
        <w:t xml:space="preserve">Жизнь в деревне. </w:t>
      </w:r>
      <w:r w:rsidRPr="004B4069">
        <w:rPr>
          <w:i/>
          <w:sz w:val="24"/>
          <w:szCs w:val="24"/>
        </w:rPr>
        <w:t>Трудодни. Единоличники.</w:t>
      </w:r>
      <w:r w:rsidRPr="004B4069">
        <w:rPr>
          <w:sz w:val="24"/>
          <w:szCs w:val="24"/>
        </w:rPr>
        <w:t xml:space="preserve"> Личные подсобные хозяйства колхозников. </w:t>
      </w:r>
    </w:p>
    <w:p w:rsidR="006B3641" w:rsidRPr="004B4069" w:rsidRDefault="006B3641" w:rsidP="004B4069">
      <w:pPr>
        <w:spacing w:line="276" w:lineRule="auto"/>
        <w:rPr>
          <w:sz w:val="24"/>
          <w:szCs w:val="24"/>
        </w:rPr>
      </w:pPr>
      <w:r w:rsidRPr="004B4069">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B4069">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B4069">
        <w:rPr>
          <w:sz w:val="24"/>
          <w:szCs w:val="24"/>
        </w:rPr>
        <w:t xml:space="preserve"> </w:t>
      </w:r>
      <w:r w:rsidRPr="004B4069">
        <w:rPr>
          <w:i/>
          <w:sz w:val="24"/>
          <w:szCs w:val="24"/>
        </w:rPr>
        <w:t>Вступление СССР в Лигу Наций. Возрастание угрозы мировой войны.</w:t>
      </w:r>
      <w:r w:rsidRPr="004B4069">
        <w:rPr>
          <w:sz w:val="24"/>
          <w:szCs w:val="24"/>
        </w:rPr>
        <w:t xml:space="preserve"> Попытки организовать систему коллективной безопасности в Европе. </w:t>
      </w:r>
      <w:r w:rsidRPr="004B4069">
        <w:rPr>
          <w:i/>
          <w:sz w:val="24"/>
          <w:szCs w:val="24"/>
        </w:rPr>
        <w:t>Советские добровольцы в Испании и Китае.</w:t>
      </w:r>
      <w:r w:rsidRPr="004B4069">
        <w:rPr>
          <w:sz w:val="24"/>
          <w:szCs w:val="24"/>
        </w:rPr>
        <w:t xml:space="preserve"> Вооруженные конфликты на озере Хасан, реке Халхин-Гол и ситуация на Дальнем Востоке в конце 1930-х гг. </w:t>
      </w:r>
    </w:p>
    <w:p w:rsidR="006B3641" w:rsidRPr="004B4069" w:rsidRDefault="006B3641" w:rsidP="004B4069">
      <w:pPr>
        <w:spacing w:line="276" w:lineRule="auto"/>
        <w:rPr>
          <w:sz w:val="24"/>
          <w:szCs w:val="24"/>
        </w:rPr>
      </w:pPr>
      <w:r w:rsidRPr="004B4069">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B4069">
        <w:rPr>
          <w:i/>
          <w:sz w:val="24"/>
          <w:szCs w:val="24"/>
        </w:rPr>
        <w:t>Нарастание негативных тенденций в экономике.</w:t>
      </w:r>
      <w:r w:rsidRPr="004B4069">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B4069">
        <w:rPr>
          <w:i/>
          <w:sz w:val="24"/>
          <w:szCs w:val="24"/>
        </w:rPr>
        <w:t>Катынская трагедия.</w:t>
      </w:r>
      <w:r w:rsidRPr="004B4069">
        <w:rPr>
          <w:sz w:val="24"/>
          <w:szCs w:val="24"/>
        </w:rPr>
        <w:t xml:space="preserve"> «Зимняя война» с Финляндией. </w:t>
      </w:r>
    </w:p>
    <w:p w:rsidR="00525802" w:rsidRPr="004B4069" w:rsidRDefault="00525802" w:rsidP="004B4069">
      <w:pPr>
        <w:spacing w:line="276" w:lineRule="auto"/>
        <w:rPr>
          <w:i/>
          <w:sz w:val="24"/>
          <w:szCs w:val="24"/>
        </w:rPr>
      </w:pPr>
      <w:r w:rsidRPr="004B4069">
        <w:rPr>
          <w:i/>
          <w:sz w:val="24"/>
          <w:szCs w:val="24"/>
        </w:rPr>
        <w:t>Наш край в 1920</w:t>
      </w:r>
      <w:r w:rsidR="000A63F4" w:rsidRPr="004B4069">
        <w:rPr>
          <w:i/>
          <w:sz w:val="24"/>
          <w:szCs w:val="24"/>
        </w:rPr>
        <w:t>–</w:t>
      </w:r>
      <w:r w:rsidRPr="004B4069">
        <w:rPr>
          <w:i/>
          <w:sz w:val="24"/>
          <w:szCs w:val="24"/>
        </w:rPr>
        <w:t>1930-е гг.</w:t>
      </w:r>
    </w:p>
    <w:p w:rsidR="007E44F1" w:rsidRPr="004B4069" w:rsidRDefault="007E44F1" w:rsidP="004B4069">
      <w:pPr>
        <w:spacing w:line="276" w:lineRule="auto"/>
        <w:rPr>
          <w:b/>
          <w:sz w:val="24"/>
          <w:szCs w:val="24"/>
        </w:rPr>
      </w:pPr>
    </w:p>
    <w:p w:rsidR="006B3641" w:rsidRPr="004B4069" w:rsidRDefault="006B3641" w:rsidP="004B4069">
      <w:pPr>
        <w:spacing w:line="276" w:lineRule="auto"/>
        <w:rPr>
          <w:b/>
          <w:sz w:val="24"/>
          <w:szCs w:val="24"/>
        </w:rPr>
      </w:pPr>
      <w:r w:rsidRPr="004B4069">
        <w:rPr>
          <w:b/>
          <w:sz w:val="24"/>
          <w:szCs w:val="24"/>
        </w:rPr>
        <w:t>Великая Отечественная война. 1941–1945</w:t>
      </w:r>
    </w:p>
    <w:p w:rsidR="006B3641" w:rsidRPr="004B4069" w:rsidRDefault="00BF1F18" w:rsidP="004B4069">
      <w:pPr>
        <w:spacing w:line="276" w:lineRule="auto"/>
        <w:rPr>
          <w:sz w:val="24"/>
          <w:szCs w:val="24"/>
        </w:rPr>
      </w:pPr>
      <w:r w:rsidRPr="004B4069">
        <w:rPr>
          <w:sz w:val="24"/>
          <w:szCs w:val="24"/>
        </w:rPr>
        <w:t xml:space="preserve">Вторжение Германии и ее сателлитов на территорию СССР. </w:t>
      </w:r>
      <w:r w:rsidR="006B3641" w:rsidRPr="004B4069">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B4069">
        <w:rPr>
          <w:i/>
          <w:sz w:val="24"/>
          <w:szCs w:val="24"/>
        </w:rPr>
        <w:t>Роль партии в мобилизации сил на отпор врагу.</w:t>
      </w:r>
      <w:r w:rsidR="006B3641" w:rsidRPr="004B4069">
        <w:rPr>
          <w:sz w:val="24"/>
          <w:szCs w:val="24"/>
        </w:rPr>
        <w:t xml:space="preserve"> </w:t>
      </w:r>
      <w:r w:rsidR="006B3641" w:rsidRPr="004B4069">
        <w:rPr>
          <w:i/>
          <w:sz w:val="24"/>
          <w:szCs w:val="24"/>
        </w:rPr>
        <w:t>Создание дивизий народного ополчения.</w:t>
      </w:r>
      <w:r w:rsidR="006B3641" w:rsidRPr="004B4069">
        <w:rPr>
          <w:sz w:val="24"/>
          <w:szCs w:val="24"/>
        </w:rPr>
        <w:t xml:space="preserve"> Смоленское сражение. </w:t>
      </w:r>
      <w:r w:rsidR="006B3641" w:rsidRPr="004B4069">
        <w:rPr>
          <w:i/>
          <w:sz w:val="24"/>
          <w:szCs w:val="24"/>
        </w:rPr>
        <w:t>Наступление советских войск под Ельней.</w:t>
      </w:r>
      <w:r w:rsidR="006B3641" w:rsidRPr="004B4069">
        <w:rPr>
          <w:sz w:val="24"/>
          <w:szCs w:val="24"/>
        </w:rPr>
        <w:t xml:space="preserve"> Начало блокады Ленинграда. Оборона Одессы и Севастополя. Срыв гитлеровских планов «молниеносной войны». </w:t>
      </w:r>
    </w:p>
    <w:p w:rsidR="006B3641" w:rsidRPr="004B4069" w:rsidRDefault="006B3641" w:rsidP="004B4069">
      <w:pPr>
        <w:spacing w:line="276" w:lineRule="auto"/>
        <w:rPr>
          <w:sz w:val="24"/>
          <w:szCs w:val="24"/>
        </w:rPr>
      </w:pPr>
      <w:r w:rsidRPr="004B4069">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4B4069">
        <w:rPr>
          <w:sz w:val="24"/>
          <w:szCs w:val="24"/>
        </w:rPr>
        <w:t>–</w:t>
      </w:r>
      <w:r w:rsidRPr="004B4069">
        <w:rPr>
          <w:sz w:val="24"/>
          <w:szCs w:val="24"/>
        </w:rPr>
        <w:t xml:space="preserve">весной 1942 г. </w:t>
      </w:r>
      <w:r w:rsidRPr="004B4069">
        <w:rPr>
          <w:i/>
          <w:sz w:val="24"/>
          <w:szCs w:val="24"/>
        </w:rPr>
        <w:t xml:space="preserve">Неудача Ржевско-Вяземской операции. Битва за Воронеж. </w:t>
      </w:r>
      <w:r w:rsidRPr="004B4069">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B4069">
        <w:rPr>
          <w:i/>
          <w:sz w:val="24"/>
          <w:szCs w:val="24"/>
        </w:rPr>
        <w:t>Эвакуация предприятий, населения и ресурсов. Введение норм военной дисциплины на производстве и транспорте.</w:t>
      </w:r>
      <w:r w:rsidRPr="004B4069">
        <w:rPr>
          <w:sz w:val="24"/>
          <w:szCs w:val="24"/>
        </w:rPr>
        <w:t xml:space="preserve"> </w:t>
      </w:r>
      <w:r w:rsidRPr="004B4069">
        <w:rPr>
          <w:sz w:val="24"/>
          <w:szCs w:val="24"/>
        </w:rPr>
        <w:lastRenderedPageBreak/>
        <w:t xml:space="preserve">Нацистский оккупационный режим. «Генеральный план Ост». Массовые преступления гитлеровцев против советских граждан. </w:t>
      </w:r>
      <w:r w:rsidRPr="004B4069">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B4069">
        <w:rPr>
          <w:sz w:val="24"/>
          <w:szCs w:val="24"/>
        </w:rPr>
        <w:t xml:space="preserve"> Начало массового сопротивления врагу. </w:t>
      </w:r>
      <w:r w:rsidRPr="004B4069">
        <w:rPr>
          <w:i/>
          <w:sz w:val="24"/>
          <w:szCs w:val="24"/>
        </w:rPr>
        <w:t>Восстания в нацистских лагерях.</w:t>
      </w:r>
      <w:r w:rsidRPr="004B4069">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4B4069">
        <w:rPr>
          <w:sz w:val="24"/>
          <w:szCs w:val="24"/>
        </w:rPr>
        <w:t>–</w:t>
      </w:r>
      <w:r w:rsidRPr="004B4069">
        <w:rPr>
          <w:sz w:val="24"/>
          <w:szCs w:val="24"/>
        </w:rPr>
        <w:t xml:space="preserve">летом 1942 г. Поражение советских войск в Крыму. Битва за Кавказ. Оборона Сталинграда. </w:t>
      </w:r>
      <w:r w:rsidRPr="004B4069">
        <w:rPr>
          <w:i/>
          <w:sz w:val="24"/>
          <w:szCs w:val="24"/>
        </w:rPr>
        <w:t>«Дом Павлова».</w:t>
      </w:r>
      <w:r w:rsidRPr="004B4069">
        <w:rPr>
          <w:sz w:val="24"/>
          <w:szCs w:val="24"/>
        </w:rPr>
        <w:t xml:space="preserve"> Окружение неприятельской группировки под Сталинградом и </w:t>
      </w:r>
      <w:r w:rsidRPr="004B4069">
        <w:rPr>
          <w:i/>
          <w:sz w:val="24"/>
          <w:szCs w:val="24"/>
        </w:rPr>
        <w:t>наступление на Ржевском направлении</w:t>
      </w:r>
      <w:r w:rsidRPr="004B4069">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4B4069">
        <w:rPr>
          <w:sz w:val="24"/>
          <w:szCs w:val="24"/>
        </w:rPr>
        <w:t>–</w:t>
      </w:r>
      <w:r w:rsidRPr="004B4069">
        <w:rPr>
          <w:sz w:val="24"/>
          <w:szCs w:val="24"/>
        </w:rPr>
        <w:t xml:space="preserve">осенью 1943 г. </w:t>
      </w:r>
    </w:p>
    <w:p w:rsidR="006B3641" w:rsidRPr="004B4069" w:rsidRDefault="006B3641" w:rsidP="004B4069">
      <w:pPr>
        <w:spacing w:line="276" w:lineRule="auto"/>
        <w:rPr>
          <w:sz w:val="24"/>
          <w:szCs w:val="24"/>
        </w:rPr>
      </w:pPr>
      <w:r w:rsidRPr="004B4069">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B4069">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B4069">
        <w:rPr>
          <w:sz w:val="24"/>
          <w:szCs w:val="24"/>
        </w:rPr>
        <w:t xml:space="preserve"> </w:t>
      </w:r>
      <w:r w:rsidRPr="004B4069">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4B4069">
        <w:rPr>
          <w:i/>
          <w:sz w:val="24"/>
          <w:szCs w:val="24"/>
        </w:rPr>
        <w:t>ов</w:t>
      </w:r>
      <w:r w:rsidRPr="004B4069">
        <w:rPr>
          <w:i/>
          <w:sz w:val="24"/>
          <w:szCs w:val="24"/>
        </w:rPr>
        <w:t xml:space="preserve"> в 1943–1946 гг.</w:t>
      </w:r>
      <w:r w:rsidRPr="004B4069">
        <w:rPr>
          <w:sz w:val="24"/>
          <w:szCs w:val="24"/>
        </w:rPr>
        <w:t xml:space="preserve"> Человек и война: единство фронта и тыла. «</w:t>
      </w:r>
      <w:r w:rsidR="00A665B0" w:rsidRPr="004B4069">
        <w:rPr>
          <w:sz w:val="24"/>
          <w:szCs w:val="24"/>
        </w:rPr>
        <w:t xml:space="preserve">Всё </w:t>
      </w:r>
      <w:r w:rsidRPr="004B4069">
        <w:rPr>
          <w:sz w:val="24"/>
          <w:szCs w:val="24"/>
        </w:rPr>
        <w:t xml:space="preserve">для фронта, </w:t>
      </w:r>
      <w:r w:rsidR="00A665B0" w:rsidRPr="004B4069">
        <w:rPr>
          <w:sz w:val="24"/>
          <w:szCs w:val="24"/>
        </w:rPr>
        <w:t xml:space="preserve">всё </w:t>
      </w:r>
      <w:r w:rsidRPr="004B4069">
        <w:rPr>
          <w:sz w:val="24"/>
          <w:szCs w:val="24"/>
        </w:rPr>
        <w:t xml:space="preserve">для победы!». Трудовой подвиг народа. </w:t>
      </w:r>
      <w:r w:rsidRPr="004B4069">
        <w:rPr>
          <w:i/>
          <w:sz w:val="24"/>
          <w:szCs w:val="24"/>
        </w:rPr>
        <w:t>Роль женщин и подростков в промышленном и сельскохозяйственном производстве. Самоотверженный труд ученых.</w:t>
      </w:r>
      <w:r w:rsidRPr="004B4069">
        <w:rPr>
          <w:sz w:val="24"/>
          <w:szCs w:val="24"/>
        </w:rPr>
        <w:t xml:space="preserve"> </w:t>
      </w:r>
      <w:r w:rsidRPr="004B4069">
        <w:rPr>
          <w:i/>
          <w:sz w:val="24"/>
          <w:szCs w:val="24"/>
        </w:rPr>
        <w:t>Помощь населения фронту. Добровольные взносы в фонд обороны. Помощь эвакуированным.</w:t>
      </w:r>
      <w:r w:rsidRPr="004B4069">
        <w:rPr>
          <w:sz w:val="24"/>
          <w:szCs w:val="24"/>
        </w:rPr>
        <w:t xml:space="preserve"> Повседневность военного времени. </w:t>
      </w:r>
      <w:r w:rsidRPr="004B4069">
        <w:rPr>
          <w:i/>
          <w:sz w:val="24"/>
          <w:szCs w:val="24"/>
        </w:rPr>
        <w:t>Фронтовая повседневность. Боевое братство. Женщины на войне. Письма с фронта и на фронт. Повседневность в советском тылу.</w:t>
      </w:r>
      <w:r w:rsidRPr="004B4069">
        <w:rPr>
          <w:sz w:val="24"/>
          <w:szCs w:val="24"/>
        </w:rPr>
        <w:t xml:space="preserve"> Военная дисциплина на производстве. Карточная система и нормы снабжения в городах. Положение в деревне. </w:t>
      </w:r>
      <w:r w:rsidRPr="004B4069">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B4069">
        <w:rPr>
          <w:sz w:val="24"/>
          <w:szCs w:val="24"/>
        </w:rPr>
        <w:t xml:space="preserve">Культурное пространство войны. Песня «Священная война» </w:t>
      </w:r>
      <w:r w:rsidR="008B5FA1" w:rsidRPr="004B4069">
        <w:rPr>
          <w:sz w:val="24"/>
          <w:szCs w:val="24"/>
        </w:rPr>
        <w:t xml:space="preserve">– </w:t>
      </w:r>
      <w:r w:rsidRPr="004B4069">
        <w:rPr>
          <w:sz w:val="24"/>
          <w:szCs w:val="24"/>
        </w:rPr>
        <w:t xml:space="preserve">призыв к сопротивлению врагу. Советские писатели, композиторы, художники, ученые в условиях войны. </w:t>
      </w:r>
      <w:r w:rsidRPr="004B4069">
        <w:rPr>
          <w:i/>
          <w:sz w:val="24"/>
          <w:szCs w:val="24"/>
        </w:rPr>
        <w:t>Фронтовые корреспонденты.</w:t>
      </w:r>
      <w:r w:rsidRPr="004B4069">
        <w:rPr>
          <w:sz w:val="24"/>
          <w:szCs w:val="24"/>
        </w:rPr>
        <w:t xml:space="preserve"> Выступления фронтовых концертных бригад. </w:t>
      </w:r>
      <w:r w:rsidRPr="004B4069">
        <w:rPr>
          <w:i/>
          <w:sz w:val="24"/>
          <w:szCs w:val="24"/>
        </w:rPr>
        <w:t>Песенное творчество и фольклор. Кино военных лет.</w:t>
      </w:r>
      <w:r w:rsidRPr="004B4069">
        <w:rPr>
          <w:sz w:val="24"/>
          <w:szCs w:val="24"/>
        </w:rPr>
        <w:t xml:space="preserve"> Государство и церковь в годы войны. </w:t>
      </w:r>
      <w:r w:rsidRPr="004B4069">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B4069">
        <w:rPr>
          <w:sz w:val="24"/>
          <w:szCs w:val="24"/>
        </w:rPr>
        <w:t xml:space="preserve"> СССР и союзники. Проблема второго фронта. Ленд-лиз. Тегеранская конференция </w:t>
      </w:r>
      <w:r w:rsidR="00A665B0" w:rsidRPr="004B4069">
        <w:rPr>
          <w:sz w:val="24"/>
          <w:szCs w:val="24"/>
        </w:rPr>
        <w:t>1943 </w:t>
      </w:r>
      <w:r w:rsidRPr="004B4069">
        <w:rPr>
          <w:sz w:val="24"/>
          <w:szCs w:val="24"/>
        </w:rPr>
        <w:t xml:space="preserve">г. </w:t>
      </w:r>
      <w:r w:rsidRPr="004B4069">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Победа СССР в Великой Отечественной войне. </w:t>
      </w:r>
      <w:r w:rsidR="00D02463" w:rsidRPr="004B4069">
        <w:rPr>
          <w:sz w:val="24"/>
          <w:szCs w:val="24"/>
        </w:rPr>
        <w:t>Окончание Второй мировой войны.</w:t>
      </w:r>
      <w:r w:rsidRPr="004B4069">
        <w:rPr>
          <w:sz w:val="24"/>
          <w:szCs w:val="24"/>
        </w:rPr>
        <w:t xml:space="preserve"> Завершение освобождения территории СССР. Освобождение правобережной Украины и Крыма. </w:t>
      </w:r>
      <w:r w:rsidRPr="004B4069">
        <w:rPr>
          <w:i/>
          <w:sz w:val="24"/>
          <w:szCs w:val="24"/>
        </w:rPr>
        <w:t xml:space="preserve">Наступление советских войск в Белоруссии и Прибалтике. Боевые действия в </w:t>
      </w:r>
      <w:r w:rsidRPr="004B4069">
        <w:rPr>
          <w:i/>
          <w:sz w:val="24"/>
          <w:szCs w:val="24"/>
        </w:rPr>
        <w:lastRenderedPageBreak/>
        <w:t>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B4069">
        <w:rPr>
          <w:sz w:val="24"/>
          <w:szCs w:val="24"/>
        </w:rPr>
        <w:t xml:space="preserve"> Битва за Берлин и окончание войны в Европе. Висло-Одерская операция. Капитуляция Германии. </w:t>
      </w:r>
      <w:r w:rsidRPr="004B4069">
        <w:rPr>
          <w:i/>
          <w:sz w:val="24"/>
          <w:szCs w:val="24"/>
        </w:rPr>
        <w:t>Репатриация советских граждан в ходе войны и после ее окончания</w:t>
      </w:r>
      <w:r w:rsidRPr="004B4069">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B4069">
        <w:rPr>
          <w:i/>
          <w:sz w:val="24"/>
          <w:szCs w:val="24"/>
        </w:rPr>
        <w:t>Начало советского «Атомного проекта».</w:t>
      </w:r>
      <w:r w:rsidRPr="004B4069">
        <w:rPr>
          <w:sz w:val="24"/>
          <w:szCs w:val="24"/>
        </w:rPr>
        <w:t xml:space="preserve"> Реэвакуация и нормализация повседневной жизни. ГУЛАГ. Депортаци</w:t>
      </w:r>
      <w:r w:rsidR="008B5FA1" w:rsidRPr="004B4069">
        <w:rPr>
          <w:sz w:val="24"/>
          <w:szCs w:val="24"/>
        </w:rPr>
        <w:t>я</w:t>
      </w:r>
      <w:r w:rsidRPr="004B4069">
        <w:rPr>
          <w:sz w:val="24"/>
          <w:szCs w:val="24"/>
        </w:rPr>
        <w:t xml:space="preserve"> «репрессированных народов». </w:t>
      </w:r>
      <w:r w:rsidRPr="004B4069">
        <w:rPr>
          <w:i/>
          <w:sz w:val="24"/>
          <w:szCs w:val="24"/>
        </w:rPr>
        <w:t>Взаимоотношения государства и церкви. Поместный собор 1945 г.</w:t>
      </w:r>
      <w:r w:rsidRPr="004B4069">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B4069">
        <w:rPr>
          <w:i/>
          <w:sz w:val="24"/>
          <w:szCs w:val="24"/>
        </w:rPr>
        <w:t>Обязательство Советского Союза выступить против Японии.</w:t>
      </w:r>
      <w:r w:rsidRPr="004B4069">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B4069">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B4069">
        <w:rPr>
          <w:sz w:val="24"/>
          <w:szCs w:val="24"/>
        </w:rPr>
        <w:t xml:space="preserve"> </w:t>
      </w:r>
      <w:r w:rsidRPr="004B4069">
        <w:rPr>
          <w:i/>
          <w:sz w:val="24"/>
          <w:szCs w:val="24"/>
        </w:rPr>
        <w:t>Истоки «холодной войны».</w:t>
      </w:r>
      <w:r w:rsidRPr="004B4069">
        <w:rPr>
          <w:sz w:val="24"/>
          <w:szCs w:val="24"/>
        </w:rPr>
        <w:t xml:space="preserve"> Нюрнбергский и Токийский судебные процессы. Осуждение главных военных преступников.</w:t>
      </w:r>
    </w:p>
    <w:p w:rsidR="006B3641" w:rsidRPr="004B4069" w:rsidRDefault="006B3641" w:rsidP="004B4069">
      <w:pPr>
        <w:spacing w:line="276" w:lineRule="auto"/>
        <w:rPr>
          <w:sz w:val="24"/>
          <w:szCs w:val="24"/>
        </w:rPr>
      </w:pPr>
      <w:r w:rsidRPr="004B4069">
        <w:rPr>
          <w:sz w:val="24"/>
          <w:szCs w:val="24"/>
        </w:rPr>
        <w:t>Итоги Великой Отечественной и Второй мировой войны. Решающий вклад СССР в победу</w:t>
      </w:r>
      <w:r w:rsidR="008B5FA1" w:rsidRPr="004B4069">
        <w:rPr>
          <w:sz w:val="24"/>
          <w:szCs w:val="24"/>
        </w:rPr>
        <w:t xml:space="preserve"> </w:t>
      </w:r>
      <w:r w:rsidRPr="004B4069">
        <w:rPr>
          <w:sz w:val="24"/>
          <w:szCs w:val="24"/>
        </w:rPr>
        <w:t>антигитлеровской коалиции</w:t>
      </w:r>
      <w:r w:rsidR="008B5FA1" w:rsidRPr="004B4069">
        <w:rPr>
          <w:sz w:val="24"/>
          <w:szCs w:val="24"/>
        </w:rPr>
        <w:t xml:space="preserve"> над фашизмом</w:t>
      </w:r>
      <w:r w:rsidRPr="004B4069">
        <w:rPr>
          <w:sz w:val="24"/>
          <w:szCs w:val="24"/>
        </w:rPr>
        <w:t>. Людские и материальные потери. Изменения политической карты Европы.</w:t>
      </w:r>
    </w:p>
    <w:p w:rsidR="00525802" w:rsidRPr="004B4069" w:rsidRDefault="00525802" w:rsidP="004B4069">
      <w:pPr>
        <w:spacing w:line="276" w:lineRule="auto"/>
        <w:rPr>
          <w:i/>
          <w:sz w:val="24"/>
          <w:szCs w:val="24"/>
        </w:rPr>
      </w:pPr>
      <w:r w:rsidRPr="004B4069">
        <w:rPr>
          <w:i/>
          <w:sz w:val="24"/>
          <w:szCs w:val="24"/>
        </w:rPr>
        <w:t>Наш край в годы Великой Отечественной войны</w:t>
      </w:r>
      <w:r w:rsidR="008B5FA1" w:rsidRPr="004B4069">
        <w:rPr>
          <w:i/>
          <w:sz w:val="24"/>
          <w:szCs w:val="24"/>
        </w:rPr>
        <w:t>.</w:t>
      </w:r>
    </w:p>
    <w:p w:rsidR="006B3641" w:rsidRPr="004B4069" w:rsidRDefault="006B3641" w:rsidP="004B4069">
      <w:pPr>
        <w:spacing w:line="276" w:lineRule="auto"/>
        <w:rPr>
          <w:sz w:val="24"/>
          <w:szCs w:val="24"/>
        </w:rPr>
      </w:pPr>
    </w:p>
    <w:p w:rsidR="006B3641" w:rsidRPr="004B4069" w:rsidRDefault="006B3641" w:rsidP="004B4069">
      <w:pPr>
        <w:spacing w:line="276" w:lineRule="auto"/>
        <w:rPr>
          <w:b/>
          <w:sz w:val="24"/>
          <w:szCs w:val="24"/>
        </w:rPr>
      </w:pPr>
      <w:r w:rsidRPr="004B4069">
        <w:rPr>
          <w:b/>
          <w:sz w:val="24"/>
          <w:szCs w:val="24"/>
        </w:rPr>
        <w:t xml:space="preserve">Апогей и кризис советской системы. 1945–1991 </w:t>
      </w:r>
      <w:r w:rsidR="007E44F1" w:rsidRPr="004B4069">
        <w:rPr>
          <w:b/>
          <w:sz w:val="24"/>
          <w:szCs w:val="24"/>
        </w:rPr>
        <w:t xml:space="preserve">гг. </w:t>
      </w:r>
      <w:r w:rsidRPr="004B4069">
        <w:rPr>
          <w:b/>
          <w:sz w:val="24"/>
          <w:szCs w:val="24"/>
        </w:rPr>
        <w:t>«Поздний сталинизм» (1945–1953)</w:t>
      </w:r>
    </w:p>
    <w:p w:rsidR="006B3641" w:rsidRPr="004B4069" w:rsidRDefault="006B3641" w:rsidP="004B4069">
      <w:pPr>
        <w:spacing w:line="276" w:lineRule="auto"/>
        <w:rPr>
          <w:sz w:val="24"/>
          <w:szCs w:val="24"/>
        </w:rPr>
      </w:pPr>
      <w:r w:rsidRPr="004B4069">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B4069">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B4069">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B4069">
        <w:rPr>
          <w:i/>
          <w:sz w:val="24"/>
          <w:szCs w:val="24"/>
        </w:rPr>
        <w:t>Помощь не затронутых войной национальных республик в восстановлении западных регионов СССР.</w:t>
      </w:r>
      <w:r w:rsidRPr="004B4069">
        <w:rPr>
          <w:sz w:val="24"/>
          <w:szCs w:val="24"/>
        </w:rPr>
        <w:t xml:space="preserve"> </w:t>
      </w:r>
      <w:r w:rsidRPr="004B4069">
        <w:rPr>
          <w:i/>
          <w:sz w:val="24"/>
          <w:szCs w:val="24"/>
        </w:rPr>
        <w:t>Репарации, их размеры и значение для экономики.</w:t>
      </w:r>
      <w:r w:rsidRPr="004B4069">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B4069">
        <w:rPr>
          <w:i/>
          <w:sz w:val="24"/>
          <w:szCs w:val="24"/>
        </w:rPr>
        <w:t>Т.</w:t>
      </w:r>
      <w:r w:rsidR="008B5FA1" w:rsidRPr="004B4069">
        <w:rPr>
          <w:i/>
          <w:sz w:val="24"/>
          <w:szCs w:val="24"/>
        </w:rPr>
        <w:t>Д.</w:t>
      </w:r>
      <w:r w:rsidR="00F01812" w:rsidRPr="004B4069">
        <w:rPr>
          <w:i/>
          <w:sz w:val="24"/>
          <w:szCs w:val="24"/>
        </w:rPr>
        <w:t> </w:t>
      </w:r>
      <w:r w:rsidRPr="004B4069">
        <w:rPr>
          <w:i/>
          <w:sz w:val="24"/>
          <w:szCs w:val="24"/>
        </w:rPr>
        <w:t>Лысенко и «лысенковщина».</w:t>
      </w:r>
      <w:r w:rsidRPr="004B4069">
        <w:rPr>
          <w:sz w:val="24"/>
          <w:szCs w:val="24"/>
        </w:rPr>
        <w:t xml:space="preserve"> </w:t>
      </w:r>
      <w:r w:rsidRPr="004B4069">
        <w:rPr>
          <w:i/>
          <w:sz w:val="24"/>
          <w:szCs w:val="24"/>
        </w:rPr>
        <w:t xml:space="preserve">Сохранение на период восстановления разрушенного хозяйства трудового законодательства военного времени. Союзный центр и </w:t>
      </w:r>
      <w:r w:rsidRPr="004B4069">
        <w:rPr>
          <w:i/>
          <w:sz w:val="24"/>
          <w:szCs w:val="24"/>
        </w:rPr>
        <w:lastRenderedPageBreak/>
        <w:t>национальные регионы: проблемы взаимоотношений. Положение в «старых» и «новых» республиках.</w:t>
      </w:r>
      <w:r w:rsidRPr="004B4069">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B4069">
        <w:rPr>
          <w:i/>
          <w:sz w:val="24"/>
          <w:szCs w:val="24"/>
        </w:rPr>
        <w:t>Коминформбюро.</w:t>
      </w:r>
      <w:r w:rsidRPr="004B4069">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4B4069" w:rsidRDefault="006B3641" w:rsidP="004B4069">
      <w:pPr>
        <w:spacing w:line="276" w:lineRule="auto"/>
        <w:rPr>
          <w:sz w:val="24"/>
          <w:szCs w:val="24"/>
          <w:shd w:val="clear" w:color="auto" w:fill="FFFFFF"/>
        </w:rPr>
      </w:pPr>
      <w:r w:rsidRPr="004B4069">
        <w:rPr>
          <w:sz w:val="24"/>
          <w:szCs w:val="24"/>
        </w:rPr>
        <w:t>И.В</w:t>
      </w:r>
      <w:r w:rsidR="00A665B0" w:rsidRPr="004B4069">
        <w:rPr>
          <w:sz w:val="24"/>
          <w:szCs w:val="24"/>
        </w:rPr>
        <w:t>. </w:t>
      </w:r>
      <w:r w:rsidRPr="004B4069">
        <w:rPr>
          <w:sz w:val="24"/>
          <w:szCs w:val="24"/>
        </w:rPr>
        <w:t xml:space="preserve">Сталин </w:t>
      </w:r>
      <w:r w:rsidRPr="004B4069">
        <w:rPr>
          <w:sz w:val="24"/>
          <w:szCs w:val="24"/>
          <w:shd w:val="clear" w:color="auto" w:fill="FFFFFF"/>
        </w:rPr>
        <w:t>в оценках современников и историков.</w:t>
      </w:r>
    </w:p>
    <w:p w:rsidR="007E44F1" w:rsidRPr="004B4069" w:rsidRDefault="007E44F1" w:rsidP="004B4069">
      <w:pPr>
        <w:spacing w:line="276" w:lineRule="auto"/>
        <w:rPr>
          <w:b/>
          <w:sz w:val="24"/>
          <w:szCs w:val="24"/>
        </w:rPr>
      </w:pPr>
    </w:p>
    <w:p w:rsidR="006B3641" w:rsidRPr="004B4069" w:rsidRDefault="006B3641" w:rsidP="004B4069">
      <w:pPr>
        <w:spacing w:line="276" w:lineRule="auto"/>
        <w:rPr>
          <w:b/>
          <w:sz w:val="24"/>
          <w:szCs w:val="24"/>
        </w:rPr>
      </w:pPr>
      <w:r w:rsidRPr="004B4069">
        <w:rPr>
          <w:b/>
          <w:sz w:val="24"/>
          <w:szCs w:val="24"/>
        </w:rPr>
        <w:t>«Оттепель»: середина 1950-х – первая половина 1960-х</w:t>
      </w:r>
    </w:p>
    <w:p w:rsidR="006B3641" w:rsidRPr="004B4069" w:rsidRDefault="006B3641" w:rsidP="004B4069">
      <w:pPr>
        <w:spacing w:line="276" w:lineRule="auto"/>
        <w:rPr>
          <w:sz w:val="24"/>
          <w:szCs w:val="24"/>
        </w:rPr>
      </w:pPr>
      <w:r w:rsidRPr="004B4069">
        <w:rPr>
          <w:sz w:val="24"/>
          <w:szCs w:val="24"/>
        </w:rPr>
        <w:t xml:space="preserve">Смерть Сталина и настроения в обществе. </w:t>
      </w:r>
      <w:r w:rsidR="00967036" w:rsidRPr="004B4069">
        <w:rPr>
          <w:sz w:val="24"/>
          <w:szCs w:val="24"/>
        </w:rPr>
        <w:t xml:space="preserve">Смена политического курса. </w:t>
      </w:r>
      <w:r w:rsidRPr="004B4069">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B4069">
        <w:rPr>
          <w:i/>
          <w:sz w:val="24"/>
          <w:szCs w:val="24"/>
        </w:rPr>
        <w:t>Реакция на доклад Хрущева в стране и мире.</w:t>
      </w:r>
      <w:r w:rsidRPr="004B4069">
        <w:rPr>
          <w:sz w:val="24"/>
          <w:szCs w:val="24"/>
        </w:rPr>
        <w:t xml:space="preserve"> Частичная десталинизация: содержание и противоречия. </w:t>
      </w:r>
      <w:r w:rsidRPr="004B4069">
        <w:rPr>
          <w:i/>
          <w:sz w:val="24"/>
          <w:szCs w:val="24"/>
        </w:rPr>
        <w:t>Внутрипартийная демократизация.</w:t>
      </w:r>
      <w:r w:rsidRPr="004B4069">
        <w:rPr>
          <w:sz w:val="24"/>
          <w:szCs w:val="24"/>
        </w:rPr>
        <w:t xml:space="preserve"> </w:t>
      </w:r>
      <w:r w:rsidRPr="004B4069">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B4069">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4B4069" w:rsidRDefault="006B3641" w:rsidP="004B4069">
      <w:pPr>
        <w:spacing w:line="276" w:lineRule="auto"/>
        <w:rPr>
          <w:sz w:val="24"/>
          <w:szCs w:val="24"/>
        </w:rPr>
      </w:pPr>
      <w:r w:rsidRPr="004B4069">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B4069">
        <w:rPr>
          <w:i/>
          <w:sz w:val="24"/>
          <w:szCs w:val="24"/>
        </w:rPr>
        <w:t>Поэтические вечера в Политехническом музее. Образование и наука. Приоткрытие «железного занавеса».</w:t>
      </w:r>
      <w:r w:rsidRPr="004B4069">
        <w:rPr>
          <w:sz w:val="24"/>
          <w:szCs w:val="24"/>
        </w:rPr>
        <w:t xml:space="preserve"> Всемирный фестиваль молодежи и студентов 1957 г. </w:t>
      </w:r>
      <w:r w:rsidRPr="004B4069">
        <w:rPr>
          <w:i/>
          <w:sz w:val="24"/>
          <w:szCs w:val="24"/>
        </w:rPr>
        <w:t>Популярные формы досуга. Развитие внутреннего и международного туризма.</w:t>
      </w:r>
      <w:r w:rsidRPr="004B4069">
        <w:rPr>
          <w:sz w:val="24"/>
          <w:szCs w:val="24"/>
        </w:rPr>
        <w:t xml:space="preserve"> </w:t>
      </w:r>
      <w:r w:rsidR="00F01812" w:rsidRPr="004B4069">
        <w:rPr>
          <w:sz w:val="24"/>
          <w:szCs w:val="24"/>
        </w:rPr>
        <w:t>Учреждение Московского</w:t>
      </w:r>
      <w:r w:rsidRPr="004B4069">
        <w:rPr>
          <w:sz w:val="24"/>
          <w:szCs w:val="24"/>
        </w:rPr>
        <w:t xml:space="preserve"> кинофестивал</w:t>
      </w:r>
      <w:r w:rsidR="00F01812" w:rsidRPr="004B4069">
        <w:rPr>
          <w:sz w:val="24"/>
          <w:szCs w:val="24"/>
        </w:rPr>
        <w:t>я</w:t>
      </w:r>
      <w:r w:rsidRPr="004B4069">
        <w:rPr>
          <w:sz w:val="24"/>
          <w:szCs w:val="24"/>
        </w:rPr>
        <w:t xml:space="preserve">. </w:t>
      </w:r>
      <w:r w:rsidRPr="004B4069">
        <w:rPr>
          <w:i/>
          <w:sz w:val="24"/>
          <w:szCs w:val="24"/>
        </w:rPr>
        <w:t>Роль телевидения в жизни общества. Легитимация моды и попытки создания «советской моды».</w:t>
      </w:r>
      <w:r w:rsidRPr="004B4069">
        <w:rPr>
          <w:sz w:val="24"/>
          <w:szCs w:val="24"/>
        </w:rPr>
        <w:t xml:space="preserve"> </w:t>
      </w:r>
      <w:r w:rsidRPr="004B4069">
        <w:rPr>
          <w:i/>
          <w:sz w:val="24"/>
          <w:szCs w:val="24"/>
        </w:rPr>
        <w:t>Неофициальная культура. Неформальные формы общественной жизни: «кафе» и «кухни».</w:t>
      </w:r>
      <w:r w:rsidRPr="004B4069">
        <w:rPr>
          <w:sz w:val="24"/>
          <w:szCs w:val="24"/>
        </w:rPr>
        <w:t xml:space="preserve"> </w:t>
      </w:r>
      <w:r w:rsidR="00967036" w:rsidRPr="004B4069">
        <w:rPr>
          <w:sz w:val="24"/>
          <w:szCs w:val="24"/>
        </w:rPr>
        <w:t>«</w:t>
      </w:r>
      <w:r w:rsidRPr="004B4069">
        <w:rPr>
          <w:sz w:val="24"/>
          <w:szCs w:val="24"/>
        </w:rPr>
        <w:t>Стиляги</w:t>
      </w:r>
      <w:r w:rsidR="00967036" w:rsidRPr="004B4069">
        <w:rPr>
          <w:sz w:val="24"/>
          <w:szCs w:val="24"/>
        </w:rPr>
        <w:t>»</w:t>
      </w:r>
      <w:r w:rsidRPr="004B4069">
        <w:rPr>
          <w:sz w:val="24"/>
          <w:szCs w:val="24"/>
        </w:rPr>
        <w:t xml:space="preserve">. Хрущев и интеллигенция. Антирелигиозные кампании. Гонения на церковь. Диссиденты. </w:t>
      </w:r>
      <w:r w:rsidRPr="004B4069">
        <w:rPr>
          <w:i/>
          <w:sz w:val="24"/>
          <w:szCs w:val="24"/>
        </w:rPr>
        <w:t>Самиздат и «тамиздат».</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B4069">
        <w:rPr>
          <w:i/>
          <w:sz w:val="24"/>
          <w:szCs w:val="24"/>
        </w:rPr>
        <w:t>Перемены в научно-технической политике.</w:t>
      </w:r>
      <w:r w:rsidRPr="004B4069">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B4069">
        <w:rPr>
          <w:i/>
          <w:sz w:val="24"/>
          <w:szCs w:val="24"/>
        </w:rPr>
        <w:t xml:space="preserve">Первые советские ЭВМ. Появление гражданской реактивной авиации. </w:t>
      </w:r>
      <w:r w:rsidRPr="004B4069">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B4069">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B4069">
        <w:rPr>
          <w:sz w:val="24"/>
          <w:szCs w:val="24"/>
        </w:rPr>
        <w:t xml:space="preserve"> ХХII Съезд КПСС и программа построения коммунизма в СССР. Воспитание «нового человека». </w:t>
      </w:r>
      <w:r w:rsidRPr="004B4069">
        <w:rPr>
          <w:i/>
          <w:sz w:val="24"/>
          <w:szCs w:val="24"/>
        </w:rPr>
        <w:t xml:space="preserve">Бригады коммунистического труда. Общественные формы управления. Социальные программы. Реформа системы образования. Движение к </w:t>
      </w:r>
      <w:r w:rsidRPr="004B4069">
        <w:rPr>
          <w:i/>
          <w:sz w:val="24"/>
          <w:szCs w:val="24"/>
        </w:rPr>
        <w:lastRenderedPageBreak/>
        <w:t>«государству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B4069">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4B4069" w:rsidRDefault="006B3641" w:rsidP="004B4069">
      <w:pPr>
        <w:spacing w:line="276" w:lineRule="auto"/>
        <w:rPr>
          <w:sz w:val="24"/>
          <w:szCs w:val="24"/>
        </w:rPr>
      </w:pPr>
      <w:r w:rsidRPr="004B4069">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B4069">
        <w:rPr>
          <w:i/>
          <w:sz w:val="24"/>
          <w:szCs w:val="24"/>
        </w:rPr>
        <w:t>Новочеркасские события.</w:t>
      </w:r>
      <w:r w:rsidRPr="004B4069">
        <w:rPr>
          <w:sz w:val="24"/>
          <w:szCs w:val="24"/>
        </w:rPr>
        <w:t xml:space="preserve"> Смещение Н.С. Хрущева и приход к власти Л.И.</w:t>
      </w:r>
      <w:r w:rsidR="00525802" w:rsidRPr="004B4069">
        <w:rPr>
          <w:sz w:val="24"/>
          <w:szCs w:val="24"/>
        </w:rPr>
        <w:t> </w:t>
      </w:r>
      <w:r w:rsidRPr="004B4069">
        <w:rPr>
          <w:sz w:val="24"/>
          <w:szCs w:val="24"/>
        </w:rPr>
        <w:t xml:space="preserve">Брежнева. </w:t>
      </w:r>
      <w:r w:rsidRPr="004B4069">
        <w:rPr>
          <w:i/>
          <w:sz w:val="24"/>
          <w:szCs w:val="24"/>
        </w:rPr>
        <w:t>Оценка Хрущева и его реформ современниками и историками.</w:t>
      </w:r>
    </w:p>
    <w:p w:rsidR="006B3641" w:rsidRPr="004B4069" w:rsidRDefault="00525802" w:rsidP="004B4069">
      <w:pPr>
        <w:spacing w:line="276" w:lineRule="auto"/>
        <w:rPr>
          <w:i/>
          <w:sz w:val="24"/>
          <w:szCs w:val="24"/>
        </w:rPr>
      </w:pPr>
      <w:r w:rsidRPr="004B4069">
        <w:rPr>
          <w:i/>
          <w:sz w:val="24"/>
          <w:szCs w:val="24"/>
        </w:rPr>
        <w:t>Наш край в 1953</w:t>
      </w:r>
      <w:r w:rsidR="00967036" w:rsidRPr="004B4069">
        <w:rPr>
          <w:i/>
          <w:sz w:val="24"/>
          <w:szCs w:val="24"/>
        </w:rPr>
        <w:t>–</w:t>
      </w:r>
      <w:r w:rsidRPr="004B4069">
        <w:rPr>
          <w:i/>
          <w:sz w:val="24"/>
          <w:szCs w:val="24"/>
        </w:rPr>
        <w:t>1964 гг.</w:t>
      </w:r>
    </w:p>
    <w:p w:rsidR="007E44F1" w:rsidRPr="004B4069" w:rsidRDefault="007E44F1" w:rsidP="004B4069">
      <w:pPr>
        <w:spacing w:line="276" w:lineRule="auto"/>
        <w:rPr>
          <w:b/>
          <w:sz w:val="24"/>
          <w:szCs w:val="24"/>
        </w:rPr>
      </w:pPr>
    </w:p>
    <w:p w:rsidR="006B3641" w:rsidRPr="004B4069" w:rsidRDefault="006B3641" w:rsidP="004B4069">
      <w:pPr>
        <w:spacing w:line="276" w:lineRule="auto"/>
        <w:rPr>
          <w:b/>
          <w:sz w:val="24"/>
          <w:szCs w:val="24"/>
        </w:rPr>
      </w:pPr>
      <w:r w:rsidRPr="004B4069">
        <w:rPr>
          <w:b/>
          <w:sz w:val="24"/>
          <w:szCs w:val="24"/>
        </w:rPr>
        <w:t>Советское общество в середине 1960-х – начале 1980-х</w:t>
      </w:r>
    </w:p>
    <w:p w:rsidR="006B3641" w:rsidRPr="004B4069" w:rsidRDefault="006B3641" w:rsidP="004B4069">
      <w:pPr>
        <w:spacing w:line="276" w:lineRule="auto"/>
        <w:rPr>
          <w:sz w:val="24"/>
          <w:szCs w:val="24"/>
        </w:rPr>
      </w:pPr>
      <w:r w:rsidRPr="004B4069">
        <w:rPr>
          <w:sz w:val="24"/>
          <w:szCs w:val="24"/>
        </w:rPr>
        <w:t xml:space="preserve">Приход к власти Л.И. Брежнева: его окружение и смена политического курса. Поиски идеологических ориентиров. </w:t>
      </w:r>
      <w:r w:rsidRPr="004B4069">
        <w:rPr>
          <w:i/>
          <w:sz w:val="24"/>
          <w:szCs w:val="24"/>
        </w:rPr>
        <w:t>Десталинизация и ресталинизация.</w:t>
      </w:r>
      <w:r w:rsidRPr="004B4069">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B4069">
        <w:rPr>
          <w:i/>
          <w:sz w:val="24"/>
          <w:szCs w:val="24"/>
        </w:rPr>
        <w:t xml:space="preserve">МГУ им М.В. Ломоносова. Академия наук СССР. Новосибирский Академгородок. </w:t>
      </w:r>
      <w:r w:rsidRPr="004B4069">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4B4069" w:rsidRDefault="006B3641" w:rsidP="004B4069">
      <w:pPr>
        <w:spacing w:line="276" w:lineRule="auto"/>
        <w:rPr>
          <w:i/>
          <w:sz w:val="24"/>
          <w:szCs w:val="24"/>
        </w:rPr>
      </w:pPr>
      <w:r w:rsidRPr="004B4069">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B4069">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4B4069" w:rsidRDefault="006B3641" w:rsidP="004B4069">
      <w:pPr>
        <w:spacing w:line="276" w:lineRule="auto"/>
        <w:rPr>
          <w:sz w:val="24"/>
          <w:szCs w:val="24"/>
        </w:rPr>
      </w:pPr>
      <w:r w:rsidRPr="004B4069">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B4069">
        <w:rPr>
          <w:i/>
          <w:sz w:val="24"/>
          <w:szCs w:val="24"/>
        </w:rPr>
        <w:t>Неформалы (КСП, движение КВН и др.)</w:t>
      </w:r>
      <w:r w:rsidRPr="004B4069">
        <w:rPr>
          <w:sz w:val="24"/>
          <w:szCs w:val="24"/>
        </w:rPr>
        <w:t xml:space="preserve">. Диссидентский вызов. Первые правозащитные выступления. </w:t>
      </w:r>
      <w:r w:rsidRPr="004B4069">
        <w:rPr>
          <w:i/>
          <w:sz w:val="24"/>
          <w:szCs w:val="24"/>
        </w:rPr>
        <w:t>А.Д. Сахаров и А.И. Солженицын.</w:t>
      </w:r>
      <w:r w:rsidRPr="004B4069">
        <w:rPr>
          <w:sz w:val="24"/>
          <w:szCs w:val="24"/>
        </w:rPr>
        <w:t xml:space="preserve"> </w:t>
      </w:r>
      <w:r w:rsidRPr="004B4069">
        <w:rPr>
          <w:i/>
          <w:sz w:val="24"/>
          <w:szCs w:val="24"/>
        </w:rPr>
        <w:t>Религиозные искания. Национальные движения.</w:t>
      </w:r>
      <w:r w:rsidRPr="004B4069">
        <w:rPr>
          <w:sz w:val="24"/>
          <w:szCs w:val="24"/>
        </w:rPr>
        <w:t xml:space="preserve"> </w:t>
      </w:r>
      <w:r w:rsidRPr="004B4069">
        <w:rPr>
          <w:i/>
          <w:sz w:val="24"/>
          <w:szCs w:val="24"/>
        </w:rPr>
        <w:t>Борьба с инакомыслием. Судебные процессы. Цензура и самиздат.</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w:t>
      </w:r>
      <w:r w:rsidRPr="004B4069">
        <w:rPr>
          <w:sz w:val="24"/>
          <w:szCs w:val="24"/>
        </w:rPr>
        <w:lastRenderedPageBreak/>
        <w:t xml:space="preserve">конфликты. </w:t>
      </w:r>
      <w:r w:rsidRPr="004B4069">
        <w:rPr>
          <w:i/>
          <w:sz w:val="24"/>
          <w:szCs w:val="24"/>
        </w:rPr>
        <w:t>«Доктрина Брежнева».</w:t>
      </w:r>
      <w:r w:rsidRPr="004B4069">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4B4069">
        <w:rPr>
          <w:sz w:val="24"/>
          <w:szCs w:val="24"/>
        </w:rPr>
        <w:t>«</w:t>
      </w:r>
      <w:r w:rsidRPr="004B4069">
        <w:rPr>
          <w:sz w:val="24"/>
          <w:szCs w:val="24"/>
        </w:rPr>
        <w:t>разрядки</w:t>
      </w:r>
      <w:r w:rsidR="00A70D03" w:rsidRPr="004B4069">
        <w:rPr>
          <w:sz w:val="24"/>
          <w:szCs w:val="24"/>
        </w:rPr>
        <w:t>»</w:t>
      </w:r>
      <w:r w:rsidRPr="004B4069">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B4069">
        <w:rPr>
          <w:i/>
          <w:sz w:val="24"/>
          <w:szCs w:val="24"/>
        </w:rPr>
        <w:t>Подъем антикоммунистических настроений в Восточной Европе. Кризис просоветских режимов.</w:t>
      </w:r>
      <w:r w:rsidRPr="004B4069">
        <w:rPr>
          <w:sz w:val="24"/>
          <w:szCs w:val="24"/>
        </w:rPr>
        <w:t xml:space="preserve"> Л.И. Брежнев в оценках современников и историков.</w:t>
      </w:r>
    </w:p>
    <w:p w:rsidR="006B3641" w:rsidRPr="004B4069" w:rsidRDefault="00525802" w:rsidP="004B4069">
      <w:pPr>
        <w:spacing w:line="276" w:lineRule="auto"/>
        <w:rPr>
          <w:i/>
          <w:sz w:val="24"/>
          <w:szCs w:val="24"/>
        </w:rPr>
      </w:pPr>
      <w:r w:rsidRPr="004B4069">
        <w:rPr>
          <w:i/>
          <w:sz w:val="24"/>
          <w:szCs w:val="24"/>
        </w:rPr>
        <w:t>Наш край в 1964</w:t>
      </w:r>
      <w:r w:rsidR="00A70D03" w:rsidRPr="004B4069">
        <w:rPr>
          <w:i/>
          <w:sz w:val="24"/>
          <w:szCs w:val="24"/>
        </w:rPr>
        <w:t>–</w:t>
      </w:r>
      <w:r w:rsidRPr="004B4069">
        <w:rPr>
          <w:i/>
          <w:sz w:val="24"/>
          <w:szCs w:val="24"/>
        </w:rPr>
        <w:t>1985 гг.</w:t>
      </w:r>
    </w:p>
    <w:p w:rsidR="007E44F1" w:rsidRPr="004B4069" w:rsidRDefault="007E44F1" w:rsidP="004B4069">
      <w:pPr>
        <w:spacing w:line="276" w:lineRule="auto"/>
        <w:rPr>
          <w:b/>
          <w:sz w:val="24"/>
          <w:szCs w:val="24"/>
        </w:rPr>
      </w:pPr>
    </w:p>
    <w:p w:rsidR="006B3641" w:rsidRPr="004B4069" w:rsidRDefault="006B3641" w:rsidP="004B4069">
      <w:pPr>
        <w:spacing w:line="276" w:lineRule="auto"/>
        <w:rPr>
          <w:b/>
          <w:sz w:val="24"/>
          <w:szCs w:val="24"/>
        </w:rPr>
      </w:pPr>
      <w:r w:rsidRPr="004B4069">
        <w:rPr>
          <w:b/>
          <w:sz w:val="24"/>
          <w:szCs w:val="24"/>
        </w:rPr>
        <w:t>Политика «перестройки». Распад СССР (1985–1991)</w:t>
      </w:r>
    </w:p>
    <w:p w:rsidR="006B3641" w:rsidRPr="004B4069" w:rsidRDefault="006B3641" w:rsidP="004B4069">
      <w:pPr>
        <w:spacing w:line="276" w:lineRule="auto"/>
        <w:rPr>
          <w:sz w:val="24"/>
          <w:szCs w:val="24"/>
        </w:rPr>
      </w:pPr>
      <w:r w:rsidRPr="004B4069">
        <w:rPr>
          <w:sz w:val="24"/>
          <w:szCs w:val="24"/>
        </w:rPr>
        <w:t>Нарастание кризисных явлений в социально-экономической и идейно-политическ</w:t>
      </w:r>
      <w:r w:rsidR="00A70D03" w:rsidRPr="004B4069">
        <w:rPr>
          <w:sz w:val="24"/>
          <w:szCs w:val="24"/>
        </w:rPr>
        <w:t>ой</w:t>
      </w:r>
      <w:r w:rsidRPr="004B4069">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B4069">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B4069">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B4069">
        <w:rPr>
          <w:i/>
          <w:sz w:val="24"/>
          <w:szCs w:val="24"/>
        </w:rPr>
        <w:t>Концепция социализма «с человеческим лицом». Вторая волна десталинизации.</w:t>
      </w:r>
      <w:r w:rsidRPr="004B4069">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B4069">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B4069">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B4069">
        <w:rPr>
          <w:i/>
          <w:sz w:val="24"/>
          <w:szCs w:val="24"/>
        </w:rPr>
        <w:t>Б.Н. Ельцин</w:t>
      </w:r>
      <w:r w:rsidR="00A11072" w:rsidRPr="004B4069">
        <w:rPr>
          <w:i/>
          <w:sz w:val="24"/>
          <w:szCs w:val="24"/>
        </w:rPr>
        <w:t xml:space="preserve"> –</w:t>
      </w:r>
      <w:r w:rsidRPr="004B4069">
        <w:rPr>
          <w:i/>
          <w:sz w:val="24"/>
          <w:szCs w:val="24"/>
        </w:rPr>
        <w:t xml:space="preserve"> един</w:t>
      </w:r>
      <w:r w:rsidR="00A11072" w:rsidRPr="004B4069">
        <w:rPr>
          <w:i/>
          <w:sz w:val="24"/>
          <w:szCs w:val="24"/>
        </w:rPr>
        <w:t>ый</w:t>
      </w:r>
      <w:r w:rsidRPr="004B4069">
        <w:rPr>
          <w:i/>
          <w:sz w:val="24"/>
          <w:szCs w:val="24"/>
        </w:rPr>
        <w:t xml:space="preserve"> лидер демократических сил. Противостояние союзной (Горбачев) и российской (Ельцин) власти.</w:t>
      </w:r>
      <w:r w:rsidRPr="004B4069">
        <w:rPr>
          <w:sz w:val="24"/>
          <w:szCs w:val="24"/>
        </w:rPr>
        <w:t xml:space="preserve"> Введение поста президента и избрание М.С. Горбачева Президентом СССР. </w:t>
      </w:r>
      <w:r w:rsidRPr="004B4069">
        <w:rPr>
          <w:i/>
          <w:sz w:val="24"/>
          <w:szCs w:val="24"/>
        </w:rPr>
        <w:t xml:space="preserve">Учреждение в РСФСР Конституционного суда и складывание системы разделения властей. </w:t>
      </w:r>
      <w:r w:rsidRPr="004B4069">
        <w:rPr>
          <w:sz w:val="24"/>
          <w:szCs w:val="24"/>
        </w:rPr>
        <w:t xml:space="preserve">Дестабилизирующая </w:t>
      </w:r>
      <w:r w:rsidRPr="004B4069">
        <w:rPr>
          <w:sz w:val="24"/>
          <w:szCs w:val="24"/>
        </w:rPr>
        <w:lastRenderedPageBreak/>
        <w:t xml:space="preserve">роль «войны законов» (союзного и республиканского законодательства). Углубление политического кризиса. </w:t>
      </w:r>
    </w:p>
    <w:p w:rsidR="006B3641" w:rsidRPr="004B4069" w:rsidRDefault="006B3641" w:rsidP="004B4069">
      <w:pPr>
        <w:spacing w:line="276" w:lineRule="auto"/>
        <w:rPr>
          <w:sz w:val="24"/>
          <w:szCs w:val="24"/>
        </w:rPr>
      </w:pPr>
      <w:r w:rsidRPr="004B4069">
        <w:rPr>
          <w:sz w:val="24"/>
          <w:szCs w:val="24"/>
        </w:rPr>
        <w:t xml:space="preserve">Усиление центробежных тенденций и угрозы распада СССР. Провозглашение независимости Литвой, Эстонией и Латвией. </w:t>
      </w:r>
      <w:r w:rsidRPr="004B4069">
        <w:rPr>
          <w:i/>
          <w:sz w:val="24"/>
          <w:szCs w:val="24"/>
        </w:rPr>
        <w:t>Ситуация на Северном Кавказе.</w:t>
      </w:r>
      <w:r w:rsidRPr="004B4069">
        <w:rPr>
          <w:sz w:val="24"/>
          <w:szCs w:val="24"/>
        </w:rPr>
        <w:t xml:space="preserve"> Декларация о государственном суверенитете РСФСР. Дискуссии о путях обновлении Союза ССР. </w:t>
      </w:r>
      <w:r w:rsidRPr="004B4069">
        <w:rPr>
          <w:i/>
          <w:sz w:val="24"/>
          <w:szCs w:val="24"/>
        </w:rPr>
        <w:t xml:space="preserve">План «автономизации» </w:t>
      </w:r>
      <w:r w:rsidR="00A11072" w:rsidRPr="004B4069">
        <w:rPr>
          <w:i/>
          <w:sz w:val="24"/>
          <w:szCs w:val="24"/>
        </w:rPr>
        <w:t>–</w:t>
      </w:r>
      <w:r w:rsidRPr="004B4069">
        <w:rPr>
          <w:i/>
          <w:sz w:val="24"/>
          <w:szCs w:val="24"/>
        </w:rPr>
        <w:t xml:space="preserve"> предоставления автономиям статуса союзных республик.</w:t>
      </w:r>
      <w:r w:rsidRPr="004B4069">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4B4069">
        <w:rPr>
          <w:sz w:val="24"/>
          <w:szCs w:val="24"/>
        </w:rPr>
        <w:t xml:space="preserve">президента </w:t>
      </w:r>
      <w:r w:rsidRPr="004B4069">
        <w:rPr>
          <w:sz w:val="24"/>
          <w:szCs w:val="24"/>
        </w:rPr>
        <w:t xml:space="preserve">РСФСР. </w:t>
      </w:r>
      <w:r w:rsidR="00A11072" w:rsidRPr="004B4069">
        <w:rPr>
          <w:sz w:val="24"/>
          <w:szCs w:val="24"/>
        </w:rPr>
        <w:t xml:space="preserve">Избрание Б.Н. Ельцина президентом РСФСР. </w:t>
      </w:r>
      <w:r w:rsidRPr="004B4069">
        <w:rPr>
          <w:sz w:val="24"/>
          <w:szCs w:val="24"/>
        </w:rPr>
        <w:t xml:space="preserve">Превращение экономического кризиса в стране в ведущий политический фактор. </w:t>
      </w:r>
      <w:r w:rsidRPr="004B4069">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B4069">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4B4069" w:rsidRDefault="006B3641" w:rsidP="004B4069">
      <w:pPr>
        <w:spacing w:line="276" w:lineRule="auto"/>
        <w:rPr>
          <w:sz w:val="24"/>
          <w:szCs w:val="24"/>
        </w:rPr>
      </w:pPr>
      <w:r w:rsidRPr="004B4069">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B4069">
        <w:rPr>
          <w:i/>
          <w:sz w:val="24"/>
          <w:szCs w:val="24"/>
        </w:rPr>
        <w:t>Референдум о независимости Украины.</w:t>
      </w:r>
      <w:r w:rsidRPr="004B4069">
        <w:rPr>
          <w:sz w:val="24"/>
          <w:szCs w:val="24"/>
        </w:rPr>
        <w:t xml:space="preserve"> Оформление фактического распада СССР и создание СНГ (Беловежское и Алма-</w:t>
      </w:r>
      <w:r w:rsidR="00A11072" w:rsidRPr="004B4069">
        <w:rPr>
          <w:sz w:val="24"/>
          <w:szCs w:val="24"/>
        </w:rPr>
        <w:t xml:space="preserve">Атинское </w:t>
      </w:r>
      <w:r w:rsidRPr="004B4069">
        <w:rPr>
          <w:sz w:val="24"/>
          <w:szCs w:val="24"/>
        </w:rPr>
        <w:t xml:space="preserve">соглашения). </w:t>
      </w:r>
      <w:r w:rsidRPr="004B4069">
        <w:rPr>
          <w:i/>
          <w:sz w:val="24"/>
          <w:szCs w:val="24"/>
        </w:rPr>
        <w:t>Реакция мирового сообщества на распад СССР. Решение проблемы советского ядерного оружия.</w:t>
      </w:r>
      <w:r w:rsidRPr="004B4069">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4B4069" w:rsidRDefault="006B3641" w:rsidP="004B4069">
      <w:pPr>
        <w:spacing w:line="276" w:lineRule="auto"/>
        <w:rPr>
          <w:sz w:val="24"/>
          <w:szCs w:val="24"/>
          <w:shd w:val="clear" w:color="auto" w:fill="FFFFFF"/>
        </w:rPr>
      </w:pPr>
      <w:r w:rsidRPr="004B4069">
        <w:rPr>
          <w:sz w:val="24"/>
          <w:szCs w:val="24"/>
        </w:rPr>
        <w:t xml:space="preserve">М.С. Горбачев </w:t>
      </w:r>
      <w:r w:rsidRPr="004B4069">
        <w:rPr>
          <w:sz w:val="24"/>
          <w:szCs w:val="24"/>
          <w:shd w:val="clear" w:color="auto" w:fill="FFFFFF"/>
        </w:rPr>
        <w:t>в оценках современников и историков.</w:t>
      </w:r>
    </w:p>
    <w:p w:rsidR="00525802" w:rsidRPr="004B4069" w:rsidRDefault="00525802" w:rsidP="004B4069">
      <w:pPr>
        <w:spacing w:line="276" w:lineRule="auto"/>
        <w:rPr>
          <w:i/>
          <w:sz w:val="24"/>
          <w:szCs w:val="24"/>
        </w:rPr>
      </w:pPr>
      <w:r w:rsidRPr="004B4069">
        <w:rPr>
          <w:i/>
          <w:sz w:val="24"/>
          <w:szCs w:val="24"/>
        </w:rPr>
        <w:t>Наш край в 1985</w:t>
      </w:r>
      <w:r w:rsidR="00A11072" w:rsidRPr="004B4069">
        <w:rPr>
          <w:i/>
          <w:sz w:val="24"/>
          <w:szCs w:val="24"/>
        </w:rPr>
        <w:t>–</w:t>
      </w:r>
      <w:r w:rsidRPr="004B4069">
        <w:rPr>
          <w:i/>
          <w:sz w:val="24"/>
          <w:szCs w:val="24"/>
        </w:rPr>
        <w:t>1991 гг.</w:t>
      </w:r>
    </w:p>
    <w:p w:rsidR="006B3641" w:rsidRPr="004B4069" w:rsidRDefault="006B3641" w:rsidP="004B4069">
      <w:pPr>
        <w:spacing w:line="276" w:lineRule="auto"/>
        <w:rPr>
          <w:sz w:val="24"/>
          <w:szCs w:val="24"/>
        </w:rPr>
      </w:pPr>
    </w:p>
    <w:p w:rsidR="006B3641" w:rsidRPr="004B4069" w:rsidRDefault="006B3641" w:rsidP="004B4069">
      <w:pPr>
        <w:spacing w:line="276" w:lineRule="auto"/>
        <w:rPr>
          <w:b/>
          <w:sz w:val="24"/>
          <w:szCs w:val="24"/>
        </w:rPr>
      </w:pPr>
      <w:r w:rsidRPr="004B4069">
        <w:rPr>
          <w:b/>
          <w:sz w:val="24"/>
          <w:szCs w:val="24"/>
        </w:rPr>
        <w:t>Российская Федерация в 1992–2012 гг.</w:t>
      </w:r>
    </w:p>
    <w:p w:rsidR="006B3641" w:rsidRPr="004B4069" w:rsidRDefault="006B3641" w:rsidP="004B4069">
      <w:pPr>
        <w:spacing w:line="276" w:lineRule="auto"/>
        <w:rPr>
          <w:b/>
          <w:sz w:val="24"/>
          <w:szCs w:val="24"/>
        </w:rPr>
      </w:pPr>
      <w:r w:rsidRPr="004B4069">
        <w:rPr>
          <w:b/>
          <w:sz w:val="24"/>
          <w:szCs w:val="24"/>
        </w:rPr>
        <w:t>Становление новой России (1992–1999)</w:t>
      </w:r>
    </w:p>
    <w:p w:rsidR="006B3641" w:rsidRPr="004B4069" w:rsidRDefault="006B3641" w:rsidP="004B4069">
      <w:pPr>
        <w:spacing w:line="276" w:lineRule="auto"/>
        <w:rPr>
          <w:sz w:val="24"/>
          <w:szCs w:val="24"/>
        </w:rPr>
      </w:pPr>
      <w:r w:rsidRPr="004B4069">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B4069">
        <w:rPr>
          <w:i/>
          <w:sz w:val="24"/>
          <w:szCs w:val="24"/>
        </w:rPr>
        <w:t>Предоставление Б.Н. Ельцину дополнительных полномочий для успешного проведения реформ.</w:t>
      </w:r>
      <w:r w:rsidRPr="004B4069">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B4069">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4B4069" w:rsidRDefault="006B3641" w:rsidP="004B4069">
      <w:pPr>
        <w:spacing w:line="276" w:lineRule="auto"/>
        <w:rPr>
          <w:sz w:val="24"/>
          <w:szCs w:val="24"/>
        </w:rPr>
      </w:pPr>
      <w:r w:rsidRPr="004B4069">
        <w:rPr>
          <w:sz w:val="24"/>
          <w:szCs w:val="24"/>
        </w:rPr>
        <w:t xml:space="preserve">От сотрудничества к противостоянию исполнительной и законодательной власти в 1992–1993 гг. </w:t>
      </w:r>
      <w:r w:rsidRPr="004B4069">
        <w:rPr>
          <w:i/>
          <w:sz w:val="24"/>
          <w:szCs w:val="24"/>
        </w:rPr>
        <w:t>Решение Конституционного суда РФ по «делу КПСС».</w:t>
      </w:r>
      <w:r w:rsidRPr="004B4069">
        <w:rPr>
          <w:sz w:val="24"/>
          <w:szCs w:val="24"/>
        </w:rPr>
        <w:t xml:space="preserve"> Нарастание политико-конституционного кризиса в условиях ухудшения экономической ситуации. </w:t>
      </w:r>
      <w:r w:rsidRPr="004B4069">
        <w:rPr>
          <w:i/>
          <w:sz w:val="24"/>
          <w:szCs w:val="24"/>
        </w:rPr>
        <w:t xml:space="preserve">Апрельский </w:t>
      </w:r>
      <w:r w:rsidRPr="004B4069">
        <w:rPr>
          <w:i/>
          <w:sz w:val="24"/>
          <w:szCs w:val="24"/>
        </w:rPr>
        <w:lastRenderedPageBreak/>
        <w:t>референдум 1993 г. – попытка правового разрешения политического кризиса.</w:t>
      </w:r>
      <w:r w:rsidRPr="004B4069">
        <w:rPr>
          <w:sz w:val="24"/>
          <w:szCs w:val="24"/>
        </w:rPr>
        <w:t xml:space="preserve"> Указ Б.Н. Ельцина № 1400 и его оценка Конституционным судом. </w:t>
      </w:r>
      <w:r w:rsidRPr="004B4069">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B4069">
        <w:rPr>
          <w:sz w:val="24"/>
          <w:szCs w:val="24"/>
        </w:rPr>
        <w:t xml:space="preserve"> Трагические события осени 1993 г. в Москве. </w:t>
      </w:r>
      <w:r w:rsidRPr="004B4069">
        <w:rPr>
          <w:i/>
          <w:sz w:val="24"/>
          <w:szCs w:val="24"/>
        </w:rPr>
        <w:t>Обстрел Белого дома. Последующее решение об амнистии участников октябрьских событий 1993 г.</w:t>
      </w:r>
      <w:r w:rsidRPr="004B4069">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B4069">
        <w:rPr>
          <w:i/>
          <w:sz w:val="24"/>
          <w:szCs w:val="24"/>
        </w:rPr>
        <w:t xml:space="preserve">Полномочия </w:t>
      </w:r>
      <w:r w:rsidR="00A11072" w:rsidRPr="004B4069">
        <w:rPr>
          <w:i/>
          <w:sz w:val="24"/>
          <w:szCs w:val="24"/>
        </w:rPr>
        <w:t>п</w:t>
      </w:r>
      <w:r w:rsidRPr="004B4069">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Итоги радикальных преобразований 1992–1993 гг. Обострение межнациональных и межконфессиональных отношений в 1990</w:t>
      </w:r>
      <w:r w:rsidR="00A11072" w:rsidRPr="004B4069">
        <w:rPr>
          <w:sz w:val="24"/>
          <w:szCs w:val="24"/>
        </w:rPr>
        <w:t>-</w:t>
      </w:r>
      <w:r w:rsidRPr="004B4069">
        <w:rPr>
          <w:sz w:val="24"/>
          <w:szCs w:val="24"/>
        </w:rPr>
        <w:t xml:space="preserve">е гг. Подписание Федеративного договора (1992) и отдельных соглашений центра с республиками. </w:t>
      </w:r>
      <w:r w:rsidRPr="004B4069">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B4069">
        <w:rPr>
          <w:sz w:val="24"/>
          <w:szCs w:val="24"/>
        </w:rPr>
        <w:t xml:space="preserve"> Взаимоотношения Центра и субъектов Федерации. </w:t>
      </w:r>
      <w:r w:rsidRPr="004B4069">
        <w:rPr>
          <w:i/>
          <w:sz w:val="24"/>
          <w:szCs w:val="24"/>
        </w:rPr>
        <w:t>Опасность исламского фундаментализма.</w:t>
      </w:r>
      <w:r w:rsidRPr="004B4069">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B4069">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B4069">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B4069">
        <w:rPr>
          <w:i/>
          <w:sz w:val="24"/>
          <w:szCs w:val="24"/>
        </w:rPr>
        <w:t>Вывод денежных активов из страны.</w:t>
      </w:r>
      <w:r w:rsidRPr="004B4069">
        <w:rPr>
          <w:sz w:val="24"/>
          <w:szCs w:val="24"/>
        </w:rPr>
        <w:t xml:space="preserve"> Дефолт 1998 г. и его последствия. Повседневная жизнь и общественные настроения россиян в условиях реформ. </w:t>
      </w:r>
      <w:r w:rsidRPr="004B4069">
        <w:rPr>
          <w:i/>
          <w:sz w:val="24"/>
          <w:szCs w:val="24"/>
        </w:rPr>
        <w:t>Общественные настроения в зеркале социологических исследований. Представления о либерализме и демократии.</w:t>
      </w:r>
      <w:r w:rsidRPr="004B4069">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B4069">
        <w:rPr>
          <w:i/>
          <w:sz w:val="24"/>
          <w:szCs w:val="24"/>
        </w:rPr>
        <w:t>Безработица и детская беспризорность. «Новые русские» и их образ жизни. Решение проблем социально</w:t>
      </w:r>
      <w:r w:rsidR="00A11072" w:rsidRPr="004B4069">
        <w:rPr>
          <w:i/>
          <w:sz w:val="24"/>
          <w:szCs w:val="24"/>
        </w:rPr>
        <w:t xml:space="preserve"> </w:t>
      </w:r>
      <w:r w:rsidRPr="004B4069">
        <w:rPr>
          <w:i/>
          <w:sz w:val="24"/>
          <w:szCs w:val="24"/>
        </w:rPr>
        <w:t xml:space="preserve">незащищенных слоев. Проблемы русскоязычного населения в бывших республиках СССР. </w:t>
      </w:r>
    </w:p>
    <w:p w:rsidR="006B3641" w:rsidRPr="004B4069" w:rsidRDefault="006B3641" w:rsidP="004B4069">
      <w:pPr>
        <w:spacing w:line="276" w:lineRule="auto"/>
        <w:rPr>
          <w:i/>
          <w:sz w:val="24"/>
          <w:szCs w:val="24"/>
        </w:rPr>
      </w:pPr>
      <w:r w:rsidRPr="004B4069">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B4069">
        <w:rPr>
          <w:i/>
          <w:sz w:val="24"/>
          <w:szCs w:val="24"/>
        </w:rPr>
        <w:t>Основные политические партии и движения 1990-х гг., их лидеры и платформы.</w:t>
      </w:r>
      <w:r w:rsidRPr="004B4069">
        <w:rPr>
          <w:sz w:val="24"/>
          <w:szCs w:val="24"/>
        </w:rPr>
        <w:t xml:space="preserve"> Кризис центральной власти. Президентские выборы 1996 г. </w:t>
      </w:r>
      <w:r w:rsidRPr="004B4069">
        <w:rPr>
          <w:i/>
          <w:sz w:val="24"/>
          <w:szCs w:val="24"/>
        </w:rPr>
        <w:t xml:space="preserve">Политтехнологии. </w:t>
      </w:r>
    </w:p>
    <w:p w:rsidR="006B3641" w:rsidRPr="004B4069" w:rsidRDefault="006B3641" w:rsidP="004B4069">
      <w:pPr>
        <w:spacing w:line="276" w:lineRule="auto"/>
        <w:rPr>
          <w:sz w:val="24"/>
          <w:szCs w:val="24"/>
        </w:rPr>
      </w:pPr>
      <w:r w:rsidRPr="004B4069">
        <w:rPr>
          <w:sz w:val="24"/>
          <w:szCs w:val="24"/>
        </w:rPr>
        <w:lastRenderedPageBreak/>
        <w:t xml:space="preserve">«Семибанкирщина». «Олигархический» капитализм. </w:t>
      </w:r>
      <w:r w:rsidRPr="004B4069">
        <w:rPr>
          <w:i/>
          <w:sz w:val="24"/>
          <w:szCs w:val="24"/>
        </w:rPr>
        <w:t>Правительства В.С. Черномырдина и Е.М. Примакова.</w:t>
      </w:r>
      <w:r w:rsidRPr="004B4069">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4B4069" w:rsidRDefault="006B3641" w:rsidP="004B4069">
      <w:pPr>
        <w:spacing w:line="276" w:lineRule="auto"/>
        <w:rPr>
          <w:sz w:val="24"/>
          <w:szCs w:val="24"/>
          <w:shd w:val="clear" w:color="auto" w:fill="FFFFFF"/>
        </w:rPr>
      </w:pPr>
      <w:r w:rsidRPr="004B4069">
        <w:rPr>
          <w:sz w:val="24"/>
          <w:szCs w:val="24"/>
        </w:rPr>
        <w:t xml:space="preserve">Б.Н. Ельцин </w:t>
      </w:r>
      <w:r w:rsidRPr="004B4069">
        <w:rPr>
          <w:sz w:val="24"/>
          <w:szCs w:val="24"/>
          <w:shd w:val="clear" w:color="auto" w:fill="FFFFFF"/>
        </w:rPr>
        <w:t>в оценках современников и историков.</w:t>
      </w:r>
    </w:p>
    <w:p w:rsidR="00525802" w:rsidRPr="004B4069" w:rsidRDefault="00525802" w:rsidP="004B4069">
      <w:pPr>
        <w:spacing w:line="276" w:lineRule="auto"/>
        <w:rPr>
          <w:i/>
          <w:sz w:val="24"/>
          <w:szCs w:val="24"/>
        </w:rPr>
      </w:pPr>
      <w:r w:rsidRPr="004B4069">
        <w:rPr>
          <w:i/>
          <w:sz w:val="24"/>
          <w:szCs w:val="24"/>
        </w:rPr>
        <w:t>Наш край в 1992</w:t>
      </w:r>
      <w:r w:rsidR="00A11072" w:rsidRPr="004B4069">
        <w:rPr>
          <w:i/>
          <w:sz w:val="24"/>
          <w:szCs w:val="24"/>
        </w:rPr>
        <w:t>–</w:t>
      </w:r>
      <w:r w:rsidRPr="004B4069">
        <w:rPr>
          <w:i/>
          <w:sz w:val="24"/>
          <w:szCs w:val="24"/>
        </w:rPr>
        <w:t>1999 гг.</w:t>
      </w:r>
    </w:p>
    <w:p w:rsidR="007E44F1" w:rsidRPr="004B4069" w:rsidRDefault="007E44F1" w:rsidP="004B4069">
      <w:pPr>
        <w:spacing w:line="276" w:lineRule="auto"/>
        <w:rPr>
          <w:b/>
          <w:sz w:val="24"/>
          <w:szCs w:val="24"/>
        </w:rPr>
      </w:pPr>
    </w:p>
    <w:p w:rsidR="006B3641" w:rsidRPr="004B4069" w:rsidRDefault="006B3641" w:rsidP="004B4069">
      <w:pPr>
        <w:spacing w:line="276" w:lineRule="auto"/>
        <w:rPr>
          <w:b/>
          <w:sz w:val="24"/>
          <w:szCs w:val="24"/>
        </w:rPr>
      </w:pPr>
      <w:r w:rsidRPr="004B4069">
        <w:rPr>
          <w:b/>
          <w:sz w:val="24"/>
          <w:szCs w:val="24"/>
        </w:rPr>
        <w:t>Россия в 2000-е: вызовы времени и задачи модернизации</w:t>
      </w:r>
    </w:p>
    <w:p w:rsidR="006B3641" w:rsidRPr="004B4069" w:rsidRDefault="006B3641" w:rsidP="004B4069">
      <w:pPr>
        <w:spacing w:line="276" w:lineRule="auto"/>
        <w:rPr>
          <w:spacing w:val="-4"/>
          <w:sz w:val="24"/>
          <w:szCs w:val="24"/>
        </w:rPr>
      </w:pPr>
      <w:r w:rsidRPr="004B4069">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B4069">
        <w:rPr>
          <w:i/>
          <w:spacing w:val="-4"/>
          <w:sz w:val="24"/>
          <w:szCs w:val="24"/>
        </w:rPr>
        <w:t>Многопартийность. Политические партии и электорат. Федерализм и сепаратизм.</w:t>
      </w:r>
      <w:r w:rsidRPr="004B4069">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4B4069">
        <w:rPr>
          <w:spacing w:val="-4"/>
          <w:sz w:val="24"/>
          <w:szCs w:val="24"/>
        </w:rPr>
        <w:t>–</w:t>
      </w:r>
      <w:r w:rsidRPr="004B4069">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B4069">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B4069">
        <w:rPr>
          <w:spacing w:val="-4"/>
          <w:sz w:val="24"/>
          <w:szCs w:val="24"/>
        </w:rPr>
        <w:t xml:space="preserve"> </w:t>
      </w:r>
      <w:r w:rsidRPr="004B4069">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B4069">
        <w:rPr>
          <w:spacing w:val="-4"/>
          <w:sz w:val="24"/>
          <w:szCs w:val="24"/>
        </w:rPr>
        <w:t xml:space="preserve"> </w:t>
      </w:r>
      <w:r w:rsidRPr="004B4069">
        <w:rPr>
          <w:i/>
          <w:spacing w:val="-4"/>
          <w:sz w:val="24"/>
          <w:szCs w:val="24"/>
        </w:rPr>
        <w:t>Разработка семейной политики и меры по поощрению рождаемости. Пропаганда спорта и здорового образа жизни.</w:t>
      </w:r>
      <w:r w:rsidRPr="004B4069">
        <w:rPr>
          <w:spacing w:val="-4"/>
          <w:sz w:val="24"/>
          <w:szCs w:val="24"/>
        </w:rPr>
        <w:t xml:space="preserve"> Олимпийские и паралимпийские зимние игры 2014 г. в Сочи. </w:t>
      </w:r>
      <w:r w:rsidRPr="004B4069">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B4069">
        <w:rPr>
          <w:spacing w:val="-4"/>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Модернизация бытовой сферы. </w:t>
      </w:r>
      <w:r w:rsidRPr="004B4069">
        <w:rPr>
          <w:i/>
          <w:sz w:val="24"/>
          <w:szCs w:val="24"/>
        </w:rPr>
        <w:t>Досуг. Россиянин в глобальном информационном пространстве: СМИ, компьютеризация, Интернет. Массовая автомобилизация.</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B4069">
        <w:rPr>
          <w:i/>
          <w:sz w:val="24"/>
          <w:szCs w:val="24"/>
        </w:rPr>
        <w:t>Центробежные и партнерские тенденции в СНГ. СНГ и ЕврАзЭС.</w:t>
      </w:r>
      <w:r w:rsidRPr="004B4069">
        <w:rPr>
          <w:sz w:val="24"/>
          <w:szCs w:val="24"/>
        </w:rPr>
        <w:t xml:space="preserve"> Отношения с США и Евросоюзом. Вступление России в Совет Европы. </w:t>
      </w:r>
      <w:r w:rsidRPr="004B4069">
        <w:rPr>
          <w:i/>
          <w:sz w:val="24"/>
          <w:szCs w:val="24"/>
        </w:rPr>
        <w:t>Деятельность «большой двадцатки». Переговоры о вступлении в ВТО. Дальневосточное и другие направления политики России.</w:t>
      </w:r>
      <w:r w:rsidRPr="004B4069">
        <w:rPr>
          <w:sz w:val="24"/>
          <w:szCs w:val="24"/>
        </w:rPr>
        <w:t xml:space="preserve"> </w:t>
      </w:r>
    </w:p>
    <w:p w:rsidR="006B3641" w:rsidRPr="004B4069" w:rsidRDefault="006B3641" w:rsidP="004B4069">
      <w:pPr>
        <w:spacing w:line="276" w:lineRule="auto"/>
        <w:rPr>
          <w:sz w:val="24"/>
          <w:szCs w:val="24"/>
        </w:rPr>
      </w:pPr>
      <w:r w:rsidRPr="004B4069">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B4069">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w:t>
      </w:r>
      <w:r w:rsidRPr="004B4069">
        <w:rPr>
          <w:i/>
          <w:sz w:val="24"/>
          <w:szCs w:val="24"/>
        </w:rPr>
        <w:lastRenderedPageBreak/>
        <w:t>российских ученых и невостребованность результатов их открытий.</w:t>
      </w:r>
      <w:r w:rsidRPr="004B4069">
        <w:rPr>
          <w:sz w:val="24"/>
          <w:szCs w:val="24"/>
        </w:rPr>
        <w:t xml:space="preserve"> Религиозные конфессии и повышение их роли в жизни страны. </w:t>
      </w:r>
      <w:r w:rsidRPr="004B4069">
        <w:rPr>
          <w:i/>
          <w:sz w:val="24"/>
          <w:szCs w:val="24"/>
        </w:rPr>
        <w:t>Предоставление церкви налоговых льгот. Передача государством зданий и предметов культа для религиозных нужд.</w:t>
      </w:r>
      <w:r w:rsidRPr="004B4069">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4B4069" w:rsidRDefault="00525802" w:rsidP="004B4069">
      <w:pPr>
        <w:spacing w:line="276" w:lineRule="auto"/>
        <w:rPr>
          <w:i/>
          <w:sz w:val="24"/>
          <w:szCs w:val="24"/>
        </w:rPr>
      </w:pPr>
      <w:r w:rsidRPr="004B4069">
        <w:rPr>
          <w:i/>
          <w:sz w:val="24"/>
          <w:szCs w:val="24"/>
        </w:rPr>
        <w:t>Наш край в 2000</w:t>
      </w:r>
      <w:r w:rsidR="00D767DD" w:rsidRPr="004B4069">
        <w:rPr>
          <w:i/>
          <w:sz w:val="24"/>
          <w:szCs w:val="24"/>
        </w:rPr>
        <w:t>–</w:t>
      </w:r>
      <w:r w:rsidRPr="004B4069">
        <w:rPr>
          <w:i/>
          <w:sz w:val="24"/>
          <w:szCs w:val="24"/>
        </w:rPr>
        <w:t>2012 гг.</w:t>
      </w:r>
    </w:p>
    <w:p w:rsidR="007E44F1" w:rsidRPr="004B4069" w:rsidRDefault="007E44F1" w:rsidP="004B4069">
      <w:pPr>
        <w:spacing w:line="276" w:lineRule="auto"/>
        <w:rPr>
          <w:b/>
          <w:sz w:val="24"/>
          <w:szCs w:val="24"/>
        </w:rPr>
      </w:pPr>
      <w:r w:rsidRPr="004B4069">
        <w:rPr>
          <w:b/>
          <w:sz w:val="24"/>
          <w:szCs w:val="24"/>
        </w:rPr>
        <w:t xml:space="preserve">История. </w:t>
      </w:r>
      <w:r w:rsidRPr="004B4069">
        <w:rPr>
          <w:rFonts w:eastAsia="Times New Roman"/>
          <w:b/>
          <w:sz w:val="24"/>
          <w:szCs w:val="24"/>
          <w:lang w:eastAsia="ru-RU"/>
        </w:rPr>
        <w:t xml:space="preserve">Россия до 1914 г. </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От Древней Руси к Российскому государству</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Введение</w:t>
      </w:r>
    </w:p>
    <w:p w:rsidR="007E44F1" w:rsidRPr="004B4069" w:rsidRDefault="007E44F1" w:rsidP="004B4069">
      <w:pPr>
        <w:spacing w:line="276" w:lineRule="auto"/>
        <w:rPr>
          <w:sz w:val="24"/>
          <w:szCs w:val="24"/>
        </w:rPr>
      </w:pPr>
      <w:r w:rsidRPr="004B4069">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4B4069" w:rsidRDefault="007E44F1" w:rsidP="004B4069">
      <w:pPr>
        <w:spacing w:line="276" w:lineRule="auto"/>
        <w:rPr>
          <w:sz w:val="24"/>
          <w:szCs w:val="24"/>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Народы и государства на территории нашей страны в древности</w:t>
      </w:r>
    </w:p>
    <w:p w:rsidR="007E44F1" w:rsidRPr="004B4069" w:rsidRDefault="007E44F1" w:rsidP="004B4069">
      <w:pPr>
        <w:spacing w:line="276" w:lineRule="auto"/>
        <w:rPr>
          <w:sz w:val="24"/>
          <w:szCs w:val="24"/>
        </w:rPr>
      </w:pPr>
      <w:r w:rsidRPr="004B4069">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4B4069" w:rsidRDefault="007E44F1" w:rsidP="004B4069">
      <w:pPr>
        <w:spacing w:line="276" w:lineRule="auto"/>
        <w:rPr>
          <w:rFonts w:eastAsia="Times New Roman"/>
          <w:b/>
          <w:sz w:val="24"/>
          <w:szCs w:val="24"/>
          <w:lang w:eastAsia="ru-RU"/>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Восточная Европа в середине I тыс. н.э.</w:t>
      </w:r>
    </w:p>
    <w:p w:rsidR="007E44F1" w:rsidRPr="004B4069" w:rsidRDefault="007E44F1" w:rsidP="004B4069">
      <w:pPr>
        <w:spacing w:line="276" w:lineRule="auto"/>
        <w:rPr>
          <w:sz w:val="24"/>
          <w:szCs w:val="24"/>
        </w:rPr>
      </w:pPr>
      <w:r w:rsidRPr="004B4069">
        <w:rPr>
          <w:sz w:val="24"/>
          <w:szCs w:val="24"/>
        </w:rPr>
        <w:t xml:space="preserve">Великое переселение народов. Взаимодействие кочевого и оседлого мира в эпоху переселения народов. </w:t>
      </w:r>
      <w:r w:rsidRPr="004B4069">
        <w:rPr>
          <w:i/>
          <w:sz w:val="24"/>
          <w:szCs w:val="24"/>
        </w:rPr>
        <w:t>Дискуссии о славянской прародине и происхождении славян.</w:t>
      </w:r>
      <w:r w:rsidRPr="004B4069">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B4069">
        <w:rPr>
          <w:sz w:val="24"/>
          <w:szCs w:val="24"/>
          <w:lang w:val="en-US"/>
        </w:rPr>
        <w:t>C</w:t>
      </w:r>
      <w:r w:rsidRPr="004B4069">
        <w:rPr>
          <w:sz w:val="24"/>
          <w:szCs w:val="24"/>
        </w:rPr>
        <w:t>оседи восточных славян.</w:t>
      </w:r>
    </w:p>
    <w:p w:rsidR="007E44F1" w:rsidRPr="004B4069" w:rsidRDefault="007E44F1" w:rsidP="004B4069">
      <w:pPr>
        <w:spacing w:line="276" w:lineRule="auto"/>
        <w:rPr>
          <w:sz w:val="24"/>
          <w:szCs w:val="24"/>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Образование государства Русь</w:t>
      </w:r>
    </w:p>
    <w:p w:rsidR="007E44F1" w:rsidRPr="004B4069" w:rsidRDefault="007E44F1" w:rsidP="004B4069">
      <w:pPr>
        <w:spacing w:line="276" w:lineRule="auto"/>
        <w:rPr>
          <w:sz w:val="24"/>
          <w:szCs w:val="24"/>
        </w:rPr>
      </w:pPr>
      <w:r w:rsidRPr="004B4069">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B4069">
        <w:rPr>
          <w:i/>
          <w:sz w:val="24"/>
          <w:szCs w:val="24"/>
        </w:rPr>
        <w:t xml:space="preserve">Дискуссии о происхождении Древнерусского государства. </w:t>
      </w:r>
      <w:r w:rsidRPr="004B4069">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4B4069" w:rsidRDefault="007E44F1" w:rsidP="004B4069">
      <w:pPr>
        <w:spacing w:line="276" w:lineRule="auto"/>
        <w:rPr>
          <w:rFonts w:eastAsia="Times New Roman"/>
          <w:b/>
          <w:sz w:val="24"/>
          <w:szCs w:val="24"/>
          <w:lang w:eastAsia="ru-RU"/>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Русь в конце X – начале XII в.</w:t>
      </w:r>
    </w:p>
    <w:p w:rsidR="007E44F1" w:rsidRPr="004B4069" w:rsidRDefault="007E44F1" w:rsidP="004B4069">
      <w:pPr>
        <w:spacing w:line="276" w:lineRule="auto"/>
        <w:rPr>
          <w:sz w:val="24"/>
          <w:szCs w:val="24"/>
        </w:rPr>
      </w:pPr>
      <w:r w:rsidRPr="004B4069">
        <w:rPr>
          <w:color w:val="000000"/>
          <w:sz w:val="24"/>
          <w:szCs w:val="24"/>
        </w:rPr>
        <w:t xml:space="preserve">Место и роль Руси в Европе. Расцвет Русского государства. </w:t>
      </w:r>
      <w:r w:rsidRPr="004B4069">
        <w:rPr>
          <w:sz w:val="24"/>
          <w:szCs w:val="24"/>
        </w:rPr>
        <w:t>Политический строй. Органы власти и управления. Внутриполитическое развитие. Ярослав Мудрый. Владимир Мономах.</w:t>
      </w:r>
      <w:r w:rsidRPr="004B4069">
        <w:rPr>
          <w:color w:val="000000"/>
          <w:sz w:val="24"/>
          <w:szCs w:val="24"/>
        </w:rPr>
        <w:t xml:space="preserve"> Древнерусское право: «Русская Правда», церковные уставы. </w:t>
      </w:r>
      <w:r w:rsidRPr="004B4069">
        <w:rPr>
          <w:sz w:val="24"/>
          <w:szCs w:val="24"/>
        </w:rPr>
        <w:t xml:space="preserve">Социально-экономический уклад. Земельные отношения. Уровень социально-экономического развития </w:t>
      </w:r>
      <w:r w:rsidRPr="004B4069">
        <w:rPr>
          <w:sz w:val="24"/>
          <w:szCs w:val="24"/>
        </w:rPr>
        <w:lastRenderedPageBreak/>
        <w:t>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4B4069" w:rsidRDefault="007E44F1" w:rsidP="004B4069">
      <w:pPr>
        <w:spacing w:line="276" w:lineRule="auto"/>
        <w:rPr>
          <w:rFonts w:eastAsia="Times New Roman"/>
          <w:b/>
          <w:sz w:val="24"/>
          <w:szCs w:val="24"/>
          <w:lang w:eastAsia="ru-RU"/>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Русь в середине XII – начале XIII в.</w:t>
      </w:r>
    </w:p>
    <w:p w:rsidR="007E44F1" w:rsidRPr="004B4069" w:rsidRDefault="007E44F1" w:rsidP="004B4069">
      <w:pPr>
        <w:spacing w:line="276" w:lineRule="auto"/>
        <w:rPr>
          <w:sz w:val="24"/>
          <w:szCs w:val="24"/>
        </w:rPr>
      </w:pPr>
      <w:r w:rsidRPr="004B4069">
        <w:rPr>
          <w:bCs/>
          <w:sz w:val="24"/>
          <w:szCs w:val="24"/>
        </w:rPr>
        <w:t xml:space="preserve">Причины, особенности и последствия политической раздробленности на Руси. </w:t>
      </w:r>
      <w:r w:rsidRPr="004B4069">
        <w:rPr>
          <w:color w:val="000000"/>
          <w:sz w:val="24"/>
          <w:szCs w:val="24"/>
        </w:rPr>
        <w:t xml:space="preserve">Формирование системы </w:t>
      </w:r>
      <w:r w:rsidRPr="004B4069">
        <w:rPr>
          <w:i/>
          <w:iCs/>
          <w:color w:val="000000"/>
          <w:sz w:val="24"/>
          <w:szCs w:val="24"/>
        </w:rPr>
        <w:t xml:space="preserve">земель </w:t>
      </w:r>
      <w:r w:rsidRPr="004B4069">
        <w:rPr>
          <w:color w:val="000000"/>
          <w:sz w:val="24"/>
          <w:szCs w:val="24"/>
        </w:rPr>
        <w:t xml:space="preserve">– самостоятельных государств. </w:t>
      </w:r>
      <w:r w:rsidRPr="004B4069">
        <w:rPr>
          <w:i/>
          <w:sz w:val="24"/>
          <w:szCs w:val="24"/>
        </w:rPr>
        <w:t xml:space="preserve">Дискуссии о путях и центрах объединения русских земель. </w:t>
      </w:r>
      <w:r w:rsidRPr="004B4069">
        <w:rPr>
          <w:sz w:val="24"/>
          <w:szCs w:val="24"/>
        </w:rPr>
        <w:t>И</w:t>
      </w:r>
      <w:r w:rsidRPr="004B4069">
        <w:rPr>
          <w:bCs/>
          <w:sz w:val="24"/>
          <w:szCs w:val="24"/>
        </w:rPr>
        <w:t xml:space="preserve">зменения в политическом строе. </w:t>
      </w:r>
      <w:r w:rsidRPr="004B4069">
        <w:rPr>
          <w:color w:val="000000"/>
          <w:sz w:val="24"/>
          <w:szCs w:val="24"/>
        </w:rPr>
        <w:t xml:space="preserve">Эволюция общественного строя и права. </w:t>
      </w:r>
      <w:r w:rsidRPr="004B4069">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B4069">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B4069">
        <w:rPr>
          <w:sz w:val="24"/>
          <w:szCs w:val="24"/>
        </w:rPr>
        <w:t>Развитие местных художественных школ и складывание общерусского художественного стиля.</w:t>
      </w:r>
    </w:p>
    <w:p w:rsidR="007E44F1" w:rsidRPr="004B4069" w:rsidRDefault="007E44F1" w:rsidP="004B4069">
      <w:pPr>
        <w:spacing w:line="276" w:lineRule="auto"/>
        <w:rPr>
          <w:sz w:val="24"/>
          <w:szCs w:val="24"/>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Русские земли в середине XIII – XIV в.</w:t>
      </w:r>
    </w:p>
    <w:p w:rsidR="007E44F1" w:rsidRPr="004B4069" w:rsidRDefault="007E44F1" w:rsidP="004B4069">
      <w:pPr>
        <w:spacing w:line="276" w:lineRule="auto"/>
        <w:rPr>
          <w:sz w:val="24"/>
          <w:szCs w:val="24"/>
        </w:rPr>
      </w:pPr>
      <w:r w:rsidRPr="004B4069">
        <w:rPr>
          <w:color w:val="000000"/>
          <w:sz w:val="24"/>
          <w:szCs w:val="24"/>
        </w:rPr>
        <w:t xml:space="preserve">Возникновение Монгольской державы. Чингисхан и его завоевания. </w:t>
      </w:r>
      <w:r w:rsidRPr="004B4069">
        <w:rPr>
          <w:sz w:val="24"/>
          <w:szCs w:val="24"/>
        </w:rPr>
        <w:t xml:space="preserve">Русские земли в составе Золотой Орды. </w:t>
      </w:r>
      <w:r w:rsidRPr="004B4069">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B4069">
        <w:rPr>
          <w:sz w:val="24"/>
          <w:szCs w:val="24"/>
        </w:rPr>
        <w:t xml:space="preserve">Русская православная церковь в условиях ордынского господства. Сергий Радонежский. Культурное пространство. </w:t>
      </w:r>
      <w:r w:rsidRPr="004B4069">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B4069">
        <w:rPr>
          <w:sz w:val="24"/>
          <w:szCs w:val="24"/>
        </w:rPr>
        <w:t xml:space="preserve">Ордынское влияние на развитие культуры и повседневную жизнь в русских землях. </w:t>
      </w:r>
    </w:p>
    <w:p w:rsidR="007E44F1" w:rsidRPr="004B4069" w:rsidRDefault="007E44F1" w:rsidP="004B4069">
      <w:pPr>
        <w:spacing w:line="276" w:lineRule="auto"/>
        <w:rPr>
          <w:sz w:val="24"/>
          <w:szCs w:val="24"/>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Формирование единого Русского государства в XV веке</w:t>
      </w:r>
    </w:p>
    <w:p w:rsidR="007E44F1" w:rsidRPr="004B4069" w:rsidRDefault="007E44F1" w:rsidP="004B4069">
      <w:pPr>
        <w:spacing w:line="276" w:lineRule="auto"/>
        <w:rPr>
          <w:sz w:val="24"/>
          <w:szCs w:val="24"/>
        </w:rPr>
      </w:pPr>
      <w:r w:rsidRPr="004B4069">
        <w:rPr>
          <w:sz w:val="24"/>
          <w:szCs w:val="24"/>
        </w:rPr>
        <w:t xml:space="preserve">Политическая карта Европы и русских земель в начале </w:t>
      </w:r>
      <w:r w:rsidRPr="004B4069">
        <w:rPr>
          <w:sz w:val="24"/>
          <w:szCs w:val="24"/>
          <w:lang w:val="en-US"/>
        </w:rPr>
        <w:t>XV</w:t>
      </w:r>
      <w:r w:rsidRPr="004B4069">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B4069">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B4069">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B4069">
        <w:rPr>
          <w:iCs/>
          <w:sz w:val="24"/>
          <w:szCs w:val="24"/>
        </w:rPr>
        <w:t>Возникновение ересей.</w:t>
      </w:r>
      <w:r w:rsidRPr="004B4069">
        <w:rPr>
          <w:sz w:val="24"/>
          <w:szCs w:val="24"/>
        </w:rPr>
        <w:t xml:space="preserve"> Иосифляне и нестяжатели. «Москва — Третий Рим». </w:t>
      </w:r>
      <w:r w:rsidRPr="004B4069">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4B4069">
        <w:rPr>
          <w:sz w:val="24"/>
          <w:szCs w:val="24"/>
        </w:rPr>
        <w:t>Повседневная жизнь.</w:t>
      </w:r>
    </w:p>
    <w:p w:rsidR="007E44F1" w:rsidRPr="004B4069" w:rsidRDefault="007E44F1" w:rsidP="004B4069">
      <w:pPr>
        <w:spacing w:line="276" w:lineRule="auto"/>
        <w:rPr>
          <w:sz w:val="24"/>
          <w:szCs w:val="24"/>
          <w:lang w:eastAsia="ru-RU"/>
        </w:rPr>
      </w:pPr>
    </w:p>
    <w:p w:rsidR="007E44F1" w:rsidRPr="004B4069" w:rsidRDefault="007E44F1" w:rsidP="004B4069">
      <w:pPr>
        <w:spacing w:line="276" w:lineRule="auto"/>
        <w:rPr>
          <w:b/>
          <w:sz w:val="24"/>
          <w:szCs w:val="24"/>
          <w:lang w:eastAsia="ru-RU"/>
        </w:rPr>
      </w:pPr>
      <w:r w:rsidRPr="004B4069">
        <w:rPr>
          <w:b/>
          <w:sz w:val="24"/>
          <w:szCs w:val="24"/>
          <w:lang w:eastAsia="ru-RU"/>
        </w:rPr>
        <w:t>Россия в XVI–XVII веках: от Великого княжества к Царству</w:t>
      </w:r>
    </w:p>
    <w:p w:rsidR="007E44F1" w:rsidRPr="004B4069" w:rsidRDefault="007E44F1" w:rsidP="004B4069">
      <w:pPr>
        <w:spacing w:line="276" w:lineRule="auto"/>
        <w:rPr>
          <w:b/>
          <w:sz w:val="24"/>
          <w:szCs w:val="24"/>
          <w:lang w:eastAsia="ru-RU"/>
        </w:rPr>
      </w:pPr>
      <w:r w:rsidRPr="004B4069">
        <w:rPr>
          <w:b/>
          <w:sz w:val="24"/>
          <w:szCs w:val="24"/>
          <w:lang w:eastAsia="ru-RU"/>
        </w:rPr>
        <w:t>Россия в XVI веке</w:t>
      </w:r>
    </w:p>
    <w:p w:rsidR="007E44F1" w:rsidRPr="004B4069" w:rsidRDefault="007E44F1" w:rsidP="004B4069">
      <w:pPr>
        <w:spacing w:line="276" w:lineRule="auto"/>
        <w:rPr>
          <w:sz w:val="24"/>
          <w:szCs w:val="24"/>
        </w:rPr>
      </w:pPr>
      <w:r w:rsidRPr="004B4069">
        <w:rPr>
          <w:sz w:val="24"/>
          <w:szCs w:val="24"/>
        </w:rPr>
        <w:t xml:space="preserve">Социально-экономическое и политическое развитие. Иван IV Грозный. Установление царской власти </w:t>
      </w:r>
      <w:r w:rsidRPr="004B4069">
        <w:rPr>
          <w:i/>
          <w:sz w:val="24"/>
          <w:szCs w:val="24"/>
        </w:rPr>
        <w:t>и ее сакрализация в общественном сознании</w:t>
      </w:r>
      <w:r w:rsidRPr="004B4069">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B4069">
        <w:rPr>
          <w:i/>
          <w:sz w:val="24"/>
          <w:szCs w:val="24"/>
        </w:rPr>
        <w:t>Дискуссия о характере опричнины и ее роли в истории России.</w:t>
      </w:r>
    </w:p>
    <w:p w:rsidR="007E44F1" w:rsidRPr="004B4069" w:rsidRDefault="007E44F1" w:rsidP="004B4069">
      <w:pPr>
        <w:shd w:val="clear" w:color="auto" w:fill="FFFFFF"/>
        <w:spacing w:line="276" w:lineRule="auto"/>
        <w:rPr>
          <w:sz w:val="24"/>
          <w:szCs w:val="24"/>
        </w:rPr>
      </w:pPr>
      <w:r w:rsidRPr="004B4069">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4B4069" w:rsidRDefault="007E44F1" w:rsidP="004B4069">
      <w:pPr>
        <w:shd w:val="clear" w:color="auto" w:fill="FFFFFF"/>
        <w:spacing w:line="276" w:lineRule="auto"/>
        <w:rPr>
          <w:sz w:val="24"/>
          <w:szCs w:val="24"/>
        </w:rPr>
      </w:pPr>
      <w:r w:rsidRPr="004B4069">
        <w:rPr>
          <w:sz w:val="24"/>
          <w:szCs w:val="24"/>
        </w:rPr>
        <w:t>Россия в конце XVI в. Царь Федор Иванович. Учреждение патриаршества. Дальнейшее закрепощение крестьян.</w:t>
      </w:r>
    </w:p>
    <w:p w:rsidR="007E44F1" w:rsidRPr="004B4069" w:rsidRDefault="007E44F1" w:rsidP="004B4069">
      <w:pPr>
        <w:spacing w:line="276" w:lineRule="auto"/>
        <w:rPr>
          <w:i/>
          <w:sz w:val="24"/>
          <w:szCs w:val="24"/>
        </w:rPr>
      </w:pPr>
      <w:r w:rsidRPr="004B4069">
        <w:rPr>
          <w:sz w:val="24"/>
          <w:szCs w:val="24"/>
        </w:rPr>
        <w:t xml:space="preserve">Культура Московской Руси в XVI в. </w:t>
      </w:r>
      <w:r w:rsidRPr="004B4069">
        <w:rPr>
          <w:i/>
          <w:iCs/>
          <w:sz w:val="24"/>
          <w:szCs w:val="24"/>
        </w:rPr>
        <w:t>Устное народное творчество.</w:t>
      </w:r>
      <w:r w:rsidRPr="004B4069">
        <w:rPr>
          <w:sz w:val="24"/>
          <w:szCs w:val="24"/>
        </w:rPr>
        <w:t xml:space="preserve"> Начало книгопечатания (И. Федоров) и его влияние на общество. Публицистика. </w:t>
      </w:r>
      <w:r w:rsidRPr="004B4069">
        <w:rPr>
          <w:i/>
          <w:iCs/>
          <w:sz w:val="24"/>
          <w:szCs w:val="24"/>
        </w:rPr>
        <w:t>Исторические повести.</w:t>
      </w:r>
      <w:r w:rsidRPr="004B4069">
        <w:rPr>
          <w:sz w:val="24"/>
          <w:szCs w:val="24"/>
        </w:rPr>
        <w:t xml:space="preserve"> Зодчество (шатровые храмы). Живопись (Дионисий). «Домострой»: патриархальные традиции в быте и нравах.</w:t>
      </w:r>
      <w:r w:rsidRPr="004B4069">
        <w:rPr>
          <w:i/>
          <w:sz w:val="24"/>
          <w:szCs w:val="24"/>
        </w:rPr>
        <w:t xml:space="preserve"> </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Смута в России</w:t>
      </w:r>
    </w:p>
    <w:p w:rsidR="007E44F1" w:rsidRPr="004B4069" w:rsidRDefault="007E44F1" w:rsidP="004B4069">
      <w:pPr>
        <w:spacing w:line="276" w:lineRule="auto"/>
        <w:rPr>
          <w:sz w:val="24"/>
          <w:szCs w:val="24"/>
        </w:rPr>
      </w:pPr>
      <w:r w:rsidRPr="004B4069">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Pr="004B4069" w:rsidRDefault="00346213" w:rsidP="004B4069">
      <w:pPr>
        <w:spacing w:line="276" w:lineRule="auto"/>
        <w:rPr>
          <w:rFonts w:eastAsia="Times New Roman"/>
          <w:b/>
          <w:sz w:val="24"/>
          <w:szCs w:val="24"/>
          <w:lang w:eastAsia="ru-RU"/>
        </w:rPr>
      </w:pP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Россия в XVII веке</w:t>
      </w:r>
    </w:p>
    <w:p w:rsidR="007E44F1" w:rsidRPr="004B4069" w:rsidRDefault="007E44F1" w:rsidP="004B4069">
      <w:pPr>
        <w:spacing w:line="276" w:lineRule="auto"/>
        <w:rPr>
          <w:sz w:val="24"/>
          <w:szCs w:val="24"/>
        </w:rPr>
      </w:pPr>
      <w:r w:rsidRPr="004B4069">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4B4069" w:rsidRDefault="007E44F1" w:rsidP="004B4069">
      <w:pPr>
        <w:spacing w:line="276" w:lineRule="auto"/>
        <w:rPr>
          <w:sz w:val="24"/>
          <w:szCs w:val="24"/>
        </w:rPr>
      </w:pPr>
      <w:r w:rsidRPr="004B4069">
        <w:rPr>
          <w:sz w:val="24"/>
          <w:szCs w:val="24"/>
        </w:rPr>
        <w:t xml:space="preserve">Территория и хозяйство России в первой половине </w:t>
      </w:r>
      <w:r w:rsidRPr="004B4069">
        <w:rPr>
          <w:sz w:val="24"/>
          <w:szCs w:val="24"/>
          <w:lang w:val="en-US"/>
        </w:rPr>
        <w:t>XVII</w:t>
      </w:r>
      <w:r w:rsidRPr="004B4069">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4B4069" w:rsidRDefault="007E44F1" w:rsidP="004B4069">
      <w:pPr>
        <w:spacing w:line="276" w:lineRule="auto"/>
        <w:rPr>
          <w:sz w:val="24"/>
          <w:szCs w:val="24"/>
        </w:rPr>
      </w:pPr>
      <w:r w:rsidRPr="004B4069">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4B4069" w:rsidRDefault="007E44F1" w:rsidP="004B4069">
      <w:pPr>
        <w:spacing w:line="276" w:lineRule="auto"/>
        <w:rPr>
          <w:sz w:val="24"/>
          <w:szCs w:val="24"/>
        </w:rPr>
      </w:pPr>
      <w:r w:rsidRPr="004B4069">
        <w:rPr>
          <w:sz w:val="24"/>
          <w:szCs w:val="24"/>
        </w:rPr>
        <w:t xml:space="preserve">Россия в конце </w:t>
      </w:r>
      <w:r w:rsidRPr="004B4069">
        <w:rPr>
          <w:sz w:val="24"/>
          <w:szCs w:val="24"/>
          <w:lang w:val="en-US"/>
        </w:rPr>
        <w:t>XVII</w:t>
      </w:r>
      <w:r w:rsidRPr="004B4069">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4B4069" w:rsidRDefault="007E44F1" w:rsidP="004B4069">
      <w:pPr>
        <w:spacing w:line="276" w:lineRule="auto"/>
        <w:rPr>
          <w:sz w:val="24"/>
          <w:szCs w:val="24"/>
        </w:rPr>
      </w:pPr>
      <w:r w:rsidRPr="004B4069">
        <w:rPr>
          <w:sz w:val="24"/>
          <w:szCs w:val="24"/>
        </w:rPr>
        <w:t xml:space="preserve">Основные направления внешней политики России во второй половине </w:t>
      </w:r>
      <w:r w:rsidRPr="004B4069">
        <w:rPr>
          <w:sz w:val="24"/>
          <w:szCs w:val="24"/>
          <w:lang w:val="en-US"/>
        </w:rPr>
        <w:t>XVII</w:t>
      </w:r>
      <w:r w:rsidRPr="004B4069">
        <w:rPr>
          <w:sz w:val="24"/>
          <w:szCs w:val="24"/>
        </w:rPr>
        <w:t xml:space="preserve"> в. Освободительная война 1648–1654 гг. под руковод</w:t>
      </w:r>
      <w:r w:rsidRPr="004B4069">
        <w:rPr>
          <w:sz w:val="24"/>
          <w:szCs w:val="24"/>
        </w:rPr>
        <w:softHyphen/>
        <w:t xml:space="preserve">ством Б. Хмельницкого. Вхождение </w:t>
      </w:r>
      <w:r w:rsidRPr="004B4069">
        <w:rPr>
          <w:sz w:val="24"/>
          <w:szCs w:val="24"/>
        </w:rPr>
        <w:lastRenderedPageBreak/>
        <w:t xml:space="preserve">Левобережной Украины в состав России. Русско-польская война. Русско-шведские и русско-турецкие отношения во второй половине </w:t>
      </w:r>
      <w:r w:rsidRPr="004B4069">
        <w:rPr>
          <w:sz w:val="24"/>
          <w:szCs w:val="24"/>
          <w:lang w:val="en-US"/>
        </w:rPr>
        <w:t>XVII</w:t>
      </w:r>
      <w:r w:rsidRPr="004B4069">
        <w:rPr>
          <w:sz w:val="24"/>
          <w:szCs w:val="24"/>
        </w:rPr>
        <w:t xml:space="preserve"> в. Завершение присоединения Сибири.</w:t>
      </w:r>
    </w:p>
    <w:p w:rsidR="007E44F1" w:rsidRPr="004B4069" w:rsidRDefault="007E44F1" w:rsidP="004B4069">
      <w:pPr>
        <w:spacing w:line="276" w:lineRule="auto"/>
        <w:rPr>
          <w:sz w:val="24"/>
          <w:szCs w:val="24"/>
        </w:rPr>
      </w:pPr>
      <w:r w:rsidRPr="004B4069">
        <w:rPr>
          <w:sz w:val="24"/>
          <w:szCs w:val="24"/>
        </w:rPr>
        <w:t xml:space="preserve">Культура России в </w:t>
      </w:r>
      <w:r w:rsidRPr="004B4069">
        <w:rPr>
          <w:sz w:val="24"/>
          <w:szCs w:val="24"/>
          <w:lang w:val="en-US"/>
        </w:rPr>
        <w:t>X</w:t>
      </w:r>
      <w:r w:rsidRPr="004B4069">
        <w:rPr>
          <w:sz w:val="24"/>
          <w:szCs w:val="24"/>
        </w:rPr>
        <w:t>V</w:t>
      </w:r>
      <w:r w:rsidRPr="004B4069">
        <w:rPr>
          <w:sz w:val="24"/>
          <w:szCs w:val="24"/>
          <w:lang w:val="en-US"/>
        </w:rPr>
        <w:t>II</w:t>
      </w:r>
      <w:r w:rsidRPr="004B4069">
        <w:rPr>
          <w:sz w:val="24"/>
          <w:szCs w:val="24"/>
        </w:rPr>
        <w:t xml:space="preserve"> в. Обмирщение культуры. </w:t>
      </w:r>
      <w:r w:rsidRPr="004B4069">
        <w:rPr>
          <w:iCs/>
          <w:sz w:val="24"/>
          <w:szCs w:val="24"/>
        </w:rPr>
        <w:t>Быт и нравы допетровской Руси.</w:t>
      </w:r>
      <w:r w:rsidRPr="004B4069">
        <w:rPr>
          <w:sz w:val="24"/>
          <w:szCs w:val="24"/>
        </w:rPr>
        <w:t xml:space="preserve"> </w:t>
      </w:r>
      <w:r w:rsidRPr="004B4069">
        <w:rPr>
          <w:iCs/>
          <w:sz w:val="24"/>
          <w:szCs w:val="24"/>
        </w:rPr>
        <w:t>Расширение культурных связей с Западной Европой.</w:t>
      </w:r>
      <w:r w:rsidRPr="004B4069">
        <w:rPr>
          <w:sz w:val="24"/>
          <w:szCs w:val="24"/>
        </w:rPr>
        <w:t xml:space="preserve"> Славяно-греко-латинская академия. Русские землепроходцы. </w:t>
      </w:r>
      <w:r w:rsidRPr="004B4069">
        <w:rPr>
          <w:iCs/>
          <w:sz w:val="24"/>
          <w:szCs w:val="24"/>
        </w:rPr>
        <w:t>Последние летописи.</w:t>
      </w:r>
      <w:r w:rsidRPr="004B4069">
        <w:rPr>
          <w:sz w:val="24"/>
          <w:szCs w:val="24"/>
        </w:rPr>
        <w:t xml:space="preserve"> Новые жанры в литературе. «Дивное узорочье» в зодчестве </w:t>
      </w:r>
      <w:r w:rsidRPr="004B4069">
        <w:rPr>
          <w:sz w:val="24"/>
          <w:szCs w:val="24"/>
          <w:lang w:val="en-US"/>
        </w:rPr>
        <w:t>XVII</w:t>
      </w:r>
      <w:r w:rsidRPr="004B4069">
        <w:rPr>
          <w:sz w:val="24"/>
          <w:szCs w:val="24"/>
        </w:rPr>
        <w:t xml:space="preserve"> в. Московское барокко. Симон Ушаков. Парсуна.</w:t>
      </w:r>
    </w:p>
    <w:p w:rsidR="00CE4F60" w:rsidRPr="004B4069" w:rsidRDefault="00CE4F60" w:rsidP="004B4069">
      <w:pPr>
        <w:spacing w:line="276" w:lineRule="auto"/>
        <w:ind w:firstLine="0"/>
        <w:rPr>
          <w:rFonts w:eastAsia="Times New Roman"/>
          <w:b/>
          <w:kern w:val="36"/>
          <w:sz w:val="24"/>
          <w:szCs w:val="24"/>
          <w:lang w:eastAsia="ru-RU"/>
        </w:rPr>
      </w:pPr>
    </w:p>
    <w:p w:rsidR="007E44F1" w:rsidRPr="004B4069" w:rsidRDefault="007E44F1" w:rsidP="004B4069">
      <w:pPr>
        <w:spacing w:line="276" w:lineRule="auto"/>
        <w:rPr>
          <w:rFonts w:eastAsia="Times New Roman"/>
          <w:b/>
          <w:kern w:val="36"/>
          <w:sz w:val="24"/>
          <w:szCs w:val="24"/>
          <w:lang w:eastAsia="ru-RU"/>
        </w:rPr>
      </w:pPr>
      <w:r w:rsidRPr="004B4069">
        <w:rPr>
          <w:rFonts w:eastAsia="Times New Roman"/>
          <w:b/>
          <w:kern w:val="36"/>
          <w:sz w:val="24"/>
          <w:szCs w:val="24"/>
          <w:lang w:eastAsia="ru-RU"/>
        </w:rPr>
        <w:t>Россия в конце XVII – XVIII веке: от Царства к Империи</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Россия в эпоху преобразований Петра I</w:t>
      </w:r>
    </w:p>
    <w:p w:rsidR="007E44F1" w:rsidRPr="004B4069" w:rsidRDefault="007E44F1" w:rsidP="004B4069">
      <w:pPr>
        <w:spacing w:line="276" w:lineRule="auto"/>
        <w:rPr>
          <w:sz w:val="24"/>
          <w:szCs w:val="24"/>
        </w:rPr>
      </w:pPr>
      <w:r w:rsidRPr="004B4069">
        <w:rPr>
          <w:bCs/>
          <w:sz w:val="24"/>
          <w:szCs w:val="24"/>
        </w:rPr>
        <w:t xml:space="preserve">Предпосылки петровских реформ. Особенности абсолютизма в Европе и России. </w:t>
      </w:r>
      <w:r w:rsidRPr="004B4069">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B4069">
        <w:rPr>
          <w:bCs/>
          <w:sz w:val="24"/>
          <w:szCs w:val="24"/>
        </w:rPr>
        <w:t xml:space="preserve"> </w:t>
      </w:r>
      <w:r w:rsidRPr="004B4069">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После Петра Великого: эпоха «дворцовых переворотов»</w:t>
      </w:r>
    </w:p>
    <w:p w:rsidR="007E44F1" w:rsidRPr="004B4069" w:rsidRDefault="007E44F1" w:rsidP="004B4069">
      <w:pPr>
        <w:spacing w:line="276" w:lineRule="auto"/>
        <w:rPr>
          <w:sz w:val="24"/>
          <w:szCs w:val="24"/>
        </w:rPr>
      </w:pPr>
      <w:r w:rsidRPr="004B4069">
        <w:rPr>
          <w:bCs/>
          <w:sz w:val="24"/>
          <w:szCs w:val="24"/>
        </w:rPr>
        <w:t xml:space="preserve">Изменение места и роли России в Европе. Дворцовые перевороты: причины, сущность, последствия. Фаворитизм. </w:t>
      </w:r>
      <w:r w:rsidRPr="004B4069">
        <w:rPr>
          <w:spacing w:val="-1"/>
          <w:sz w:val="24"/>
          <w:szCs w:val="24"/>
        </w:rPr>
        <w:t xml:space="preserve">Усиление роли гвардии. </w:t>
      </w:r>
      <w:r w:rsidRPr="004B4069">
        <w:rPr>
          <w:iCs/>
          <w:spacing w:val="2"/>
          <w:sz w:val="24"/>
          <w:szCs w:val="24"/>
        </w:rPr>
        <w:t xml:space="preserve">Внутренняя и внешняя политика в </w:t>
      </w:r>
      <w:r w:rsidRPr="004B4069">
        <w:rPr>
          <w:bCs/>
          <w:sz w:val="24"/>
          <w:szCs w:val="24"/>
        </w:rPr>
        <w:t>1725–1762 гг.</w:t>
      </w:r>
      <w:r w:rsidRPr="004B4069">
        <w:rPr>
          <w:i/>
          <w:iCs/>
          <w:spacing w:val="2"/>
          <w:sz w:val="24"/>
          <w:szCs w:val="24"/>
        </w:rPr>
        <w:t xml:space="preserve"> </w:t>
      </w:r>
      <w:r w:rsidRPr="004B4069">
        <w:rPr>
          <w:sz w:val="24"/>
          <w:szCs w:val="24"/>
        </w:rPr>
        <w:t>Расширение привилегий дворян</w:t>
      </w:r>
      <w:r w:rsidRPr="004B4069">
        <w:rPr>
          <w:spacing w:val="-4"/>
          <w:sz w:val="24"/>
          <w:szCs w:val="24"/>
        </w:rPr>
        <w:t xml:space="preserve">ства. </w:t>
      </w:r>
      <w:r w:rsidRPr="004B4069">
        <w:rPr>
          <w:spacing w:val="-1"/>
          <w:sz w:val="24"/>
          <w:szCs w:val="24"/>
        </w:rPr>
        <w:t xml:space="preserve">Манифест о вольности дворянства. </w:t>
      </w:r>
      <w:r w:rsidRPr="004B4069">
        <w:rPr>
          <w:sz w:val="24"/>
          <w:szCs w:val="24"/>
        </w:rPr>
        <w:t xml:space="preserve">Экономическая и финансовая политика. </w:t>
      </w:r>
      <w:r w:rsidRPr="004B4069">
        <w:rPr>
          <w:iCs/>
          <w:spacing w:val="5"/>
          <w:sz w:val="24"/>
          <w:szCs w:val="24"/>
        </w:rPr>
        <w:t>Национальная и религиозная политика. Внешняя политика</w:t>
      </w:r>
      <w:r w:rsidRPr="004B4069">
        <w:rPr>
          <w:iCs/>
          <w:spacing w:val="2"/>
          <w:sz w:val="24"/>
          <w:szCs w:val="24"/>
        </w:rPr>
        <w:t xml:space="preserve"> в </w:t>
      </w:r>
      <w:r w:rsidRPr="004B4069">
        <w:rPr>
          <w:bCs/>
          <w:sz w:val="24"/>
          <w:szCs w:val="24"/>
        </w:rPr>
        <w:t>1725–1762 гг.</w:t>
      </w:r>
      <w:r w:rsidRPr="004B4069">
        <w:rPr>
          <w:i/>
          <w:iCs/>
          <w:spacing w:val="5"/>
          <w:sz w:val="24"/>
          <w:szCs w:val="24"/>
        </w:rPr>
        <w:t xml:space="preserve"> </w:t>
      </w:r>
      <w:r w:rsidRPr="004B4069">
        <w:rPr>
          <w:sz w:val="24"/>
          <w:szCs w:val="24"/>
        </w:rPr>
        <w:t xml:space="preserve">Россия в Семилетней войне 1756–1762 гг. </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 xml:space="preserve">Россия в 1760–1790-е. Правление Екатерины II </w:t>
      </w:r>
    </w:p>
    <w:p w:rsidR="007E44F1" w:rsidRPr="004B4069" w:rsidRDefault="007E44F1" w:rsidP="004B4069">
      <w:pPr>
        <w:spacing w:line="276" w:lineRule="auto"/>
        <w:rPr>
          <w:sz w:val="24"/>
          <w:szCs w:val="24"/>
        </w:rPr>
      </w:pPr>
      <w:r w:rsidRPr="004B4069">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B4069">
        <w:rPr>
          <w:iCs/>
          <w:sz w:val="24"/>
          <w:szCs w:val="24"/>
        </w:rPr>
        <w:t>Предпринимательство.</w:t>
      </w:r>
      <w:r w:rsidRPr="004B4069">
        <w:rPr>
          <w:sz w:val="24"/>
          <w:szCs w:val="24"/>
        </w:rPr>
        <w:t xml:space="preserve"> </w:t>
      </w:r>
      <w:r w:rsidRPr="004B4069">
        <w:rPr>
          <w:iCs/>
          <w:sz w:val="24"/>
          <w:szCs w:val="24"/>
        </w:rPr>
        <w:t>Рост помещичьего землевладения.</w:t>
      </w:r>
      <w:r w:rsidRPr="004B4069">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4B4069" w:rsidRDefault="007E44F1" w:rsidP="004B4069">
      <w:pPr>
        <w:spacing w:line="276" w:lineRule="auto"/>
        <w:rPr>
          <w:rFonts w:eastAsia="Times New Roman"/>
          <w:b/>
          <w:sz w:val="24"/>
          <w:szCs w:val="24"/>
          <w:lang w:eastAsia="ru-RU"/>
        </w:rPr>
      </w:pPr>
      <w:r w:rsidRPr="004B4069">
        <w:rPr>
          <w:rFonts w:eastAsia="Times New Roman"/>
          <w:b/>
          <w:sz w:val="24"/>
          <w:szCs w:val="24"/>
          <w:lang w:eastAsia="ru-RU"/>
        </w:rPr>
        <w:t>Россия при Павле I</w:t>
      </w:r>
    </w:p>
    <w:p w:rsidR="007E44F1" w:rsidRPr="004B4069" w:rsidRDefault="007E44F1" w:rsidP="004B4069">
      <w:pPr>
        <w:spacing w:line="276" w:lineRule="auto"/>
        <w:rPr>
          <w:iCs/>
          <w:color w:val="000000"/>
          <w:sz w:val="24"/>
          <w:szCs w:val="24"/>
        </w:rPr>
      </w:pPr>
      <w:r w:rsidRPr="004B4069">
        <w:rPr>
          <w:color w:val="000000"/>
          <w:sz w:val="24"/>
          <w:szCs w:val="24"/>
        </w:rPr>
        <w:t xml:space="preserve">Изменение порядка </w:t>
      </w:r>
      <w:r w:rsidRPr="004B4069">
        <w:rPr>
          <w:color w:val="000000"/>
          <w:spacing w:val="-1"/>
          <w:sz w:val="24"/>
          <w:szCs w:val="24"/>
        </w:rPr>
        <w:t xml:space="preserve">престолонаследия. </w:t>
      </w:r>
      <w:r w:rsidRPr="004B4069">
        <w:rPr>
          <w:color w:val="000000"/>
          <w:sz w:val="24"/>
          <w:szCs w:val="24"/>
        </w:rPr>
        <w:t xml:space="preserve">Ограничение дворянских привилегий. </w:t>
      </w:r>
      <w:r w:rsidRPr="004B4069">
        <w:rPr>
          <w:color w:val="000000"/>
          <w:spacing w:val="-1"/>
          <w:sz w:val="24"/>
          <w:szCs w:val="24"/>
        </w:rPr>
        <w:t>Ставка на мелкопоместное дворянство. Полити</w:t>
      </w:r>
      <w:r w:rsidRPr="004B4069">
        <w:rPr>
          <w:color w:val="000000"/>
          <w:spacing w:val="2"/>
          <w:sz w:val="24"/>
          <w:szCs w:val="24"/>
        </w:rPr>
        <w:t xml:space="preserve">ка в отношении крестьян. Комиссия для составления законов </w:t>
      </w:r>
      <w:r w:rsidRPr="004B4069">
        <w:rPr>
          <w:color w:val="000000"/>
          <w:sz w:val="24"/>
          <w:szCs w:val="24"/>
        </w:rPr>
        <w:t xml:space="preserve">Российской империи. Репрессивная политика. </w:t>
      </w:r>
      <w:r w:rsidRPr="004B4069">
        <w:rPr>
          <w:iCs/>
          <w:color w:val="000000"/>
          <w:sz w:val="24"/>
          <w:szCs w:val="24"/>
        </w:rPr>
        <w:t>Внешняя</w:t>
      </w:r>
      <w:r w:rsidRPr="004B4069">
        <w:rPr>
          <w:i/>
          <w:iCs/>
          <w:color w:val="000000"/>
          <w:sz w:val="24"/>
          <w:szCs w:val="24"/>
        </w:rPr>
        <w:t xml:space="preserve"> </w:t>
      </w:r>
      <w:r w:rsidRPr="004B4069">
        <w:rPr>
          <w:iCs/>
          <w:color w:val="000000"/>
          <w:sz w:val="24"/>
          <w:szCs w:val="24"/>
        </w:rPr>
        <w:t xml:space="preserve">политика Павла </w:t>
      </w:r>
      <w:r w:rsidRPr="004B4069">
        <w:rPr>
          <w:iCs/>
          <w:color w:val="000000"/>
          <w:sz w:val="24"/>
          <w:szCs w:val="24"/>
          <w:lang w:val="en-US"/>
        </w:rPr>
        <w:t>I</w:t>
      </w:r>
      <w:r w:rsidRPr="004B4069">
        <w:rPr>
          <w:iCs/>
          <w:color w:val="000000"/>
          <w:sz w:val="24"/>
          <w:szCs w:val="24"/>
        </w:rPr>
        <w:t xml:space="preserve">. </w:t>
      </w:r>
      <w:r w:rsidRPr="004B4069">
        <w:rPr>
          <w:color w:val="000000"/>
          <w:sz w:val="24"/>
          <w:szCs w:val="24"/>
        </w:rPr>
        <w:t xml:space="preserve">Участие в </w:t>
      </w:r>
      <w:r w:rsidRPr="004B4069">
        <w:rPr>
          <w:color w:val="000000"/>
          <w:sz w:val="24"/>
          <w:szCs w:val="24"/>
        </w:rPr>
        <w:lastRenderedPageBreak/>
        <w:t xml:space="preserve">антифранцузских коалициях. Итальянский и Швейцарский походы А.В. Суворова. Военные экспедиции Ф.Ф. Ушакова. </w:t>
      </w:r>
      <w:r w:rsidRPr="004B4069">
        <w:rPr>
          <w:iCs/>
          <w:color w:val="000000"/>
          <w:sz w:val="24"/>
          <w:szCs w:val="24"/>
        </w:rPr>
        <w:t>Заговор 11 марта 1801 г.</w:t>
      </w:r>
    </w:p>
    <w:p w:rsidR="007E44F1" w:rsidRPr="004B4069" w:rsidRDefault="007E44F1" w:rsidP="004B4069">
      <w:pPr>
        <w:spacing w:line="276" w:lineRule="auto"/>
        <w:rPr>
          <w:b/>
          <w:sz w:val="24"/>
          <w:szCs w:val="24"/>
          <w:lang w:eastAsia="ru-RU"/>
        </w:rPr>
      </w:pPr>
      <w:r w:rsidRPr="004B4069">
        <w:rPr>
          <w:b/>
          <w:sz w:val="24"/>
          <w:szCs w:val="24"/>
          <w:lang w:eastAsia="ru-RU"/>
        </w:rPr>
        <w:t xml:space="preserve">Культурное пространство Российской империи </w:t>
      </w:r>
    </w:p>
    <w:p w:rsidR="007E44F1" w:rsidRPr="004B4069" w:rsidRDefault="007E44F1" w:rsidP="004B4069">
      <w:pPr>
        <w:spacing w:line="276" w:lineRule="auto"/>
        <w:rPr>
          <w:sz w:val="24"/>
          <w:szCs w:val="24"/>
        </w:rPr>
      </w:pPr>
      <w:r w:rsidRPr="004B4069">
        <w:rPr>
          <w:iCs/>
          <w:sz w:val="24"/>
          <w:szCs w:val="24"/>
        </w:rPr>
        <w:t>Век Просвещения.</w:t>
      </w:r>
      <w:r w:rsidRPr="004B4069">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4B4069" w:rsidRDefault="007E44F1" w:rsidP="004B4069">
      <w:pPr>
        <w:spacing w:line="276" w:lineRule="auto"/>
        <w:rPr>
          <w:b/>
          <w:sz w:val="24"/>
          <w:szCs w:val="24"/>
          <w:lang w:eastAsia="ru-RU"/>
        </w:rPr>
      </w:pPr>
    </w:p>
    <w:p w:rsidR="007E44F1" w:rsidRPr="004B4069" w:rsidRDefault="007E44F1" w:rsidP="004B4069">
      <w:pPr>
        <w:spacing w:line="276" w:lineRule="auto"/>
        <w:rPr>
          <w:b/>
          <w:sz w:val="24"/>
          <w:szCs w:val="24"/>
          <w:lang w:eastAsia="ru-RU"/>
        </w:rPr>
      </w:pPr>
      <w:r w:rsidRPr="004B4069">
        <w:rPr>
          <w:b/>
          <w:sz w:val="24"/>
          <w:szCs w:val="24"/>
          <w:lang w:eastAsia="ru-RU"/>
        </w:rPr>
        <w:t>Российская Империя в XIX – начале XX века</w:t>
      </w:r>
    </w:p>
    <w:p w:rsidR="007E44F1" w:rsidRPr="004B4069" w:rsidRDefault="007E44F1" w:rsidP="004B4069">
      <w:pPr>
        <w:spacing w:line="276" w:lineRule="auto"/>
        <w:rPr>
          <w:b/>
          <w:bCs/>
          <w:sz w:val="24"/>
          <w:szCs w:val="24"/>
        </w:rPr>
      </w:pPr>
      <w:r w:rsidRPr="004B4069">
        <w:rPr>
          <w:b/>
          <w:bCs/>
          <w:sz w:val="24"/>
          <w:szCs w:val="24"/>
        </w:rPr>
        <w:t xml:space="preserve">Российская империя в первой половине XIX в. </w:t>
      </w:r>
    </w:p>
    <w:p w:rsidR="007E44F1" w:rsidRPr="004B4069" w:rsidRDefault="007E44F1" w:rsidP="004B4069">
      <w:pPr>
        <w:shd w:val="clear" w:color="auto" w:fill="FFFFFF"/>
        <w:spacing w:line="276" w:lineRule="auto"/>
        <w:rPr>
          <w:sz w:val="24"/>
          <w:szCs w:val="24"/>
        </w:rPr>
      </w:pPr>
      <w:r w:rsidRPr="004B4069">
        <w:rPr>
          <w:sz w:val="24"/>
          <w:szCs w:val="24"/>
        </w:rPr>
        <w:t xml:space="preserve">Россия в начале </w:t>
      </w:r>
      <w:r w:rsidRPr="004B4069">
        <w:rPr>
          <w:sz w:val="24"/>
          <w:szCs w:val="24"/>
          <w:lang w:val="en-US"/>
        </w:rPr>
        <w:t>XIX</w:t>
      </w:r>
      <w:r w:rsidRPr="004B4069">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4B4069" w:rsidRDefault="007E44F1" w:rsidP="004B4069">
      <w:pPr>
        <w:shd w:val="clear" w:color="auto" w:fill="FFFFFF"/>
        <w:spacing w:line="276" w:lineRule="auto"/>
        <w:rPr>
          <w:sz w:val="24"/>
          <w:szCs w:val="24"/>
        </w:rPr>
      </w:pPr>
      <w:r w:rsidRPr="004B4069">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B4069">
        <w:rPr>
          <w:i/>
          <w:iCs/>
          <w:sz w:val="24"/>
          <w:szCs w:val="24"/>
        </w:rPr>
        <w:t>Бухарестский мир с Турцией.</w:t>
      </w:r>
    </w:p>
    <w:p w:rsidR="007E44F1" w:rsidRPr="004B4069" w:rsidRDefault="007E44F1" w:rsidP="004B4069">
      <w:pPr>
        <w:shd w:val="clear" w:color="auto" w:fill="FFFFFF"/>
        <w:spacing w:line="276" w:lineRule="auto"/>
        <w:rPr>
          <w:sz w:val="24"/>
          <w:szCs w:val="24"/>
        </w:rPr>
      </w:pPr>
      <w:r w:rsidRPr="004B4069">
        <w:rPr>
          <w:sz w:val="24"/>
          <w:szCs w:val="24"/>
        </w:rPr>
        <w:t>Отечественная война 1812 г. Причины, планы сторон</w:t>
      </w:r>
      <w:r w:rsidRPr="00525802">
        <w:rPr>
          <w:szCs w:val="28"/>
        </w:rPr>
        <w:t xml:space="preserve">, основные этапы и </w:t>
      </w:r>
      <w:r w:rsidRPr="004B4069">
        <w:rPr>
          <w:sz w:val="24"/>
          <w:szCs w:val="24"/>
        </w:rPr>
        <w:t xml:space="preserve">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B4069">
        <w:rPr>
          <w:i/>
          <w:iCs/>
          <w:sz w:val="24"/>
          <w:szCs w:val="24"/>
        </w:rPr>
        <w:t>Влияние Отечественной войны 1812 г. на общественную мысль и национальное самосознание. Народная память о войне 1812 г.</w:t>
      </w:r>
      <w:r w:rsidRPr="004B4069">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4B4069" w:rsidRDefault="007E44F1" w:rsidP="004B4069">
      <w:pPr>
        <w:spacing w:line="276" w:lineRule="auto"/>
        <w:rPr>
          <w:sz w:val="24"/>
          <w:szCs w:val="24"/>
        </w:rPr>
      </w:pPr>
      <w:r w:rsidRPr="004B4069">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4B4069" w:rsidRDefault="007E44F1" w:rsidP="004B4069">
      <w:pPr>
        <w:shd w:val="clear" w:color="auto" w:fill="FFFFFF"/>
        <w:spacing w:line="276" w:lineRule="auto"/>
        <w:rPr>
          <w:sz w:val="24"/>
          <w:szCs w:val="24"/>
        </w:rPr>
      </w:pPr>
      <w:r w:rsidRPr="004B4069">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4B4069" w:rsidRDefault="007E44F1" w:rsidP="004B4069">
      <w:pPr>
        <w:shd w:val="clear" w:color="auto" w:fill="FFFFFF"/>
        <w:spacing w:line="276" w:lineRule="auto"/>
        <w:rPr>
          <w:sz w:val="24"/>
          <w:szCs w:val="24"/>
        </w:rPr>
      </w:pPr>
      <w:r w:rsidRPr="004B4069">
        <w:rPr>
          <w:sz w:val="24"/>
          <w:szCs w:val="24"/>
        </w:rPr>
        <w:t xml:space="preserve">Правление Николая I. Преобразование и укрепление роли государственного аппарата. </w:t>
      </w:r>
      <w:r w:rsidRPr="004B4069">
        <w:rPr>
          <w:sz w:val="24"/>
          <w:szCs w:val="24"/>
          <w:lang w:val="en-US"/>
        </w:rPr>
        <w:t>III</w:t>
      </w:r>
      <w:r w:rsidRPr="004B4069">
        <w:rPr>
          <w:sz w:val="24"/>
          <w:szCs w:val="24"/>
        </w:rPr>
        <w:t xml:space="preserve"> Отделение. Кодификация законов. Политика в области просвещения. Польское восстание 1830–1831 гг.</w:t>
      </w:r>
    </w:p>
    <w:p w:rsidR="007E44F1" w:rsidRPr="004B4069" w:rsidRDefault="007E44F1" w:rsidP="004B4069">
      <w:pPr>
        <w:shd w:val="clear" w:color="auto" w:fill="FFFFFF"/>
        <w:spacing w:line="276" w:lineRule="auto"/>
        <w:rPr>
          <w:sz w:val="24"/>
          <w:szCs w:val="24"/>
        </w:rPr>
      </w:pPr>
      <w:r w:rsidRPr="004B4069">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4B4069" w:rsidRDefault="007E44F1" w:rsidP="004B4069">
      <w:pPr>
        <w:shd w:val="clear" w:color="auto" w:fill="FFFFFF"/>
        <w:spacing w:line="276" w:lineRule="auto"/>
        <w:rPr>
          <w:sz w:val="24"/>
          <w:szCs w:val="24"/>
        </w:rPr>
      </w:pPr>
      <w:r w:rsidRPr="004B4069">
        <w:rPr>
          <w:sz w:val="24"/>
          <w:szCs w:val="24"/>
        </w:rPr>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B4069">
        <w:rPr>
          <w:i/>
          <w:iCs/>
          <w:sz w:val="24"/>
          <w:szCs w:val="24"/>
        </w:rPr>
        <w:t xml:space="preserve"> </w:t>
      </w:r>
      <w:r w:rsidRPr="004B4069">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4B4069" w:rsidRDefault="007E44F1" w:rsidP="004B4069">
      <w:pPr>
        <w:shd w:val="clear" w:color="auto" w:fill="FFFFFF"/>
        <w:spacing w:line="276" w:lineRule="auto"/>
        <w:rPr>
          <w:sz w:val="24"/>
          <w:szCs w:val="24"/>
        </w:rPr>
      </w:pPr>
      <w:r w:rsidRPr="004B4069">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4B4069" w:rsidRDefault="007E44F1" w:rsidP="004B4069">
      <w:pPr>
        <w:shd w:val="clear" w:color="auto" w:fill="FFFFFF"/>
        <w:spacing w:line="276" w:lineRule="auto"/>
        <w:rPr>
          <w:i/>
          <w:iCs/>
          <w:sz w:val="24"/>
          <w:szCs w:val="24"/>
        </w:rPr>
      </w:pPr>
      <w:r w:rsidRPr="004B4069">
        <w:rPr>
          <w:sz w:val="24"/>
          <w:szCs w:val="24"/>
        </w:rPr>
        <w:t xml:space="preserve">Культура России в первой половине XIX в. Развитие науки и техники (Н.И. Лобачевский, Н.И. Пирогов, Н.Н. Зинин, Б.С. Якоби и др.). </w:t>
      </w:r>
      <w:r w:rsidRPr="004B4069">
        <w:rPr>
          <w:i/>
          <w:iCs/>
          <w:sz w:val="24"/>
          <w:szCs w:val="24"/>
        </w:rPr>
        <w:t>Географические экспедиции, их участники.</w:t>
      </w:r>
      <w:r w:rsidRPr="004B4069">
        <w:rPr>
          <w:sz w:val="24"/>
          <w:szCs w:val="24"/>
        </w:rPr>
        <w:t xml:space="preserve"> Открытие Антарктиды русскими мореплавателями. Образование: расширение сети школ и университетов. </w:t>
      </w:r>
      <w:r w:rsidRPr="004B4069">
        <w:rPr>
          <w:i/>
          <w:iCs/>
          <w:sz w:val="24"/>
          <w:szCs w:val="24"/>
        </w:rPr>
        <w:t>Национальные корни отечественной культуры и западные влияния.</w:t>
      </w:r>
      <w:r w:rsidRPr="004B4069">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B4069">
        <w:rPr>
          <w:i/>
          <w:iCs/>
          <w:sz w:val="24"/>
          <w:szCs w:val="24"/>
        </w:rPr>
        <w:t>Вклад российской культуры первой половины XIX в. в мировую культуру.</w:t>
      </w:r>
    </w:p>
    <w:p w:rsidR="007E44F1" w:rsidRPr="004B4069" w:rsidRDefault="007E44F1" w:rsidP="004B4069">
      <w:pPr>
        <w:spacing w:line="276" w:lineRule="auto"/>
        <w:rPr>
          <w:b/>
          <w:bCs/>
          <w:sz w:val="24"/>
          <w:szCs w:val="24"/>
        </w:rPr>
      </w:pPr>
      <w:r w:rsidRPr="004B4069">
        <w:rPr>
          <w:b/>
          <w:bCs/>
          <w:sz w:val="24"/>
          <w:szCs w:val="24"/>
        </w:rPr>
        <w:t xml:space="preserve">Российская империя во второй половине XIX в. </w:t>
      </w:r>
    </w:p>
    <w:p w:rsidR="007E44F1" w:rsidRPr="004B4069" w:rsidRDefault="007E44F1" w:rsidP="004B4069">
      <w:pPr>
        <w:shd w:val="clear" w:color="auto" w:fill="FFFFFF"/>
        <w:spacing w:line="276" w:lineRule="auto"/>
        <w:rPr>
          <w:spacing w:val="-4"/>
          <w:sz w:val="24"/>
          <w:szCs w:val="24"/>
        </w:rPr>
      </w:pPr>
      <w:r w:rsidRPr="004B4069">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4B4069" w:rsidRDefault="007E44F1" w:rsidP="004B4069">
      <w:pPr>
        <w:shd w:val="clear" w:color="auto" w:fill="FFFFFF"/>
        <w:spacing w:line="276" w:lineRule="auto"/>
        <w:rPr>
          <w:sz w:val="24"/>
          <w:szCs w:val="24"/>
        </w:rPr>
      </w:pPr>
      <w:r w:rsidRPr="004B4069">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4B4069" w:rsidRDefault="007E44F1" w:rsidP="004B4069">
      <w:pPr>
        <w:shd w:val="clear" w:color="auto" w:fill="FFFFFF"/>
        <w:spacing w:line="276" w:lineRule="auto"/>
        <w:rPr>
          <w:sz w:val="24"/>
          <w:szCs w:val="24"/>
        </w:rPr>
      </w:pPr>
      <w:r w:rsidRPr="004B4069">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B4069">
        <w:rPr>
          <w:i/>
          <w:iCs/>
          <w:sz w:val="24"/>
          <w:szCs w:val="24"/>
        </w:rPr>
        <w:t>Начало рабочего движения.</w:t>
      </w:r>
      <w:r w:rsidRPr="004B4069">
        <w:rPr>
          <w:sz w:val="24"/>
          <w:szCs w:val="24"/>
        </w:rPr>
        <w:t xml:space="preserve"> «Освобождение труда». Распространение идей марксизма. Зарождение российской социал-демократии. </w:t>
      </w:r>
    </w:p>
    <w:p w:rsidR="007E44F1" w:rsidRPr="004B4069" w:rsidRDefault="007E44F1" w:rsidP="004B4069">
      <w:pPr>
        <w:shd w:val="clear" w:color="auto" w:fill="FFFFFF"/>
        <w:spacing w:line="276" w:lineRule="auto"/>
        <w:rPr>
          <w:sz w:val="24"/>
          <w:szCs w:val="24"/>
        </w:rPr>
      </w:pPr>
      <w:r w:rsidRPr="004B4069">
        <w:rPr>
          <w:sz w:val="24"/>
          <w:szCs w:val="24"/>
        </w:rPr>
        <w:t xml:space="preserve">Внутренняя политика самодержавия в конце 1870-х – 1890-е гг. Кризис самодержавия на рубеже 70–80-х гг. </w:t>
      </w:r>
      <w:r w:rsidRPr="004B4069">
        <w:rPr>
          <w:sz w:val="24"/>
          <w:szCs w:val="24"/>
          <w:lang w:val="en-US"/>
        </w:rPr>
        <w:t>XIX</w:t>
      </w:r>
      <w:r w:rsidRPr="004B4069">
        <w:rPr>
          <w:sz w:val="24"/>
          <w:szCs w:val="24"/>
        </w:rPr>
        <w:t xml:space="preserve"> в. Политический террор. Политика лавирования. Начало царствования Александра </w:t>
      </w:r>
      <w:r w:rsidRPr="004B4069">
        <w:rPr>
          <w:bCs/>
          <w:sz w:val="24"/>
          <w:szCs w:val="24"/>
        </w:rPr>
        <w:t>III.</w:t>
      </w:r>
      <w:r w:rsidRPr="004B4069">
        <w:rPr>
          <w:b/>
          <w:bCs/>
          <w:sz w:val="24"/>
          <w:szCs w:val="24"/>
        </w:rPr>
        <w:t xml:space="preserve"> </w:t>
      </w:r>
      <w:r w:rsidRPr="004B4069">
        <w:rPr>
          <w:sz w:val="24"/>
          <w:szCs w:val="24"/>
        </w:rPr>
        <w:t xml:space="preserve">Манифест о незыблемости самодержавия. Изменения в сферах </w:t>
      </w:r>
      <w:r w:rsidRPr="004B4069">
        <w:rPr>
          <w:sz w:val="24"/>
          <w:szCs w:val="24"/>
        </w:rPr>
        <w:lastRenderedPageBreak/>
        <w:t>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4B4069" w:rsidRDefault="007E44F1" w:rsidP="004B4069">
      <w:pPr>
        <w:shd w:val="clear" w:color="auto" w:fill="FFFFFF"/>
        <w:spacing w:line="276" w:lineRule="auto"/>
        <w:rPr>
          <w:sz w:val="24"/>
          <w:szCs w:val="24"/>
        </w:rPr>
      </w:pPr>
      <w:r w:rsidRPr="004B4069">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B4069">
        <w:rPr>
          <w:i/>
          <w:iCs/>
          <w:sz w:val="24"/>
          <w:szCs w:val="24"/>
        </w:rPr>
        <w:t xml:space="preserve">Россия в международных отношениях конца XIX в. </w:t>
      </w:r>
      <w:r w:rsidRPr="004B4069">
        <w:rPr>
          <w:sz w:val="24"/>
          <w:szCs w:val="24"/>
        </w:rPr>
        <w:t>Сближение России и Франции в 1890-х гг.</w:t>
      </w:r>
    </w:p>
    <w:p w:rsidR="007E44F1" w:rsidRPr="004B4069" w:rsidRDefault="007E44F1" w:rsidP="004B4069">
      <w:pPr>
        <w:spacing w:line="276" w:lineRule="auto"/>
        <w:rPr>
          <w:sz w:val="24"/>
          <w:szCs w:val="24"/>
        </w:rPr>
      </w:pPr>
      <w:r w:rsidRPr="004B4069">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B4069">
        <w:rPr>
          <w:i/>
          <w:iCs/>
          <w:sz w:val="24"/>
          <w:szCs w:val="24"/>
        </w:rPr>
        <w:t>Расширение издательского дела.</w:t>
      </w:r>
      <w:r w:rsidRPr="004B4069">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B4069">
        <w:rPr>
          <w:i/>
          <w:iCs/>
          <w:sz w:val="24"/>
          <w:szCs w:val="24"/>
        </w:rPr>
        <w:t>Место российской культуры в мировой культуре XIX в.</w:t>
      </w:r>
    </w:p>
    <w:p w:rsidR="007E44F1" w:rsidRPr="004B4069" w:rsidRDefault="007E44F1" w:rsidP="004B4069">
      <w:pPr>
        <w:spacing w:line="276" w:lineRule="auto"/>
        <w:rPr>
          <w:b/>
          <w:bCs/>
          <w:sz w:val="24"/>
          <w:szCs w:val="24"/>
        </w:rPr>
      </w:pPr>
      <w:r w:rsidRPr="004B4069">
        <w:rPr>
          <w:b/>
          <w:bCs/>
          <w:sz w:val="24"/>
          <w:szCs w:val="24"/>
        </w:rPr>
        <w:t xml:space="preserve">Российская империя в начале XX в. </w:t>
      </w:r>
    </w:p>
    <w:p w:rsidR="007E44F1" w:rsidRPr="004B4069" w:rsidRDefault="007E44F1" w:rsidP="004B4069">
      <w:pPr>
        <w:shd w:val="clear" w:color="auto" w:fill="FFFFFF"/>
        <w:spacing w:line="276" w:lineRule="auto"/>
        <w:rPr>
          <w:sz w:val="24"/>
          <w:szCs w:val="24"/>
        </w:rPr>
      </w:pPr>
      <w:r w:rsidRPr="004B4069">
        <w:rPr>
          <w:sz w:val="24"/>
          <w:szCs w:val="24"/>
        </w:rPr>
        <w:t xml:space="preserve">Особенности промышленного и аграрного развития России на рубеже XIX–XX вв. </w:t>
      </w:r>
      <w:r w:rsidRPr="004B4069">
        <w:rPr>
          <w:i/>
          <w:iCs/>
          <w:sz w:val="24"/>
          <w:szCs w:val="24"/>
        </w:rPr>
        <w:t>Политика модернизации «сверху».</w:t>
      </w:r>
      <w:r w:rsidRPr="004B4069">
        <w:rPr>
          <w:sz w:val="24"/>
          <w:szCs w:val="24"/>
        </w:rPr>
        <w:t xml:space="preserve"> С.Ю. Витте. Государственный капитализм. Формирование монополий. Иностранный капитал в России. </w:t>
      </w:r>
      <w:r w:rsidRPr="004B4069">
        <w:rPr>
          <w:i/>
          <w:sz w:val="24"/>
          <w:szCs w:val="24"/>
        </w:rPr>
        <w:t xml:space="preserve">Дискуссия о месте России в мировой экономике начала ХХ в. </w:t>
      </w:r>
      <w:r w:rsidRPr="004B4069">
        <w:rPr>
          <w:sz w:val="24"/>
          <w:szCs w:val="24"/>
        </w:rPr>
        <w:t>Аграрный вопрос. Российское общество в начале XX в.: социальная структура, положение основных групп населения.</w:t>
      </w:r>
    </w:p>
    <w:p w:rsidR="007E44F1" w:rsidRPr="004B4069" w:rsidRDefault="007E44F1" w:rsidP="004B4069">
      <w:pPr>
        <w:shd w:val="clear" w:color="auto" w:fill="FFFFFF"/>
        <w:spacing w:line="276" w:lineRule="auto"/>
        <w:rPr>
          <w:sz w:val="24"/>
          <w:szCs w:val="24"/>
        </w:rPr>
      </w:pPr>
      <w:r w:rsidRPr="004B4069">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4B4069" w:rsidRDefault="007E44F1" w:rsidP="004B4069">
      <w:pPr>
        <w:shd w:val="clear" w:color="auto" w:fill="FFFFFF"/>
        <w:spacing w:line="276" w:lineRule="auto"/>
        <w:rPr>
          <w:sz w:val="24"/>
          <w:szCs w:val="24"/>
        </w:rPr>
      </w:pPr>
      <w:r w:rsidRPr="004B4069">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4B4069" w:rsidRDefault="007E44F1" w:rsidP="004B4069">
      <w:pPr>
        <w:shd w:val="clear" w:color="auto" w:fill="FFFFFF"/>
        <w:spacing w:line="276" w:lineRule="auto"/>
        <w:rPr>
          <w:sz w:val="24"/>
          <w:szCs w:val="24"/>
        </w:rPr>
      </w:pPr>
      <w:r w:rsidRPr="004B4069">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B4069">
        <w:rPr>
          <w:i/>
          <w:iCs/>
          <w:sz w:val="24"/>
          <w:szCs w:val="24"/>
        </w:rPr>
        <w:t>Рабочее движение.</w:t>
      </w:r>
      <w:r w:rsidRPr="004B4069">
        <w:rPr>
          <w:sz w:val="24"/>
          <w:szCs w:val="24"/>
        </w:rPr>
        <w:t xml:space="preserve"> «Полицейский социализм».</w:t>
      </w:r>
    </w:p>
    <w:p w:rsidR="007E44F1" w:rsidRPr="004B4069" w:rsidRDefault="007E44F1" w:rsidP="004B4069">
      <w:pPr>
        <w:shd w:val="clear" w:color="auto" w:fill="FFFFFF"/>
        <w:spacing w:line="276" w:lineRule="auto"/>
        <w:rPr>
          <w:sz w:val="24"/>
          <w:szCs w:val="24"/>
        </w:rPr>
      </w:pPr>
      <w:r w:rsidRPr="004B4069">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4B4069" w:rsidRDefault="007E44F1" w:rsidP="004B4069">
      <w:pPr>
        <w:spacing w:line="276" w:lineRule="auto"/>
        <w:rPr>
          <w:sz w:val="24"/>
          <w:szCs w:val="24"/>
        </w:rPr>
      </w:pPr>
      <w:r w:rsidRPr="004B4069">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4B4069" w:rsidRDefault="007E44F1" w:rsidP="004B4069">
      <w:pPr>
        <w:spacing w:line="276" w:lineRule="auto"/>
        <w:rPr>
          <w:i/>
          <w:iCs/>
          <w:sz w:val="24"/>
          <w:szCs w:val="24"/>
        </w:rPr>
      </w:pPr>
      <w:r w:rsidRPr="004B4069">
        <w:rPr>
          <w:sz w:val="24"/>
          <w:szCs w:val="24"/>
        </w:rPr>
        <w:lastRenderedPageBreak/>
        <w:t xml:space="preserve">Культура России в начале XX в. Открытия российских ученых в науке и технике. </w:t>
      </w:r>
      <w:r w:rsidRPr="004B4069">
        <w:rPr>
          <w:i/>
          <w:iCs/>
          <w:sz w:val="24"/>
          <w:szCs w:val="24"/>
        </w:rPr>
        <w:t>Русская философия: поиски общественного идеала.</w:t>
      </w:r>
      <w:r w:rsidRPr="004B4069">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B4069">
        <w:rPr>
          <w:i/>
          <w:iCs/>
          <w:sz w:val="24"/>
          <w:szCs w:val="24"/>
        </w:rPr>
        <w:t>Российская культура начала XX в. — составная часть мировой культуры</w:t>
      </w:r>
      <w:bookmarkStart w:id="96" w:name="_Toc453968182"/>
      <w:r w:rsidR="00CE4F60" w:rsidRPr="004B4069">
        <w:rPr>
          <w:i/>
          <w:iCs/>
          <w:sz w:val="24"/>
          <w:szCs w:val="24"/>
        </w:rPr>
        <w:t>.</w:t>
      </w:r>
    </w:p>
    <w:p w:rsidR="00346213" w:rsidRPr="007E44F1" w:rsidRDefault="00346213" w:rsidP="008849E0">
      <w:pPr>
        <w:ind w:firstLine="0"/>
        <w:rPr>
          <w:b/>
        </w:rPr>
      </w:pPr>
    </w:p>
    <w:p w:rsidR="00401080" w:rsidRPr="004B4069" w:rsidRDefault="00401080" w:rsidP="004B4069">
      <w:pPr>
        <w:pStyle w:val="3a"/>
        <w:spacing w:line="276" w:lineRule="auto"/>
        <w:rPr>
          <w:sz w:val="24"/>
          <w:szCs w:val="24"/>
        </w:rPr>
      </w:pPr>
      <w:r w:rsidRPr="004B4069">
        <w:rPr>
          <w:sz w:val="24"/>
          <w:szCs w:val="24"/>
        </w:rPr>
        <w:t>География</w:t>
      </w:r>
      <w:bookmarkEnd w:id="79"/>
      <w:bookmarkEnd w:id="96"/>
    </w:p>
    <w:p w:rsidR="00A866D9" w:rsidRPr="004B4069" w:rsidRDefault="00A866D9" w:rsidP="004B4069">
      <w:pPr>
        <w:pStyle w:val="4f4"/>
        <w:spacing w:line="276" w:lineRule="auto"/>
        <w:rPr>
          <w:sz w:val="24"/>
          <w:szCs w:val="24"/>
        </w:rPr>
      </w:pPr>
      <w:r w:rsidRPr="004B4069">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4B4069" w:rsidRDefault="00A866D9" w:rsidP="004B4069">
      <w:pPr>
        <w:pStyle w:val="4f4"/>
        <w:spacing w:line="276" w:lineRule="auto"/>
        <w:rPr>
          <w:sz w:val="24"/>
          <w:szCs w:val="24"/>
        </w:rPr>
      </w:pPr>
      <w:r w:rsidRPr="004B4069">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4B4069" w:rsidRDefault="00A866D9" w:rsidP="004B4069">
      <w:pPr>
        <w:pStyle w:val="4f4"/>
        <w:spacing w:line="276" w:lineRule="auto"/>
        <w:rPr>
          <w:sz w:val="24"/>
          <w:szCs w:val="24"/>
        </w:rPr>
      </w:pPr>
      <w:r w:rsidRPr="004B4069">
        <w:rPr>
          <w:sz w:val="24"/>
          <w:szCs w:val="24"/>
        </w:rPr>
        <w:t xml:space="preserve">В соответствии с </w:t>
      </w:r>
      <w:r w:rsidR="00A15116" w:rsidRPr="004B4069">
        <w:rPr>
          <w:sz w:val="24"/>
          <w:szCs w:val="24"/>
        </w:rPr>
        <w:t>ФГОС СОО</w:t>
      </w:r>
      <w:r w:rsidRPr="004B4069">
        <w:rPr>
          <w:sz w:val="24"/>
          <w:szCs w:val="24"/>
        </w:rPr>
        <w:t xml:space="preserve"> география может изучаться на базовом и углубленном уровнях. </w:t>
      </w:r>
    </w:p>
    <w:p w:rsidR="00A866D9" w:rsidRPr="004B4069" w:rsidRDefault="00A866D9" w:rsidP="004B4069">
      <w:pPr>
        <w:pStyle w:val="4f4"/>
        <w:spacing w:line="276" w:lineRule="auto"/>
        <w:rPr>
          <w:sz w:val="24"/>
          <w:szCs w:val="24"/>
        </w:rPr>
      </w:pPr>
      <w:r w:rsidRPr="004B4069">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4B4069" w:rsidRDefault="00A866D9" w:rsidP="004B4069">
      <w:pPr>
        <w:spacing w:line="276" w:lineRule="auto"/>
        <w:rPr>
          <w:sz w:val="24"/>
          <w:szCs w:val="24"/>
        </w:rPr>
      </w:pPr>
      <w:r w:rsidRPr="004B4069">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4B4069">
        <w:rPr>
          <w:sz w:val="24"/>
          <w:szCs w:val="24"/>
        </w:rPr>
        <w:t>я</w:t>
      </w:r>
      <w:r w:rsidRPr="004B4069">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4B4069" w:rsidRDefault="009B4369" w:rsidP="004B4069">
      <w:pPr>
        <w:pStyle w:val="4f4"/>
        <w:spacing w:line="276" w:lineRule="auto"/>
        <w:rPr>
          <w:sz w:val="24"/>
          <w:szCs w:val="24"/>
        </w:rPr>
      </w:pPr>
      <w:r w:rsidRPr="004B4069">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4B4069" w:rsidRDefault="009B4369" w:rsidP="004B4069">
      <w:pPr>
        <w:pStyle w:val="4f4"/>
        <w:spacing w:line="276" w:lineRule="auto"/>
        <w:rPr>
          <w:sz w:val="24"/>
          <w:szCs w:val="24"/>
        </w:rPr>
      </w:pPr>
      <w:r w:rsidRPr="004B4069">
        <w:rPr>
          <w:sz w:val="24"/>
          <w:szCs w:val="24"/>
        </w:rPr>
        <w:t>П</w:t>
      </w:r>
      <w:r w:rsidR="005A2038" w:rsidRPr="004B4069">
        <w:rPr>
          <w:sz w:val="24"/>
          <w:szCs w:val="24"/>
        </w:rPr>
        <w:t>римерна п</w:t>
      </w:r>
      <w:r w:rsidRPr="004B4069">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4B4069">
        <w:rPr>
          <w:sz w:val="24"/>
          <w:szCs w:val="24"/>
        </w:rPr>
        <w:t xml:space="preserve"> те</w:t>
      </w:r>
      <w:r w:rsidRPr="004B4069">
        <w:rPr>
          <w:sz w:val="24"/>
          <w:szCs w:val="24"/>
        </w:rPr>
        <w:t xml:space="preserve"> работы, </w:t>
      </w:r>
      <w:r w:rsidRPr="004B4069">
        <w:rPr>
          <w:sz w:val="24"/>
          <w:szCs w:val="24"/>
        </w:rPr>
        <w:lastRenderedPageBreak/>
        <w:t>которые считает наиболее целесообразными с учетом необходимости достижения предметных результатов.</w:t>
      </w:r>
    </w:p>
    <w:p w:rsidR="00A866D9" w:rsidRPr="004B4069" w:rsidRDefault="00A866D9" w:rsidP="004B4069">
      <w:pPr>
        <w:pStyle w:val="4f4"/>
        <w:spacing w:line="276" w:lineRule="auto"/>
        <w:rPr>
          <w:sz w:val="24"/>
          <w:szCs w:val="24"/>
        </w:rPr>
      </w:pPr>
    </w:p>
    <w:p w:rsidR="00A866D9" w:rsidRPr="004B4069" w:rsidRDefault="00A866D9" w:rsidP="004B4069">
      <w:pPr>
        <w:spacing w:line="276" w:lineRule="auto"/>
        <w:rPr>
          <w:sz w:val="24"/>
          <w:szCs w:val="24"/>
        </w:rPr>
      </w:pPr>
      <w:r w:rsidRPr="004B4069">
        <w:rPr>
          <w:b/>
          <w:sz w:val="24"/>
          <w:szCs w:val="24"/>
        </w:rPr>
        <w:t>Базовый уровень</w:t>
      </w:r>
    </w:p>
    <w:p w:rsidR="00A866D9" w:rsidRPr="004B4069" w:rsidRDefault="00A866D9" w:rsidP="004B4069">
      <w:pPr>
        <w:spacing w:line="276" w:lineRule="auto"/>
        <w:rPr>
          <w:sz w:val="24"/>
          <w:szCs w:val="24"/>
        </w:rPr>
      </w:pPr>
      <w:r w:rsidRPr="004B4069">
        <w:rPr>
          <w:b/>
          <w:sz w:val="24"/>
          <w:szCs w:val="24"/>
        </w:rPr>
        <w:t>Человек и окружающая среда</w:t>
      </w:r>
    </w:p>
    <w:p w:rsidR="00A866D9" w:rsidRPr="004B4069" w:rsidRDefault="00A866D9" w:rsidP="004B4069">
      <w:pPr>
        <w:spacing w:line="276" w:lineRule="auto"/>
        <w:rPr>
          <w:sz w:val="24"/>
          <w:szCs w:val="24"/>
        </w:rPr>
      </w:pPr>
      <w:r w:rsidRPr="004B4069">
        <w:rPr>
          <w:sz w:val="24"/>
          <w:szCs w:val="24"/>
        </w:rPr>
        <w:t>Окружающая среда как геосистема. Важнейшие явления и процессы в окружающей среде. Представление о ноосфере.</w:t>
      </w:r>
    </w:p>
    <w:p w:rsidR="00A866D9" w:rsidRPr="004B4069" w:rsidRDefault="00A866D9" w:rsidP="004B4069">
      <w:pPr>
        <w:spacing w:line="276" w:lineRule="auto"/>
        <w:rPr>
          <w:sz w:val="24"/>
          <w:szCs w:val="24"/>
        </w:rPr>
      </w:pPr>
      <w:r w:rsidRPr="004B4069">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4B4069" w:rsidRDefault="00A866D9" w:rsidP="004B4069">
      <w:pPr>
        <w:spacing w:line="276" w:lineRule="auto"/>
        <w:rPr>
          <w:sz w:val="24"/>
          <w:szCs w:val="24"/>
        </w:rPr>
      </w:pPr>
      <w:r w:rsidRPr="004B4069">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4B4069" w:rsidRDefault="007E44F1" w:rsidP="004B4069">
      <w:pPr>
        <w:spacing w:line="276" w:lineRule="auto"/>
        <w:rPr>
          <w:sz w:val="24"/>
          <w:szCs w:val="24"/>
        </w:rPr>
      </w:pPr>
    </w:p>
    <w:p w:rsidR="00A866D9" w:rsidRPr="004B4069" w:rsidRDefault="00A866D9" w:rsidP="004B4069">
      <w:pPr>
        <w:spacing w:line="276" w:lineRule="auto"/>
        <w:rPr>
          <w:sz w:val="24"/>
          <w:szCs w:val="24"/>
        </w:rPr>
      </w:pPr>
      <w:r w:rsidRPr="004B4069">
        <w:rPr>
          <w:b/>
          <w:sz w:val="24"/>
          <w:szCs w:val="24"/>
        </w:rPr>
        <w:t>Территориальная организация мирового сообщества</w:t>
      </w:r>
    </w:p>
    <w:p w:rsidR="00A866D9" w:rsidRPr="004B4069" w:rsidRDefault="00A866D9" w:rsidP="004B4069">
      <w:pPr>
        <w:spacing w:line="276" w:lineRule="auto"/>
        <w:rPr>
          <w:sz w:val="24"/>
          <w:szCs w:val="24"/>
        </w:rPr>
      </w:pPr>
      <w:r w:rsidRPr="004B4069">
        <w:rPr>
          <w:sz w:val="24"/>
          <w:szCs w:val="24"/>
        </w:rPr>
        <w:t>Мировое сообщество – общая картина мира. Современная политическая карта и е</w:t>
      </w:r>
      <w:r w:rsidR="00D767DD" w:rsidRPr="004B4069">
        <w:rPr>
          <w:sz w:val="24"/>
          <w:szCs w:val="24"/>
        </w:rPr>
        <w:t>е</w:t>
      </w:r>
      <w:r w:rsidRPr="004B4069">
        <w:rPr>
          <w:sz w:val="24"/>
          <w:szCs w:val="24"/>
        </w:rPr>
        <w:t xml:space="preserve"> изменения. Разнообразие стран мира. </w:t>
      </w:r>
      <w:r w:rsidRPr="004B4069">
        <w:rPr>
          <w:i/>
          <w:sz w:val="24"/>
          <w:szCs w:val="24"/>
        </w:rPr>
        <w:t>Геополитика. «Горячие точки» на карте мира.</w:t>
      </w:r>
    </w:p>
    <w:p w:rsidR="00A866D9" w:rsidRPr="004B4069" w:rsidRDefault="00A866D9" w:rsidP="004B4069">
      <w:pPr>
        <w:spacing w:line="276" w:lineRule="auto"/>
        <w:rPr>
          <w:sz w:val="24"/>
          <w:szCs w:val="24"/>
        </w:rPr>
      </w:pPr>
      <w:r w:rsidRPr="004B4069">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4B4069">
        <w:rPr>
          <w:i/>
          <w:sz w:val="24"/>
          <w:szCs w:val="24"/>
        </w:rPr>
        <w:t>Основные очаги этнических и конфессиональных конфликтов.</w:t>
      </w:r>
      <w:r w:rsidRPr="004B4069">
        <w:rPr>
          <w:sz w:val="24"/>
          <w:szCs w:val="24"/>
        </w:rPr>
        <w:t xml:space="preserve"> География рынка труда и занятости. Миграци</w:t>
      </w:r>
      <w:r w:rsidR="00D767DD" w:rsidRPr="004B4069">
        <w:rPr>
          <w:sz w:val="24"/>
          <w:szCs w:val="24"/>
        </w:rPr>
        <w:t>я</w:t>
      </w:r>
      <w:r w:rsidRPr="004B4069">
        <w:rPr>
          <w:sz w:val="24"/>
          <w:szCs w:val="24"/>
        </w:rPr>
        <w:t xml:space="preserve"> населения. Закономерности расселения населения. Урбанизация.</w:t>
      </w:r>
    </w:p>
    <w:p w:rsidR="00A866D9" w:rsidRPr="004B4069" w:rsidRDefault="00A866D9" w:rsidP="004B4069">
      <w:pPr>
        <w:spacing w:line="276" w:lineRule="auto"/>
        <w:rPr>
          <w:sz w:val="24"/>
          <w:szCs w:val="24"/>
        </w:rPr>
      </w:pPr>
      <w:r w:rsidRPr="004B4069">
        <w:rPr>
          <w:sz w:val="24"/>
          <w:szCs w:val="24"/>
        </w:rPr>
        <w:t xml:space="preserve">Мировое хозяйство. Географическое разделение труда. Отраслевая и территориальная структура мирового хозяйства. </w:t>
      </w:r>
      <w:r w:rsidRPr="004B4069">
        <w:rPr>
          <w:i/>
          <w:sz w:val="24"/>
          <w:szCs w:val="24"/>
        </w:rPr>
        <w:t>Изменение отраслевой структуры.</w:t>
      </w:r>
      <w:r w:rsidRPr="004B4069">
        <w:rPr>
          <w:sz w:val="24"/>
          <w:szCs w:val="24"/>
        </w:rPr>
        <w:t xml:space="preserve"> География основных отраслей производственной и непроизводственной сфер. </w:t>
      </w:r>
      <w:r w:rsidRPr="004B4069">
        <w:rPr>
          <w:i/>
          <w:sz w:val="24"/>
          <w:szCs w:val="24"/>
        </w:rPr>
        <w:t>Развитие сферы услуг.</w:t>
      </w:r>
      <w:r w:rsidRPr="004B4069">
        <w:rPr>
          <w:sz w:val="24"/>
          <w:szCs w:val="24"/>
        </w:rPr>
        <w:t xml:space="preserve"> Международные отношения. Географические аспекты глобализации.</w:t>
      </w:r>
    </w:p>
    <w:p w:rsidR="00A866D9" w:rsidRPr="004B4069" w:rsidRDefault="00A866D9" w:rsidP="004B4069">
      <w:pPr>
        <w:spacing w:line="276" w:lineRule="auto"/>
        <w:rPr>
          <w:sz w:val="24"/>
          <w:szCs w:val="24"/>
        </w:rPr>
      </w:pPr>
    </w:p>
    <w:p w:rsidR="00A866D9" w:rsidRPr="004B4069" w:rsidRDefault="00A866D9" w:rsidP="004B4069">
      <w:pPr>
        <w:spacing w:line="276" w:lineRule="auto"/>
        <w:rPr>
          <w:sz w:val="24"/>
          <w:szCs w:val="24"/>
        </w:rPr>
      </w:pPr>
      <w:r w:rsidRPr="004B4069">
        <w:rPr>
          <w:b/>
          <w:sz w:val="24"/>
          <w:szCs w:val="24"/>
        </w:rPr>
        <w:t>Региональная география и страноведение</w:t>
      </w:r>
    </w:p>
    <w:p w:rsidR="00A866D9" w:rsidRPr="004B4069" w:rsidRDefault="00A866D9" w:rsidP="004B4069">
      <w:pPr>
        <w:spacing w:line="276" w:lineRule="auto"/>
        <w:rPr>
          <w:sz w:val="24"/>
          <w:szCs w:val="24"/>
        </w:rPr>
      </w:pPr>
      <w:r w:rsidRPr="004B4069">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4B4069">
        <w:rPr>
          <w:i/>
          <w:sz w:val="24"/>
          <w:szCs w:val="24"/>
        </w:rPr>
        <w:t xml:space="preserve">Ведущие страны-экспортеры основных видов продукции. </w:t>
      </w:r>
      <w:r w:rsidRPr="004B4069">
        <w:rPr>
          <w:sz w:val="24"/>
          <w:szCs w:val="24"/>
        </w:rPr>
        <w:t xml:space="preserve"> </w:t>
      </w:r>
    </w:p>
    <w:p w:rsidR="00A866D9" w:rsidRPr="004B4069" w:rsidRDefault="00A866D9" w:rsidP="004B4069">
      <w:pPr>
        <w:spacing w:line="276" w:lineRule="auto"/>
        <w:rPr>
          <w:sz w:val="24"/>
          <w:szCs w:val="24"/>
        </w:rPr>
      </w:pPr>
      <w:r w:rsidRPr="004B4069">
        <w:rPr>
          <w:sz w:val="24"/>
          <w:szCs w:val="24"/>
        </w:rPr>
        <w:t xml:space="preserve">Роль отдельных стран и регионов в системе мирового хозяйства. </w:t>
      </w:r>
      <w:r w:rsidRPr="004B4069">
        <w:rPr>
          <w:i/>
          <w:sz w:val="24"/>
          <w:szCs w:val="24"/>
        </w:rPr>
        <w:t>Региональная политика.</w:t>
      </w:r>
      <w:r w:rsidRPr="004B4069">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4B4069" w:rsidRDefault="00A866D9" w:rsidP="004B4069">
      <w:pPr>
        <w:spacing w:line="276" w:lineRule="auto"/>
        <w:rPr>
          <w:i/>
          <w:sz w:val="24"/>
          <w:szCs w:val="24"/>
        </w:rPr>
      </w:pPr>
      <w:r w:rsidRPr="004B4069">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4B4069">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4B4069" w:rsidRDefault="00A866D9" w:rsidP="004B4069">
      <w:pPr>
        <w:spacing w:line="276" w:lineRule="auto"/>
        <w:rPr>
          <w:sz w:val="24"/>
          <w:szCs w:val="24"/>
        </w:rPr>
      </w:pPr>
    </w:p>
    <w:p w:rsidR="00A866D9" w:rsidRPr="004B4069" w:rsidRDefault="00A866D9" w:rsidP="004B4069">
      <w:pPr>
        <w:spacing w:line="276" w:lineRule="auto"/>
        <w:rPr>
          <w:sz w:val="24"/>
          <w:szCs w:val="24"/>
        </w:rPr>
      </w:pPr>
      <w:r w:rsidRPr="004B4069">
        <w:rPr>
          <w:b/>
          <w:sz w:val="24"/>
          <w:szCs w:val="24"/>
        </w:rPr>
        <w:lastRenderedPageBreak/>
        <w:t>Роль географии в решении глобальных проблем человечества</w:t>
      </w:r>
    </w:p>
    <w:p w:rsidR="00A866D9" w:rsidRPr="004B4069" w:rsidRDefault="00A866D9" w:rsidP="004B4069">
      <w:pPr>
        <w:spacing w:line="276" w:lineRule="auto"/>
        <w:rPr>
          <w:sz w:val="24"/>
          <w:szCs w:val="24"/>
        </w:rPr>
      </w:pPr>
      <w:bookmarkStart w:id="97" w:name="h.10tp2h5eeujv" w:colFirst="0" w:colLast="0"/>
      <w:bookmarkEnd w:id="97"/>
      <w:r w:rsidRPr="004B4069">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71EF1" w:rsidRPr="004B4069" w:rsidRDefault="00E71EF1" w:rsidP="004B4069">
      <w:pPr>
        <w:pStyle w:val="3a"/>
        <w:spacing w:line="276" w:lineRule="auto"/>
        <w:ind w:firstLine="0"/>
        <w:rPr>
          <w:sz w:val="24"/>
          <w:szCs w:val="24"/>
        </w:rPr>
      </w:pPr>
      <w:bookmarkStart w:id="98" w:name="_Toc435412711"/>
      <w:bookmarkStart w:id="99" w:name="_Toc453968185"/>
    </w:p>
    <w:p w:rsidR="006943A9" w:rsidRPr="004B4069" w:rsidRDefault="00401080" w:rsidP="004B4069">
      <w:pPr>
        <w:pStyle w:val="3a"/>
        <w:spacing w:line="276" w:lineRule="auto"/>
        <w:rPr>
          <w:sz w:val="24"/>
          <w:szCs w:val="24"/>
        </w:rPr>
      </w:pPr>
      <w:r w:rsidRPr="004B4069">
        <w:rPr>
          <w:sz w:val="24"/>
          <w:szCs w:val="24"/>
        </w:rPr>
        <w:t>Обществознание</w:t>
      </w:r>
      <w:bookmarkEnd w:id="98"/>
      <w:bookmarkEnd w:id="99"/>
    </w:p>
    <w:p w:rsidR="003A24C8" w:rsidRPr="004B4069" w:rsidRDefault="00346213" w:rsidP="004B4069">
      <w:pPr>
        <w:spacing w:line="276" w:lineRule="auto"/>
        <w:rPr>
          <w:sz w:val="24"/>
          <w:szCs w:val="24"/>
        </w:rPr>
      </w:pPr>
      <w:r w:rsidRPr="004B4069">
        <w:rPr>
          <w:rFonts w:eastAsia="Times New Roman"/>
          <w:sz w:val="24"/>
          <w:szCs w:val="24"/>
        </w:rPr>
        <w:t>Учебный п</w:t>
      </w:r>
      <w:r w:rsidR="003A24C8" w:rsidRPr="004B4069">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4B4069">
        <w:rPr>
          <w:rFonts w:eastAsia="Times New Roman"/>
          <w:sz w:val="24"/>
          <w:szCs w:val="24"/>
        </w:rPr>
        <w:t>торые будут изучаться в вузах. Учебный п</w:t>
      </w:r>
      <w:r w:rsidR="003A24C8" w:rsidRPr="004B4069">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4B4069" w:rsidRDefault="003A24C8" w:rsidP="004B4069">
      <w:pPr>
        <w:spacing w:line="276" w:lineRule="auto"/>
        <w:rPr>
          <w:rFonts w:eastAsia="Times New Roman"/>
          <w:sz w:val="24"/>
          <w:szCs w:val="24"/>
        </w:rPr>
      </w:pPr>
      <w:r w:rsidRPr="004B4069">
        <w:rPr>
          <w:rFonts w:eastAsia="Times New Roman"/>
          <w:sz w:val="24"/>
          <w:szCs w:val="24"/>
        </w:rPr>
        <w:t xml:space="preserve">Содержание </w:t>
      </w:r>
      <w:r w:rsidR="00346213" w:rsidRPr="004B4069">
        <w:rPr>
          <w:rFonts w:eastAsia="Times New Roman"/>
          <w:sz w:val="24"/>
          <w:szCs w:val="24"/>
        </w:rPr>
        <w:t xml:space="preserve">учебного </w:t>
      </w:r>
      <w:r w:rsidRPr="004B4069">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4B4069">
        <w:rPr>
          <w:rFonts w:eastAsia="Times New Roman"/>
          <w:sz w:val="24"/>
          <w:szCs w:val="24"/>
        </w:rPr>
        <w:t>учебного предмета «Обществознание»</w:t>
      </w:r>
      <w:r w:rsidRPr="004B4069">
        <w:rPr>
          <w:rFonts w:eastAsia="Times New Roman"/>
          <w:sz w:val="24"/>
          <w:szCs w:val="24"/>
        </w:rPr>
        <w:t xml:space="preserve"> на уровне основного общего образования путем углубленного изучения </w:t>
      </w:r>
      <w:r w:rsidR="002E1F97" w:rsidRPr="004B4069">
        <w:rPr>
          <w:rFonts w:eastAsia="Times New Roman"/>
          <w:sz w:val="24"/>
          <w:szCs w:val="24"/>
        </w:rPr>
        <w:t xml:space="preserve">ранее </w:t>
      </w:r>
      <w:r w:rsidRPr="004B4069">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4B4069" w:rsidRDefault="006943A9" w:rsidP="004B4069">
      <w:pPr>
        <w:spacing w:line="276" w:lineRule="auto"/>
        <w:rPr>
          <w:sz w:val="24"/>
          <w:szCs w:val="24"/>
        </w:rPr>
      </w:pPr>
      <w:r w:rsidRPr="004B4069">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овладение базовым понятийным аппаратом социальных наук;</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формирование представлений о методах познания социальных явлений и процессов;</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овладение умениями применять полученные знания в повседневной жизни с уч</w:t>
      </w:r>
      <w:r w:rsidR="00F31F98" w:rsidRPr="004B4069">
        <w:rPr>
          <w:rFonts w:eastAsia="Times New Roman"/>
          <w:sz w:val="24"/>
          <w:szCs w:val="24"/>
        </w:rPr>
        <w:t>е</w:t>
      </w:r>
      <w:r w:rsidRPr="004B4069">
        <w:rPr>
          <w:rFonts w:eastAsia="Times New Roman"/>
          <w:sz w:val="24"/>
          <w:szCs w:val="24"/>
        </w:rPr>
        <w:t>том гражданских и нравственных ценностей, прогнозировать последствия принимаемых решений;</w:t>
      </w:r>
    </w:p>
    <w:p w:rsidR="006943A9" w:rsidRPr="004B4069" w:rsidRDefault="006943A9" w:rsidP="0062038F">
      <w:pPr>
        <w:pStyle w:val="-3"/>
        <w:numPr>
          <w:ilvl w:val="1"/>
          <w:numId w:val="127"/>
        </w:numPr>
        <w:spacing w:line="276" w:lineRule="auto"/>
        <w:ind w:left="0" w:firstLine="709"/>
        <w:rPr>
          <w:sz w:val="24"/>
          <w:szCs w:val="24"/>
        </w:rPr>
      </w:pPr>
      <w:r w:rsidRPr="004B4069">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4B4069" w:rsidRDefault="00B90A24" w:rsidP="004B4069">
      <w:pPr>
        <w:spacing w:line="276" w:lineRule="auto"/>
        <w:rPr>
          <w:rFonts w:eastAsia="Times New Roman"/>
          <w:sz w:val="24"/>
          <w:szCs w:val="24"/>
        </w:rPr>
      </w:pPr>
      <w:r w:rsidRPr="004B4069">
        <w:rPr>
          <w:rFonts w:eastAsia="Times New Roman"/>
          <w:sz w:val="24"/>
          <w:szCs w:val="24"/>
        </w:rPr>
        <w:lastRenderedPageBreak/>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4B4069" w:rsidRDefault="001E3AE6" w:rsidP="004B4069">
      <w:pPr>
        <w:spacing w:line="276" w:lineRule="auto"/>
        <w:rPr>
          <w:sz w:val="24"/>
          <w:szCs w:val="24"/>
        </w:rPr>
      </w:pPr>
      <w:r w:rsidRPr="004B4069">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4B4069" w:rsidRDefault="006943A9" w:rsidP="004B4069">
      <w:pPr>
        <w:spacing w:line="276" w:lineRule="auto"/>
        <w:ind w:firstLine="0"/>
        <w:rPr>
          <w:sz w:val="24"/>
          <w:szCs w:val="24"/>
        </w:rPr>
      </w:pPr>
    </w:p>
    <w:p w:rsidR="006943A9" w:rsidRPr="004B4069" w:rsidRDefault="006943A9" w:rsidP="004B4069">
      <w:pPr>
        <w:spacing w:line="276" w:lineRule="auto"/>
        <w:rPr>
          <w:rFonts w:eastAsia="Times New Roman"/>
          <w:b/>
          <w:sz w:val="24"/>
          <w:szCs w:val="24"/>
        </w:rPr>
      </w:pPr>
      <w:r w:rsidRPr="004B4069">
        <w:rPr>
          <w:rFonts w:eastAsia="Times New Roman"/>
          <w:b/>
          <w:sz w:val="24"/>
          <w:szCs w:val="24"/>
        </w:rPr>
        <w:t>Базовый уровень</w:t>
      </w:r>
    </w:p>
    <w:p w:rsidR="006943A9" w:rsidRPr="004B4069" w:rsidRDefault="006943A9" w:rsidP="004B4069">
      <w:pPr>
        <w:spacing w:line="276" w:lineRule="auto"/>
        <w:rPr>
          <w:sz w:val="24"/>
          <w:szCs w:val="24"/>
        </w:rPr>
      </w:pPr>
      <w:r w:rsidRPr="004B4069">
        <w:rPr>
          <w:rFonts w:eastAsia="Times New Roman"/>
          <w:b/>
          <w:sz w:val="24"/>
          <w:szCs w:val="24"/>
        </w:rPr>
        <w:t>Человек. Человек в системе общественных отношений</w:t>
      </w:r>
    </w:p>
    <w:p w:rsidR="006943A9" w:rsidRPr="004B4069" w:rsidRDefault="006943A9" w:rsidP="004B4069">
      <w:pPr>
        <w:spacing w:line="276" w:lineRule="auto"/>
        <w:rPr>
          <w:rFonts w:eastAsia="Times New Roman"/>
          <w:i/>
          <w:sz w:val="24"/>
          <w:szCs w:val="24"/>
        </w:rPr>
      </w:pPr>
      <w:r w:rsidRPr="004B4069">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4B4069">
        <w:rPr>
          <w:rFonts w:eastAsia="Times New Roman"/>
          <w:sz w:val="24"/>
          <w:szCs w:val="24"/>
        </w:rPr>
        <w:t xml:space="preserve">виды </w:t>
      </w:r>
      <w:r w:rsidRPr="004B4069">
        <w:rPr>
          <w:rFonts w:eastAsia="Times New Roman"/>
          <w:sz w:val="24"/>
          <w:szCs w:val="24"/>
        </w:rPr>
        <w:t>культуры: народная, массовая, элитарная; молод</w:t>
      </w:r>
      <w:r w:rsidR="00CE4643" w:rsidRPr="004B4069">
        <w:rPr>
          <w:rFonts w:eastAsia="Times New Roman"/>
          <w:sz w:val="24"/>
          <w:szCs w:val="24"/>
        </w:rPr>
        <w:t>е</w:t>
      </w:r>
      <w:r w:rsidRPr="004B4069">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B4069">
        <w:rPr>
          <w:rFonts w:eastAsia="Times New Roman"/>
          <w:i/>
          <w:sz w:val="24"/>
          <w:szCs w:val="24"/>
        </w:rPr>
        <w:t xml:space="preserve"> </w:t>
      </w:r>
      <w:r w:rsidRPr="004B4069">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B4069">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4B4069">
        <w:rPr>
          <w:rFonts w:eastAsia="Times New Roman"/>
          <w:sz w:val="24"/>
          <w:szCs w:val="24"/>
        </w:rPr>
        <w:t xml:space="preserve">Духовная жизнь и духовный мир человека. Общественное и индивидуальное сознание. Мировоззрение, </w:t>
      </w:r>
      <w:r w:rsidRPr="004B4069">
        <w:rPr>
          <w:rFonts w:eastAsia="Times New Roman"/>
          <w:i/>
          <w:sz w:val="24"/>
          <w:szCs w:val="24"/>
        </w:rPr>
        <w:t>его типы.</w:t>
      </w:r>
      <w:r w:rsidRPr="004B4069">
        <w:rPr>
          <w:rFonts w:eastAsia="Times New Roman"/>
          <w:sz w:val="24"/>
          <w:szCs w:val="24"/>
        </w:rPr>
        <w:t xml:space="preserve"> Самосознание индивида и социальное поведение. Социальные ценности. </w:t>
      </w:r>
      <w:r w:rsidRPr="004B4069">
        <w:rPr>
          <w:rFonts w:eastAsia="Times New Roman"/>
          <w:i/>
          <w:sz w:val="24"/>
          <w:szCs w:val="24"/>
        </w:rPr>
        <w:t>Мотивы и предпочтения.</w:t>
      </w:r>
      <w:r w:rsidRPr="004B4069">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B4069">
        <w:rPr>
          <w:rFonts w:eastAsia="Times New Roman"/>
          <w:i/>
          <w:sz w:val="24"/>
          <w:szCs w:val="24"/>
        </w:rPr>
        <w:t>Знания, умения и навыки людей в условиях информационного общества.</w:t>
      </w:r>
    </w:p>
    <w:p w:rsidR="006943A9" w:rsidRPr="004B4069" w:rsidRDefault="006943A9" w:rsidP="004B4069">
      <w:pPr>
        <w:spacing w:line="276" w:lineRule="auto"/>
        <w:rPr>
          <w:rFonts w:eastAsia="Times New Roman"/>
          <w:sz w:val="24"/>
          <w:szCs w:val="24"/>
        </w:rPr>
      </w:pPr>
    </w:p>
    <w:p w:rsidR="006943A9" w:rsidRPr="004B4069" w:rsidRDefault="006943A9" w:rsidP="004B4069">
      <w:pPr>
        <w:spacing w:line="276" w:lineRule="auto"/>
        <w:rPr>
          <w:sz w:val="24"/>
          <w:szCs w:val="24"/>
        </w:rPr>
      </w:pPr>
      <w:r w:rsidRPr="004B4069">
        <w:rPr>
          <w:rFonts w:eastAsia="Times New Roman"/>
          <w:b/>
          <w:sz w:val="24"/>
          <w:szCs w:val="24"/>
        </w:rPr>
        <w:t>Общество как сложная динамическая система</w:t>
      </w:r>
    </w:p>
    <w:p w:rsidR="006943A9" w:rsidRPr="004B4069" w:rsidRDefault="006943A9" w:rsidP="004B4069">
      <w:pPr>
        <w:spacing w:line="276" w:lineRule="auto"/>
        <w:rPr>
          <w:rFonts w:eastAsia="Times New Roman"/>
          <w:sz w:val="24"/>
          <w:szCs w:val="24"/>
        </w:rPr>
      </w:pPr>
      <w:r w:rsidRPr="004B4069">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B4069">
        <w:rPr>
          <w:rFonts w:eastAsia="Times New Roman"/>
          <w:i/>
          <w:sz w:val="24"/>
          <w:szCs w:val="24"/>
        </w:rPr>
        <w:t xml:space="preserve"> </w:t>
      </w:r>
      <w:r w:rsidRPr="004B4069">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4B4069" w:rsidRDefault="006943A9" w:rsidP="004B4069">
      <w:pPr>
        <w:spacing w:line="276" w:lineRule="auto"/>
        <w:rPr>
          <w:rFonts w:eastAsia="Times New Roman"/>
          <w:sz w:val="24"/>
          <w:szCs w:val="24"/>
        </w:rPr>
      </w:pPr>
    </w:p>
    <w:p w:rsidR="006943A9" w:rsidRPr="004B4069" w:rsidRDefault="00C2373F" w:rsidP="004B4069">
      <w:pPr>
        <w:spacing w:line="276" w:lineRule="auto"/>
        <w:rPr>
          <w:rFonts w:eastAsia="Times New Roman"/>
          <w:b/>
          <w:sz w:val="24"/>
          <w:szCs w:val="24"/>
        </w:rPr>
      </w:pPr>
      <w:r w:rsidRPr="004B4069">
        <w:rPr>
          <w:rFonts w:eastAsia="Times New Roman"/>
          <w:b/>
          <w:sz w:val="24"/>
          <w:szCs w:val="24"/>
        </w:rPr>
        <w:t>Экономика</w:t>
      </w:r>
    </w:p>
    <w:p w:rsidR="006943A9" w:rsidRPr="004B4069" w:rsidRDefault="006943A9" w:rsidP="004B4069">
      <w:pPr>
        <w:spacing w:line="276" w:lineRule="auto"/>
        <w:rPr>
          <w:rFonts w:eastAsia="Times New Roman"/>
          <w:i/>
          <w:sz w:val="24"/>
          <w:szCs w:val="24"/>
        </w:rPr>
      </w:pPr>
      <w:r w:rsidRPr="004B4069">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B4069">
        <w:rPr>
          <w:rFonts w:eastAsia="Times New Roman"/>
          <w:i/>
          <w:sz w:val="24"/>
          <w:szCs w:val="24"/>
        </w:rPr>
        <w:t xml:space="preserve">Политика защиты конкуренции и антимонопольное </w:t>
      </w:r>
      <w:r w:rsidRPr="004B4069">
        <w:rPr>
          <w:rFonts w:eastAsia="Times New Roman"/>
          <w:i/>
          <w:sz w:val="24"/>
          <w:szCs w:val="24"/>
        </w:rPr>
        <w:lastRenderedPageBreak/>
        <w:t xml:space="preserve">законодательство. </w:t>
      </w:r>
      <w:r w:rsidRPr="004B4069">
        <w:rPr>
          <w:rFonts w:eastAsia="Times New Roman"/>
          <w:sz w:val="24"/>
          <w:szCs w:val="24"/>
        </w:rPr>
        <w:t xml:space="preserve">Рыночные отношения в современной экономике. Фирма в экономике. </w:t>
      </w:r>
      <w:r w:rsidRPr="004B4069">
        <w:rPr>
          <w:rFonts w:eastAsia="Times New Roman"/>
          <w:i/>
          <w:sz w:val="24"/>
          <w:szCs w:val="24"/>
        </w:rPr>
        <w:t xml:space="preserve">Фондовый рынок, его инструменты. </w:t>
      </w:r>
      <w:r w:rsidRPr="004B4069">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B4069">
        <w:rPr>
          <w:rFonts w:eastAsia="Times New Roman"/>
          <w:i/>
          <w:sz w:val="24"/>
          <w:szCs w:val="24"/>
        </w:rPr>
        <w:t>Основные принципы менеджмента. Основы маркетинга.</w:t>
      </w:r>
      <w:r w:rsidRPr="004B4069">
        <w:rPr>
          <w:rFonts w:eastAsia="Times New Roman"/>
          <w:sz w:val="24"/>
          <w:szCs w:val="24"/>
        </w:rPr>
        <w:t xml:space="preserve"> </w:t>
      </w:r>
      <w:r w:rsidRPr="004B4069">
        <w:rPr>
          <w:rFonts w:eastAsia="Times New Roman"/>
          <w:i/>
          <w:sz w:val="24"/>
          <w:szCs w:val="24"/>
        </w:rPr>
        <w:t xml:space="preserve">Финансовый рынок. </w:t>
      </w:r>
      <w:r w:rsidRPr="004B4069">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B4069">
        <w:rPr>
          <w:rFonts w:eastAsia="Times New Roman"/>
          <w:i/>
          <w:sz w:val="24"/>
          <w:szCs w:val="24"/>
        </w:rPr>
        <w:t xml:space="preserve">Налоги, уплачиваемые предприятиями. </w:t>
      </w:r>
      <w:r w:rsidRPr="004B4069">
        <w:rPr>
          <w:rFonts w:eastAsia="Times New Roman"/>
          <w:sz w:val="24"/>
          <w:szCs w:val="24"/>
        </w:rPr>
        <w:t xml:space="preserve">Основы денежной и бюджетной политики государства. </w:t>
      </w:r>
      <w:r w:rsidR="00685FAC" w:rsidRPr="004B4069">
        <w:rPr>
          <w:rFonts w:eastAsia="Times New Roman"/>
          <w:sz w:val="24"/>
          <w:szCs w:val="24"/>
        </w:rPr>
        <w:t xml:space="preserve">Денежно-кредитная (монетарная) политика. </w:t>
      </w:r>
      <w:r w:rsidRPr="004B4069">
        <w:rPr>
          <w:rFonts w:eastAsia="Times New Roman"/>
          <w:sz w:val="24"/>
          <w:szCs w:val="24"/>
        </w:rPr>
        <w:t xml:space="preserve">Государственный бюджет. </w:t>
      </w:r>
      <w:r w:rsidRPr="004B4069">
        <w:rPr>
          <w:rFonts w:eastAsia="Times New Roman"/>
          <w:i/>
          <w:sz w:val="24"/>
          <w:szCs w:val="24"/>
        </w:rPr>
        <w:t>Государственный долг.</w:t>
      </w:r>
      <w:r w:rsidRPr="004B4069">
        <w:rPr>
          <w:rFonts w:eastAsia="Times New Roman"/>
          <w:sz w:val="24"/>
          <w:szCs w:val="24"/>
        </w:rPr>
        <w:t xml:space="preserve"> Экономическая деятельность и ее измерители. ВВП и ВНП</w:t>
      </w:r>
      <w:r w:rsidRPr="004B4069">
        <w:rPr>
          <w:rFonts w:eastAsia="Times New Roman"/>
          <w:i/>
          <w:sz w:val="24"/>
          <w:szCs w:val="24"/>
        </w:rPr>
        <w:t xml:space="preserve"> – </w:t>
      </w:r>
      <w:r w:rsidRPr="004B4069">
        <w:rPr>
          <w:rFonts w:eastAsia="Times New Roman"/>
          <w:sz w:val="24"/>
          <w:szCs w:val="24"/>
        </w:rPr>
        <w:t>основные макроэкономические показатели.</w:t>
      </w:r>
      <w:r w:rsidRPr="004B4069">
        <w:rPr>
          <w:rFonts w:eastAsia="Times New Roman"/>
          <w:i/>
          <w:sz w:val="24"/>
          <w:szCs w:val="24"/>
        </w:rPr>
        <w:t xml:space="preserve"> </w:t>
      </w:r>
      <w:r w:rsidRPr="004B4069">
        <w:rPr>
          <w:rFonts w:eastAsia="Times New Roman"/>
          <w:sz w:val="24"/>
          <w:szCs w:val="24"/>
        </w:rPr>
        <w:t xml:space="preserve">Экономический рост. </w:t>
      </w:r>
      <w:r w:rsidRPr="004B4069">
        <w:rPr>
          <w:rFonts w:eastAsia="Times New Roman"/>
          <w:i/>
          <w:sz w:val="24"/>
          <w:szCs w:val="24"/>
        </w:rPr>
        <w:t>Экономические циклы</w:t>
      </w:r>
      <w:r w:rsidRPr="004B4069">
        <w:rPr>
          <w:rFonts w:eastAsia="Times New Roman"/>
          <w:sz w:val="24"/>
          <w:szCs w:val="24"/>
        </w:rPr>
        <w:t>.</w:t>
      </w:r>
      <w:r w:rsidRPr="004B4069">
        <w:rPr>
          <w:rFonts w:eastAsia="Times New Roman"/>
          <w:i/>
          <w:sz w:val="24"/>
          <w:szCs w:val="24"/>
        </w:rPr>
        <w:t xml:space="preserve"> </w:t>
      </w:r>
      <w:r w:rsidRPr="004B4069">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B4069">
        <w:rPr>
          <w:rFonts w:eastAsia="Times New Roman"/>
          <w:i/>
          <w:sz w:val="24"/>
          <w:szCs w:val="24"/>
        </w:rPr>
        <w:t>Тенденции экономического развития России.</w:t>
      </w:r>
    </w:p>
    <w:p w:rsidR="006943A9" w:rsidRPr="004B4069" w:rsidRDefault="006943A9" w:rsidP="004B4069">
      <w:pPr>
        <w:spacing w:line="276" w:lineRule="auto"/>
        <w:rPr>
          <w:rFonts w:eastAsia="Times New Roman"/>
          <w:sz w:val="24"/>
          <w:szCs w:val="24"/>
        </w:rPr>
      </w:pPr>
    </w:p>
    <w:p w:rsidR="006943A9" w:rsidRPr="004B4069" w:rsidRDefault="006943A9" w:rsidP="004B4069">
      <w:pPr>
        <w:spacing w:line="276" w:lineRule="auto"/>
        <w:rPr>
          <w:sz w:val="24"/>
          <w:szCs w:val="24"/>
        </w:rPr>
      </w:pPr>
      <w:r w:rsidRPr="004B4069">
        <w:rPr>
          <w:rFonts w:eastAsia="Times New Roman"/>
          <w:b/>
          <w:sz w:val="24"/>
          <w:szCs w:val="24"/>
        </w:rPr>
        <w:t>Социальные отношения</w:t>
      </w:r>
    </w:p>
    <w:p w:rsidR="006943A9" w:rsidRPr="004B4069" w:rsidRDefault="006943A9" w:rsidP="004B4069">
      <w:pPr>
        <w:spacing w:line="276" w:lineRule="auto"/>
        <w:rPr>
          <w:rFonts w:eastAsia="Times New Roman"/>
          <w:sz w:val="24"/>
          <w:szCs w:val="24"/>
        </w:rPr>
      </w:pPr>
      <w:r w:rsidRPr="004B4069">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4B4069">
        <w:rPr>
          <w:rFonts w:eastAsia="Times New Roman"/>
          <w:sz w:val="24"/>
          <w:szCs w:val="24"/>
        </w:rPr>
        <w:t>е</w:t>
      </w:r>
      <w:r w:rsidRPr="004B4069">
        <w:rPr>
          <w:rFonts w:eastAsia="Times New Roman"/>
          <w:sz w:val="24"/>
          <w:szCs w:val="24"/>
        </w:rPr>
        <w:t xml:space="preserve">жь как социальная группа. Социальный конфликт. Виды социальных конфликтов, их причины. </w:t>
      </w:r>
      <w:r w:rsidR="00685FAC" w:rsidRPr="004B4069">
        <w:rPr>
          <w:rFonts w:eastAsia="Times New Roman"/>
          <w:sz w:val="24"/>
          <w:szCs w:val="24"/>
        </w:rPr>
        <w:t xml:space="preserve">Способы разрешения конфликтов. </w:t>
      </w:r>
      <w:r w:rsidRPr="004B4069">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B4069">
        <w:rPr>
          <w:rFonts w:eastAsia="Times New Roman"/>
          <w:i/>
          <w:sz w:val="24"/>
          <w:szCs w:val="24"/>
        </w:rPr>
        <w:t xml:space="preserve"> </w:t>
      </w:r>
      <w:r w:rsidRPr="004B4069">
        <w:rPr>
          <w:rFonts w:eastAsia="Times New Roman"/>
          <w:sz w:val="24"/>
          <w:szCs w:val="24"/>
        </w:rPr>
        <w:t>Этнические общности. Межнациональные отношения,</w:t>
      </w:r>
      <w:r w:rsidRPr="004B4069">
        <w:rPr>
          <w:rFonts w:eastAsia="Times New Roman"/>
          <w:b/>
          <w:sz w:val="24"/>
          <w:szCs w:val="24"/>
        </w:rPr>
        <w:t xml:space="preserve"> </w:t>
      </w:r>
      <w:r w:rsidRPr="004B4069">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4B4069">
        <w:rPr>
          <w:rFonts w:eastAsia="Times New Roman"/>
          <w:i/>
          <w:sz w:val="24"/>
          <w:szCs w:val="24"/>
        </w:rPr>
        <w:t>Тенденции развития семьи в современном мире.</w:t>
      </w:r>
      <w:r w:rsidRPr="004B4069">
        <w:rPr>
          <w:rFonts w:eastAsia="Times New Roman"/>
          <w:sz w:val="24"/>
          <w:szCs w:val="24"/>
        </w:rPr>
        <w:t xml:space="preserve"> </w:t>
      </w:r>
      <w:r w:rsidRPr="004B4069">
        <w:rPr>
          <w:rFonts w:eastAsia="Times New Roman"/>
          <w:i/>
          <w:sz w:val="24"/>
          <w:szCs w:val="24"/>
        </w:rPr>
        <w:t>Проблема неполных семей.</w:t>
      </w:r>
      <w:r w:rsidRPr="004B4069">
        <w:rPr>
          <w:rFonts w:eastAsia="Times New Roman"/>
          <w:sz w:val="24"/>
          <w:szCs w:val="24"/>
        </w:rPr>
        <w:t xml:space="preserve"> Современная демографическая ситуация в Российской Федерации.</w:t>
      </w:r>
      <w:r w:rsidRPr="004B4069">
        <w:rPr>
          <w:rFonts w:eastAsia="Times New Roman"/>
          <w:i/>
          <w:sz w:val="24"/>
          <w:szCs w:val="24"/>
        </w:rPr>
        <w:t xml:space="preserve"> </w:t>
      </w:r>
      <w:r w:rsidRPr="004B4069">
        <w:rPr>
          <w:rFonts w:eastAsia="Times New Roman"/>
          <w:sz w:val="24"/>
          <w:szCs w:val="24"/>
        </w:rPr>
        <w:t>Религиозные объединения и организации в Российской Федерации.</w:t>
      </w:r>
    </w:p>
    <w:p w:rsidR="006943A9" w:rsidRPr="004B4069" w:rsidRDefault="006943A9" w:rsidP="004B4069">
      <w:pPr>
        <w:spacing w:line="276" w:lineRule="auto"/>
        <w:rPr>
          <w:rFonts w:eastAsia="Times New Roman"/>
          <w:sz w:val="24"/>
          <w:szCs w:val="24"/>
        </w:rPr>
      </w:pPr>
    </w:p>
    <w:p w:rsidR="004B4069" w:rsidRDefault="004B4069" w:rsidP="004B4069">
      <w:pPr>
        <w:spacing w:line="276" w:lineRule="auto"/>
        <w:rPr>
          <w:rFonts w:eastAsia="Times New Roman"/>
          <w:b/>
          <w:sz w:val="24"/>
          <w:szCs w:val="24"/>
        </w:rPr>
      </w:pPr>
    </w:p>
    <w:p w:rsidR="006943A9" w:rsidRPr="004B4069" w:rsidRDefault="006943A9" w:rsidP="004B4069">
      <w:pPr>
        <w:spacing w:line="276" w:lineRule="auto"/>
        <w:rPr>
          <w:sz w:val="24"/>
          <w:szCs w:val="24"/>
        </w:rPr>
      </w:pPr>
      <w:r w:rsidRPr="004B4069">
        <w:rPr>
          <w:rFonts w:eastAsia="Times New Roman"/>
          <w:b/>
          <w:sz w:val="24"/>
          <w:szCs w:val="24"/>
        </w:rPr>
        <w:t>Политика</w:t>
      </w:r>
    </w:p>
    <w:p w:rsidR="006943A9" w:rsidRPr="004B4069" w:rsidRDefault="006943A9" w:rsidP="004B4069">
      <w:pPr>
        <w:spacing w:line="276" w:lineRule="auto"/>
        <w:rPr>
          <w:rFonts w:eastAsia="Times New Roman"/>
          <w:i/>
          <w:sz w:val="24"/>
          <w:szCs w:val="24"/>
        </w:rPr>
      </w:pPr>
      <w:r w:rsidRPr="004B4069">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4B4069">
        <w:rPr>
          <w:rFonts w:eastAsia="Times New Roman"/>
          <w:i/>
          <w:sz w:val="24"/>
          <w:szCs w:val="24"/>
        </w:rPr>
        <w:t>Избирательная кампания.</w:t>
      </w:r>
      <w:r w:rsidRPr="004B4069">
        <w:rPr>
          <w:rFonts w:eastAsia="Times New Roman"/>
          <w:sz w:val="24"/>
          <w:szCs w:val="24"/>
        </w:rPr>
        <w:t xml:space="preserve"> Гражданское общество и правовое государство. Политическая элита и политическое лидерство.</w:t>
      </w:r>
      <w:r w:rsidRPr="004B4069">
        <w:rPr>
          <w:rFonts w:eastAsia="Times New Roman"/>
          <w:i/>
          <w:sz w:val="24"/>
          <w:szCs w:val="24"/>
        </w:rPr>
        <w:t xml:space="preserve"> </w:t>
      </w:r>
      <w:r w:rsidRPr="004B4069">
        <w:rPr>
          <w:rFonts w:eastAsia="Times New Roman"/>
          <w:sz w:val="24"/>
          <w:szCs w:val="24"/>
        </w:rPr>
        <w:t>Типология лидерства. Политическая идеология, е</w:t>
      </w:r>
      <w:r w:rsidR="0098210F" w:rsidRPr="004B4069">
        <w:rPr>
          <w:rFonts w:eastAsia="Times New Roman"/>
          <w:sz w:val="24"/>
          <w:szCs w:val="24"/>
        </w:rPr>
        <w:t>е</w:t>
      </w:r>
      <w:r w:rsidRPr="004B4069">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B4069">
        <w:rPr>
          <w:rFonts w:eastAsia="Times New Roman"/>
          <w:i/>
          <w:sz w:val="24"/>
          <w:szCs w:val="24"/>
        </w:rPr>
        <w:t xml:space="preserve">Политическая </w:t>
      </w:r>
      <w:r w:rsidRPr="004B4069">
        <w:rPr>
          <w:rFonts w:eastAsia="Times New Roman"/>
          <w:i/>
          <w:sz w:val="24"/>
          <w:szCs w:val="24"/>
        </w:rPr>
        <w:lastRenderedPageBreak/>
        <w:t>психология. Политическое поведение.</w:t>
      </w:r>
      <w:r w:rsidRPr="004B4069">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4B4069">
        <w:rPr>
          <w:rFonts w:eastAsia="Times New Roman"/>
          <w:i/>
          <w:sz w:val="24"/>
          <w:szCs w:val="24"/>
        </w:rPr>
        <w:t>Абсентеизм, его причины и опасность.</w:t>
      </w:r>
      <w:r w:rsidRPr="004B4069">
        <w:rPr>
          <w:rFonts w:eastAsia="Times New Roman"/>
          <w:sz w:val="24"/>
          <w:szCs w:val="24"/>
        </w:rPr>
        <w:t xml:space="preserve"> </w:t>
      </w:r>
      <w:r w:rsidRPr="004B4069">
        <w:rPr>
          <w:rFonts w:eastAsia="Times New Roman"/>
          <w:i/>
          <w:sz w:val="24"/>
          <w:szCs w:val="24"/>
        </w:rPr>
        <w:t>Особенности политического процесса в России.</w:t>
      </w:r>
    </w:p>
    <w:p w:rsidR="006943A9" w:rsidRPr="004B4069" w:rsidRDefault="006943A9" w:rsidP="004B4069">
      <w:pPr>
        <w:spacing w:line="276" w:lineRule="auto"/>
        <w:rPr>
          <w:rFonts w:eastAsia="Times New Roman"/>
          <w:sz w:val="24"/>
          <w:szCs w:val="24"/>
        </w:rPr>
      </w:pPr>
    </w:p>
    <w:p w:rsidR="006943A9" w:rsidRPr="004B4069" w:rsidRDefault="006943A9" w:rsidP="004B4069">
      <w:pPr>
        <w:spacing w:line="276" w:lineRule="auto"/>
        <w:rPr>
          <w:sz w:val="24"/>
          <w:szCs w:val="24"/>
        </w:rPr>
      </w:pPr>
      <w:r w:rsidRPr="004B4069">
        <w:rPr>
          <w:rFonts w:eastAsia="Times New Roman"/>
          <w:b/>
          <w:sz w:val="24"/>
          <w:szCs w:val="24"/>
        </w:rPr>
        <w:t>Правовое регулирование общественных отношений</w:t>
      </w:r>
    </w:p>
    <w:p w:rsidR="006943A9" w:rsidRPr="004B4069" w:rsidRDefault="006943A9" w:rsidP="004B4069">
      <w:pPr>
        <w:spacing w:line="276" w:lineRule="auto"/>
        <w:rPr>
          <w:rFonts w:eastAsia="Times New Roman"/>
          <w:i/>
          <w:sz w:val="24"/>
          <w:szCs w:val="24"/>
        </w:rPr>
      </w:pPr>
      <w:r w:rsidRPr="004B4069">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B4069">
        <w:rPr>
          <w:rFonts w:eastAsia="Times New Roman"/>
          <w:i/>
          <w:sz w:val="24"/>
          <w:szCs w:val="24"/>
        </w:rPr>
        <w:t>Законодательство в сфере антикоррупционной политики государства.</w:t>
      </w:r>
      <w:r w:rsidRPr="004B4069">
        <w:rPr>
          <w:rFonts w:eastAsia="Times New Roman"/>
          <w:sz w:val="24"/>
          <w:szCs w:val="24"/>
        </w:rPr>
        <w:t xml:space="preserve"> </w:t>
      </w:r>
      <w:r w:rsidRPr="004B4069">
        <w:rPr>
          <w:rFonts w:eastAsia="Times New Roman"/>
          <w:i/>
          <w:sz w:val="24"/>
          <w:szCs w:val="24"/>
        </w:rPr>
        <w:t>Экологическое право.</w:t>
      </w:r>
      <w:r w:rsidRPr="004B4069">
        <w:rPr>
          <w:rFonts w:eastAsia="Times New Roman"/>
          <w:sz w:val="24"/>
          <w:szCs w:val="24"/>
        </w:rPr>
        <w:t xml:space="preserve"> Право на благоприятную окружающую среду и способы его защиты. Экологические правонарушения. </w:t>
      </w:r>
      <w:r w:rsidRPr="004B4069">
        <w:rPr>
          <w:rFonts w:eastAsia="Times New Roman"/>
          <w:i/>
          <w:sz w:val="24"/>
          <w:szCs w:val="24"/>
        </w:rPr>
        <w:t>Гражданское право.</w:t>
      </w:r>
      <w:r w:rsidRPr="004B4069">
        <w:rPr>
          <w:rFonts w:eastAsia="Times New Roman"/>
          <w:sz w:val="24"/>
          <w:szCs w:val="24"/>
        </w:rPr>
        <w:t xml:space="preserve"> Гражданские правоотношения. </w:t>
      </w:r>
      <w:r w:rsidRPr="004B4069">
        <w:rPr>
          <w:rFonts w:eastAsia="Times New Roman"/>
          <w:i/>
          <w:sz w:val="24"/>
          <w:szCs w:val="24"/>
        </w:rPr>
        <w:t>Субъекты гражданского права.</w:t>
      </w:r>
      <w:r w:rsidRPr="004B4069">
        <w:rPr>
          <w:rFonts w:eastAsia="Times New Roman"/>
          <w:sz w:val="24"/>
          <w:szCs w:val="24"/>
        </w:rPr>
        <w:t xml:space="preserve"> Имущественные права. Право собственности. Основания приобретения права собственности. </w:t>
      </w:r>
      <w:r w:rsidRPr="004B4069">
        <w:rPr>
          <w:rFonts w:eastAsia="Times New Roman"/>
          <w:i/>
          <w:sz w:val="24"/>
          <w:szCs w:val="24"/>
        </w:rPr>
        <w:t>Право на результаты интеллектуальной деятельности. Наследование.</w:t>
      </w:r>
      <w:r w:rsidRPr="004B4069">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4B4069">
        <w:rPr>
          <w:rFonts w:eastAsia="Times New Roman"/>
          <w:i/>
          <w:sz w:val="24"/>
          <w:szCs w:val="24"/>
        </w:rPr>
        <w:t xml:space="preserve"> </w:t>
      </w:r>
      <w:r w:rsidRPr="004B4069">
        <w:rPr>
          <w:rFonts w:eastAsia="Times New Roman"/>
          <w:sz w:val="24"/>
          <w:szCs w:val="24"/>
        </w:rPr>
        <w:t xml:space="preserve">Организационно-правовые формы предприятий. </w:t>
      </w:r>
      <w:r w:rsidRPr="004B4069">
        <w:rPr>
          <w:rFonts w:eastAsia="Times New Roman"/>
          <w:i/>
          <w:sz w:val="24"/>
          <w:szCs w:val="24"/>
        </w:rPr>
        <w:t xml:space="preserve">Семейное право. </w:t>
      </w:r>
      <w:r w:rsidRPr="004B4069">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4B4069">
        <w:rPr>
          <w:rFonts w:eastAsia="Times New Roman"/>
          <w:sz w:val="24"/>
          <w:szCs w:val="24"/>
        </w:rPr>
        <w:t>е</w:t>
      </w:r>
      <w:r w:rsidRPr="004B4069">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4B4069">
        <w:rPr>
          <w:rFonts w:eastAsia="Times New Roman"/>
          <w:i/>
          <w:sz w:val="24"/>
          <w:szCs w:val="24"/>
        </w:rPr>
        <w:t>Порядок оказания платных образовательных услуг.</w:t>
      </w:r>
      <w:r w:rsidRPr="004B4069">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B4069">
        <w:rPr>
          <w:rFonts w:eastAsia="Times New Roman"/>
          <w:i/>
          <w:sz w:val="24"/>
          <w:szCs w:val="24"/>
        </w:rPr>
        <w:t>Стадии уголовного процесса.</w:t>
      </w:r>
      <w:r w:rsidRPr="004B4069">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B4069">
        <w:rPr>
          <w:rFonts w:eastAsia="Times New Roman"/>
          <w:i/>
          <w:sz w:val="24"/>
          <w:szCs w:val="24"/>
        </w:rPr>
        <w:t>Правовая база противодействия терроризму в Российской Федерации.</w:t>
      </w:r>
    </w:p>
    <w:p w:rsidR="004B4069" w:rsidRPr="009C1AD9" w:rsidRDefault="004B4069" w:rsidP="00BD452B">
      <w:pPr>
        <w:spacing w:line="276" w:lineRule="auto"/>
        <w:ind w:firstLine="0"/>
        <w:rPr>
          <w:sz w:val="24"/>
          <w:szCs w:val="24"/>
        </w:rPr>
      </w:pPr>
      <w:bookmarkStart w:id="100" w:name="_Toc435412712"/>
    </w:p>
    <w:p w:rsidR="00401080" w:rsidRPr="009C1AD9" w:rsidRDefault="00401080" w:rsidP="008849E0">
      <w:pPr>
        <w:pStyle w:val="3a"/>
        <w:spacing w:line="276" w:lineRule="auto"/>
        <w:rPr>
          <w:sz w:val="24"/>
          <w:szCs w:val="24"/>
        </w:rPr>
      </w:pPr>
      <w:bookmarkStart w:id="101" w:name="_Toc453968187"/>
      <w:r w:rsidRPr="009C1AD9">
        <w:rPr>
          <w:sz w:val="24"/>
          <w:szCs w:val="24"/>
        </w:rPr>
        <w:t>Математика</w:t>
      </w:r>
      <w:bookmarkEnd w:id="100"/>
      <w:r w:rsidR="00921A2F" w:rsidRPr="009C1AD9">
        <w:rPr>
          <w:sz w:val="24"/>
          <w:szCs w:val="24"/>
        </w:rPr>
        <w:t>: алгебра и начала математического анализа, геометрия</w:t>
      </w:r>
      <w:bookmarkEnd w:id="101"/>
    </w:p>
    <w:p w:rsidR="00A6747D" w:rsidRPr="009C1AD9" w:rsidRDefault="00A6747D" w:rsidP="008849E0">
      <w:pPr>
        <w:spacing w:line="276" w:lineRule="auto"/>
        <w:rPr>
          <w:sz w:val="24"/>
          <w:szCs w:val="24"/>
        </w:rPr>
      </w:pPr>
    </w:p>
    <w:p w:rsidR="00253D49" w:rsidRPr="009C1AD9" w:rsidRDefault="00253D49" w:rsidP="008849E0">
      <w:pPr>
        <w:spacing w:line="276" w:lineRule="auto"/>
        <w:rPr>
          <w:sz w:val="24"/>
          <w:szCs w:val="24"/>
        </w:rPr>
      </w:pPr>
      <w:r w:rsidRPr="009C1AD9">
        <w:rPr>
          <w:sz w:val="24"/>
          <w:szCs w:val="24"/>
        </w:rPr>
        <w:t>В соответствии с принятой Концепцией развития математического образования в Российской Федерации,</w:t>
      </w:r>
      <w:r w:rsidR="00632AF8" w:rsidRPr="009C1AD9">
        <w:rPr>
          <w:sz w:val="24"/>
          <w:szCs w:val="24"/>
        </w:rPr>
        <w:t xml:space="preserve"> </w:t>
      </w:r>
      <w:r w:rsidRPr="009C1AD9">
        <w:rPr>
          <w:sz w:val="24"/>
          <w:szCs w:val="24"/>
        </w:rPr>
        <w:t xml:space="preserve">математическое образование </w:t>
      </w:r>
      <w:r w:rsidR="00B90A24" w:rsidRPr="009C1AD9">
        <w:rPr>
          <w:sz w:val="24"/>
          <w:szCs w:val="24"/>
        </w:rPr>
        <w:t>решает</w:t>
      </w:r>
      <w:r w:rsidRPr="009C1AD9">
        <w:rPr>
          <w:sz w:val="24"/>
          <w:szCs w:val="24"/>
        </w:rPr>
        <w:t>, в частности, следующие ключевые задачи:</w:t>
      </w:r>
    </w:p>
    <w:p w:rsidR="00253D49" w:rsidRPr="009C1AD9" w:rsidRDefault="00253D49" w:rsidP="008849E0">
      <w:pPr>
        <w:pStyle w:val="a0"/>
        <w:spacing w:line="276" w:lineRule="auto"/>
        <w:rPr>
          <w:sz w:val="24"/>
          <w:szCs w:val="24"/>
        </w:rPr>
      </w:pPr>
      <w:r w:rsidRPr="009C1AD9">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C1AD9">
        <w:rPr>
          <w:sz w:val="24"/>
          <w:szCs w:val="24"/>
        </w:rPr>
        <w:t>;</w:t>
      </w:r>
      <w:r w:rsidRPr="009C1AD9">
        <w:rPr>
          <w:sz w:val="24"/>
          <w:szCs w:val="24"/>
        </w:rPr>
        <w:t xml:space="preserve"> </w:t>
      </w:r>
    </w:p>
    <w:p w:rsidR="00253D49" w:rsidRPr="009C1AD9" w:rsidRDefault="00253D49" w:rsidP="008849E0">
      <w:pPr>
        <w:pStyle w:val="a0"/>
        <w:spacing w:line="276" w:lineRule="auto"/>
        <w:rPr>
          <w:sz w:val="24"/>
          <w:szCs w:val="24"/>
        </w:rPr>
      </w:pPr>
      <w:r w:rsidRPr="009C1AD9">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C1AD9">
        <w:rPr>
          <w:sz w:val="24"/>
          <w:szCs w:val="24"/>
        </w:rPr>
        <w:t>;</w:t>
      </w:r>
      <w:r w:rsidRPr="009C1AD9">
        <w:rPr>
          <w:sz w:val="24"/>
          <w:szCs w:val="24"/>
        </w:rPr>
        <w:t xml:space="preserve"> </w:t>
      </w:r>
    </w:p>
    <w:p w:rsidR="00253D49" w:rsidRPr="009C1AD9" w:rsidRDefault="00253D49" w:rsidP="008849E0">
      <w:pPr>
        <w:pStyle w:val="a0"/>
        <w:spacing w:line="276" w:lineRule="auto"/>
        <w:rPr>
          <w:sz w:val="24"/>
          <w:szCs w:val="24"/>
        </w:rPr>
      </w:pPr>
      <w:r w:rsidRPr="009C1AD9">
        <w:rPr>
          <w:sz w:val="24"/>
          <w:szCs w:val="24"/>
        </w:rPr>
        <w:lastRenderedPageBreak/>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9C1AD9" w:rsidRDefault="00253D49" w:rsidP="008849E0">
      <w:pPr>
        <w:spacing w:line="276" w:lineRule="auto"/>
        <w:rPr>
          <w:sz w:val="24"/>
          <w:szCs w:val="24"/>
        </w:rPr>
      </w:pPr>
      <w:r w:rsidRPr="009C1AD9">
        <w:rPr>
          <w:sz w:val="24"/>
          <w:szCs w:val="24"/>
        </w:rPr>
        <w:t xml:space="preserve">Соответственно, выделяются три направления требований к результатам математического образования: </w:t>
      </w:r>
    </w:p>
    <w:p w:rsidR="00253D49" w:rsidRPr="009C1AD9" w:rsidRDefault="00E41E0A" w:rsidP="008849E0">
      <w:pPr>
        <w:pStyle w:val="a"/>
        <w:numPr>
          <w:ilvl w:val="0"/>
          <w:numId w:val="129"/>
        </w:numPr>
        <w:spacing w:line="276" w:lineRule="auto"/>
        <w:rPr>
          <w:sz w:val="24"/>
          <w:szCs w:val="24"/>
        </w:rPr>
      </w:pPr>
      <w:r w:rsidRPr="009C1AD9">
        <w:rPr>
          <w:sz w:val="24"/>
          <w:szCs w:val="24"/>
        </w:rPr>
        <w:t>п</w:t>
      </w:r>
      <w:r w:rsidR="00253D49" w:rsidRPr="009C1AD9">
        <w:rPr>
          <w:sz w:val="24"/>
          <w:szCs w:val="24"/>
        </w:rPr>
        <w:t>рактико-ориентированное математическое образование (математика для жизни)</w:t>
      </w:r>
      <w:r w:rsidR="00537805" w:rsidRPr="009C1AD9">
        <w:rPr>
          <w:sz w:val="24"/>
          <w:szCs w:val="24"/>
        </w:rPr>
        <w:t>;</w:t>
      </w:r>
    </w:p>
    <w:p w:rsidR="00253D49" w:rsidRPr="009C1AD9" w:rsidRDefault="00E41E0A" w:rsidP="008849E0">
      <w:pPr>
        <w:pStyle w:val="a"/>
        <w:numPr>
          <w:ilvl w:val="0"/>
          <w:numId w:val="129"/>
        </w:numPr>
        <w:spacing w:line="276" w:lineRule="auto"/>
        <w:rPr>
          <w:sz w:val="24"/>
          <w:szCs w:val="24"/>
        </w:rPr>
      </w:pPr>
      <w:r w:rsidRPr="009C1AD9">
        <w:rPr>
          <w:sz w:val="24"/>
          <w:szCs w:val="24"/>
        </w:rPr>
        <w:t>м</w:t>
      </w:r>
      <w:r w:rsidR="00253D49" w:rsidRPr="009C1AD9">
        <w:rPr>
          <w:sz w:val="24"/>
          <w:szCs w:val="24"/>
        </w:rPr>
        <w:t>атематика для использования в профессии</w:t>
      </w:r>
      <w:r w:rsidR="00632AF8" w:rsidRPr="009C1AD9">
        <w:rPr>
          <w:sz w:val="24"/>
          <w:szCs w:val="24"/>
        </w:rPr>
        <w:t>;</w:t>
      </w:r>
    </w:p>
    <w:p w:rsidR="00253D49" w:rsidRPr="009C1AD9" w:rsidRDefault="00E41E0A" w:rsidP="008849E0">
      <w:pPr>
        <w:pStyle w:val="a"/>
        <w:numPr>
          <w:ilvl w:val="0"/>
          <w:numId w:val="129"/>
        </w:numPr>
        <w:spacing w:line="276" w:lineRule="auto"/>
        <w:rPr>
          <w:sz w:val="24"/>
          <w:szCs w:val="24"/>
        </w:rPr>
      </w:pPr>
      <w:r w:rsidRPr="009C1AD9">
        <w:rPr>
          <w:sz w:val="24"/>
          <w:szCs w:val="24"/>
        </w:rPr>
        <w:t>т</w:t>
      </w:r>
      <w:r w:rsidR="00253D49" w:rsidRPr="009C1AD9">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C1AD9" w:rsidRDefault="00253D49" w:rsidP="008849E0">
      <w:pPr>
        <w:spacing w:line="276" w:lineRule="auto"/>
        <w:rPr>
          <w:sz w:val="24"/>
          <w:szCs w:val="24"/>
        </w:rPr>
      </w:pPr>
      <w:r w:rsidRPr="009C1AD9">
        <w:rPr>
          <w:sz w:val="24"/>
          <w:szCs w:val="24"/>
        </w:rPr>
        <w:t xml:space="preserve">Эти направления реализуются в двух блоках требований к результатам математического образования. </w:t>
      </w:r>
    </w:p>
    <w:p w:rsidR="00253D49" w:rsidRPr="009C1AD9" w:rsidRDefault="00253D49" w:rsidP="008849E0">
      <w:pPr>
        <w:spacing w:line="276" w:lineRule="auto"/>
        <w:rPr>
          <w:sz w:val="24"/>
          <w:szCs w:val="24"/>
        </w:rPr>
      </w:pPr>
      <w:r w:rsidRPr="009C1AD9">
        <w:rPr>
          <w:sz w:val="24"/>
          <w:szCs w:val="24"/>
        </w:rPr>
        <w:t>На базовом уровне:</w:t>
      </w:r>
    </w:p>
    <w:p w:rsidR="00253D49" w:rsidRPr="009C1AD9" w:rsidRDefault="00253D49" w:rsidP="008849E0">
      <w:pPr>
        <w:pStyle w:val="a0"/>
        <w:spacing w:line="276" w:lineRule="auto"/>
        <w:rPr>
          <w:sz w:val="24"/>
          <w:szCs w:val="24"/>
        </w:rPr>
      </w:pPr>
      <w:r w:rsidRPr="009C1AD9">
        <w:rPr>
          <w:sz w:val="24"/>
          <w:szCs w:val="24"/>
        </w:rPr>
        <w:t xml:space="preserve">Выпускник </w:t>
      </w:r>
      <w:r w:rsidRPr="009C1AD9">
        <w:rPr>
          <w:b/>
          <w:bCs/>
          <w:sz w:val="24"/>
          <w:szCs w:val="24"/>
        </w:rPr>
        <w:t xml:space="preserve">научится </w:t>
      </w:r>
      <w:r w:rsidR="00632AF8" w:rsidRPr="009C1AD9">
        <w:rPr>
          <w:sz w:val="24"/>
          <w:szCs w:val="24"/>
        </w:rPr>
        <w:t>в 10–</w:t>
      </w:r>
      <w:r w:rsidRPr="009C1AD9">
        <w:rPr>
          <w:sz w:val="24"/>
          <w:szCs w:val="24"/>
        </w:rPr>
        <w:t>11</w:t>
      </w:r>
      <w:r w:rsidR="00537805" w:rsidRPr="009C1AD9">
        <w:rPr>
          <w:sz w:val="24"/>
          <w:szCs w:val="24"/>
        </w:rPr>
        <w:t>-м</w:t>
      </w:r>
      <w:r w:rsidRPr="009C1AD9">
        <w:rPr>
          <w:sz w:val="24"/>
          <w:szCs w:val="24"/>
        </w:rPr>
        <w:t xml:space="preserve"> классах</w:t>
      </w:r>
      <w:r w:rsidR="00E41E0A" w:rsidRPr="009C1AD9">
        <w:rPr>
          <w:sz w:val="24"/>
          <w:szCs w:val="24"/>
        </w:rPr>
        <w:t xml:space="preserve">: </w:t>
      </w:r>
      <w:r w:rsidRPr="009C1AD9">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C1AD9" w:rsidRDefault="00253D49" w:rsidP="008849E0">
      <w:pPr>
        <w:pStyle w:val="a0"/>
        <w:spacing w:line="276" w:lineRule="auto"/>
        <w:rPr>
          <w:sz w:val="24"/>
          <w:szCs w:val="24"/>
        </w:rPr>
      </w:pPr>
      <w:r w:rsidRPr="009C1AD9">
        <w:rPr>
          <w:sz w:val="24"/>
          <w:szCs w:val="24"/>
        </w:rPr>
        <w:t xml:space="preserve">Выпускник </w:t>
      </w:r>
      <w:r w:rsidRPr="009C1AD9">
        <w:rPr>
          <w:b/>
          <w:bCs/>
          <w:sz w:val="24"/>
          <w:szCs w:val="24"/>
        </w:rPr>
        <w:t>получит возможность научиться</w:t>
      </w:r>
      <w:r w:rsidRPr="009C1AD9">
        <w:rPr>
          <w:sz w:val="24"/>
          <w:szCs w:val="24"/>
        </w:rPr>
        <w:t xml:space="preserve"> в</w:t>
      </w:r>
      <w:r w:rsidR="00632AF8" w:rsidRPr="009C1AD9">
        <w:rPr>
          <w:sz w:val="24"/>
          <w:szCs w:val="24"/>
        </w:rPr>
        <w:t xml:space="preserve"> 10–</w:t>
      </w:r>
      <w:r w:rsidRPr="009C1AD9">
        <w:rPr>
          <w:sz w:val="24"/>
          <w:szCs w:val="24"/>
        </w:rPr>
        <w:t>11</w:t>
      </w:r>
      <w:r w:rsidR="00537805" w:rsidRPr="009C1AD9">
        <w:rPr>
          <w:sz w:val="24"/>
          <w:szCs w:val="24"/>
        </w:rPr>
        <w:t>-м</w:t>
      </w:r>
      <w:r w:rsidRPr="009C1AD9">
        <w:rPr>
          <w:sz w:val="24"/>
          <w:szCs w:val="24"/>
        </w:rPr>
        <w:t xml:space="preserve"> классах</w:t>
      </w:r>
      <w:r w:rsidR="00E41E0A" w:rsidRPr="009C1AD9">
        <w:rPr>
          <w:sz w:val="24"/>
          <w:szCs w:val="24"/>
        </w:rPr>
        <w:t xml:space="preserve">: </w:t>
      </w:r>
      <w:r w:rsidRPr="009C1AD9">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9C1AD9" w:rsidRDefault="00632AF8" w:rsidP="008849E0">
      <w:pPr>
        <w:spacing w:line="276" w:lineRule="auto"/>
        <w:rPr>
          <w:sz w:val="24"/>
          <w:szCs w:val="24"/>
          <w:lang w:eastAsia="ru-RU"/>
        </w:rPr>
      </w:pPr>
    </w:p>
    <w:p w:rsidR="00253D49" w:rsidRPr="009C1AD9" w:rsidRDefault="00253D49" w:rsidP="008849E0">
      <w:pPr>
        <w:spacing w:line="276" w:lineRule="auto"/>
        <w:rPr>
          <w:sz w:val="24"/>
          <w:szCs w:val="24"/>
        </w:rPr>
      </w:pPr>
      <w:r w:rsidRPr="009C1AD9">
        <w:rPr>
          <w:sz w:val="24"/>
          <w:szCs w:val="24"/>
        </w:rPr>
        <w:t>На углубленном уровне:</w:t>
      </w:r>
    </w:p>
    <w:p w:rsidR="00253D49" w:rsidRPr="009C1AD9" w:rsidRDefault="00253D49" w:rsidP="008849E0">
      <w:pPr>
        <w:pStyle w:val="a0"/>
        <w:spacing w:line="276" w:lineRule="auto"/>
        <w:rPr>
          <w:sz w:val="24"/>
          <w:szCs w:val="24"/>
        </w:rPr>
      </w:pPr>
      <w:r w:rsidRPr="009C1AD9">
        <w:rPr>
          <w:sz w:val="24"/>
          <w:szCs w:val="24"/>
        </w:rPr>
        <w:t xml:space="preserve">Выпускник </w:t>
      </w:r>
      <w:r w:rsidRPr="009C1AD9">
        <w:rPr>
          <w:b/>
          <w:bCs/>
          <w:sz w:val="24"/>
          <w:szCs w:val="24"/>
        </w:rPr>
        <w:t>научится</w:t>
      </w:r>
      <w:r w:rsidR="00632AF8" w:rsidRPr="009C1AD9">
        <w:rPr>
          <w:sz w:val="24"/>
          <w:szCs w:val="24"/>
        </w:rPr>
        <w:t xml:space="preserve"> в 10–</w:t>
      </w:r>
      <w:r w:rsidRPr="009C1AD9">
        <w:rPr>
          <w:sz w:val="24"/>
          <w:szCs w:val="24"/>
        </w:rPr>
        <w:t>11</w:t>
      </w:r>
      <w:r w:rsidR="009A5CEB" w:rsidRPr="009C1AD9">
        <w:rPr>
          <w:sz w:val="24"/>
          <w:szCs w:val="24"/>
        </w:rPr>
        <w:t>-м</w:t>
      </w:r>
      <w:r w:rsidRPr="009C1AD9">
        <w:rPr>
          <w:sz w:val="24"/>
          <w:szCs w:val="24"/>
        </w:rPr>
        <w:t xml:space="preserve"> классах</w:t>
      </w:r>
      <w:r w:rsidR="00E41E0A" w:rsidRPr="009C1AD9">
        <w:rPr>
          <w:sz w:val="24"/>
          <w:szCs w:val="24"/>
        </w:rPr>
        <w:t xml:space="preserve">: </w:t>
      </w:r>
      <w:r w:rsidRPr="009C1AD9">
        <w:rPr>
          <w:sz w:val="24"/>
          <w:szCs w:val="24"/>
        </w:rPr>
        <w:t>для успешного продолжения образования по специальностям, связанным с прикладным использованием математики.</w:t>
      </w:r>
    </w:p>
    <w:p w:rsidR="00246C6B" w:rsidRPr="009C1AD9" w:rsidRDefault="00253D49" w:rsidP="008849E0">
      <w:pPr>
        <w:pStyle w:val="a0"/>
        <w:spacing w:line="276" w:lineRule="auto"/>
        <w:rPr>
          <w:sz w:val="24"/>
          <w:szCs w:val="24"/>
        </w:rPr>
      </w:pPr>
      <w:r w:rsidRPr="009C1AD9">
        <w:rPr>
          <w:sz w:val="24"/>
          <w:szCs w:val="24"/>
        </w:rPr>
        <w:t xml:space="preserve">Выпускник </w:t>
      </w:r>
      <w:r w:rsidRPr="009C1AD9">
        <w:rPr>
          <w:b/>
          <w:bCs/>
          <w:sz w:val="24"/>
          <w:szCs w:val="24"/>
        </w:rPr>
        <w:t xml:space="preserve">получит возможность научиться </w:t>
      </w:r>
      <w:r w:rsidR="00632AF8" w:rsidRPr="009C1AD9">
        <w:rPr>
          <w:sz w:val="24"/>
          <w:szCs w:val="24"/>
        </w:rPr>
        <w:t>в 10–</w:t>
      </w:r>
      <w:r w:rsidRPr="009C1AD9">
        <w:rPr>
          <w:sz w:val="24"/>
          <w:szCs w:val="24"/>
        </w:rPr>
        <w:t>11</w:t>
      </w:r>
      <w:r w:rsidR="009A5CEB" w:rsidRPr="009C1AD9">
        <w:rPr>
          <w:sz w:val="24"/>
          <w:szCs w:val="24"/>
        </w:rPr>
        <w:t>-м</w:t>
      </w:r>
      <w:r w:rsidRPr="009C1AD9">
        <w:rPr>
          <w:sz w:val="24"/>
          <w:szCs w:val="24"/>
        </w:rPr>
        <w:t xml:space="preserve"> классах</w:t>
      </w:r>
      <w:r w:rsidR="00E41E0A" w:rsidRPr="009C1AD9">
        <w:rPr>
          <w:sz w:val="24"/>
          <w:szCs w:val="24"/>
        </w:rPr>
        <w:t xml:space="preserve">: </w:t>
      </w:r>
      <w:r w:rsidRPr="009C1AD9">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9C1AD9" w:rsidRDefault="00573F97" w:rsidP="008849E0">
      <w:pPr>
        <w:spacing w:line="276" w:lineRule="auto"/>
        <w:rPr>
          <w:sz w:val="24"/>
          <w:szCs w:val="24"/>
        </w:rPr>
      </w:pPr>
      <w:r w:rsidRPr="009C1AD9">
        <w:rPr>
          <w:sz w:val="24"/>
          <w:szCs w:val="24"/>
        </w:rPr>
        <w:t>В соответствии с Федеральным законом «Об образовании в РФ» (ст. 12 п. 7) о</w:t>
      </w:r>
      <w:r w:rsidRPr="009C1AD9">
        <w:rPr>
          <w:color w:val="222222"/>
          <w:sz w:val="24"/>
          <w:szCs w:val="24"/>
          <w:shd w:val="clear" w:color="auto" w:fill="FFFFFF"/>
        </w:rPr>
        <w:t>рганизации, осуществляющие образовательную деятельность, р</w:t>
      </w:r>
      <w:r w:rsidRPr="009C1AD9">
        <w:rPr>
          <w:sz w:val="24"/>
          <w:szCs w:val="24"/>
        </w:rPr>
        <w:t>еализуют эти требования в образовательном процессе с уч</w:t>
      </w:r>
      <w:r w:rsidR="009A5CEB" w:rsidRPr="009C1AD9">
        <w:rPr>
          <w:sz w:val="24"/>
          <w:szCs w:val="24"/>
        </w:rPr>
        <w:t>е</w:t>
      </w:r>
      <w:r w:rsidRPr="009C1AD9">
        <w:rPr>
          <w:sz w:val="24"/>
          <w:szCs w:val="24"/>
        </w:rPr>
        <w:t xml:space="preserve">том настоящей примерной </w:t>
      </w:r>
      <w:r w:rsidRPr="009C1AD9">
        <w:rPr>
          <w:color w:val="222222"/>
          <w:sz w:val="24"/>
          <w:szCs w:val="24"/>
        </w:rPr>
        <w:t xml:space="preserve">основной образовательной программы </w:t>
      </w:r>
      <w:r w:rsidR="00105BAC">
        <w:rPr>
          <w:rFonts w:ascii="Arial" w:hAnsi="Arial" w:cs="Arial"/>
          <w:noProof/>
          <w:color w:val="222222"/>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C1AD9">
        <w:rPr>
          <w:sz w:val="24"/>
          <w:szCs w:val="24"/>
        </w:rPr>
        <w:t xml:space="preserve">как на основе учебно-методических комплектов соответствующего уровня, входящих в Федеральный перечень </w:t>
      </w:r>
      <w:r w:rsidR="006771C1" w:rsidRPr="009C1AD9">
        <w:rPr>
          <w:sz w:val="24"/>
          <w:szCs w:val="24"/>
        </w:rPr>
        <w:t>Министерства образования и науки Российской Федерации</w:t>
      </w:r>
      <w:r w:rsidRPr="009C1AD9">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9C1AD9" w:rsidRDefault="00253D49" w:rsidP="008849E0">
      <w:pPr>
        <w:spacing w:line="276" w:lineRule="auto"/>
        <w:rPr>
          <w:sz w:val="24"/>
          <w:szCs w:val="24"/>
        </w:rPr>
      </w:pPr>
      <w:r w:rsidRPr="009C1AD9">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C1AD9">
        <w:rPr>
          <w:i/>
          <w:sz w:val="24"/>
          <w:szCs w:val="24"/>
        </w:rPr>
        <w:t>компенсирующая базовая</w:t>
      </w:r>
      <w:r w:rsidRPr="009C1AD9">
        <w:rPr>
          <w:sz w:val="24"/>
          <w:szCs w:val="24"/>
        </w:rPr>
        <w:t xml:space="preserve"> и </w:t>
      </w:r>
      <w:r w:rsidRPr="009C1AD9">
        <w:rPr>
          <w:i/>
          <w:sz w:val="24"/>
          <w:szCs w:val="24"/>
        </w:rPr>
        <w:t>основная базовая</w:t>
      </w:r>
      <w:r w:rsidRPr="009C1AD9">
        <w:rPr>
          <w:sz w:val="24"/>
          <w:szCs w:val="24"/>
        </w:rPr>
        <w:t xml:space="preserve">. </w:t>
      </w:r>
    </w:p>
    <w:p w:rsidR="00253D49" w:rsidRPr="009C1AD9" w:rsidRDefault="00253D49" w:rsidP="008849E0">
      <w:pPr>
        <w:spacing w:line="276" w:lineRule="auto"/>
        <w:rPr>
          <w:sz w:val="24"/>
          <w:szCs w:val="24"/>
        </w:rPr>
      </w:pPr>
      <w:r w:rsidRPr="009C1AD9">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w:t>
      </w:r>
      <w:r w:rsidRPr="009C1AD9">
        <w:rPr>
          <w:sz w:val="24"/>
          <w:szCs w:val="24"/>
        </w:rPr>
        <w:lastRenderedPageBreak/>
        <w:t xml:space="preserve">математического анализа, геометрии, статистики и теории вероятностей по программе средней (полной) общеобразовательной школы. </w:t>
      </w:r>
    </w:p>
    <w:p w:rsidR="00253D49" w:rsidRPr="009C1AD9" w:rsidRDefault="00246C6B" w:rsidP="008849E0">
      <w:pPr>
        <w:spacing w:line="276" w:lineRule="auto"/>
        <w:rPr>
          <w:sz w:val="24"/>
          <w:szCs w:val="24"/>
        </w:rPr>
      </w:pPr>
      <w:r w:rsidRPr="009C1AD9">
        <w:rPr>
          <w:sz w:val="24"/>
          <w:szCs w:val="24"/>
        </w:rPr>
        <w:t>П</w:t>
      </w:r>
      <w:r w:rsidR="00253D49" w:rsidRPr="009C1AD9">
        <w:rPr>
          <w:sz w:val="24"/>
          <w:szCs w:val="24"/>
        </w:rPr>
        <w:t xml:space="preserve">рограмма по математике </w:t>
      </w:r>
      <w:r w:rsidRPr="009C1AD9">
        <w:rPr>
          <w:sz w:val="24"/>
          <w:szCs w:val="24"/>
        </w:rPr>
        <w:t xml:space="preserve">на базовом уровне </w:t>
      </w:r>
      <w:r w:rsidR="00253D49" w:rsidRPr="009C1AD9">
        <w:rPr>
          <w:sz w:val="24"/>
          <w:szCs w:val="24"/>
        </w:rPr>
        <w:t xml:space="preserve">предназначена для обучающихся </w:t>
      </w:r>
      <w:r w:rsidRPr="009C1AD9">
        <w:rPr>
          <w:sz w:val="24"/>
          <w:szCs w:val="24"/>
        </w:rPr>
        <w:t xml:space="preserve">средней </w:t>
      </w:r>
      <w:r w:rsidR="00253D49" w:rsidRPr="009C1AD9">
        <w:rPr>
          <w:sz w:val="24"/>
          <w:szCs w:val="24"/>
        </w:rPr>
        <w:t>школы, не испытывавших сер</w:t>
      </w:r>
      <w:r w:rsidR="001E4EAC" w:rsidRPr="009C1AD9">
        <w:rPr>
          <w:sz w:val="24"/>
          <w:szCs w:val="24"/>
        </w:rPr>
        <w:t>ьезных затруднений на предыдущего</w:t>
      </w:r>
      <w:r w:rsidR="00253D49" w:rsidRPr="009C1AD9">
        <w:rPr>
          <w:sz w:val="24"/>
          <w:szCs w:val="24"/>
        </w:rPr>
        <w:t xml:space="preserve"> </w:t>
      </w:r>
      <w:r w:rsidR="001E4EAC" w:rsidRPr="009C1AD9">
        <w:rPr>
          <w:sz w:val="24"/>
          <w:szCs w:val="24"/>
        </w:rPr>
        <w:t>уровня</w:t>
      </w:r>
      <w:r w:rsidR="00253D49" w:rsidRPr="009C1AD9">
        <w:rPr>
          <w:sz w:val="24"/>
          <w:szCs w:val="24"/>
        </w:rPr>
        <w:t xml:space="preserve"> обучения. </w:t>
      </w:r>
    </w:p>
    <w:p w:rsidR="00253D49" w:rsidRPr="009C1AD9" w:rsidRDefault="00253D49" w:rsidP="008849E0">
      <w:pPr>
        <w:spacing w:line="276" w:lineRule="auto"/>
        <w:rPr>
          <w:sz w:val="24"/>
          <w:szCs w:val="24"/>
        </w:rPr>
      </w:pPr>
      <w:r w:rsidRPr="009C1AD9">
        <w:rPr>
          <w:sz w:val="24"/>
          <w:szCs w:val="24"/>
        </w:rPr>
        <w:t xml:space="preserve">Обучающиеся, осуществляющие обучение </w:t>
      </w:r>
      <w:r w:rsidR="00246C6B" w:rsidRPr="009C1AD9">
        <w:rPr>
          <w:sz w:val="24"/>
          <w:szCs w:val="24"/>
        </w:rPr>
        <w:t>на</w:t>
      </w:r>
      <w:r w:rsidRPr="009C1AD9">
        <w:rPr>
          <w:sz w:val="24"/>
          <w:szCs w:val="24"/>
        </w:rPr>
        <w:t xml:space="preserve"> базово</w:t>
      </w:r>
      <w:r w:rsidR="00246C6B" w:rsidRPr="009C1AD9">
        <w:rPr>
          <w:sz w:val="24"/>
          <w:szCs w:val="24"/>
        </w:rPr>
        <w:t>м</w:t>
      </w:r>
      <w:r w:rsidRPr="009C1AD9">
        <w:rPr>
          <w:sz w:val="24"/>
          <w:szCs w:val="24"/>
        </w:rPr>
        <w:t xml:space="preserve"> уровн</w:t>
      </w:r>
      <w:r w:rsidR="00246C6B" w:rsidRPr="009C1AD9">
        <w:rPr>
          <w:sz w:val="24"/>
          <w:szCs w:val="24"/>
        </w:rPr>
        <w:t>е</w:t>
      </w:r>
      <w:r w:rsidRPr="009C1AD9">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9C1AD9" w:rsidRDefault="00253D49" w:rsidP="008849E0">
      <w:pPr>
        <w:spacing w:line="276" w:lineRule="auto"/>
        <w:rPr>
          <w:sz w:val="24"/>
          <w:szCs w:val="24"/>
        </w:rPr>
      </w:pPr>
      <w:r w:rsidRPr="009C1AD9">
        <w:rPr>
          <w:sz w:val="24"/>
          <w:szCs w:val="24"/>
        </w:rPr>
        <w:t>П</w:t>
      </w:r>
      <w:r w:rsidR="00246C6B" w:rsidRPr="009C1AD9">
        <w:rPr>
          <w:sz w:val="24"/>
          <w:szCs w:val="24"/>
        </w:rPr>
        <w:t xml:space="preserve">ри изучении </w:t>
      </w:r>
      <w:r w:rsidRPr="009C1AD9">
        <w:rPr>
          <w:sz w:val="24"/>
          <w:szCs w:val="24"/>
        </w:rPr>
        <w:t>математики</w:t>
      </w:r>
      <w:r w:rsidR="00246C6B" w:rsidRPr="009C1AD9">
        <w:rPr>
          <w:sz w:val="24"/>
          <w:szCs w:val="24"/>
        </w:rPr>
        <w:t xml:space="preserve"> на углубленном уроне</w:t>
      </w:r>
      <w:r w:rsidRPr="009C1AD9">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9C1AD9" w:rsidRDefault="00253D49" w:rsidP="008849E0">
      <w:pPr>
        <w:spacing w:line="276" w:lineRule="auto"/>
        <w:rPr>
          <w:sz w:val="24"/>
          <w:szCs w:val="24"/>
        </w:rPr>
      </w:pPr>
      <w:r w:rsidRPr="009C1AD9">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9C1AD9" w:rsidRDefault="00253D49" w:rsidP="008849E0">
      <w:pPr>
        <w:spacing w:line="276" w:lineRule="auto"/>
        <w:rPr>
          <w:sz w:val="24"/>
          <w:szCs w:val="24"/>
        </w:rPr>
      </w:pPr>
      <w:r w:rsidRPr="009C1AD9">
        <w:rPr>
          <w:sz w:val="24"/>
          <w:szCs w:val="24"/>
        </w:rPr>
        <w:t>В</w:t>
      </w:r>
      <w:r w:rsidR="00645338" w:rsidRPr="009C1AD9">
        <w:rPr>
          <w:sz w:val="24"/>
          <w:szCs w:val="24"/>
        </w:rPr>
        <w:t>о всех</w:t>
      </w:r>
      <w:r w:rsidRPr="009C1AD9">
        <w:rPr>
          <w:sz w:val="24"/>
          <w:szCs w:val="24"/>
        </w:rPr>
        <w:t xml:space="preserve"> </w:t>
      </w:r>
      <w:r w:rsidR="00645338" w:rsidRPr="009C1AD9">
        <w:rPr>
          <w:sz w:val="24"/>
          <w:szCs w:val="24"/>
        </w:rPr>
        <w:t xml:space="preserve">примерных </w:t>
      </w:r>
      <w:r w:rsidRPr="009C1AD9">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9C1AD9">
        <w:rPr>
          <w:sz w:val="24"/>
          <w:szCs w:val="24"/>
        </w:rPr>
        <w:t>,</w:t>
      </w:r>
      <w:r w:rsidRPr="009C1AD9">
        <w:rPr>
          <w:sz w:val="24"/>
          <w:szCs w:val="24"/>
        </w:rPr>
        <w:t xml:space="preserve"> – создать примерные программы, где есть место применению математических знаний в жизни. </w:t>
      </w:r>
    </w:p>
    <w:p w:rsidR="00253D49" w:rsidRPr="009C1AD9" w:rsidRDefault="00246C6B" w:rsidP="008849E0">
      <w:pPr>
        <w:spacing w:line="276" w:lineRule="auto"/>
        <w:rPr>
          <w:sz w:val="24"/>
          <w:szCs w:val="24"/>
          <w:lang w:eastAsia="ru-RU"/>
        </w:rPr>
      </w:pPr>
      <w:r w:rsidRPr="009C1AD9">
        <w:rPr>
          <w:sz w:val="24"/>
          <w:szCs w:val="24"/>
        </w:rPr>
        <w:t>При изучении математики</w:t>
      </w:r>
      <w:r w:rsidR="00253D49" w:rsidRPr="009C1AD9">
        <w:rPr>
          <w:sz w:val="24"/>
          <w:szCs w:val="24"/>
        </w:rPr>
        <w:t xml:space="preserve"> большое внимание </w:t>
      </w:r>
      <w:r w:rsidRPr="009C1AD9">
        <w:rPr>
          <w:sz w:val="24"/>
          <w:szCs w:val="24"/>
        </w:rPr>
        <w:t xml:space="preserve">уделяется </w:t>
      </w:r>
      <w:r w:rsidR="00253D49" w:rsidRPr="009C1AD9">
        <w:rPr>
          <w:sz w:val="24"/>
          <w:szCs w:val="24"/>
        </w:rPr>
        <w:t>развитию коммуникативных умений</w:t>
      </w:r>
      <w:r w:rsidRPr="009C1AD9">
        <w:rPr>
          <w:sz w:val="24"/>
          <w:szCs w:val="24"/>
        </w:rPr>
        <w:t xml:space="preserve"> </w:t>
      </w:r>
      <w:r w:rsidRPr="009C1AD9">
        <w:rPr>
          <w:sz w:val="24"/>
          <w:szCs w:val="24"/>
          <w:lang w:eastAsia="ru-RU"/>
        </w:rPr>
        <w:t>(</w:t>
      </w:r>
      <w:r w:rsidR="00253D49" w:rsidRPr="009C1AD9">
        <w:rPr>
          <w:sz w:val="24"/>
          <w:szCs w:val="24"/>
          <w:lang w:eastAsia="ru-RU"/>
        </w:rPr>
        <w:t>формулировать, аргументировать и критиковать</w:t>
      </w:r>
      <w:r w:rsidRPr="009C1AD9">
        <w:rPr>
          <w:sz w:val="24"/>
          <w:szCs w:val="24"/>
          <w:lang w:eastAsia="ru-RU"/>
        </w:rPr>
        <w:t>)</w:t>
      </w:r>
      <w:r w:rsidR="00253D49" w:rsidRPr="009C1AD9">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9C1AD9">
        <w:rPr>
          <w:sz w:val="24"/>
          <w:szCs w:val="24"/>
          <w:lang w:eastAsia="ru-RU"/>
        </w:rPr>
        <w:t xml:space="preserve">уровня </w:t>
      </w:r>
      <w:r w:rsidR="00253D49" w:rsidRPr="009C1AD9">
        <w:rPr>
          <w:sz w:val="24"/>
          <w:szCs w:val="24"/>
          <w:lang w:eastAsia="ru-RU"/>
        </w:rPr>
        <w:t>программы больше или меньше внимания уделя</w:t>
      </w:r>
      <w:r w:rsidRPr="009C1AD9">
        <w:rPr>
          <w:sz w:val="24"/>
          <w:szCs w:val="24"/>
          <w:lang w:eastAsia="ru-RU"/>
        </w:rPr>
        <w:t>ется</w:t>
      </w:r>
      <w:r w:rsidR="00253D49" w:rsidRPr="009C1AD9">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C1AD9">
        <w:rPr>
          <w:sz w:val="24"/>
          <w:szCs w:val="24"/>
          <w:lang w:eastAsia="ru-RU"/>
        </w:rPr>
        <w:t>«</w:t>
      </w:r>
      <w:r w:rsidR="00253D49" w:rsidRPr="009C1AD9">
        <w:rPr>
          <w:sz w:val="24"/>
          <w:szCs w:val="24"/>
          <w:lang w:eastAsia="ru-RU"/>
        </w:rPr>
        <w:t>Геометрия</w:t>
      </w:r>
      <w:r w:rsidR="00632AF8" w:rsidRPr="009C1AD9">
        <w:rPr>
          <w:sz w:val="24"/>
          <w:szCs w:val="24"/>
          <w:lang w:eastAsia="ru-RU"/>
        </w:rPr>
        <w:t>»</w:t>
      </w:r>
      <w:r w:rsidR="00253D49" w:rsidRPr="009C1AD9">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9C1AD9" w:rsidRDefault="00632AF8" w:rsidP="00632AF8">
      <w:pPr>
        <w:rPr>
          <w:sz w:val="24"/>
          <w:szCs w:val="24"/>
        </w:rPr>
      </w:pPr>
    </w:p>
    <w:p w:rsidR="00253D49" w:rsidRPr="009C1AD9" w:rsidRDefault="00253D49" w:rsidP="008849E0">
      <w:pPr>
        <w:spacing w:line="276" w:lineRule="auto"/>
        <w:rPr>
          <w:b/>
          <w:sz w:val="24"/>
          <w:szCs w:val="24"/>
        </w:rPr>
      </w:pPr>
      <w:r w:rsidRPr="009C1AD9">
        <w:rPr>
          <w:b/>
          <w:sz w:val="24"/>
          <w:szCs w:val="24"/>
        </w:rPr>
        <w:t>Базовый уровень</w:t>
      </w:r>
    </w:p>
    <w:p w:rsidR="0005172E" w:rsidRPr="009C1AD9" w:rsidRDefault="0005172E" w:rsidP="008849E0">
      <w:pPr>
        <w:spacing w:line="276" w:lineRule="auto"/>
        <w:rPr>
          <w:b/>
          <w:sz w:val="24"/>
          <w:szCs w:val="24"/>
        </w:rPr>
      </w:pPr>
    </w:p>
    <w:p w:rsidR="0005172E" w:rsidRPr="009C1AD9" w:rsidRDefault="00253D49" w:rsidP="008849E0">
      <w:pPr>
        <w:spacing w:line="276" w:lineRule="auto"/>
        <w:rPr>
          <w:b/>
          <w:sz w:val="24"/>
          <w:szCs w:val="24"/>
        </w:rPr>
      </w:pPr>
      <w:r w:rsidRPr="009C1AD9">
        <w:rPr>
          <w:b/>
          <w:sz w:val="24"/>
          <w:szCs w:val="24"/>
        </w:rPr>
        <w:t>Компенсирующая базовая программа</w:t>
      </w:r>
    </w:p>
    <w:p w:rsidR="00253D49" w:rsidRPr="009C1AD9" w:rsidRDefault="00253D49" w:rsidP="008849E0">
      <w:pPr>
        <w:spacing w:line="276" w:lineRule="auto"/>
        <w:rPr>
          <w:b/>
          <w:sz w:val="24"/>
          <w:szCs w:val="24"/>
        </w:rPr>
      </w:pPr>
      <w:r w:rsidRPr="009C1AD9">
        <w:rPr>
          <w:b/>
          <w:sz w:val="24"/>
          <w:szCs w:val="24"/>
        </w:rPr>
        <w:t>Алгебра и начала мат</w:t>
      </w:r>
      <w:r w:rsidR="00632AF8" w:rsidRPr="009C1AD9">
        <w:rPr>
          <w:b/>
          <w:sz w:val="24"/>
          <w:szCs w:val="24"/>
        </w:rPr>
        <w:t>ематического анализа</w:t>
      </w:r>
    </w:p>
    <w:p w:rsidR="00253D49" w:rsidRPr="009C1AD9" w:rsidRDefault="00253D49" w:rsidP="008849E0">
      <w:pPr>
        <w:spacing w:line="276" w:lineRule="auto"/>
        <w:rPr>
          <w:sz w:val="24"/>
          <w:szCs w:val="24"/>
        </w:rPr>
      </w:pPr>
      <w:r w:rsidRPr="009C1AD9">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9C1AD9" w:rsidRDefault="00253D49" w:rsidP="008849E0">
      <w:pPr>
        <w:spacing w:line="276" w:lineRule="auto"/>
        <w:rPr>
          <w:sz w:val="24"/>
          <w:szCs w:val="24"/>
        </w:rPr>
      </w:pPr>
      <w:r w:rsidRPr="009C1AD9">
        <w:rPr>
          <w:sz w:val="24"/>
          <w:szCs w:val="24"/>
        </w:rPr>
        <w:t xml:space="preserve">Целые числа. Модуль числа и его свойства. </w:t>
      </w:r>
    </w:p>
    <w:p w:rsidR="00253D49" w:rsidRPr="009C1AD9" w:rsidRDefault="00253D49" w:rsidP="008849E0">
      <w:pPr>
        <w:spacing w:line="276" w:lineRule="auto"/>
        <w:rPr>
          <w:sz w:val="24"/>
          <w:szCs w:val="24"/>
        </w:rPr>
      </w:pPr>
      <w:r w:rsidRPr="009C1AD9">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9C1AD9" w:rsidRDefault="00253D49" w:rsidP="008849E0">
      <w:pPr>
        <w:spacing w:line="276" w:lineRule="auto"/>
        <w:rPr>
          <w:sz w:val="24"/>
          <w:szCs w:val="24"/>
        </w:rPr>
      </w:pPr>
      <w:r w:rsidRPr="009C1AD9">
        <w:rPr>
          <w:sz w:val="24"/>
          <w:szCs w:val="24"/>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9C1AD9" w:rsidRDefault="00253D49" w:rsidP="008849E0">
      <w:pPr>
        <w:spacing w:line="276" w:lineRule="auto"/>
        <w:rPr>
          <w:sz w:val="24"/>
          <w:szCs w:val="24"/>
        </w:rPr>
      </w:pPr>
      <w:r w:rsidRPr="009C1AD9">
        <w:rPr>
          <w:sz w:val="24"/>
          <w:szCs w:val="24"/>
        </w:rPr>
        <w:t xml:space="preserve">Алгебраические выражения. Значение алгебраического выражения. </w:t>
      </w:r>
    </w:p>
    <w:p w:rsidR="00253D49" w:rsidRPr="009C1AD9" w:rsidRDefault="00253D49" w:rsidP="008849E0">
      <w:pPr>
        <w:spacing w:line="276" w:lineRule="auto"/>
        <w:rPr>
          <w:sz w:val="24"/>
          <w:szCs w:val="24"/>
        </w:rPr>
      </w:pPr>
      <w:r w:rsidRPr="009C1AD9">
        <w:rPr>
          <w:sz w:val="24"/>
          <w:szCs w:val="24"/>
        </w:rPr>
        <w:t xml:space="preserve">Квадратный корень. Изображение числа на числовой прямой. Приближенное значение иррациональных чисел. </w:t>
      </w:r>
    </w:p>
    <w:p w:rsidR="00253D49" w:rsidRPr="009C1AD9" w:rsidRDefault="00253D49" w:rsidP="008849E0">
      <w:pPr>
        <w:spacing w:line="276" w:lineRule="auto"/>
        <w:rPr>
          <w:sz w:val="24"/>
          <w:szCs w:val="24"/>
        </w:rPr>
      </w:pPr>
      <w:r w:rsidRPr="009C1AD9">
        <w:rPr>
          <w:i/>
          <w:sz w:val="24"/>
          <w:szCs w:val="24"/>
        </w:rPr>
        <w:t xml:space="preserve">Понятие многочлена. Разложение многочлена на множители, </w:t>
      </w:r>
      <w:r w:rsidRPr="009C1AD9">
        <w:rPr>
          <w:sz w:val="24"/>
          <w:szCs w:val="24"/>
        </w:rPr>
        <w:t xml:space="preserve">Уравнение, корень уравнения. Линейные, квадратные уравнения и системы линейных уравнений. </w:t>
      </w:r>
    </w:p>
    <w:p w:rsidR="00253D49" w:rsidRPr="009C1AD9" w:rsidRDefault="00253D49" w:rsidP="008849E0">
      <w:pPr>
        <w:spacing w:line="276" w:lineRule="auto"/>
        <w:rPr>
          <w:sz w:val="24"/>
          <w:szCs w:val="24"/>
        </w:rPr>
      </w:pPr>
      <w:r w:rsidRPr="009C1AD9">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9C1AD9" w:rsidRDefault="00253D49" w:rsidP="008849E0">
      <w:pPr>
        <w:spacing w:line="276" w:lineRule="auto"/>
        <w:rPr>
          <w:sz w:val="24"/>
          <w:szCs w:val="24"/>
        </w:rPr>
      </w:pPr>
      <w:r w:rsidRPr="009C1AD9">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9C1AD9" w:rsidRDefault="00253D49" w:rsidP="008849E0">
      <w:pPr>
        <w:spacing w:line="276" w:lineRule="auto"/>
        <w:rPr>
          <w:i/>
          <w:sz w:val="24"/>
          <w:szCs w:val="24"/>
        </w:rPr>
      </w:pPr>
      <w:r w:rsidRPr="009C1AD9">
        <w:rPr>
          <w:i/>
          <w:sz w:val="24"/>
          <w:szCs w:val="24"/>
        </w:rPr>
        <w:t xml:space="preserve">Квадратичная функция. График и свойства квадратичной функции. график функции </w:t>
      </w:r>
      <w:r w:rsidRPr="009C1AD9">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68977642" r:id="rId11"/>
        </w:object>
      </w:r>
      <w:r w:rsidRPr="009C1AD9">
        <w:rPr>
          <w:i/>
          <w:sz w:val="24"/>
          <w:szCs w:val="24"/>
        </w:rPr>
        <w:t xml:space="preserve">. График функции </w:t>
      </w:r>
      <w:r w:rsidRPr="009C1AD9">
        <w:rPr>
          <w:i/>
          <w:position w:val="-24"/>
          <w:sz w:val="24"/>
          <w:szCs w:val="24"/>
        </w:rPr>
        <w:object w:dxaOrig="620" w:dyaOrig="620">
          <v:shape id="_x0000_i1026" type="#_x0000_t75" style="width:30.75pt;height:30.75pt" o:ole="">
            <v:imagedata r:id="rId12" o:title=""/>
          </v:shape>
          <o:OLEObject Type="Embed" ProgID="Equation.DSMT4" ShapeID="_x0000_i1026" DrawAspect="Content" ObjectID="_1668977643" r:id="rId13"/>
        </w:object>
      </w:r>
      <w:r w:rsidRPr="009C1AD9">
        <w:rPr>
          <w:i/>
          <w:sz w:val="24"/>
          <w:szCs w:val="24"/>
        </w:rPr>
        <w:t xml:space="preserve">. </w:t>
      </w:r>
    </w:p>
    <w:p w:rsidR="00253D49" w:rsidRPr="009C1AD9" w:rsidRDefault="00253D49" w:rsidP="008849E0">
      <w:pPr>
        <w:spacing w:line="276" w:lineRule="auto"/>
        <w:rPr>
          <w:sz w:val="24"/>
          <w:szCs w:val="24"/>
        </w:rPr>
      </w:pPr>
      <w:r w:rsidRPr="009C1AD9">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9C1AD9" w:rsidRDefault="00253D49" w:rsidP="008849E0">
      <w:pPr>
        <w:spacing w:line="276" w:lineRule="auto"/>
        <w:rPr>
          <w:sz w:val="24"/>
          <w:szCs w:val="24"/>
        </w:rPr>
      </w:pPr>
      <w:r w:rsidRPr="009C1AD9">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C1AD9">
        <w:rPr>
          <w:sz w:val="24"/>
          <w:szCs w:val="24"/>
        </w:rPr>
        <w:sym w:font="Symbol" w:char="F0B0"/>
      </w:r>
      <w:r w:rsidRPr="009C1AD9">
        <w:rPr>
          <w:sz w:val="24"/>
          <w:szCs w:val="24"/>
        </w:rPr>
        <w:t>, 30</w:t>
      </w:r>
      <w:r w:rsidRPr="009C1AD9">
        <w:rPr>
          <w:sz w:val="24"/>
          <w:szCs w:val="24"/>
        </w:rPr>
        <w:sym w:font="Symbol" w:char="F0B0"/>
      </w:r>
      <w:r w:rsidRPr="009C1AD9">
        <w:rPr>
          <w:sz w:val="24"/>
          <w:szCs w:val="24"/>
        </w:rPr>
        <w:t>, 45</w:t>
      </w:r>
      <w:r w:rsidRPr="009C1AD9">
        <w:rPr>
          <w:sz w:val="24"/>
          <w:szCs w:val="24"/>
        </w:rPr>
        <w:sym w:font="Symbol" w:char="F0B0"/>
      </w:r>
      <w:r w:rsidRPr="009C1AD9">
        <w:rPr>
          <w:sz w:val="24"/>
          <w:szCs w:val="24"/>
        </w:rPr>
        <w:t>, 60</w:t>
      </w:r>
      <w:r w:rsidRPr="009C1AD9">
        <w:rPr>
          <w:sz w:val="24"/>
          <w:szCs w:val="24"/>
        </w:rPr>
        <w:sym w:font="Symbol" w:char="F0B0"/>
      </w:r>
      <w:r w:rsidRPr="009C1AD9">
        <w:rPr>
          <w:sz w:val="24"/>
          <w:szCs w:val="24"/>
        </w:rPr>
        <w:t>, 90</w:t>
      </w:r>
      <w:r w:rsidRPr="009C1AD9">
        <w:rPr>
          <w:sz w:val="24"/>
          <w:szCs w:val="24"/>
        </w:rPr>
        <w:sym w:font="Symbol" w:char="F0B0"/>
      </w:r>
      <w:r w:rsidRPr="009C1AD9">
        <w:rPr>
          <w:sz w:val="24"/>
          <w:szCs w:val="24"/>
        </w:rPr>
        <w:t>, 180</w:t>
      </w:r>
      <w:r w:rsidRPr="009C1AD9">
        <w:rPr>
          <w:sz w:val="24"/>
          <w:szCs w:val="24"/>
        </w:rPr>
        <w:sym w:font="Symbol" w:char="F0B0"/>
      </w:r>
      <w:r w:rsidRPr="009C1AD9">
        <w:rPr>
          <w:sz w:val="24"/>
          <w:szCs w:val="24"/>
        </w:rPr>
        <w:t>, 270</w:t>
      </w:r>
      <w:r w:rsidRPr="009C1AD9">
        <w:rPr>
          <w:sz w:val="24"/>
          <w:szCs w:val="24"/>
        </w:rPr>
        <w:sym w:font="Symbol" w:char="F0B0"/>
      </w:r>
      <w:r w:rsidRPr="009C1AD9">
        <w:rPr>
          <w:sz w:val="24"/>
          <w:szCs w:val="24"/>
        </w:rPr>
        <w:t>.</w:t>
      </w:r>
    </w:p>
    <w:p w:rsidR="00253D49" w:rsidRPr="009C1AD9" w:rsidRDefault="00253D49" w:rsidP="008849E0">
      <w:pPr>
        <w:spacing w:line="276" w:lineRule="auto"/>
        <w:rPr>
          <w:sz w:val="24"/>
          <w:szCs w:val="24"/>
        </w:rPr>
      </w:pPr>
      <w:r w:rsidRPr="009C1AD9">
        <w:rPr>
          <w:i/>
          <w:sz w:val="24"/>
          <w:szCs w:val="24"/>
        </w:rPr>
        <w:t xml:space="preserve">Графики тригонометрических функций </w:t>
      </w:r>
      <w:r w:rsidRPr="009C1AD9">
        <w:rPr>
          <w:i/>
          <w:position w:val="-10"/>
          <w:sz w:val="24"/>
          <w:szCs w:val="24"/>
        </w:rPr>
        <w:object w:dxaOrig="2600" w:dyaOrig="320">
          <v:shape id="_x0000_i1027" type="#_x0000_t75" style="width:130.5pt;height:16.5pt" o:ole="">
            <v:imagedata r:id="rId14" o:title=""/>
          </v:shape>
          <o:OLEObject Type="Embed" ProgID="Equation.DSMT4" ShapeID="_x0000_i1027" DrawAspect="Content" ObjectID="_1668977644" r:id="rId15"/>
        </w:object>
      </w:r>
      <w:r w:rsidRPr="009C1AD9">
        <w:rPr>
          <w:sz w:val="24"/>
          <w:szCs w:val="24"/>
        </w:rPr>
        <w:t>.</w:t>
      </w:r>
    </w:p>
    <w:p w:rsidR="00253D49" w:rsidRPr="009C1AD9" w:rsidRDefault="00253D49" w:rsidP="008849E0">
      <w:pPr>
        <w:spacing w:line="276" w:lineRule="auto"/>
        <w:rPr>
          <w:sz w:val="24"/>
          <w:szCs w:val="24"/>
        </w:rPr>
      </w:pPr>
      <w:r w:rsidRPr="009C1AD9">
        <w:rPr>
          <w:sz w:val="24"/>
          <w:szCs w:val="24"/>
        </w:rPr>
        <w:t xml:space="preserve">Решение простейших тригонометрических уравнений с помощью тригонометрической окружности. </w:t>
      </w:r>
    </w:p>
    <w:p w:rsidR="00253D49" w:rsidRPr="009C1AD9" w:rsidRDefault="00253D49" w:rsidP="008849E0">
      <w:pPr>
        <w:spacing w:line="276" w:lineRule="auto"/>
        <w:rPr>
          <w:sz w:val="24"/>
          <w:szCs w:val="24"/>
        </w:rPr>
      </w:pPr>
      <w:r w:rsidRPr="009C1AD9">
        <w:rPr>
          <w:i/>
          <w:sz w:val="24"/>
          <w:szCs w:val="24"/>
        </w:rPr>
        <w:t>Понятие степени с действительным показателем</w:t>
      </w:r>
      <w:r w:rsidRPr="009C1AD9">
        <w:rPr>
          <w:sz w:val="24"/>
          <w:szCs w:val="24"/>
        </w:rPr>
        <w:t xml:space="preserve">. Простейшие показательные уравнения и неравенства. Показательная функция и ее график. </w:t>
      </w:r>
    </w:p>
    <w:p w:rsidR="00253D49" w:rsidRPr="009C1AD9" w:rsidRDefault="00253D49" w:rsidP="008849E0">
      <w:pPr>
        <w:spacing w:line="276" w:lineRule="auto"/>
        <w:rPr>
          <w:sz w:val="24"/>
          <w:szCs w:val="24"/>
        </w:rPr>
      </w:pPr>
      <w:r w:rsidRPr="009C1AD9">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9C1AD9" w:rsidRDefault="00253D49" w:rsidP="008849E0">
      <w:pPr>
        <w:spacing w:line="276" w:lineRule="auto"/>
        <w:rPr>
          <w:sz w:val="24"/>
          <w:szCs w:val="24"/>
        </w:rPr>
      </w:pPr>
      <w:r w:rsidRPr="009C1AD9">
        <w:rPr>
          <w:sz w:val="24"/>
          <w:szCs w:val="24"/>
        </w:rPr>
        <w:t xml:space="preserve">Понятие степенной функции и ее график. Простейшие иррациональные уравнения. </w:t>
      </w:r>
    </w:p>
    <w:p w:rsidR="00253D49" w:rsidRPr="009C1AD9" w:rsidRDefault="00253D49" w:rsidP="008849E0">
      <w:pPr>
        <w:spacing w:line="276" w:lineRule="auto"/>
        <w:rPr>
          <w:sz w:val="24"/>
          <w:szCs w:val="24"/>
        </w:rPr>
      </w:pPr>
      <w:r w:rsidRPr="009C1AD9">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C1AD9">
        <w:rPr>
          <w:i/>
          <w:sz w:val="24"/>
          <w:szCs w:val="24"/>
        </w:rPr>
        <w:t xml:space="preserve">Производные многочленов. </w:t>
      </w:r>
    </w:p>
    <w:p w:rsidR="00253D49" w:rsidRPr="009C1AD9" w:rsidRDefault="00253D49" w:rsidP="008849E0">
      <w:pPr>
        <w:spacing w:line="276" w:lineRule="auto"/>
        <w:rPr>
          <w:i/>
          <w:sz w:val="24"/>
          <w:szCs w:val="24"/>
        </w:rPr>
      </w:pPr>
      <w:r w:rsidRPr="009C1AD9">
        <w:rPr>
          <w:sz w:val="24"/>
          <w:szCs w:val="24"/>
        </w:rPr>
        <w:t xml:space="preserve">Точки экстремума (максимума и минимума). </w:t>
      </w:r>
      <w:r w:rsidRPr="009C1AD9">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9C1AD9" w:rsidRDefault="00253D49" w:rsidP="008849E0">
      <w:pPr>
        <w:spacing w:line="276" w:lineRule="auto"/>
        <w:rPr>
          <w:sz w:val="24"/>
          <w:szCs w:val="24"/>
        </w:rPr>
      </w:pPr>
      <w:r w:rsidRPr="009C1AD9">
        <w:rPr>
          <w:i/>
          <w:sz w:val="24"/>
          <w:szCs w:val="24"/>
        </w:rPr>
        <w:t>Понятие первообразной</w:t>
      </w:r>
      <w:r w:rsidR="007054EB" w:rsidRPr="009C1AD9">
        <w:rPr>
          <w:i/>
          <w:sz w:val="24"/>
          <w:szCs w:val="24"/>
        </w:rPr>
        <w:t xml:space="preserve"> функции</w:t>
      </w:r>
      <w:r w:rsidRPr="009C1AD9">
        <w:rPr>
          <w:i/>
          <w:sz w:val="24"/>
          <w:szCs w:val="24"/>
        </w:rPr>
        <w:t>. Физический смысл первообразной. Понятие об интеграле как площади под графиком функции.</w:t>
      </w:r>
    </w:p>
    <w:p w:rsidR="00253D49" w:rsidRPr="009C1AD9" w:rsidRDefault="00253D49" w:rsidP="008849E0">
      <w:pPr>
        <w:spacing w:line="276" w:lineRule="auto"/>
        <w:rPr>
          <w:sz w:val="24"/>
          <w:szCs w:val="24"/>
        </w:rPr>
      </w:pPr>
    </w:p>
    <w:p w:rsidR="00253D49" w:rsidRPr="009C1AD9" w:rsidRDefault="00253D49" w:rsidP="008849E0">
      <w:pPr>
        <w:spacing w:line="276" w:lineRule="auto"/>
        <w:rPr>
          <w:b/>
          <w:sz w:val="24"/>
          <w:szCs w:val="24"/>
        </w:rPr>
      </w:pPr>
      <w:r w:rsidRPr="009C1AD9">
        <w:rPr>
          <w:b/>
          <w:sz w:val="24"/>
          <w:szCs w:val="24"/>
        </w:rPr>
        <w:t>Геометрия</w:t>
      </w:r>
    </w:p>
    <w:p w:rsidR="00253D49" w:rsidRPr="009C1AD9" w:rsidRDefault="00253D49" w:rsidP="008849E0">
      <w:pPr>
        <w:spacing w:line="276" w:lineRule="auto"/>
        <w:rPr>
          <w:sz w:val="24"/>
          <w:szCs w:val="24"/>
        </w:rPr>
      </w:pPr>
      <w:r w:rsidRPr="009C1AD9">
        <w:rPr>
          <w:sz w:val="24"/>
          <w:szCs w:val="24"/>
        </w:rPr>
        <w:t xml:space="preserve">Фигуры на плоскости и в пространстве. Длина и площадь. Периметры и площади фигур. </w:t>
      </w:r>
    </w:p>
    <w:p w:rsidR="00253D49" w:rsidRPr="009C1AD9" w:rsidRDefault="00253D49" w:rsidP="008849E0">
      <w:pPr>
        <w:spacing w:line="276" w:lineRule="auto"/>
        <w:rPr>
          <w:sz w:val="24"/>
          <w:szCs w:val="24"/>
        </w:rPr>
      </w:pPr>
      <w:r w:rsidRPr="009C1AD9">
        <w:rPr>
          <w:sz w:val="24"/>
          <w:szCs w:val="24"/>
        </w:rPr>
        <w:t xml:space="preserve">Параллельность и перпендикулярность прямых и плоскостей. </w:t>
      </w:r>
    </w:p>
    <w:p w:rsidR="00253D49" w:rsidRPr="009C1AD9" w:rsidRDefault="00253D49" w:rsidP="008849E0">
      <w:pPr>
        <w:spacing w:line="276" w:lineRule="auto"/>
        <w:rPr>
          <w:sz w:val="24"/>
          <w:szCs w:val="24"/>
        </w:rPr>
      </w:pPr>
      <w:r w:rsidRPr="009C1AD9">
        <w:rPr>
          <w:sz w:val="24"/>
          <w:szCs w:val="24"/>
        </w:rPr>
        <w:lastRenderedPageBreak/>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9C1AD9" w:rsidRDefault="00253D49" w:rsidP="008849E0">
      <w:pPr>
        <w:spacing w:line="276" w:lineRule="auto"/>
        <w:rPr>
          <w:sz w:val="24"/>
          <w:szCs w:val="24"/>
        </w:rPr>
      </w:pPr>
      <w:r w:rsidRPr="009C1AD9">
        <w:rPr>
          <w:sz w:val="24"/>
          <w:szCs w:val="24"/>
        </w:rPr>
        <w:t>Биссектриса, медиана и высота треугольника. Равенство треугольников.</w:t>
      </w:r>
    </w:p>
    <w:p w:rsidR="00253D49" w:rsidRPr="009C1AD9" w:rsidRDefault="00253D49" w:rsidP="008849E0">
      <w:pPr>
        <w:spacing w:line="276" w:lineRule="auto"/>
        <w:rPr>
          <w:sz w:val="24"/>
          <w:szCs w:val="24"/>
        </w:rPr>
      </w:pPr>
      <w:r w:rsidRPr="009C1AD9">
        <w:rPr>
          <w:sz w:val="24"/>
          <w:szCs w:val="24"/>
        </w:rPr>
        <w:t xml:space="preserve">Решение задач на клетчатой бумаге. </w:t>
      </w:r>
    </w:p>
    <w:p w:rsidR="00253D49" w:rsidRPr="009C1AD9" w:rsidRDefault="00253D49" w:rsidP="008849E0">
      <w:pPr>
        <w:spacing w:line="276" w:lineRule="auto"/>
        <w:rPr>
          <w:sz w:val="24"/>
          <w:szCs w:val="24"/>
        </w:rPr>
      </w:pPr>
      <w:r w:rsidRPr="009C1AD9">
        <w:rPr>
          <w:sz w:val="24"/>
          <w:szCs w:val="24"/>
        </w:rPr>
        <w:t>Равнобедренны</w:t>
      </w:r>
      <w:r w:rsidR="007054EB" w:rsidRPr="009C1AD9">
        <w:rPr>
          <w:sz w:val="24"/>
          <w:szCs w:val="24"/>
        </w:rPr>
        <w:t>й</w:t>
      </w:r>
      <w:r w:rsidRPr="009C1AD9">
        <w:rPr>
          <w:sz w:val="24"/>
          <w:szCs w:val="24"/>
        </w:rPr>
        <w:t xml:space="preserve"> треугольник, равносторонний треугольник. Свойства равнобедренного треугольника. </w:t>
      </w:r>
    </w:p>
    <w:p w:rsidR="00253D49" w:rsidRPr="009C1AD9" w:rsidRDefault="00253D49" w:rsidP="008849E0">
      <w:pPr>
        <w:spacing w:line="276" w:lineRule="auto"/>
        <w:rPr>
          <w:sz w:val="24"/>
          <w:szCs w:val="24"/>
        </w:rPr>
      </w:pPr>
      <w:r w:rsidRPr="009C1AD9">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9C1AD9" w:rsidRDefault="00253D49" w:rsidP="008849E0">
      <w:pPr>
        <w:spacing w:line="276" w:lineRule="auto"/>
        <w:rPr>
          <w:sz w:val="24"/>
          <w:szCs w:val="24"/>
        </w:rPr>
      </w:pPr>
      <w:r w:rsidRPr="009C1AD9">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9C1AD9" w:rsidRDefault="00253D49" w:rsidP="008849E0">
      <w:pPr>
        <w:spacing w:line="276" w:lineRule="auto"/>
        <w:rPr>
          <w:sz w:val="24"/>
          <w:szCs w:val="24"/>
        </w:rPr>
      </w:pPr>
      <w:r w:rsidRPr="009C1AD9">
        <w:rPr>
          <w:i/>
          <w:sz w:val="24"/>
          <w:szCs w:val="24"/>
        </w:rPr>
        <w:t>Выпуклые и невыпуклые фигуры.</w:t>
      </w:r>
      <w:r w:rsidRPr="009C1AD9">
        <w:rPr>
          <w:sz w:val="24"/>
          <w:szCs w:val="24"/>
        </w:rPr>
        <w:t xml:space="preserve"> Периметр многоугольника. Правильный многоугольник. </w:t>
      </w:r>
    </w:p>
    <w:p w:rsidR="00253D49" w:rsidRPr="009C1AD9" w:rsidRDefault="00253D49" w:rsidP="008849E0">
      <w:pPr>
        <w:spacing w:line="276" w:lineRule="auto"/>
        <w:rPr>
          <w:sz w:val="24"/>
          <w:szCs w:val="24"/>
        </w:rPr>
      </w:pPr>
      <w:r w:rsidRPr="009C1AD9">
        <w:rPr>
          <w:sz w:val="24"/>
          <w:szCs w:val="24"/>
        </w:rPr>
        <w:t xml:space="preserve">Углы на плоскости и в пространстве. Вертикальные и смежные углы. </w:t>
      </w:r>
    </w:p>
    <w:p w:rsidR="00253D49" w:rsidRPr="009C1AD9" w:rsidRDefault="00253D49" w:rsidP="008849E0">
      <w:pPr>
        <w:spacing w:line="276" w:lineRule="auto"/>
        <w:rPr>
          <w:sz w:val="24"/>
          <w:szCs w:val="24"/>
        </w:rPr>
      </w:pPr>
      <w:r w:rsidRPr="009C1AD9">
        <w:rPr>
          <w:sz w:val="24"/>
          <w:szCs w:val="24"/>
        </w:rPr>
        <w:t xml:space="preserve">Сумма внутренних углов треугольника и четырехугольника. </w:t>
      </w:r>
    </w:p>
    <w:p w:rsidR="00253D49" w:rsidRPr="009C1AD9" w:rsidRDefault="00253D49" w:rsidP="008849E0">
      <w:pPr>
        <w:spacing w:line="276" w:lineRule="auto"/>
        <w:rPr>
          <w:sz w:val="24"/>
          <w:szCs w:val="24"/>
        </w:rPr>
      </w:pPr>
      <w:r w:rsidRPr="009C1AD9">
        <w:rPr>
          <w:sz w:val="24"/>
          <w:szCs w:val="24"/>
        </w:rPr>
        <w:t xml:space="preserve">Соотношения в квадрате и равностороннем треугольнике. </w:t>
      </w:r>
    </w:p>
    <w:p w:rsidR="00253D49" w:rsidRPr="009C1AD9" w:rsidRDefault="00253D49" w:rsidP="008849E0">
      <w:pPr>
        <w:spacing w:line="276" w:lineRule="auto"/>
        <w:rPr>
          <w:sz w:val="24"/>
          <w:szCs w:val="24"/>
        </w:rPr>
      </w:pPr>
      <w:r w:rsidRPr="009C1AD9">
        <w:rPr>
          <w:sz w:val="24"/>
          <w:szCs w:val="24"/>
        </w:rPr>
        <w:t xml:space="preserve">Диагонали многоугольника. </w:t>
      </w:r>
    </w:p>
    <w:p w:rsidR="00253D49" w:rsidRPr="009C1AD9" w:rsidRDefault="00253D49" w:rsidP="008849E0">
      <w:pPr>
        <w:spacing w:line="276" w:lineRule="auto"/>
        <w:rPr>
          <w:sz w:val="24"/>
          <w:szCs w:val="24"/>
        </w:rPr>
      </w:pPr>
      <w:r w:rsidRPr="009C1AD9">
        <w:rPr>
          <w:sz w:val="24"/>
          <w:szCs w:val="24"/>
        </w:rPr>
        <w:t xml:space="preserve">Подобные треугольники в простейших случаях. </w:t>
      </w:r>
    </w:p>
    <w:p w:rsidR="00253D49" w:rsidRPr="009C1AD9" w:rsidRDefault="00253D49" w:rsidP="008849E0">
      <w:pPr>
        <w:spacing w:line="276" w:lineRule="auto"/>
        <w:rPr>
          <w:sz w:val="24"/>
          <w:szCs w:val="24"/>
        </w:rPr>
      </w:pPr>
      <w:r w:rsidRPr="009C1AD9">
        <w:rPr>
          <w:sz w:val="24"/>
          <w:szCs w:val="24"/>
        </w:rPr>
        <w:t>Формулы площади прямоугольника, треугольника, ромба, трапеции.</w:t>
      </w:r>
    </w:p>
    <w:p w:rsidR="00253D49" w:rsidRPr="009C1AD9" w:rsidRDefault="00253D49" w:rsidP="008849E0">
      <w:pPr>
        <w:spacing w:line="276" w:lineRule="auto"/>
        <w:rPr>
          <w:sz w:val="24"/>
          <w:szCs w:val="24"/>
        </w:rPr>
      </w:pPr>
      <w:r w:rsidRPr="009C1AD9">
        <w:rPr>
          <w:sz w:val="24"/>
          <w:szCs w:val="24"/>
        </w:rPr>
        <w:t xml:space="preserve">Окружность и круг. Радиус и диаметр. Длина окружности и площадь круга. Число </w:t>
      </w:r>
      <w:r w:rsidRPr="009C1AD9">
        <w:rPr>
          <w:sz w:val="24"/>
          <w:szCs w:val="24"/>
        </w:rPr>
        <w:sym w:font="Symbol" w:char="F070"/>
      </w:r>
      <w:r w:rsidRPr="009C1AD9">
        <w:rPr>
          <w:sz w:val="24"/>
          <w:szCs w:val="24"/>
        </w:rPr>
        <w:t xml:space="preserve">. Вписанный угол, в частности угол, опирающийся на диаметр. Касательная к окружности и ее свойство. </w:t>
      </w:r>
    </w:p>
    <w:p w:rsidR="00253D49" w:rsidRPr="009C1AD9" w:rsidRDefault="00253D49" w:rsidP="008849E0">
      <w:pPr>
        <w:spacing w:line="276" w:lineRule="auto"/>
        <w:rPr>
          <w:sz w:val="24"/>
          <w:szCs w:val="24"/>
        </w:rPr>
      </w:pPr>
      <w:r w:rsidRPr="009C1AD9">
        <w:rPr>
          <w:sz w:val="24"/>
          <w:szCs w:val="24"/>
        </w:rPr>
        <w:t xml:space="preserve">Куб. Соотношения в кубе. </w:t>
      </w:r>
    </w:p>
    <w:p w:rsidR="00253D49" w:rsidRPr="009C1AD9" w:rsidRDefault="00253D49" w:rsidP="008849E0">
      <w:pPr>
        <w:spacing w:line="276" w:lineRule="auto"/>
        <w:rPr>
          <w:sz w:val="24"/>
          <w:szCs w:val="24"/>
        </w:rPr>
      </w:pPr>
      <w:r w:rsidRPr="009C1AD9">
        <w:rPr>
          <w:sz w:val="24"/>
          <w:szCs w:val="24"/>
        </w:rPr>
        <w:t xml:space="preserve">Тетраэдр, правильный тетраэдр. </w:t>
      </w:r>
    </w:p>
    <w:p w:rsidR="00253D49" w:rsidRPr="009C1AD9" w:rsidRDefault="00253D49" w:rsidP="008849E0">
      <w:pPr>
        <w:spacing w:line="276" w:lineRule="auto"/>
        <w:rPr>
          <w:sz w:val="24"/>
          <w:szCs w:val="24"/>
        </w:rPr>
      </w:pPr>
      <w:r w:rsidRPr="009C1AD9">
        <w:rPr>
          <w:sz w:val="24"/>
          <w:szCs w:val="24"/>
        </w:rPr>
        <w:t xml:space="preserve">Правильная пирамида и призма. Прямая призма. </w:t>
      </w:r>
    </w:p>
    <w:p w:rsidR="00253D49" w:rsidRPr="009C1AD9" w:rsidRDefault="00253D49" w:rsidP="008849E0">
      <w:pPr>
        <w:spacing w:line="276" w:lineRule="auto"/>
        <w:rPr>
          <w:i/>
          <w:sz w:val="24"/>
          <w:szCs w:val="24"/>
        </w:rPr>
      </w:pPr>
      <w:r w:rsidRPr="009C1AD9">
        <w:rPr>
          <w:i/>
          <w:sz w:val="24"/>
          <w:szCs w:val="24"/>
        </w:rPr>
        <w:t>Изображение некоторых многогранников на плоскости.</w:t>
      </w:r>
    </w:p>
    <w:p w:rsidR="00253D49" w:rsidRPr="009C1AD9" w:rsidRDefault="00253D49" w:rsidP="008849E0">
      <w:pPr>
        <w:spacing w:line="276" w:lineRule="auto"/>
        <w:rPr>
          <w:sz w:val="24"/>
          <w:szCs w:val="24"/>
        </w:rPr>
      </w:pPr>
      <w:r w:rsidRPr="009C1AD9">
        <w:rPr>
          <w:sz w:val="24"/>
          <w:szCs w:val="24"/>
        </w:rPr>
        <w:t xml:space="preserve">Прямоугольный параллелепипед. </w:t>
      </w:r>
      <w:r w:rsidRPr="009C1AD9">
        <w:rPr>
          <w:i/>
          <w:sz w:val="24"/>
          <w:szCs w:val="24"/>
        </w:rPr>
        <w:t>Теорема Пифагора в пространстве</w:t>
      </w:r>
      <w:r w:rsidRPr="009C1AD9">
        <w:rPr>
          <w:sz w:val="24"/>
          <w:szCs w:val="24"/>
        </w:rPr>
        <w:t xml:space="preserve">. </w:t>
      </w:r>
    </w:p>
    <w:p w:rsidR="00253D49" w:rsidRPr="009C1AD9" w:rsidRDefault="00253D49" w:rsidP="008849E0">
      <w:pPr>
        <w:spacing w:line="276" w:lineRule="auto"/>
        <w:rPr>
          <w:sz w:val="24"/>
          <w:szCs w:val="24"/>
        </w:rPr>
      </w:pPr>
      <w:r w:rsidRPr="009C1AD9">
        <w:rPr>
          <w:sz w:val="24"/>
          <w:szCs w:val="24"/>
        </w:rPr>
        <w:t xml:space="preserve">Задачи на вычисление расстояний в пространстве с помощью теоремы Пифагора. </w:t>
      </w:r>
    </w:p>
    <w:p w:rsidR="00253D49" w:rsidRPr="009C1AD9" w:rsidRDefault="00253D49" w:rsidP="008849E0">
      <w:pPr>
        <w:spacing w:line="276" w:lineRule="auto"/>
        <w:rPr>
          <w:i/>
          <w:sz w:val="24"/>
          <w:szCs w:val="24"/>
        </w:rPr>
      </w:pPr>
      <w:r w:rsidRPr="009C1AD9">
        <w:rPr>
          <w:i/>
          <w:sz w:val="24"/>
          <w:szCs w:val="24"/>
        </w:rPr>
        <w:t xml:space="preserve">Развертка прямоугольного параллелепипеда. </w:t>
      </w:r>
    </w:p>
    <w:p w:rsidR="00253D49" w:rsidRPr="009C1AD9" w:rsidRDefault="00253D49" w:rsidP="008849E0">
      <w:pPr>
        <w:spacing w:line="276" w:lineRule="auto"/>
        <w:rPr>
          <w:sz w:val="24"/>
          <w:szCs w:val="24"/>
        </w:rPr>
      </w:pPr>
      <w:r w:rsidRPr="009C1AD9">
        <w:rPr>
          <w:sz w:val="24"/>
          <w:szCs w:val="24"/>
        </w:rPr>
        <w:t xml:space="preserve">Конус, цилиндр, шар и сфера. </w:t>
      </w:r>
    </w:p>
    <w:p w:rsidR="00253D49" w:rsidRPr="009C1AD9" w:rsidRDefault="00253D49" w:rsidP="008849E0">
      <w:pPr>
        <w:spacing w:line="276" w:lineRule="auto"/>
        <w:rPr>
          <w:i/>
          <w:sz w:val="24"/>
          <w:szCs w:val="24"/>
        </w:rPr>
      </w:pPr>
      <w:r w:rsidRPr="009C1AD9">
        <w:rPr>
          <w:i/>
          <w:sz w:val="24"/>
          <w:szCs w:val="24"/>
        </w:rPr>
        <w:t xml:space="preserve">Проекции фигур на плоскость. Изображение цилиндра, конуса и сферы на плоскости. </w:t>
      </w:r>
    </w:p>
    <w:p w:rsidR="00253D49" w:rsidRPr="009C1AD9" w:rsidRDefault="00253D49" w:rsidP="008849E0">
      <w:pPr>
        <w:spacing w:line="276" w:lineRule="auto"/>
        <w:rPr>
          <w:sz w:val="24"/>
          <w:szCs w:val="24"/>
        </w:rPr>
      </w:pPr>
      <w:r w:rsidRPr="009C1AD9">
        <w:rPr>
          <w:i/>
          <w:sz w:val="24"/>
          <w:szCs w:val="24"/>
        </w:rPr>
        <w:t>Понятие об объемах тел</w:t>
      </w:r>
      <w:r w:rsidRPr="009C1AD9">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9C1AD9" w:rsidRDefault="00253D49" w:rsidP="008849E0">
      <w:pPr>
        <w:spacing w:line="276" w:lineRule="auto"/>
        <w:rPr>
          <w:sz w:val="24"/>
          <w:szCs w:val="24"/>
        </w:rPr>
      </w:pPr>
      <w:r w:rsidRPr="009C1AD9">
        <w:rPr>
          <w:i/>
          <w:sz w:val="24"/>
          <w:szCs w:val="24"/>
        </w:rPr>
        <w:t>Понятие о подобии на плоскости и в пространстве</w:t>
      </w:r>
      <w:r w:rsidRPr="009C1AD9">
        <w:rPr>
          <w:sz w:val="24"/>
          <w:szCs w:val="24"/>
        </w:rPr>
        <w:t>. Отношение площадей и объемов подобных фигур.</w:t>
      </w:r>
    </w:p>
    <w:p w:rsidR="00253D49" w:rsidRPr="009C1AD9" w:rsidRDefault="00253D49" w:rsidP="008849E0">
      <w:pPr>
        <w:spacing w:line="276" w:lineRule="auto"/>
        <w:ind w:firstLine="567"/>
        <w:rPr>
          <w:sz w:val="24"/>
          <w:szCs w:val="24"/>
        </w:rPr>
      </w:pPr>
    </w:p>
    <w:p w:rsidR="00253D49" w:rsidRPr="009C1AD9" w:rsidRDefault="00253D49" w:rsidP="009C1AD9">
      <w:pPr>
        <w:spacing w:line="276" w:lineRule="auto"/>
        <w:rPr>
          <w:b/>
          <w:sz w:val="24"/>
          <w:szCs w:val="24"/>
        </w:rPr>
      </w:pPr>
      <w:r w:rsidRPr="009C1AD9">
        <w:rPr>
          <w:b/>
          <w:sz w:val="24"/>
          <w:szCs w:val="24"/>
        </w:rPr>
        <w:t xml:space="preserve">Вероятность и статистика. </w:t>
      </w:r>
      <w:r w:rsidR="0005172E" w:rsidRPr="009C1AD9">
        <w:rPr>
          <w:b/>
          <w:sz w:val="24"/>
          <w:szCs w:val="24"/>
        </w:rPr>
        <w:t>Логика и комбинаторика</w:t>
      </w:r>
    </w:p>
    <w:p w:rsidR="00253D49" w:rsidRPr="009C1AD9" w:rsidRDefault="00253D49" w:rsidP="009C1AD9">
      <w:pPr>
        <w:spacing w:line="276" w:lineRule="auto"/>
        <w:rPr>
          <w:sz w:val="24"/>
          <w:szCs w:val="24"/>
        </w:rPr>
      </w:pPr>
      <w:r w:rsidRPr="009C1AD9">
        <w:rPr>
          <w:sz w:val="24"/>
          <w:szCs w:val="24"/>
        </w:rPr>
        <w:t xml:space="preserve">Логика. Верные и неверные утверждения. Следствие. </w:t>
      </w:r>
      <w:r w:rsidRPr="009C1AD9">
        <w:rPr>
          <w:i/>
          <w:sz w:val="24"/>
          <w:szCs w:val="24"/>
        </w:rPr>
        <w:t>Контрпример</w:t>
      </w:r>
      <w:r w:rsidRPr="009C1AD9">
        <w:rPr>
          <w:sz w:val="24"/>
          <w:szCs w:val="24"/>
        </w:rPr>
        <w:t xml:space="preserve">. </w:t>
      </w:r>
    </w:p>
    <w:p w:rsidR="00253D49" w:rsidRPr="009C1AD9" w:rsidRDefault="00253D49" w:rsidP="009C1AD9">
      <w:pPr>
        <w:spacing w:line="276" w:lineRule="auto"/>
        <w:rPr>
          <w:sz w:val="24"/>
          <w:szCs w:val="24"/>
        </w:rPr>
      </w:pPr>
      <w:r w:rsidRPr="009C1AD9">
        <w:rPr>
          <w:i/>
          <w:sz w:val="24"/>
          <w:szCs w:val="24"/>
        </w:rPr>
        <w:t>Множество</w:t>
      </w:r>
      <w:r w:rsidRPr="009C1AD9">
        <w:rPr>
          <w:sz w:val="24"/>
          <w:szCs w:val="24"/>
        </w:rPr>
        <w:t xml:space="preserve">. Перебор вариантов. </w:t>
      </w:r>
    </w:p>
    <w:p w:rsidR="00253D49" w:rsidRPr="009C1AD9" w:rsidRDefault="00253D49" w:rsidP="009C1AD9">
      <w:pPr>
        <w:spacing w:line="276" w:lineRule="auto"/>
        <w:rPr>
          <w:sz w:val="24"/>
          <w:szCs w:val="24"/>
        </w:rPr>
      </w:pPr>
      <w:r w:rsidRPr="009C1AD9">
        <w:rPr>
          <w:sz w:val="24"/>
          <w:szCs w:val="24"/>
        </w:rPr>
        <w:t xml:space="preserve">Таблицы. </w:t>
      </w:r>
      <w:r w:rsidR="00675C64" w:rsidRPr="009C1AD9">
        <w:rPr>
          <w:sz w:val="24"/>
          <w:szCs w:val="24"/>
        </w:rPr>
        <w:t xml:space="preserve">Столбчатые </w:t>
      </w:r>
      <w:r w:rsidRPr="009C1AD9">
        <w:rPr>
          <w:sz w:val="24"/>
          <w:szCs w:val="24"/>
        </w:rPr>
        <w:t xml:space="preserve">и круговые диаграммы. </w:t>
      </w:r>
    </w:p>
    <w:p w:rsidR="00253D49" w:rsidRPr="009C1AD9" w:rsidRDefault="00253D49" w:rsidP="009C1AD9">
      <w:pPr>
        <w:spacing w:line="276" w:lineRule="auto"/>
        <w:rPr>
          <w:sz w:val="24"/>
          <w:szCs w:val="24"/>
        </w:rPr>
      </w:pPr>
      <w:r w:rsidRPr="009C1AD9">
        <w:rPr>
          <w:sz w:val="24"/>
          <w:szCs w:val="24"/>
        </w:rPr>
        <w:t xml:space="preserve">Числовые наборы. Среднее арифметическое, медиана, наибольшее и наименьшее значения. </w:t>
      </w:r>
      <w:r w:rsidRPr="009C1AD9">
        <w:rPr>
          <w:i/>
          <w:sz w:val="24"/>
          <w:szCs w:val="24"/>
        </w:rPr>
        <w:t>Примеры изменчивых величин</w:t>
      </w:r>
      <w:r w:rsidRPr="009C1AD9">
        <w:rPr>
          <w:sz w:val="24"/>
          <w:szCs w:val="24"/>
        </w:rPr>
        <w:t xml:space="preserve">. </w:t>
      </w:r>
    </w:p>
    <w:p w:rsidR="00253D49" w:rsidRPr="009C1AD9" w:rsidRDefault="00253D49" w:rsidP="009C1AD9">
      <w:pPr>
        <w:spacing w:line="276" w:lineRule="auto"/>
        <w:rPr>
          <w:sz w:val="24"/>
          <w:szCs w:val="24"/>
        </w:rPr>
      </w:pPr>
      <w:r w:rsidRPr="009C1AD9">
        <w:rPr>
          <w:sz w:val="24"/>
          <w:szCs w:val="24"/>
        </w:rPr>
        <w:lastRenderedPageBreak/>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9C1AD9" w:rsidRDefault="00253D49" w:rsidP="009C1AD9">
      <w:pPr>
        <w:spacing w:line="276" w:lineRule="auto"/>
        <w:rPr>
          <w:i/>
          <w:sz w:val="24"/>
          <w:szCs w:val="24"/>
        </w:rPr>
      </w:pPr>
      <w:r w:rsidRPr="009C1AD9">
        <w:rPr>
          <w:i/>
          <w:sz w:val="24"/>
          <w:szCs w:val="24"/>
        </w:rPr>
        <w:t xml:space="preserve">Независимые события. Формула сложения вероятностей. </w:t>
      </w:r>
    </w:p>
    <w:p w:rsidR="00253D49" w:rsidRPr="009C1AD9" w:rsidRDefault="00253D49" w:rsidP="009C1AD9">
      <w:pPr>
        <w:spacing w:line="276" w:lineRule="auto"/>
        <w:rPr>
          <w:i/>
          <w:sz w:val="24"/>
          <w:szCs w:val="24"/>
        </w:rPr>
      </w:pPr>
      <w:r w:rsidRPr="009C1AD9">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9C1AD9" w:rsidRDefault="00253D49" w:rsidP="009C1AD9">
      <w:pPr>
        <w:spacing w:line="276" w:lineRule="auto"/>
        <w:ind w:firstLine="0"/>
        <w:rPr>
          <w:sz w:val="24"/>
          <w:szCs w:val="24"/>
        </w:rPr>
      </w:pPr>
    </w:p>
    <w:p w:rsidR="00253D49" w:rsidRPr="009C1AD9" w:rsidRDefault="00253D49" w:rsidP="009C1AD9">
      <w:pPr>
        <w:spacing w:line="276" w:lineRule="auto"/>
        <w:rPr>
          <w:b/>
          <w:sz w:val="24"/>
          <w:szCs w:val="24"/>
        </w:rPr>
      </w:pPr>
      <w:r w:rsidRPr="009C1AD9">
        <w:rPr>
          <w:b/>
          <w:sz w:val="24"/>
          <w:szCs w:val="24"/>
        </w:rPr>
        <w:t xml:space="preserve">Основная базовая программа </w:t>
      </w:r>
    </w:p>
    <w:p w:rsidR="00253D49" w:rsidRPr="009C1AD9" w:rsidRDefault="00253D49" w:rsidP="009C1AD9">
      <w:pPr>
        <w:spacing w:line="276" w:lineRule="auto"/>
        <w:rPr>
          <w:b/>
          <w:sz w:val="24"/>
          <w:szCs w:val="24"/>
        </w:rPr>
      </w:pPr>
      <w:r w:rsidRPr="009C1AD9">
        <w:rPr>
          <w:b/>
          <w:sz w:val="24"/>
          <w:szCs w:val="24"/>
        </w:rPr>
        <w:t>Алгебра и начала анализа</w:t>
      </w:r>
    </w:p>
    <w:p w:rsidR="00253D49" w:rsidRPr="009C1AD9" w:rsidRDefault="00253D49" w:rsidP="009C1AD9">
      <w:pPr>
        <w:spacing w:line="276" w:lineRule="auto"/>
        <w:rPr>
          <w:sz w:val="24"/>
          <w:szCs w:val="24"/>
        </w:rPr>
      </w:pPr>
      <w:r w:rsidRPr="009C1AD9">
        <w:rPr>
          <w:sz w:val="24"/>
          <w:szCs w:val="24"/>
        </w:rPr>
        <w:t>П</w:t>
      </w:r>
      <w:r w:rsidR="00103AC5" w:rsidRPr="009C1AD9">
        <w:rPr>
          <w:sz w:val="24"/>
          <w:szCs w:val="24"/>
        </w:rPr>
        <w:t>овторение</w:t>
      </w:r>
      <w:r w:rsidR="003D2AD1" w:rsidRPr="009C1AD9">
        <w:rPr>
          <w:sz w:val="24"/>
          <w:szCs w:val="24"/>
        </w:rPr>
        <w:t>.</w:t>
      </w:r>
      <w:r w:rsidR="003D2AD1" w:rsidRPr="009C1AD9">
        <w:rPr>
          <w:b/>
          <w:sz w:val="24"/>
          <w:szCs w:val="24"/>
        </w:rPr>
        <w:t xml:space="preserve"> </w:t>
      </w:r>
      <w:r w:rsidRPr="009C1AD9">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9C1AD9" w:rsidRDefault="00253D49" w:rsidP="009C1AD9">
      <w:pPr>
        <w:spacing w:line="276" w:lineRule="auto"/>
        <w:rPr>
          <w:sz w:val="24"/>
          <w:szCs w:val="24"/>
        </w:rPr>
      </w:pPr>
      <w:r w:rsidRPr="009C1AD9">
        <w:rPr>
          <w:sz w:val="24"/>
          <w:szCs w:val="24"/>
        </w:rPr>
        <w:t>Решение задач с использованием градусной меры угла. Модуль числа и его свойства.</w:t>
      </w:r>
    </w:p>
    <w:p w:rsidR="00253D49" w:rsidRPr="009C1AD9" w:rsidRDefault="00253D49" w:rsidP="009C1AD9">
      <w:pPr>
        <w:spacing w:line="276" w:lineRule="auto"/>
        <w:rPr>
          <w:sz w:val="24"/>
          <w:szCs w:val="24"/>
        </w:rPr>
      </w:pPr>
      <w:r w:rsidRPr="009C1AD9">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9C1AD9" w:rsidRDefault="00253D49" w:rsidP="009C1AD9">
      <w:pPr>
        <w:spacing w:line="276" w:lineRule="auto"/>
        <w:rPr>
          <w:sz w:val="24"/>
          <w:szCs w:val="24"/>
        </w:rPr>
      </w:pPr>
      <w:r w:rsidRPr="009C1AD9">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C1AD9">
        <w:rPr>
          <w:position w:val="-10"/>
          <w:sz w:val="24"/>
          <w:szCs w:val="24"/>
        </w:rPr>
        <w:object w:dxaOrig="760" w:dyaOrig="380">
          <v:shape id="_x0000_i1028" type="#_x0000_t75" style="width:38.25pt;height:21pt" o:ole="">
            <v:imagedata r:id="rId16" o:title=""/>
          </v:shape>
          <o:OLEObject Type="Embed" ProgID="Equation.DSMT4" ShapeID="_x0000_i1028" DrawAspect="Content" ObjectID="_1668977645" r:id="rId17"/>
        </w:object>
      </w:r>
      <w:r w:rsidRPr="009C1AD9">
        <w:rPr>
          <w:sz w:val="24"/>
          <w:szCs w:val="24"/>
        </w:rPr>
        <w:t>. Графическое решение уравнений и неравенств.</w:t>
      </w:r>
    </w:p>
    <w:p w:rsidR="00253D49" w:rsidRPr="009C1AD9" w:rsidRDefault="00253D49" w:rsidP="009C1AD9">
      <w:pPr>
        <w:spacing w:line="276" w:lineRule="auto"/>
        <w:rPr>
          <w:sz w:val="24"/>
          <w:szCs w:val="24"/>
        </w:rPr>
      </w:pPr>
      <w:r w:rsidRPr="009C1AD9">
        <w:rPr>
          <w:sz w:val="24"/>
          <w:szCs w:val="24"/>
        </w:rPr>
        <w:t>Тригонометрическая окружность</w:t>
      </w:r>
      <w:r w:rsidRPr="009C1AD9">
        <w:rPr>
          <w:i/>
          <w:sz w:val="24"/>
          <w:szCs w:val="24"/>
        </w:rPr>
        <w:t>, радианная мера угла</w:t>
      </w:r>
      <w:r w:rsidRPr="009C1AD9">
        <w:rPr>
          <w:sz w:val="24"/>
          <w:szCs w:val="24"/>
        </w:rPr>
        <w:t xml:space="preserve">. Синус, косинус, тангенс, </w:t>
      </w:r>
      <w:r w:rsidRPr="009C1AD9">
        <w:rPr>
          <w:i/>
          <w:sz w:val="24"/>
          <w:szCs w:val="24"/>
        </w:rPr>
        <w:t>котангенс</w:t>
      </w:r>
      <w:r w:rsidRPr="009C1AD9">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C1AD9">
        <w:rPr>
          <w:sz w:val="24"/>
          <w:szCs w:val="24"/>
        </w:rPr>
        <w:sym w:font="Symbol" w:char="F0B0"/>
      </w:r>
      <w:r w:rsidRPr="009C1AD9">
        <w:rPr>
          <w:sz w:val="24"/>
          <w:szCs w:val="24"/>
        </w:rPr>
        <w:t>, 30</w:t>
      </w:r>
      <w:r w:rsidRPr="009C1AD9">
        <w:rPr>
          <w:sz w:val="24"/>
          <w:szCs w:val="24"/>
        </w:rPr>
        <w:sym w:font="Symbol" w:char="F0B0"/>
      </w:r>
      <w:r w:rsidRPr="009C1AD9">
        <w:rPr>
          <w:sz w:val="24"/>
          <w:szCs w:val="24"/>
        </w:rPr>
        <w:t>, 45</w:t>
      </w:r>
      <w:r w:rsidRPr="009C1AD9">
        <w:rPr>
          <w:sz w:val="24"/>
          <w:szCs w:val="24"/>
        </w:rPr>
        <w:sym w:font="Symbol" w:char="F0B0"/>
      </w:r>
      <w:r w:rsidRPr="009C1AD9">
        <w:rPr>
          <w:sz w:val="24"/>
          <w:szCs w:val="24"/>
        </w:rPr>
        <w:t>, 60</w:t>
      </w:r>
      <w:r w:rsidRPr="009C1AD9">
        <w:rPr>
          <w:sz w:val="24"/>
          <w:szCs w:val="24"/>
        </w:rPr>
        <w:sym w:font="Symbol" w:char="F0B0"/>
      </w:r>
      <w:r w:rsidRPr="009C1AD9">
        <w:rPr>
          <w:sz w:val="24"/>
          <w:szCs w:val="24"/>
        </w:rPr>
        <w:t>, 90</w:t>
      </w:r>
      <w:r w:rsidRPr="009C1AD9">
        <w:rPr>
          <w:sz w:val="24"/>
          <w:szCs w:val="24"/>
        </w:rPr>
        <w:sym w:font="Symbol" w:char="F0B0"/>
      </w:r>
      <w:r w:rsidRPr="009C1AD9">
        <w:rPr>
          <w:sz w:val="24"/>
          <w:szCs w:val="24"/>
        </w:rPr>
        <w:t>, 180</w:t>
      </w:r>
      <w:r w:rsidRPr="009C1AD9">
        <w:rPr>
          <w:sz w:val="24"/>
          <w:szCs w:val="24"/>
        </w:rPr>
        <w:sym w:font="Symbol" w:char="F0B0"/>
      </w:r>
      <w:r w:rsidRPr="009C1AD9">
        <w:rPr>
          <w:sz w:val="24"/>
          <w:szCs w:val="24"/>
        </w:rPr>
        <w:t>, 270</w:t>
      </w:r>
      <w:r w:rsidRPr="009C1AD9">
        <w:rPr>
          <w:sz w:val="24"/>
          <w:szCs w:val="24"/>
        </w:rPr>
        <w:sym w:font="Symbol" w:char="F0B0"/>
      </w:r>
      <w:r w:rsidRPr="009C1AD9">
        <w:rPr>
          <w:sz w:val="24"/>
          <w:szCs w:val="24"/>
        </w:rPr>
        <w:t>.</w:t>
      </w:r>
      <w:r w:rsidR="00645338" w:rsidRPr="009C1AD9">
        <w:rPr>
          <w:sz w:val="24"/>
          <w:szCs w:val="24"/>
        </w:rPr>
        <w:t xml:space="preserve"> </w:t>
      </w:r>
      <w:r w:rsidRPr="009C1AD9">
        <w:rPr>
          <w:sz w:val="24"/>
          <w:szCs w:val="24"/>
        </w:rPr>
        <w:t>(</w:t>
      </w:r>
      <w:r w:rsidRPr="009C1AD9">
        <w:rPr>
          <w:position w:val="-28"/>
          <w:sz w:val="24"/>
          <w:szCs w:val="24"/>
        </w:rPr>
        <w:object w:dxaOrig="1460" w:dyaOrig="720">
          <v:shape id="_x0000_i1029" type="#_x0000_t75" style="width:72.75pt;height:36.75pt" o:ole="">
            <v:imagedata r:id="rId18" o:title=""/>
          </v:shape>
          <o:OLEObject Type="Embed" ProgID="Equation.DSMT4" ShapeID="_x0000_i1029" DrawAspect="Content" ObjectID="_1668977646" r:id="rId19"/>
        </w:object>
      </w:r>
      <w:r w:rsidRPr="009C1AD9">
        <w:rPr>
          <w:sz w:val="24"/>
          <w:szCs w:val="24"/>
        </w:rPr>
        <w:t xml:space="preserve"> рад). </w:t>
      </w:r>
      <w:r w:rsidRPr="009C1AD9">
        <w:rPr>
          <w:i/>
          <w:sz w:val="24"/>
          <w:szCs w:val="24"/>
        </w:rPr>
        <w:t>Формулы сложения тригонометрических функций, формулы приведения, формулы двойного аргумента..</w:t>
      </w:r>
      <w:r w:rsidRPr="009C1AD9">
        <w:rPr>
          <w:sz w:val="24"/>
          <w:szCs w:val="24"/>
        </w:rPr>
        <w:t xml:space="preserve"> </w:t>
      </w:r>
    </w:p>
    <w:p w:rsidR="00253D49" w:rsidRPr="009C1AD9" w:rsidRDefault="00253D49" w:rsidP="009C1AD9">
      <w:pPr>
        <w:spacing w:line="276" w:lineRule="auto"/>
        <w:rPr>
          <w:i/>
          <w:sz w:val="24"/>
          <w:szCs w:val="24"/>
        </w:rPr>
      </w:pPr>
      <w:r w:rsidRPr="009C1AD9">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C1AD9">
        <w:rPr>
          <w:i/>
          <w:sz w:val="24"/>
          <w:szCs w:val="24"/>
        </w:rPr>
        <w:t>Сложные функции.</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Тригонометрические функции </w:t>
      </w:r>
      <w:r w:rsidRPr="009C1AD9">
        <w:rPr>
          <w:i/>
          <w:position w:val="-10"/>
          <w:sz w:val="24"/>
          <w:szCs w:val="24"/>
        </w:rPr>
        <w:object w:dxaOrig="2600" w:dyaOrig="320">
          <v:shape id="_x0000_i1030" type="#_x0000_t75" style="width:130.5pt;height:16.5pt" o:ole="">
            <v:imagedata r:id="rId14" o:title=""/>
          </v:shape>
          <o:OLEObject Type="Embed" ProgID="Equation.DSMT4" ShapeID="_x0000_i1030" DrawAspect="Content" ObjectID="_1668977647" r:id="rId20"/>
        </w:object>
      </w:r>
      <w:r w:rsidRPr="009C1AD9">
        <w:rPr>
          <w:bCs/>
          <w:color w:val="000000"/>
          <w:sz w:val="24"/>
          <w:szCs w:val="24"/>
        </w:rPr>
        <w:t xml:space="preserve">. </w:t>
      </w:r>
      <w:r w:rsidRPr="009C1AD9">
        <w:rPr>
          <w:bCs/>
          <w:i/>
          <w:color w:val="000000"/>
          <w:sz w:val="24"/>
          <w:szCs w:val="24"/>
        </w:rPr>
        <w:t>Функция</w:t>
      </w:r>
      <w:r w:rsidRPr="009C1AD9">
        <w:rPr>
          <w:bCs/>
          <w:color w:val="000000"/>
          <w:sz w:val="24"/>
          <w:szCs w:val="24"/>
        </w:rPr>
        <w:t xml:space="preserve"> </w:t>
      </w:r>
      <w:r w:rsidRPr="009C1AD9">
        <w:rPr>
          <w:bCs/>
          <w:color w:val="000000"/>
          <w:position w:val="-10"/>
          <w:sz w:val="24"/>
          <w:szCs w:val="24"/>
        </w:rPr>
        <w:object w:dxaOrig="859" w:dyaOrig="300">
          <v:shape id="_x0000_i1031" type="#_x0000_t75" style="width:42.75pt;height:15pt" o:ole="">
            <v:imagedata r:id="rId21" o:title=""/>
          </v:shape>
          <o:OLEObject Type="Embed" ProgID="Equation.DSMT4" ShapeID="_x0000_i1031" DrawAspect="Content" ObjectID="_1668977648" r:id="rId22"/>
        </w:object>
      </w:r>
      <w:r w:rsidRPr="009C1AD9">
        <w:rPr>
          <w:bCs/>
          <w:color w:val="000000"/>
          <w:sz w:val="24"/>
          <w:szCs w:val="24"/>
        </w:rPr>
        <w:t>. Свойства и графики тригонометрических функций.</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Арккосинус, арксинус, арктангенс числа. </w:t>
      </w:r>
      <w:r w:rsidRPr="009C1AD9">
        <w:rPr>
          <w:bCs/>
          <w:i/>
          <w:color w:val="000000"/>
          <w:sz w:val="24"/>
          <w:szCs w:val="24"/>
        </w:rPr>
        <w:t>Арккотангенс числа</w:t>
      </w:r>
      <w:r w:rsidRPr="009C1AD9">
        <w:rPr>
          <w:bCs/>
          <w:color w:val="000000"/>
          <w:sz w:val="24"/>
          <w:szCs w:val="24"/>
        </w:rPr>
        <w:t xml:space="preserve">. Простейшие тригонометрические уравнения. Решение тригонометрических уравнений. </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9C1AD9" w:rsidRDefault="00253D49" w:rsidP="009C1AD9">
      <w:pPr>
        <w:spacing w:line="276" w:lineRule="auto"/>
        <w:ind w:firstLine="708"/>
        <w:rPr>
          <w:bCs/>
          <w:color w:val="000000"/>
          <w:sz w:val="24"/>
          <w:szCs w:val="24"/>
        </w:rPr>
      </w:pPr>
      <w:r w:rsidRPr="009C1AD9">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Логарифм числа, свойства логарифма. Десятичный логарифм. </w:t>
      </w:r>
      <w:r w:rsidRPr="009C1AD9">
        <w:rPr>
          <w:bCs/>
          <w:i/>
          <w:color w:val="000000"/>
          <w:sz w:val="24"/>
          <w:szCs w:val="24"/>
        </w:rPr>
        <w:t>Число е. Натуральный логарифм</w:t>
      </w:r>
      <w:r w:rsidRPr="009C1AD9">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Степенная функция и ее свойства и график. Иррациональные уравнения. </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 xml:space="preserve">Метод интервалов для решения неравенств. </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lastRenderedPageBreak/>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Взаимно обратные функции. Графики взаимно обратных функций.</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Уравнения, системы уравнений с параметром.</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C1AD9">
        <w:rPr>
          <w:bCs/>
          <w:i/>
          <w:color w:val="000000"/>
          <w:sz w:val="24"/>
          <w:szCs w:val="24"/>
        </w:rPr>
        <w:t>Правила дифференцирования.</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 xml:space="preserve">Вторая производная, ее геометрический и физический смысл. </w:t>
      </w:r>
    </w:p>
    <w:p w:rsidR="00253D49" w:rsidRPr="009C1AD9" w:rsidRDefault="00253D49" w:rsidP="009C1AD9">
      <w:pPr>
        <w:spacing w:line="276" w:lineRule="auto"/>
        <w:ind w:firstLine="708"/>
        <w:rPr>
          <w:bCs/>
          <w:i/>
          <w:color w:val="000000"/>
          <w:sz w:val="24"/>
          <w:szCs w:val="24"/>
        </w:rPr>
      </w:pPr>
      <w:r w:rsidRPr="009C1AD9">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C1AD9">
        <w:rPr>
          <w:bCs/>
          <w:i/>
          <w:color w:val="000000"/>
          <w:sz w:val="24"/>
          <w:szCs w:val="24"/>
        </w:rPr>
        <w:t>Построение графиков функций с помощью производных</w:t>
      </w:r>
      <w:r w:rsidRPr="009C1AD9">
        <w:rPr>
          <w:bCs/>
          <w:color w:val="000000"/>
          <w:sz w:val="24"/>
          <w:szCs w:val="24"/>
        </w:rPr>
        <w:t xml:space="preserve">. </w:t>
      </w:r>
      <w:r w:rsidRPr="009C1AD9">
        <w:rPr>
          <w:bCs/>
          <w:i/>
          <w:color w:val="000000"/>
          <w:sz w:val="24"/>
          <w:szCs w:val="24"/>
        </w:rPr>
        <w:t>Применение производной при решении задач.</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Первообразная. </w:t>
      </w:r>
      <w:r w:rsidRPr="009C1AD9">
        <w:rPr>
          <w:bCs/>
          <w:i/>
          <w:color w:val="000000"/>
          <w:sz w:val="24"/>
          <w:szCs w:val="24"/>
        </w:rPr>
        <w:t>Первообразные элементарных функций. Площадь криволинейной трапеции. Формула Ньютона-Лейбница</w:t>
      </w:r>
      <w:r w:rsidRPr="009C1AD9">
        <w:rPr>
          <w:bCs/>
          <w:color w:val="000000"/>
          <w:sz w:val="24"/>
          <w:szCs w:val="24"/>
        </w:rPr>
        <w:t>.</w:t>
      </w:r>
      <w:r w:rsidRPr="009C1AD9">
        <w:rPr>
          <w:b/>
          <w:bCs/>
          <w:color w:val="000000"/>
          <w:sz w:val="24"/>
          <w:szCs w:val="24"/>
        </w:rPr>
        <w:t xml:space="preserve"> </w:t>
      </w:r>
      <w:r w:rsidRPr="009C1AD9">
        <w:rPr>
          <w:bCs/>
          <w:i/>
          <w:color w:val="000000"/>
          <w:sz w:val="24"/>
          <w:szCs w:val="24"/>
        </w:rPr>
        <w:t>Определенный интеграл</w:t>
      </w:r>
      <w:r w:rsidRPr="009C1AD9">
        <w:rPr>
          <w:bCs/>
          <w:color w:val="000000"/>
          <w:sz w:val="24"/>
          <w:szCs w:val="24"/>
        </w:rPr>
        <w:t xml:space="preserve">. </w:t>
      </w:r>
      <w:r w:rsidRPr="009C1AD9">
        <w:rPr>
          <w:bCs/>
          <w:i/>
          <w:color w:val="000000"/>
          <w:sz w:val="24"/>
          <w:szCs w:val="24"/>
        </w:rPr>
        <w:t>Вычисление площадей плоских фигур и объемов тел вращения с помощью интеграла</w:t>
      </w:r>
      <w:r w:rsidRPr="009C1AD9">
        <w:rPr>
          <w:bCs/>
          <w:color w:val="000000"/>
          <w:sz w:val="24"/>
          <w:szCs w:val="24"/>
        </w:rPr>
        <w:t xml:space="preserve">. </w:t>
      </w:r>
    </w:p>
    <w:p w:rsidR="00253D49" w:rsidRPr="009C1AD9" w:rsidRDefault="00253D49" w:rsidP="009C1AD9">
      <w:pPr>
        <w:spacing w:line="276" w:lineRule="auto"/>
        <w:ind w:firstLine="0"/>
        <w:rPr>
          <w:b/>
          <w:bCs/>
          <w:color w:val="000000"/>
          <w:sz w:val="24"/>
          <w:szCs w:val="24"/>
        </w:rPr>
      </w:pPr>
    </w:p>
    <w:p w:rsidR="00253D49" w:rsidRPr="009C1AD9" w:rsidRDefault="00253D49" w:rsidP="009C1AD9">
      <w:pPr>
        <w:spacing w:line="276" w:lineRule="auto"/>
        <w:rPr>
          <w:b/>
          <w:sz w:val="24"/>
          <w:szCs w:val="24"/>
        </w:rPr>
      </w:pPr>
      <w:r w:rsidRPr="009C1AD9">
        <w:rPr>
          <w:b/>
          <w:sz w:val="24"/>
          <w:szCs w:val="24"/>
        </w:rPr>
        <w:t>Геометрия</w:t>
      </w:r>
    </w:p>
    <w:p w:rsidR="00253D49" w:rsidRPr="009C1AD9" w:rsidRDefault="00103AC5" w:rsidP="009C1AD9">
      <w:pPr>
        <w:spacing w:line="276" w:lineRule="auto"/>
        <w:rPr>
          <w:i/>
          <w:sz w:val="24"/>
          <w:szCs w:val="24"/>
        </w:rPr>
      </w:pPr>
      <w:r w:rsidRPr="009C1AD9">
        <w:rPr>
          <w:sz w:val="24"/>
          <w:szCs w:val="24"/>
        </w:rPr>
        <w:t>Повторение</w:t>
      </w:r>
      <w:r w:rsidR="003D2AD1" w:rsidRPr="009C1AD9">
        <w:rPr>
          <w:sz w:val="24"/>
          <w:szCs w:val="24"/>
        </w:rPr>
        <w:t>.</w:t>
      </w:r>
      <w:r w:rsidR="003D2AD1" w:rsidRPr="009C1AD9">
        <w:rPr>
          <w:b/>
          <w:sz w:val="24"/>
          <w:szCs w:val="24"/>
        </w:rPr>
        <w:t xml:space="preserve"> </w:t>
      </w:r>
      <w:r w:rsidR="00253D49" w:rsidRPr="009C1AD9">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9C1AD9">
        <w:rPr>
          <w:i/>
          <w:sz w:val="24"/>
          <w:szCs w:val="24"/>
        </w:rPr>
        <w:t>Решение задач с помощью векторов и координат.</w:t>
      </w:r>
    </w:p>
    <w:p w:rsidR="00253D49" w:rsidRPr="009C1AD9" w:rsidRDefault="00253D49" w:rsidP="009C1AD9">
      <w:pPr>
        <w:spacing w:line="276" w:lineRule="auto"/>
        <w:rPr>
          <w:sz w:val="24"/>
          <w:szCs w:val="24"/>
        </w:rPr>
      </w:pPr>
      <w:r w:rsidRPr="009C1AD9">
        <w:rPr>
          <w:sz w:val="24"/>
          <w:szCs w:val="24"/>
        </w:rPr>
        <w:t xml:space="preserve">Наглядная стереометрия. Фигуры и их изображения (куб, пирамида, призма). </w:t>
      </w:r>
      <w:r w:rsidRPr="009C1AD9">
        <w:rPr>
          <w:i/>
          <w:sz w:val="24"/>
          <w:szCs w:val="24"/>
        </w:rPr>
        <w:t>Основные понятия стереометрии и их свойства.</w:t>
      </w:r>
      <w:r w:rsidRPr="009C1AD9">
        <w:rPr>
          <w:sz w:val="24"/>
          <w:szCs w:val="24"/>
        </w:rPr>
        <w:t xml:space="preserve"> Сечения куба и тетраэдра.</w:t>
      </w:r>
    </w:p>
    <w:p w:rsidR="00253D49" w:rsidRPr="009C1AD9" w:rsidRDefault="00253D49" w:rsidP="009C1AD9">
      <w:pPr>
        <w:spacing w:line="276" w:lineRule="auto"/>
        <w:rPr>
          <w:sz w:val="24"/>
          <w:szCs w:val="24"/>
        </w:rPr>
      </w:pPr>
      <w:r w:rsidRPr="009C1AD9">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9C1AD9" w:rsidRDefault="00253D49" w:rsidP="009C1AD9">
      <w:pPr>
        <w:spacing w:line="276" w:lineRule="auto"/>
        <w:rPr>
          <w:sz w:val="24"/>
          <w:szCs w:val="24"/>
        </w:rPr>
      </w:pPr>
      <w:r w:rsidRPr="009C1AD9">
        <w:rPr>
          <w:sz w:val="24"/>
          <w:szCs w:val="24"/>
        </w:rPr>
        <w:t xml:space="preserve">Расстояния между фигурами в пространстве. </w:t>
      </w:r>
    </w:p>
    <w:p w:rsidR="00253D49" w:rsidRPr="009C1AD9" w:rsidRDefault="00253D49" w:rsidP="009C1AD9">
      <w:pPr>
        <w:spacing w:line="276" w:lineRule="auto"/>
        <w:rPr>
          <w:sz w:val="24"/>
          <w:szCs w:val="24"/>
        </w:rPr>
      </w:pPr>
      <w:r w:rsidRPr="009C1AD9">
        <w:rPr>
          <w:sz w:val="24"/>
          <w:szCs w:val="24"/>
        </w:rPr>
        <w:t xml:space="preserve">Углы в пространстве. Перпендикулярность прямых и плоскостей. </w:t>
      </w:r>
    </w:p>
    <w:p w:rsidR="00253D49" w:rsidRPr="009C1AD9" w:rsidRDefault="00253D49" w:rsidP="009C1AD9">
      <w:pPr>
        <w:spacing w:line="276" w:lineRule="auto"/>
        <w:rPr>
          <w:sz w:val="24"/>
          <w:szCs w:val="24"/>
        </w:rPr>
      </w:pPr>
      <w:r w:rsidRPr="009C1AD9">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9C1AD9" w:rsidRDefault="00253D49" w:rsidP="009C1AD9">
      <w:pPr>
        <w:spacing w:line="276" w:lineRule="auto"/>
        <w:rPr>
          <w:sz w:val="24"/>
          <w:szCs w:val="24"/>
        </w:rPr>
      </w:pPr>
      <w:r w:rsidRPr="009C1AD9">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9C1AD9" w:rsidRDefault="00253D49" w:rsidP="009C1AD9">
      <w:pPr>
        <w:spacing w:line="276" w:lineRule="auto"/>
        <w:ind w:firstLine="708"/>
        <w:rPr>
          <w:sz w:val="24"/>
          <w:szCs w:val="24"/>
        </w:rPr>
      </w:pPr>
      <w:r w:rsidRPr="009C1AD9">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9C1AD9" w:rsidRDefault="00253D49" w:rsidP="009C1AD9">
      <w:pPr>
        <w:spacing w:line="276" w:lineRule="auto"/>
        <w:ind w:firstLine="708"/>
        <w:rPr>
          <w:i/>
          <w:sz w:val="24"/>
          <w:szCs w:val="24"/>
        </w:rPr>
      </w:pPr>
      <w:r w:rsidRPr="009C1AD9">
        <w:rPr>
          <w:i/>
          <w:sz w:val="24"/>
          <w:szCs w:val="24"/>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9C1AD9" w:rsidRDefault="00253D49" w:rsidP="009C1AD9">
      <w:pPr>
        <w:spacing w:line="276" w:lineRule="auto"/>
        <w:ind w:firstLine="708"/>
        <w:rPr>
          <w:bCs/>
          <w:color w:val="000000"/>
          <w:sz w:val="24"/>
          <w:szCs w:val="24"/>
        </w:rPr>
      </w:pPr>
      <w:r w:rsidRPr="009C1AD9">
        <w:rPr>
          <w:i/>
          <w:sz w:val="24"/>
          <w:szCs w:val="24"/>
        </w:rPr>
        <w:t xml:space="preserve">Простейшие комбинации многогранников и тел вращения между собой. </w:t>
      </w:r>
      <w:r w:rsidRPr="009C1AD9">
        <w:rPr>
          <w:bCs/>
          <w:color w:val="000000"/>
          <w:sz w:val="24"/>
          <w:szCs w:val="24"/>
        </w:rPr>
        <w:t xml:space="preserve">Вычисление элементов пространственных фигур (ребра, диагонали, углы). </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9C1AD9" w:rsidRDefault="00253D49" w:rsidP="009C1AD9">
      <w:pPr>
        <w:spacing w:line="276" w:lineRule="auto"/>
        <w:ind w:firstLine="708"/>
        <w:rPr>
          <w:bCs/>
          <w:color w:val="000000"/>
          <w:sz w:val="24"/>
          <w:szCs w:val="24"/>
        </w:rPr>
      </w:pPr>
      <w:r w:rsidRPr="009C1AD9">
        <w:rPr>
          <w:bCs/>
          <w:color w:val="000000"/>
          <w:sz w:val="24"/>
          <w:szCs w:val="24"/>
        </w:rPr>
        <w:t xml:space="preserve">Понятие об объеме. Объем пирамиды и конуса, призмы и цилиндра. Объем шара. </w:t>
      </w:r>
    </w:p>
    <w:p w:rsidR="00253D49" w:rsidRPr="009C1AD9" w:rsidRDefault="00253D49" w:rsidP="009C1AD9">
      <w:pPr>
        <w:spacing w:line="276" w:lineRule="auto"/>
        <w:ind w:firstLine="708"/>
        <w:rPr>
          <w:bCs/>
          <w:color w:val="000000"/>
          <w:sz w:val="24"/>
          <w:szCs w:val="24"/>
        </w:rPr>
      </w:pPr>
      <w:r w:rsidRPr="009C1AD9">
        <w:rPr>
          <w:bCs/>
          <w:i/>
          <w:color w:val="000000"/>
          <w:sz w:val="24"/>
          <w:szCs w:val="24"/>
        </w:rPr>
        <w:t xml:space="preserve">Подобные тела в пространстве. </w:t>
      </w:r>
      <w:r w:rsidRPr="009C1AD9">
        <w:rPr>
          <w:bCs/>
          <w:color w:val="000000"/>
          <w:sz w:val="24"/>
          <w:szCs w:val="24"/>
        </w:rPr>
        <w:t>Соотношения между площадями поверхностей и объемами подобных тел.</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9C1AD9" w:rsidRDefault="00253D49" w:rsidP="009C1AD9">
      <w:pPr>
        <w:spacing w:line="276" w:lineRule="auto"/>
        <w:ind w:firstLine="708"/>
        <w:rPr>
          <w:bCs/>
          <w:i/>
          <w:color w:val="000000"/>
          <w:sz w:val="24"/>
          <w:szCs w:val="24"/>
        </w:rPr>
      </w:pPr>
      <w:r w:rsidRPr="009C1AD9">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C1AD9">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9C1AD9" w:rsidRDefault="00253D49" w:rsidP="009C1AD9">
      <w:pPr>
        <w:spacing w:line="276" w:lineRule="auto"/>
        <w:ind w:firstLine="708"/>
        <w:rPr>
          <w:bCs/>
          <w:i/>
          <w:color w:val="000000"/>
          <w:sz w:val="24"/>
          <w:szCs w:val="24"/>
        </w:rPr>
      </w:pPr>
      <w:r w:rsidRPr="009C1AD9">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9C1AD9" w:rsidRDefault="00253D49" w:rsidP="009C1AD9">
      <w:pPr>
        <w:spacing w:line="276" w:lineRule="auto"/>
        <w:ind w:firstLine="0"/>
        <w:rPr>
          <w:b/>
          <w:sz w:val="24"/>
          <w:szCs w:val="24"/>
        </w:rPr>
      </w:pPr>
    </w:p>
    <w:p w:rsidR="00253D49" w:rsidRPr="009C1AD9" w:rsidRDefault="00253D49" w:rsidP="009C1AD9">
      <w:pPr>
        <w:spacing w:line="276" w:lineRule="auto"/>
        <w:rPr>
          <w:b/>
          <w:sz w:val="24"/>
          <w:szCs w:val="24"/>
        </w:rPr>
      </w:pPr>
      <w:r w:rsidRPr="009C1AD9">
        <w:rPr>
          <w:b/>
          <w:sz w:val="24"/>
          <w:szCs w:val="24"/>
        </w:rPr>
        <w:t>Вероятность и статистика</w:t>
      </w:r>
      <w:r w:rsidR="003D2AD1" w:rsidRPr="009C1AD9">
        <w:rPr>
          <w:b/>
          <w:sz w:val="24"/>
          <w:szCs w:val="24"/>
        </w:rPr>
        <w:t>. Работа с данными</w:t>
      </w:r>
    </w:p>
    <w:p w:rsidR="00253D49" w:rsidRPr="009C1AD9" w:rsidRDefault="003D2AD1" w:rsidP="009C1AD9">
      <w:pPr>
        <w:spacing w:line="276" w:lineRule="auto"/>
        <w:rPr>
          <w:sz w:val="24"/>
          <w:szCs w:val="24"/>
        </w:rPr>
      </w:pPr>
      <w:r w:rsidRPr="009C1AD9">
        <w:rPr>
          <w:sz w:val="24"/>
          <w:szCs w:val="24"/>
        </w:rPr>
        <w:t xml:space="preserve">Повторение. </w:t>
      </w:r>
      <w:r w:rsidR="00253D49" w:rsidRPr="009C1AD9">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9C1AD9">
        <w:rPr>
          <w:i/>
          <w:sz w:val="24"/>
          <w:szCs w:val="24"/>
        </w:rPr>
        <w:t>дисперсии</w:t>
      </w:r>
      <w:r w:rsidR="00253D49" w:rsidRPr="009C1AD9">
        <w:rPr>
          <w:sz w:val="24"/>
          <w:szCs w:val="24"/>
        </w:rPr>
        <w:t xml:space="preserve">. </w:t>
      </w:r>
      <w:r w:rsidR="004B76FC" w:rsidRPr="009C1AD9">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9C1AD9">
        <w:rPr>
          <w:sz w:val="24"/>
          <w:szCs w:val="24"/>
        </w:rPr>
        <w:t xml:space="preserve"> </w:t>
      </w:r>
      <w:r w:rsidR="00253D49" w:rsidRPr="009C1AD9">
        <w:rPr>
          <w:i/>
          <w:sz w:val="24"/>
          <w:szCs w:val="24"/>
        </w:rPr>
        <w:t>Решение задач с применением диаграмм Эйлера, дерева вероятностей, формулы Бернулли.</w:t>
      </w:r>
      <w:r w:rsidR="00253D49" w:rsidRPr="009C1AD9">
        <w:rPr>
          <w:sz w:val="24"/>
          <w:szCs w:val="24"/>
        </w:rPr>
        <w:t xml:space="preserve"> </w:t>
      </w:r>
    </w:p>
    <w:p w:rsidR="00253D49" w:rsidRPr="009C1AD9" w:rsidRDefault="00253D49" w:rsidP="009C1AD9">
      <w:pPr>
        <w:spacing w:line="276" w:lineRule="auto"/>
        <w:rPr>
          <w:bCs/>
          <w:i/>
          <w:color w:val="000000"/>
          <w:sz w:val="24"/>
          <w:szCs w:val="24"/>
        </w:rPr>
      </w:pPr>
      <w:r w:rsidRPr="009C1AD9">
        <w:rPr>
          <w:bCs/>
          <w:i/>
          <w:color w:val="000000"/>
          <w:sz w:val="24"/>
          <w:szCs w:val="24"/>
        </w:rPr>
        <w:t>Условная вероятность.</w:t>
      </w:r>
      <w:r w:rsidRPr="009C1AD9">
        <w:rPr>
          <w:bCs/>
          <w:color w:val="000000"/>
          <w:sz w:val="24"/>
          <w:szCs w:val="24"/>
        </w:rPr>
        <w:t xml:space="preserve"> </w:t>
      </w:r>
      <w:r w:rsidRPr="009C1AD9">
        <w:rPr>
          <w:bCs/>
          <w:i/>
          <w:color w:val="000000"/>
          <w:sz w:val="24"/>
          <w:szCs w:val="24"/>
        </w:rPr>
        <w:t xml:space="preserve">Правило умножения вероятностей. Формула полной вероятности. </w:t>
      </w:r>
    </w:p>
    <w:p w:rsidR="00253D49" w:rsidRPr="009C1AD9" w:rsidRDefault="004B76FC" w:rsidP="009C1AD9">
      <w:pPr>
        <w:spacing w:line="276" w:lineRule="auto"/>
        <w:rPr>
          <w:bCs/>
          <w:color w:val="000000"/>
          <w:sz w:val="24"/>
          <w:szCs w:val="24"/>
        </w:rPr>
      </w:pPr>
      <w:r w:rsidRPr="009C1AD9">
        <w:rPr>
          <w:bCs/>
          <w:i/>
          <w:color w:val="000000"/>
          <w:sz w:val="24"/>
          <w:szCs w:val="24"/>
        </w:rPr>
        <w:t>Дискретные случайные величины и распределения.</w:t>
      </w:r>
      <w:r w:rsidR="00253D49" w:rsidRPr="009C1AD9">
        <w:rPr>
          <w:bCs/>
          <w:color w:val="000000"/>
          <w:sz w:val="24"/>
          <w:szCs w:val="24"/>
        </w:rPr>
        <w:t xml:space="preserve"> </w:t>
      </w:r>
      <w:r w:rsidR="00253D49" w:rsidRPr="009C1AD9">
        <w:rPr>
          <w:bCs/>
          <w:i/>
          <w:color w:val="000000"/>
          <w:sz w:val="24"/>
          <w:szCs w:val="24"/>
        </w:rPr>
        <w:t>Независимые случайные величины. Распределение суммы и произведения независимых случайных величин.</w:t>
      </w:r>
      <w:r w:rsidR="00253D49" w:rsidRPr="009C1AD9">
        <w:rPr>
          <w:bCs/>
          <w:color w:val="000000"/>
          <w:sz w:val="24"/>
          <w:szCs w:val="24"/>
        </w:rPr>
        <w:t xml:space="preserve"> </w:t>
      </w:r>
    </w:p>
    <w:p w:rsidR="00253D49" w:rsidRPr="009C1AD9" w:rsidRDefault="004B76FC" w:rsidP="009C1AD9">
      <w:pPr>
        <w:spacing w:line="276" w:lineRule="auto"/>
        <w:rPr>
          <w:bCs/>
          <w:i/>
          <w:color w:val="000000"/>
          <w:sz w:val="24"/>
          <w:szCs w:val="24"/>
        </w:rPr>
      </w:pPr>
      <w:r w:rsidRPr="009C1AD9">
        <w:rPr>
          <w:bCs/>
          <w:i/>
          <w:color w:val="000000"/>
          <w:sz w:val="24"/>
          <w:szCs w:val="24"/>
        </w:rPr>
        <w:t>Математическое ожидание и дисперсия случайной величины.</w:t>
      </w:r>
      <w:r w:rsidR="00253D49" w:rsidRPr="009C1AD9">
        <w:rPr>
          <w:bCs/>
          <w:color w:val="000000"/>
          <w:sz w:val="24"/>
          <w:szCs w:val="24"/>
        </w:rPr>
        <w:t xml:space="preserve"> </w:t>
      </w:r>
      <w:r w:rsidR="00253D49" w:rsidRPr="009C1AD9">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9C1AD9" w:rsidRDefault="00253D49" w:rsidP="009C1AD9">
      <w:pPr>
        <w:spacing w:line="276" w:lineRule="auto"/>
        <w:rPr>
          <w:i/>
          <w:sz w:val="24"/>
          <w:szCs w:val="24"/>
        </w:rPr>
      </w:pPr>
      <w:r w:rsidRPr="009C1AD9">
        <w:rPr>
          <w:i/>
          <w:sz w:val="24"/>
          <w:szCs w:val="24"/>
        </w:rPr>
        <w:t xml:space="preserve">Непрерывные случайные величины. Понятие о плотности вероятности. Равномерное распределение. </w:t>
      </w:r>
    </w:p>
    <w:p w:rsidR="00253D49" w:rsidRPr="009C1AD9" w:rsidRDefault="00253D49" w:rsidP="009C1AD9">
      <w:pPr>
        <w:spacing w:line="276" w:lineRule="auto"/>
        <w:rPr>
          <w:i/>
          <w:sz w:val="24"/>
          <w:szCs w:val="24"/>
        </w:rPr>
      </w:pPr>
      <w:r w:rsidRPr="009C1AD9">
        <w:rPr>
          <w:i/>
          <w:sz w:val="24"/>
          <w:szCs w:val="24"/>
        </w:rPr>
        <w:t xml:space="preserve">Показательное распределение, его параметры. </w:t>
      </w:r>
    </w:p>
    <w:p w:rsidR="00253D49" w:rsidRPr="009C1AD9" w:rsidRDefault="004B76FC" w:rsidP="009C1AD9">
      <w:pPr>
        <w:spacing w:line="276" w:lineRule="auto"/>
        <w:rPr>
          <w:i/>
          <w:sz w:val="24"/>
          <w:szCs w:val="24"/>
        </w:rPr>
      </w:pPr>
      <w:r w:rsidRPr="009C1AD9">
        <w:rPr>
          <w:i/>
          <w:sz w:val="24"/>
          <w:szCs w:val="24"/>
        </w:rPr>
        <w:t xml:space="preserve">Понятие о нормальном распределении. </w:t>
      </w:r>
      <w:r w:rsidR="00253D49" w:rsidRPr="009C1AD9">
        <w:rPr>
          <w:i/>
          <w:sz w:val="24"/>
          <w:szCs w:val="24"/>
        </w:rPr>
        <w:t xml:space="preserve">Параметры нормального распределения. </w:t>
      </w:r>
      <w:r w:rsidRPr="009C1AD9">
        <w:rPr>
          <w:i/>
          <w:sz w:val="24"/>
          <w:szCs w:val="24"/>
        </w:rPr>
        <w:t>Примеры случайных величин, подчиненных нормальному закону (погрешность измерений, рост человека).</w:t>
      </w:r>
    </w:p>
    <w:p w:rsidR="00253D49" w:rsidRPr="009C1AD9" w:rsidRDefault="00253D49" w:rsidP="009C1AD9">
      <w:pPr>
        <w:spacing w:line="276" w:lineRule="auto"/>
        <w:rPr>
          <w:i/>
          <w:sz w:val="24"/>
          <w:szCs w:val="24"/>
        </w:rPr>
      </w:pPr>
      <w:r w:rsidRPr="009C1AD9">
        <w:rPr>
          <w:i/>
          <w:sz w:val="24"/>
          <w:szCs w:val="24"/>
        </w:rPr>
        <w:lastRenderedPageBreak/>
        <w:t>Неравенство Чебышева. Теорема Бернулли</w:t>
      </w:r>
      <w:r w:rsidRPr="009C1AD9">
        <w:rPr>
          <w:sz w:val="24"/>
          <w:szCs w:val="24"/>
        </w:rPr>
        <w:t xml:space="preserve">. </w:t>
      </w:r>
      <w:r w:rsidR="004B76FC" w:rsidRPr="009C1AD9">
        <w:rPr>
          <w:i/>
          <w:sz w:val="24"/>
          <w:szCs w:val="24"/>
        </w:rPr>
        <w:t>Закон больших чисел.</w:t>
      </w:r>
      <w:r w:rsidRPr="009C1AD9">
        <w:rPr>
          <w:i/>
          <w:sz w:val="24"/>
          <w:szCs w:val="24"/>
        </w:rPr>
        <w:t xml:space="preserve"> </w:t>
      </w:r>
      <w:r w:rsidR="004B76FC" w:rsidRPr="009C1AD9">
        <w:rPr>
          <w:i/>
          <w:sz w:val="24"/>
          <w:szCs w:val="24"/>
        </w:rPr>
        <w:t>Выборочный метод измерения вероятностей. Роль закона больших чисел в науке, природе и обществе.</w:t>
      </w:r>
    </w:p>
    <w:p w:rsidR="00253D49" w:rsidRPr="009C1AD9" w:rsidRDefault="00253D49" w:rsidP="009C1AD9">
      <w:pPr>
        <w:spacing w:line="276" w:lineRule="auto"/>
        <w:rPr>
          <w:bCs/>
          <w:i/>
          <w:color w:val="000000"/>
          <w:sz w:val="24"/>
          <w:szCs w:val="24"/>
        </w:rPr>
      </w:pPr>
      <w:r w:rsidRPr="009C1AD9">
        <w:rPr>
          <w:i/>
          <w:sz w:val="24"/>
          <w:szCs w:val="24"/>
        </w:rPr>
        <w:t>Ковариация двух случайных величин. Понятие о коэффициенте корреляции.</w:t>
      </w:r>
      <w:r w:rsidRPr="009C1AD9">
        <w:rPr>
          <w:bCs/>
          <w:i/>
          <w:color w:val="000000"/>
          <w:sz w:val="24"/>
          <w:szCs w:val="24"/>
        </w:rPr>
        <w:t xml:space="preserve"> Совместные наблюдения двух случайных величин.</w:t>
      </w:r>
      <w:r w:rsidRPr="009C1AD9">
        <w:rPr>
          <w:bCs/>
          <w:color w:val="000000"/>
          <w:sz w:val="24"/>
          <w:szCs w:val="24"/>
        </w:rPr>
        <w:t xml:space="preserve"> </w:t>
      </w:r>
      <w:r w:rsidRPr="009C1AD9">
        <w:rPr>
          <w:bCs/>
          <w:i/>
          <w:color w:val="000000"/>
          <w:sz w:val="24"/>
          <w:szCs w:val="24"/>
        </w:rPr>
        <w:t xml:space="preserve">Выборочный коэффициент корреляции. </w:t>
      </w:r>
    </w:p>
    <w:p w:rsidR="009C1AD9" w:rsidRPr="009C1AD9" w:rsidRDefault="009C1AD9" w:rsidP="009C1AD9">
      <w:pPr>
        <w:pStyle w:val="4a"/>
        <w:spacing w:line="276" w:lineRule="auto"/>
        <w:rPr>
          <w:sz w:val="24"/>
          <w:szCs w:val="24"/>
        </w:rPr>
      </w:pPr>
      <w:bookmarkStart w:id="102" w:name="_Toc453968188"/>
      <w:bookmarkStart w:id="103" w:name="_Toc435412714"/>
    </w:p>
    <w:p w:rsidR="005F3A2F" w:rsidRPr="009C1AD9" w:rsidRDefault="005F3A2F" w:rsidP="009C1AD9">
      <w:pPr>
        <w:pStyle w:val="4a"/>
        <w:spacing w:line="276" w:lineRule="auto"/>
        <w:rPr>
          <w:sz w:val="24"/>
          <w:szCs w:val="24"/>
        </w:rPr>
      </w:pPr>
      <w:r w:rsidRPr="009C1AD9">
        <w:rPr>
          <w:sz w:val="24"/>
          <w:szCs w:val="24"/>
        </w:rPr>
        <w:t>Информатика</w:t>
      </w:r>
      <w:bookmarkEnd w:id="102"/>
    </w:p>
    <w:p w:rsidR="005F3A2F" w:rsidRPr="009C1AD9" w:rsidRDefault="005F3A2F" w:rsidP="009C1AD9">
      <w:pPr>
        <w:spacing w:line="276" w:lineRule="auto"/>
        <w:rPr>
          <w:sz w:val="24"/>
          <w:szCs w:val="24"/>
        </w:rPr>
      </w:pPr>
      <w:r w:rsidRPr="009C1AD9">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9C1AD9">
        <w:rPr>
          <w:rFonts w:eastAsia="Times New Roman"/>
          <w:sz w:val="24"/>
          <w:szCs w:val="24"/>
        </w:rPr>
        <w:t xml:space="preserve">вной образовательной программы </w:t>
      </w:r>
      <w:r w:rsidRPr="009C1AD9">
        <w:rPr>
          <w:rFonts w:eastAsia="Times New Roman"/>
          <w:sz w:val="24"/>
          <w:szCs w:val="24"/>
        </w:rPr>
        <w:t xml:space="preserve">. В ней соблюдается преемственность с </w:t>
      </w:r>
      <w:r w:rsidR="00A15116" w:rsidRPr="009C1AD9">
        <w:rPr>
          <w:sz w:val="24"/>
          <w:szCs w:val="24"/>
        </w:rPr>
        <w:t xml:space="preserve">ФГОС ООО </w:t>
      </w:r>
      <w:r w:rsidRPr="009C1AD9">
        <w:rPr>
          <w:rFonts w:eastAsia="Times New Roman"/>
          <w:sz w:val="24"/>
          <w:szCs w:val="24"/>
        </w:rPr>
        <w:t>и учитываются межпредметные связи.</w:t>
      </w:r>
    </w:p>
    <w:p w:rsidR="005F3A2F" w:rsidRPr="009C1AD9" w:rsidRDefault="005F3A2F" w:rsidP="009C1AD9">
      <w:pPr>
        <w:spacing w:line="276" w:lineRule="auto"/>
        <w:rPr>
          <w:sz w:val="24"/>
          <w:szCs w:val="24"/>
        </w:rPr>
      </w:pPr>
      <w:r w:rsidRPr="009C1AD9">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C1AD9" w:rsidRDefault="005F3A2F" w:rsidP="009C1AD9">
      <w:pPr>
        <w:spacing w:line="276" w:lineRule="auto"/>
        <w:rPr>
          <w:sz w:val="24"/>
          <w:szCs w:val="24"/>
        </w:rPr>
      </w:pP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Базовый уровень</w:t>
      </w: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Введение. Информация и информационные процессы</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Системы. Компоненты системы и их взаимодействие. </w:t>
      </w:r>
    </w:p>
    <w:p w:rsidR="005F3A2F" w:rsidRPr="009C1AD9" w:rsidRDefault="005F3A2F" w:rsidP="009C1AD9">
      <w:pPr>
        <w:spacing w:line="276" w:lineRule="auto"/>
        <w:rPr>
          <w:sz w:val="24"/>
          <w:szCs w:val="24"/>
        </w:rPr>
      </w:pPr>
      <w:r w:rsidRPr="009C1AD9">
        <w:rPr>
          <w:sz w:val="24"/>
          <w:szCs w:val="24"/>
        </w:rPr>
        <w:t>Универсальность дискретного представления информации.</w:t>
      </w:r>
    </w:p>
    <w:p w:rsidR="005F3A2F" w:rsidRPr="009C1AD9" w:rsidRDefault="005F3A2F" w:rsidP="009C1AD9">
      <w:pPr>
        <w:spacing w:line="276" w:lineRule="auto"/>
        <w:rPr>
          <w:sz w:val="24"/>
          <w:szCs w:val="24"/>
        </w:rPr>
      </w:pP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Математические основы информатики</w:t>
      </w:r>
    </w:p>
    <w:p w:rsidR="005F3A2F" w:rsidRPr="009C1AD9" w:rsidRDefault="005F3A2F" w:rsidP="009C1AD9">
      <w:pPr>
        <w:spacing w:line="276" w:lineRule="auto"/>
        <w:rPr>
          <w:sz w:val="24"/>
          <w:szCs w:val="24"/>
        </w:rPr>
      </w:pPr>
      <w:r w:rsidRPr="009C1AD9">
        <w:rPr>
          <w:rFonts w:eastAsia="Times New Roman"/>
          <w:b/>
          <w:sz w:val="24"/>
          <w:szCs w:val="24"/>
        </w:rPr>
        <w:t>Тексты и кодирование</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Равномерные и неравномерные коды. </w:t>
      </w:r>
      <w:r w:rsidRPr="009C1AD9">
        <w:rPr>
          <w:rFonts w:eastAsia="Times New Roman"/>
          <w:i/>
          <w:sz w:val="24"/>
          <w:szCs w:val="24"/>
        </w:rPr>
        <w:t>Условие Фано.</w:t>
      </w: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Системы счисления</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Сравнение чисел, записанных в двоичной, восьмеричной и шестнадцатеричной системах счисления. </w:t>
      </w:r>
      <w:r w:rsidRPr="009C1AD9">
        <w:rPr>
          <w:rFonts w:eastAsia="Times New Roman"/>
          <w:i/>
          <w:sz w:val="24"/>
          <w:szCs w:val="24"/>
        </w:rPr>
        <w:t>Сложение и вычитание чисел, записанных в этих системах счисления.</w:t>
      </w: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Элементы комбинаторики, теории множеств и математической логики</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C1AD9">
        <w:rPr>
          <w:rFonts w:eastAsia="Times New Roman"/>
          <w:iCs/>
          <w:sz w:val="24"/>
          <w:szCs w:val="24"/>
        </w:rPr>
        <w:t xml:space="preserve">Построение логического выражения с данной таблицей истинности. </w:t>
      </w:r>
      <w:r w:rsidRPr="009C1AD9">
        <w:rPr>
          <w:rFonts w:eastAsia="Times New Roman"/>
          <w:i/>
          <w:sz w:val="24"/>
          <w:szCs w:val="24"/>
        </w:rPr>
        <w:t>Решение простейших логических уравнений.</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 xml:space="preserve">Нормальные формы: дизъюнктивная и конъюнктивная нормальная форма. </w:t>
      </w:r>
    </w:p>
    <w:p w:rsidR="005F3A2F" w:rsidRPr="009C1AD9" w:rsidRDefault="005F3A2F" w:rsidP="009C1AD9">
      <w:pPr>
        <w:spacing w:line="276" w:lineRule="auto"/>
        <w:rPr>
          <w:rFonts w:eastAsia="Times New Roman"/>
          <w:b/>
          <w:bCs/>
          <w:iCs/>
          <w:sz w:val="24"/>
          <w:szCs w:val="24"/>
        </w:rPr>
      </w:pPr>
      <w:r w:rsidRPr="009C1AD9">
        <w:rPr>
          <w:rFonts w:eastAsia="Times New Roman"/>
          <w:b/>
          <w:bCs/>
          <w:iCs/>
          <w:sz w:val="24"/>
          <w:szCs w:val="24"/>
        </w:rPr>
        <w:t>Дискретные объекты</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C1AD9">
        <w:rPr>
          <w:rFonts w:eastAsia="Times New Roman"/>
          <w:i/>
          <w:sz w:val="24"/>
          <w:szCs w:val="24"/>
        </w:rPr>
        <w:t>Бинарное дерево.</w:t>
      </w:r>
    </w:p>
    <w:p w:rsidR="005F3A2F" w:rsidRPr="009C1AD9" w:rsidRDefault="005F3A2F" w:rsidP="009C1AD9">
      <w:pPr>
        <w:spacing w:line="276" w:lineRule="auto"/>
        <w:rPr>
          <w:rFonts w:eastAsia="Times New Roman"/>
          <w:sz w:val="24"/>
          <w:szCs w:val="24"/>
        </w:rPr>
      </w:pPr>
    </w:p>
    <w:p w:rsidR="005F3A2F" w:rsidRPr="009C1AD9" w:rsidRDefault="005F3A2F" w:rsidP="009C1AD9">
      <w:pPr>
        <w:spacing w:line="276" w:lineRule="auto"/>
        <w:rPr>
          <w:rFonts w:eastAsia="Times New Roman"/>
          <w:b/>
          <w:sz w:val="24"/>
          <w:szCs w:val="24"/>
        </w:rPr>
      </w:pPr>
      <w:r w:rsidRPr="009C1AD9">
        <w:rPr>
          <w:rFonts w:eastAsia="Times New Roman"/>
          <w:b/>
          <w:sz w:val="24"/>
          <w:szCs w:val="24"/>
        </w:rPr>
        <w:t>Алгоритмы и элементы программирования</w:t>
      </w:r>
    </w:p>
    <w:p w:rsidR="005F3A2F" w:rsidRPr="009C1AD9" w:rsidRDefault="005F3A2F" w:rsidP="009C1AD9">
      <w:pPr>
        <w:spacing w:line="276" w:lineRule="auto"/>
        <w:rPr>
          <w:sz w:val="24"/>
          <w:szCs w:val="24"/>
        </w:rPr>
      </w:pPr>
      <w:r w:rsidRPr="009C1AD9">
        <w:rPr>
          <w:rFonts w:eastAsia="Times New Roman"/>
          <w:b/>
          <w:sz w:val="24"/>
          <w:szCs w:val="24"/>
        </w:rPr>
        <w:t xml:space="preserve">Алгоритмические конструкции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Подпрограммы. </w:t>
      </w:r>
      <w:r w:rsidRPr="009C1AD9">
        <w:rPr>
          <w:rFonts w:eastAsia="Times New Roman"/>
          <w:i/>
          <w:sz w:val="24"/>
          <w:szCs w:val="24"/>
        </w:rPr>
        <w:t>Рекурсивные алгоритмы.</w:t>
      </w:r>
    </w:p>
    <w:p w:rsidR="005F3A2F" w:rsidRPr="009C1AD9" w:rsidRDefault="005F3A2F" w:rsidP="009C1AD9">
      <w:pPr>
        <w:spacing w:line="276" w:lineRule="auto"/>
        <w:rPr>
          <w:rFonts w:eastAsia="Times New Roman"/>
          <w:sz w:val="24"/>
          <w:szCs w:val="24"/>
        </w:rPr>
      </w:pPr>
      <w:r w:rsidRPr="009C1AD9">
        <w:rPr>
          <w:rFonts w:eastAsia="Times New Roman"/>
          <w:sz w:val="24"/>
          <w:szCs w:val="24"/>
        </w:rPr>
        <w:lastRenderedPageBreak/>
        <w:t xml:space="preserve">Табличные величины (массивы).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Запись алгоритмических конструкций в выбранном языке программирования.</w:t>
      </w:r>
    </w:p>
    <w:p w:rsidR="005F3A2F" w:rsidRPr="009C1AD9" w:rsidRDefault="005F3A2F" w:rsidP="009C1AD9">
      <w:pPr>
        <w:spacing w:line="276" w:lineRule="auto"/>
        <w:rPr>
          <w:sz w:val="24"/>
          <w:szCs w:val="24"/>
        </w:rPr>
      </w:pPr>
      <w:r w:rsidRPr="009C1AD9">
        <w:rPr>
          <w:b/>
          <w:sz w:val="24"/>
          <w:szCs w:val="24"/>
        </w:rPr>
        <w:t>Составление алгоритмов и их программная реализация</w:t>
      </w:r>
    </w:p>
    <w:p w:rsidR="005F3A2F" w:rsidRPr="009C1AD9" w:rsidRDefault="005F3A2F" w:rsidP="009C1AD9">
      <w:pPr>
        <w:spacing w:line="276" w:lineRule="auto"/>
        <w:rPr>
          <w:rFonts w:eastAsia="Times New Roman"/>
          <w:sz w:val="24"/>
          <w:szCs w:val="24"/>
        </w:rPr>
      </w:pPr>
      <w:r w:rsidRPr="009C1AD9">
        <w:rPr>
          <w:rFonts w:eastAsia="Times New Roman"/>
          <w:sz w:val="24"/>
          <w:szCs w:val="24"/>
        </w:rPr>
        <w:t>Этапы решения задач на компьютере.</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C1AD9">
        <w:rPr>
          <w:rFonts w:eastAsia="Times New Roman"/>
          <w:i/>
          <w:sz w:val="24"/>
          <w:szCs w:val="24"/>
        </w:rPr>
        <w:t>Примеры задач:</w:t>
      </w:r>
    </w:p>
    <w:p w:rsidR="005F3A2F" w:rsidRPr="009C1AD9" w:rsidRDefault="005F3A2F" w:rsidP="009C1AD9">
      <w:pPr>
        <w:pStyle w:val="a0"/>
        <w:spacing w:line="276" w:lineRule="auto"/>
        <w:rPr>
          <w:i/>
          <w:sz w:val="24"/>
          <w:szCs w:val="24"/>
        </w:rPr>
      </w:pPr>
      <w:r w:rsidRPr="009C1AD9">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9C1AD9" w:rsidRDefault="005F3A2F" w:rsidP="009C1AD9">
      <w:pPr>
        <w:pStyle w:val="a0"/>
        <w:spacing w:line="276" w:lineRule="auto"/>
        <w:rPr>
          <w:i/>
          <w:sz w:val="24"/>
          <w:szCs w:val="24"/>
        </w:rPr>
      </w:pPr>
      <w:r w:rsidRPr="009C1AD9">
        <w:rPr>
          <w:i/>
          <w:sz w:val="24"/>
          <w:szCs w:val="24"/>
        </w:rPr>
        <w:t xml:space="preserve">алгоритмы анализа записей чисел в позиционной системе счисления; </w:t>
      </w:r>
    </w:p>
    <w:p w:rsidR="005F3A2F" w:rsidRPr="009C1AD9" w:rsidRDefault="005F3A2F" w:rsidP="009C1AD9">
      <w:pPr>
        <w:pStyle w:val="a0"/>
        <w:spacing w:line="276" w:lineRule="auto"/>
        <w:rPr>
          <w:i/>
          <w:sz w:val="24"/>
          <w:szCs w:val="24"/>
        </w:rPr>
      </w:pPr>
      <w:r w:rsidRPr="009C1AD9">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9C1AD9" w:rsidRDefault="005F3A2F" w:rsidP="009C1AD9">
      <w:pPr>
        <w:pStyle w:val="a0"/>
        <w:spacing w:line="276" w:lineRule="auto"/>
        <w:rPr>
          <w:i/>
          <w:sz w:val="24"/>
          <w:szCs w:val="24"/>
        </w:rPr>
      </w:pPr>
      <w:r w:rsidRPr="009C1AD9">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9C1AD9">
        <w:rPr>
          <w:i/>
          <w:sz w:val="24"/>
          <w:szCs w:val="24"/>
        </w:rPr>
        <w:t>е</w:t>
      </w:r>
      <w:r w:rsidRPr="009C1AD9">
        <w:rPr>
          <w:i/>
          <w:sz w:val="24"/>
          <w:szCs w:val="24"/>
        </w:rPr>
        <w:t xml:space="preserve"> второго по величине наибольшего (или наименьшего) значения.</w:t>
      </w:r>
    </w:p>
    <w:p w:rsidR="005F3A2F" w:rsidRPr="009C1AD9" w:rsidRDefault="005F3A2F" w:rsidP="009C1AD9">
      <w:pPr>
        <w:spacing w:line="276" w:lineRule="auto"/>
        <w:rPr>
          <w:rFonts w:eastAsia="Times New Roman"/>
          <w:i/>
          <w:sz w:val="24"/>
          <w:szCs w:val="24"/>
        </w:rPr>
      </w:pPr>
      <w:r w:rsidRPr="009C1AD9">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Постановка задачи сортировки. </w:t>
      </w:r>
    </w:p>
    <w:p w:rsidR="005F3A2F" w:rsidRPr="009C1AD9" w:rsidRDefault="005F3A2F" w:rsidP="009C1AD9">
      <w:pPr>
        <w:spacing w:line="276" w:lineRule="auto"/>
        <w:rPr>
          <w:sz w:val="24"/>
          <w:szCs w:val="24"/>
        </w:rPr>
      </w:pPr>
      <w:r w:rsidRPr="009C1AD9">
        <w:rPr>
          <w:b/>
          <w:sz w:val="24"/>
          <w:szCs w:val="24"/>
        </w:rPr>
        <w:t>Анализ алгоритмов</w:t>
      </w:r>
    </w:p>
    <w:p w:rsidR="005F3A2F" w:rsidRPr="009C1AD9" w:rsidRDefault="005F3A2F" w:rsidP="009C1AD9">
      <w:pPr>
        <w:spacing w:line="276" w:lineRule="auto"/>
        <w:rPr>
          <w:sz w:val="24"/>
          <w:szCs w:val="24"/>
        </w:rPr>
      </w:pPr>
      <w:r w:rsidRPr="009C1AD9">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9C1AD9" w:rsidRDefault="005F3A2F" w:rsidP="009C1AD9">
      <w:pPr>
        <w:spacing w:line="276" w:lineRule="auto"/>
        <w:rPr>
          <w:b/>
          <w:sz w:val="24"/>
          <w:szCs w:val="24"/>
        </w:rPr>
      </w:pPr>
      <w:r w:rsidRPr="009C1AD9">
        <w:rPr>
          <w:b/>
          <w:sz w:val="24"/>
          <w:szCs w:val="24"/>
        </w:rPr>
        <w:t>Математическое моделирование</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Представление результатов моделирования в виде, удобном для восприятия человеком. Графическ</w:t>
      </w:r>
      <w:r w:rsidR="002E3FD0" w:rsidRPr="009C1AD9">
        <w:rPr>
          <w:rFonts w:eastAsia="Times New Roman"/>
          <w:sz w:val="24"/>
          <w:szCs w:val="24"/>
        </w:rPr>
        <w:t>о</w:t>
      </w:r>
      <w:r w:rsidRPr="009C1AD9">
        <w:rPr>
          <w:rFonts w:eastAsia="Times New Roman"/>
          <w:sz w:val="24"/>
          <w:szCs w:val="24"/>
        </w:rPr>
        <w:t xml:space="preserve">е представление данных (схемы, таблицы, графики). </w:t>
      </w:r>
    </w:p>
    <w:p w:rsidR="005F3A2F" w:rsidRPr="009C1AD9" w:rsidRDefault="005F3A2F" w:rsidP="009C1AD9">
      <w:pPr>
        <w:spacing w:line="276" w:lineRule="auto"/>
        <w:rPr>
          <w:rFonts w:eastAsia="Times New Roman"/>
          <w:i/>
          <w:sz w:val="24"/>
          <w:szCs w:val="24"/>
        </w:rPr>
      </w:pPr>
      <w:r w:rsidRPr="009C1AD9">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C1AD9">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9C1AD9" w:rsidRDefault="005F3A2F" w:rsidP="009C1AD9">
      <w:pPr>
        <w:spacing w:line="276" w:lineRule="auto"/>
        <w:rPr>
          <w:b/>
          <w:sz w:val="24"/>
          <w:szCs w:val="24"/>
        </w:rPr>
      </w:pPr>
    </w:p>
    <w:p w:rsidR="005F3A2F" w:rsidRPr="009C1AD9" w:rsidRDefault="005F3A2F" w:rsidP="009C1AD9">
      <w:pPr>
        <w:spacing w:line="276" w:lineRule="auto"/>
        <w:rPr>
          <w:b/>
          <w:sz w:val="24"/>
          <w:szCs w:val="24"/>
        </w:rPr>
      </w:pPr>
      <w:r w:rsidRPr="009C1AD9">
        <w:rPr>
          <w:b/>
          <w:sz w:val="24"/>
          <w:szCs w:val="24"/>
        </w:rPr>
        <w:t>Использование программных систем и сервисов</w:t>
      </w:r>
    </w:p>
    <w:p w:rsidR="005F3A2F" w:rsidRPr="009C1AD9" w:rsidRDefault="005F3A2F" w:rsidP="009C1AD9">
      <w:pPr>
        <w:spacing w:line="276" w:lineRule="auto"/>
        <w:rPr>
          <w:sz w:val="24"/>
          <w:szCs w:val="24"/>
        </w:rPr>
      </w:pPr>
      <w:r w:rsidRPr="009C1AD9">
        <w:rPr>
          <w:b/>
          <w:sz w:val="24"/>
          <w:szCs w:val="24"/>
        </w:rPr>
        <w:t>Компьютер – универсальное устройство обработки данных</w:t>
      </w:r>
    </w:p>
    <w:p w:rsidR="005F3A2F" w:rsidRPr="009C1AD9" w:rsidRDefault="005F3A2F" w:rsidP="009C1AD9">
      <w:pPr>
        <w:spacing w:line="276" w:lineRule="auto"/>
        <w:rPr>
          <w:rFonts w:eastAsia="Times New Roman"/>
          <w:sz w:val="24"/>
          <w:szCs w:val="24"/>
        </w:rPr>
      </w:pPr>
      <w:r w:rsidRPr="009C1AD9">
        <w:rPr>
          <w:rFonts w:eastAsia="Times New Roman"/>
          <w:sz w:val="24"/>
          <w:szCs w:val="24"/>
        </w:rPr>
        <w:lastRenderedPageBreak/>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C1AD9">
        <w:rPr>
          <w:rFonts w:eastAsia="Times New Roman"/>
          <w:i/>
          <w:iCs/>
          <w:sz w:val="24"/>
          <w:szCs w:val="24"/>
        </w:rPr>
        <w:t>Суперкомпьютеры</w:t>
      </w:r>
      <w:r w:rsidRPr="009C1AD9">
        <w:rPr>
          <w:rFonts w:eastAsia="Times New Roman"/>
          <w:sz w:val="24"/>
          <w:szCs w:val="24"/>
        </w:rPr>
        <w:t xml:space="preserve">. </w:t>
      </w:r>
      <w:r w:rsidRPr="009C1AD9">
        <w:rPr>
          <w:rFonts w:eastAsia="Times New Roman"/>
          <w:i/>
          <w:iCs/>
          <w:sz w:val="24"/>
          <w:szCs w:val="24"/>
        </w:rPr>
        <w:t xml:space="preserve">Распределенные вычислительные системы и обработка больших данных. </w:t>
      </w:r>
      <w:r w:rsidRPr="009C1AD9">
        <w:rPr>
          <w:rFonts w:eastAsia="Times New Roman"/>
          <w:sz w:val="24"/>
          <w:szCs w:val="24"/>
        </w:rPr>
        <w:t>Мобильные цифровые устройства и их роль в коммуникациях.</w:t>
      </w:r>
      <w:r w:rsidRPr="009C1AD9">
        <w:rPr>
          <w:rFonts w:eastAsia="Times New Roman"/>
          <w:i/>
          <w:iCs/>
          <w:sz w:val="24"/>
          <w:szCs w:val="24"/>
        </w:rPr>
        <w:t xml:space="preserve"> Встроенные компьютеры. Микроконтроллеры. Роботизированные производства.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C1AD9" w:rsidRDefault="005F3A2F" w:rsidP="009C1AD9">
      <w:pPr>
        <w:spacing w:line="276" w:lineRule="auto"/>
        <w:rPr>
          <w:sz w:val="24"/>
          <w:szCs w:val="24"/>
        </w:rPr>
      </w:pPr>
      <w:r w:rsidRPr="009C1AD9">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C1AD9">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C1AD9" w:rsidRDefault="005F3A2F" w:rsidP="009C1AD9">
      <w:pPr>
        <w:spacing w:line="276" w:lineRule="auto"/>
        <w:rPr>
          <w:sz w:val="24"/>
          <w:szCs w:val="24"/>
        </w:rPr>
      </w:pPr>
      <w:r w:rsidRPr="009C1AD9">
        <w:rPr>
          <w:rFonts w:eastAsia="Times New Roman"/>
          <w:i/>
          <w:sz w:val="24"/>
          <w:szCs w:val="24"/>
        </w:rPr>
        <w:t>Инсталляция и деинсталляция программных средств</w:t>
      </w:r>
      <w:r w:rsidR="006C6DD7" w:rsidRPr="009C1AD9">
        <w:rPr>
          <w:rFonts w:eastAsia="Times New Roman"/>
          <w:i/>
          <w:sz w:val="24"/>
          <w:szCs w:val="24"/>
        </w:rPr>
        <w:t>,</w:t>
      </w:r>
      <w:r w:rsidRPr="009C1AD9">
        <w:rPr>
          <w:rFonts w:eastAsia="Times New Roman"/>
          <w:i/>
          <w:sz w:val="24"/>
          <w:szCs w:val="24"/>
        </w:rPr>
        <w:t xml:space="preserve"> необходимых для решения учебных задач и задач по выбранной специализации.</w:t>
      </w:r>
      <w:r w:rsidRPr="009C1AD9">
        <w:rPr>
          <w:rFonts w:eastAsia="Times New Roman"/>
          <w:sz w:val="24"/>
          <w:szCs w:val="24"/>
        </w:rPr>
        <w:t xml:space="preserve"> Законодательство Российской Федерации в области программного обеспечения. </w:t>
      </w:r>
    </w:p>
    <w:p w:rsidR="005F3A2F" w:rsidRPr="009C1AD9" w:rsidRDefault="005F3A2F" w:rsidP="009C1AD9">
      <w:pPr>
        <w:spacing w:line="276" w:lineRule="auto"/>
        <w:rPr>
          <w:sz w:val="24"/>
          <w:szCs w:val="24"/>
        </w:rPr>
      </w:pPr>
      <w:r w:rsidRPr="009C1AD9">
        <w:rPr>
          <w:rFonts w:eastAsia="Times New Roman"/>
          <w:sz w:val="24"/>
          <w:szCs w:val="24"/>
        </w:rPr>
        <w:t xml:space="preserve">Способы и средства обеспечения надежного функционирования средств ИКТ. </w:t>
      </w:r>
      <w:r w:rsidRPr="009C1AD9">
        <w:rPr>
          <w:rFonts w:eastAsia="Times New Roman"/>
          <w:i/>
          <w:sz w:val="24"/>
          <w:szCs w:val="24"/>
        </w:rPr>
        <w:t>Применение специализированных программ для обеспечения стабильной работы средств ИКТ.</w:t>
      </w:r>
    </w:p>
    <w:p w:rsidR="005F3A2F" w:rsidRPr="009C1AD9" w:rsidRDefault="005F3A2F" w:rsidP="009C1AD9">
      <w:pPr>
        <w:spacing w:line="276" w:lineRule="auto"/>
        <w:rPr>
          <w:rFonts w:eastAsia="Times New Roman"/>
          <w:i/>
          <w:iCs/>
          <w:sz w:val="24"/>
          <w:szCs w:val="24"/>
        </w:rPr>
      </w:pPr>
      <w:r w:rsidRPr="009C1AD9">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C1AD9">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9C1AD9" w:rsidRDefault="005F3A2F" w:rsidP="009C1AD9">
      <w:pPr>
        <w:spacing w:line="276" w:lineRule="auto"/>
        <w:rPr>
          <w:sz w:val="24"/>
          <w:szCs w:val="24"/>
        </w:rPr>
      </w:pPr>
      <w:r w:rsidRPr="009C1AD9">
        <w:rPr>
          <w:b/>
          <w:sz w:val="24"/>
          <w:szCs w:val="24"/>
        </w:rPr>
        <w:t>Подготовка текстов и демонстрационных материалов</w:t>
      </w:r>
    </w:p>
    <w:p w:rsidR="005F3A2F" w:rsidRPr="009C1AD9" w:rsidRDefault="005F3A2F" w:rsidP="009C1AD9">
      <w:pPr>
        <w:spacing w:line="276" w:lineRule="auto"/>
        <w:rPr>
          <w:rFonts w:eastAsia="Times New Roman"/>
          <w:sz w:val="24"/>
          <w:szCs w:val="24"/>
        </w:rPr>
      </w:pPr>
      <w:r w:rsidRPr="009C1AD9">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Деловая переписка, научная публикация.</w:t>
      </w:r>
      <w:r w:rsidRPr="009C1AD9">
        <w:rPr>
          <w:rFonts w:eastAsia="Times New Roman"/>
          <w:i/>
          <w:iCs/>
          <w:sz w:val="24"/>
          <w:szCs w:val="24"/>
        </w:rPr>
        <w:t xml:space="preserve"> </w:t>
      </w:r>
      <w:r w:rsidRPr="009C1AD9">
        <w:rPr>
          <w:rFonts w:eastAsia="Times New Roman"/>
          <w:sz w:val="24"/>
          <w:szCs w:val="24"/>
        </w:rPr>
        <w:t xml:space="preserve">Реферат и аннотация. </w:t>
      </w:r>
      <w:r w:rsidRPr="009C1AD9">
        <w:rPr>
          <w:rFonts w:eastAsia="Times New Roman"/>
          <w:i/>
          <w:iCs/>
          <w:sz w:val="24"/>
          <w:szCs w:val="24"/>
        </w:rPr>
        <w:t xml:space="preserve">Оформление списка литературы. </w:t>
      </w:r>
    </w:p>
    <w:p w:rsidR="005F3A2F" w:rsidRPr="009C1AD9" w:rsidRDefault="005F3A2F" w:rsidP="009C1AD9">
      <w:pPr>
        <w:spacing w:line="276" w:lineRule="auto"/>
        <w:ind w:firstLine="711"/>
        <w:rPr>
          <w:sz w:val="24"/>
          <w:szCs w:val="24"/>
        </w:rPr>
      </w:pPr>
      <w:r w:rsidRPr="009C1AD9">
        <w:rPr>
          <w:rFonts w:eastAsia="Times New Roman"/>
          <w:sz w:val="24"/>
          <w:szCs w:val="24"/>
        </w:rPr>
        <w:t xml:space="preserve">Коллективная работа с документами. Рецензирование текста. Облачные сервисы. </w:t>
      </w:r>
    </w:p>
    <w:p w:rsidR="005F3A2F" w:rsidRPr="009C1AD9" w:rsidRDefault="005F3A2F" w:rsidP="009C1AD9">
      <w:pPr>
        <w:spacing w:line="276" w:lineRule="auto"/>
        <w:ind w:firstLine="711"/>
        <w:rPr>
          <w:rFonts w:eastAsia="Times New Roman"/>
          <w:i/>
          <w:sz w:val="24"/>
          <w:szCs w:val="24"/>
        </w:rPr>
      </w:pPr>
      <w:r w:rsidRPr="009C1AD9">
        <w:rPr>
          <w:rFonts w:eastAsia="Times New Roman"/>
          <w:i/>
          <w:iCs/>
          <w:sz w:val="24"/>
          <w:szCs w:val="24"/>
        </w:rPr>
        <w:t xml:space="preserve">Знакомство с компьютерной версткой текста. </w:t>
      </w:r>
      <w:r w:rsidRPr="009C1AD9">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C1AD9" w:rsidRDefault="005F3A2F" w:rsidP="009C1AD9">
      <w:pPr>
        <w:spacing w:line="276" w:lineRule="auto"/>
        <w:rPr>
          <w:sz w:val="24"/>
          <w:szCs w:val="24"/>
        </w:rPr>
      </w:pPr>
      <w:r w:rsidRPr="009C1AD9">
        <w:rPr>
          <w:b/>
          <w:sz w:val="24"/>
          <w:szCs w:val="24"/>
        </w:rPr>
        <w:t>Работа с аудиовизуальными данными</w:t>
      </w:r>
    </w:p>
    <w:p w:rsidR="005F3A2F" w:rsidRPr="009C1AD9" w:rsidRDefault="005F3A2F" w:rsidP="009C1AD9">
      <w:pPr>
        <w:spacing w:line="276" w:lineRule="auto"/>
        <w:ind w:firstLine="711"/>
        <w:rPr>
          <w:sz w:val="24"/>
          <w:szCs w:val="24"/>
        </w:rPr>
      </w:pPr>
      <w:r w:rsidRPr="009C1AD9">
        <w:rPr>
          <w:rFonts w:eastAsia="Times New Roman"/>
          <w:i/>
          <w:sz w:val="24"/>
          <w:szCs w:val="24"/>
        </w:rPr>
        <w:t>Создание и преобразование аудиовизуальных объектов.</w:t>
      </w:r>
      <w:r w:rsidRPr="009C1AD9">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C1AD9">
        <w:rPr>
          <w:rFonts w:eastAsia="Times New Roman"/>
          <w:sz w:val="24"/>
          <w:szCs w:val="24"/>
        </w:rPr>
        <w:t xml:space="preserve"> </w:t>
      </w:r>
      <w:r w:rsidRPr="009C1AD9">
        <w:rPr>
          <w:rFonts w:eastAsia="Times New Roman"/>
          <w:i/>
          <w:sz w:val="24"/>
          <w:szCs w:val="24"/>
        </w:rPr>
        <w:t>Обработка изображения и звука с использованием интернет- и мобильных приложений.</w:t>
      </w:r>
      <w:r w:rsidRPr="009C1AD9">
        <w:rPr>
          <w:rFonts w:eastAsia="Times New Roman"/>
          <w:sz w:val="24"/>
          <w:szCs w:val="24"/>
        </w:rPr>
        <w:t xml:space="preserve"> </w:t>
      </w:r>
    </w:p>
    <w:p w:rsidR="005F3A2F" w:rsidRPr="009C1AD9" w:rsidRDefault="005F3A2F" w:rsidP="009C1AD9">
      <w:pPr>
        <w:spacing w:line="276" w:lineRule="auto"/>
        <w:ind w:firstLine="711"/>
        <w:rPr>
          <w:rFonts w:eastAsia="Times New Roman"/>
          <w:sz w:val="24"/>
          <w:szCs w:val="24"/>
        </w:rPr>
      </w:pPr>
      <w:r w:rsidRPr="009C1AD9">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C1AD9" w:rsidRDefault="005F3A2F" w:rsidP="009C1AD9">
      <w:pPr>
        <w:spacing w:line="276" w:lineRule="auto"/>
        <w:rPr>
          <w:sz w:val="24"/>
          <w:szCs w:val="24"/>
        </w:rPr>
      </w:pPr>
      <w:r w:rsidRPr="009C1AD9">
        <w:rPr>
          <w:b/>
          <w:sz w:val="24"/>
          <w:szCs w:val="24"/>
        </w:rPr>
        <w:t>Электронные (динамические) таблицы</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9C1AD9" w:rsidRDefault="005F3A2F" w:rsidP="009C1AD9">
      <w:pPr>
        <w:spacing w:line="276" w:lineRule="auto"/>
        <w:rPr>
          <w:sz w:val="24"/>
          <w:szCs w:val="24"/>
        </w:rPr>
      </w:pPr>
      <w:r w:rsidRPr="009C1AD9">
        <w:rPr>
          <w:b/>
          <w:sz w:val="24"/>
          <w:szCs w:val="24"/>
        </w:rPr>
        <w:t>Базы данных</w:t>
      </w:r>
    </w:p>
    <w:p w:rsidR="005F3A2F" w:rsidRPr="009C1AD9" w:rsidRDefault="005F3A2F" w:rsidP="009C1AD9">
      <w:pPr>
        <w:spacing w:line="276" w:lineRule="auto"/>
        <w:rPr>
          <w:sz w:val="24"/>
          <w:szCs w:val="24"/>
        </w:rPr>
      </w:pPr>
      <w:r w:rsidRPr="009C1AD9">
        <w:rPr>
          <w:rFonts w:eastAsia="Times New Roman"/>
          <w:sz w:val="24"/>
          <w:szCs w:val="24"/>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9C1AD9" w:rsidRDefault="005F3A2F" w:rsidP="009C1AD9">
      <w:pPr>
        <w:spacing w:line="276" w:lineRule="auto"/>
        <w:ind w:firstLine="711"/>
        <w:rPr>
          <w:rFonts w:eastAsia="Times New Roman"/>
          <w:sz w:val="24"/>
          <w:szCs w:val="24"/>
        </w:rPr>
      </w:pPr>
      <w:r w:rsidRPr="009C1AD9">
        <w:rPr>
          <w:rFonts w:eastAsia="Times New Roman"/>
          <w:sz w:val="24"/>
          <w:szCs w:val="24"/>
        </w:rPr>
        <w:t>Создание, ведение и использование баз данных при решении учебных и практических задач.</w:t>
      </w:r>
    </w:p>
    <w:p w:rsidR="005F3A2F" w:rsidRPr="009C1AD9" w:rsidRDefault="005F3A2F" w:rsidP="009C1AD9">
      <w:pPr>
        <w:spacing w:line="276" w:lineRule="auto"/>
        <w:rPr>
          <w:i/>
          <w:sz w:val="24"/>
          <w:szCs w:val="24"/>
        </w:rPr>
      </w:pPr>
      <w:r w:rsidRPr="009C1AD9">
        <w:rPr>
          <w:b/>
          <w:i/>
          <w:sz w:val="24"/>
          <w:szCs w:val="24"/>
        </w:rPr>
        <w:t>Автоматизированное проектирование</w:t>
      </w:r>
    </w:p>
    <w:p w:rsidR="005F3A2F" w:rsidRPr="009C1AD9" w:rsidRDefault="005F3A2F" w:rsidP="009C1AD9">
      <w:pPr>
        <w:spacing w:line="276" w:lineRule="auto"/>
        <w:rPr>
          <w:rFonts w:eastAsia="Times New Roman"/>
          <w:i/>
          <w:sz w:val="24"/>
          <w:szCs w:val="24"/>
        </w:rPr>
      </w:pPr>
      <w:r w:rsidRPr="009C1AD9">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C1AD9" w:rsidRDefault="005F3A2F" w:rsidP="009C1AD9">
      <w:pPr>
        <w:spacing w:line="276" w:lineRule="auto"/>
        <w:rPr>
          <w:i/>
          <w:sz w:val="24"/>
          <w:szCs w:val="24"/>
        </w:rPr>
      </w:pPr>
      <w:r w:rsidRPr="009C1AD9">
        <w:rPr>
          <w:b/>
          <w:i/>
          <w:sz w:val="24"/>
          <w:szCs w:val="24"/>
        </w:rPr>
        <w:t>3D-моделирование</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Принципы построения и редактирования тр</w:t>
      </w:r>
      <w:r w:rsidR="006C6DD7" w:rsidRPr="009C1AD9">
        <w:rPr>
          <w:rFonts w:eastAsia="Times New Roman"/>
          <w:i/>
          <w:iCs/>
          <w:sz w:val="24"/>
          <w:szCs w:val="24"/>
        </w:rPr>
        <w:t>е</w:t>
      </w:r>
      <w:r w:rsidRPr="009C1AD9">
        <w:rPr>
          <w:rFonts w:eastAsia="Times New Roman"/>
          <w:i/>
          <w:iCs/>
          <w:sz w:val="24"/>
          <w:szCs w:val="24"/>
        </w:rPr>
        <w:t>хмерных моделей. Сеточные модели. Материалы. Моделирование источников освещения. Камеры.</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Аддитивные технологии (3D-принтеры).</w:t>
      </w:r>
    </w:p>
    <w:p w:rsidR="005F3A2F" w:rsidRPr="009C1AD9" w:rsidRDefault="005F3A2F" w:rsidP="009C1AD9">
      <w:pPr>
        <w:spacing w:line="276" w:lineRule="auto"/>
        <w:rPr>
          <w:rFonts w:eastAsia="Times New Roman"/>
          <w:sz w:val="24"/>
          <w:szCs w:val="24"/>
        </w:rPr>
      </w:pPr>
      <w:r w:rsidRPr="009C1AD9">
        <w:rPr>
          <w:rFonts w:eastAsia="Times New Roman"/>
          <w:b/>
          <w:bCs/>
          <w:i/>
          <w:iCs/>
          <w:sz w:val="24"/>
          <w:szCs w:val="24"/>
        </w:rPr>
        <w:t>Системы искусственного интеллекта и машинное обучение</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9C1AD9" w:rsidRDefault="005F3A2F" w:rsidP="009C1AD9">
      <w:pPr>
        <w:spacing w:line="276" w:lineRule="auto"/>
        <w:rPr>
          <w:rFonts w:eastAsia="Times New Roman"/>
          <w:i/>
          <w:iCs/>
          <w:sz w:val="24"/>
          <w:szCs w:val="24"/>
        </w:rPr>
      </w:pPr>
    </w:p>
    <w:p w:rsidR="005F3A2F" w:rsidRPr="009C1AD9" w:rsidRDefault="005F3A2F" w:rsidP="009C1AD9">
      <w:pPr>
        <w:spacing w:line="276" w:lineRule="auto"/>
        <w:rPr>
          <w:b/>
          <w:sz w:val="24"/>
          <w:szCs w:val="24"/>
        </w:rPr>
      </w:pPr>
      <w:r w:rsidRPr="009C1AD9">
        <w:rPr>
          <w:b/>
          <w:sz w:val="24"/>
          <w:szCs w:val="24"/>
        </w:rPr>
        <w:t>Информационно-коммуникационные технологии. Работа в информационном пространстве</w:t>
      </w:r>
    </w:p>
    <w:p w:rsidR="005F3A2F" w:rsidRPr="009C1AD9" w:rsidRDefault="005F3A2F" w:rsidP="009C1AD9">
      <w:pPr>
        <w:spacing w:line="276" w:lineRule="auto"/>
        <w:rPr>
          <w:sz w:val="24"/>
          <w:szCs w:val="24"/>
        </w:rPr>
      </w:pPr>
      <w:r w:rsidRPr="009C1AD9">
        <w:rPr>
          <w:b/>
          <w:sz w:val="24"/>
          <w:szCs w:val="24"/>
        </w:rPr>
        <w:t>Компьютерные сети</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9C1AD9" w:rsidRDefault="005F3A2F" w:rsidP="009C1AD9">
      <w:pPr>
        <w:spacing w:line="276" w:lineRule="auto"/>
        <w:rPr>
          <w:rFonts w:eastAsia="Times New Roman"/>
          <w:i/>
          <w:iCs/>
          <w:sz w:val="24"/>
          <w:szCs w:val="24"/>
        </w:rPr>
      </w:pPr>
      <w:r w:rsidRPr="009C1AD9">
        <w:rPr>
          <w:rFonts w:eastAsia="Times New Roman"/>
          <w:i/>
          <w:iCs/>
          <w:sz w:val="24"/>
          <w:szCs w:val="24"/>
        </w:rPr>
        <w:t xml:space="preserve">Аппаратные компоненты компьютерных сетей.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9C1AD9" w:rsidRDefault="005F3A2F" w:rsidP="009C1AD9">
      <w:pPr>
        <w:spacing w:line="276" w:lineRule="auto"/>
        <w:rPr>
          <w:rFonts w:eastAsia="Times New Roman"/>
          <w:i/>
          <w:iCs/>
          <w:sz w:val="24"/>
          <w:szCs w:val="24"/>
        </w:rPr>
      </w:pPr>
      <w:r w:rsidRPr="009C1AD9">
        <w:rPr>
          <w:rFonts w:eastAsia="Times New Roman"/>
          <w:sz w:val="24"/>
          <w:szCs w:val="24"/>
        </w:rPr>
        <w:t xml:space="preserve">Сетевое хранение данных. </w:t>
      </w:r>
      <w:r w:rsidRPr="009C1AD9">
        <w:rPr>
          <w:rFonts w:eastAsia="Times New Roman"/>
          <w:i/>
          <w:iCs/>
          <w:sz w:val="24"/>
          <w:szCs w:val="24"/>
        </w:rPr>
        <w:t>Облачные сервисы.</w:t>
      </w:r>
    </w:p>
    <w:p w:rsidR="005F3A2F" w:rsidRPr="009C1AD9" w:rsidRDefault="005F3A2F" w:rsidP="009C1AD9">
      <w:pPr>
        <w:spacing w:line="276" w:lineRule="auto"/>
        <w:rPr>
          <w:sz w:val="24"/>
          <w:szCs w:val="24"/>
        </w:rPr>
      </w:pPr>
      <w:r w:rsidRPr="009C1AD9">
        <w:rPr>
          <w:b/>
          <w:sz w:val="24"/>
          <w:szCs w:val="24"/>
        </w:rPr>
        <w:t>Деятельность в сети Интернет</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C1AD9" w:rsidRDefault="005F3A2F" w:rsidP="009C1AD9">
      <w:pPr>
        <w:spacing w:line="276" w:lineRule="auto"/>
        <w:rPr>
          <w:sz w:val="24"/>
          <w:szCs w:val="24"/>
        </w:rPr>
      </w:pPr>
      <w:r w:rsidRPr="009C1AD9">
        <w:rPr>
          <w:b/>
          <w:sz w:val="24"/>
          <w:szCs w:val="24"/>
        </w:rPr>
        <w:t>Социальная информатика</w:t>
      </w:r>
    </w:p>
    <w:p w:rsidR="005F3A2F" w:rsidRPr="009C1AD9" w:rsidRDefault="005F3A2F" w:rsidP="009C1AD9">
      <w:pPr>
        <w:spacing w:line="276" w:lineRule="auto"/>
        <w:rPr>
          <w:rFonts w:eastAsia="Times New Roman"/>
          <w:sz w:val="24"/>
          <w:szCs w:val="24"/>
        </w:rPr>
      </w:pPr>
      <w:r w:rsidRPr="009C1AD9">
        <w:rPr>
          <w:rFonts w:eastAsia="Times New Roman"/>
          <w:sz w:val="24"/>
          <w:szCs w:val="24"/>
        </w:rPr>
        <w:t xml:space="preserve">Социальные сети – организация коллективного взаимодействия и обмена данными. </w:t>
      </w:r>
      <w:r w:rsidRPr="009C1AD9">
        <w:rPr>
          <w:rFonts w:eastAsia="Times New Roman"/>
          <w:i/>
          <w:sz w:val="24"/>
          <w:szCs w:val="24"/>
        </w:rPr>
        <w:t xml:space="preserve">Сетевой этикет: правила поведения в киберпространстве. </w:t>
      </w:r>
    </w:p>
    <w:p w:rsidR="005F3A2F" w:rsidRPr="009C1AD9" w:rsidRDefault="005F3A2F" w:rsidP="009C1AD9">
      <w:pPr>
        <w:spacing w:line="276" w:lineRule="auto"/>
        <w:rPr>
          <w:rFonts w:eastAsia="Times New Roman"/>
          <w:i/>
          <w:sz w:val="24"/>
          <w:szCs w:val="24"/>
        </w:rPr>
      </w:pPr>
      <w:r w:rsidRPr="009C1AD9">
        <w:rPr>
          <w:rFonts w:eastAsia="Times New Roman"/>
          <w:iCs/>
          <w:sz w:val="24"/>
          <w:szCs w:val="24"/>
        </w:rPr>
        <w:t>Проблема подлинности полученной информации</w:t>
      </w:r>
      <w:r w:rsidRPr="009C1AD9">
        <w:rPr>
          <w:rFonts w:eastAsia="Times New Roman"/>
          <w:i/>
          <w:sz w:val="24"/>
          <w:szCs w:val="24"/>
        </w:rPr>
        <w:t xml:space="preserve">. Информационная культура. Государственные электронные сервисы и услуги. </w:t>
      </w:r>
      <w:r w:rsidRPr="009C1AD9">
        <w:rPr>
          <w:rFonts w:eastAsia="Times New Roman"/>
          <w:sz w:val="24"/>
          <w:szCs w:val="24"/>
        </w:rPr>
        <w:t>Мобильные приложения. Открытые образовательные ресурсы</w:t>
      </w:r>
      <w:r w:rsidRPr="009C1AD9">
        <w:rPr>
          <w:rFonts w:eastAsia="Times New Roman"/>
          <w:i/>
          <w:sz w:val="24"/>
          <w:szCs w:val="24"/>
        </w:rPr>
        <w:t xml:space="preserve">. </w:t>
      </w:r>
    </w:p>
    <w:p w:rsidR="005F3A2F" w:rsidRPr="009C1AD9" w:rsidRDefault="005F3A2F" w:rsidP="009C1AD9">
      <w:pPr>
        <w:spacing w:line="276" w:lineRule="auto"/>
        <w:rPr>
          <w:sz w:val="24"/>
          <w:szCs w:val="24"/>
        </w:rPr>
      </w:pPr>
      <w:r w:rsidRPr="009C1AD9">
        <w:rPr>
          <w:b/>
          <w:sz w:val="24"/>
          <w:szCs w:val="24"/>
        </w:rPr>
        <w:t>Информационная безопасность</w:t>
      </w:r>
    </w:p>
    <w:p w:rsidR="005F3A2F" w:rsidRPr="009C1AD9" w:rsidRDefault="005F3A2F" w:rsidP="009C1AD9">
      <w:pPr>
        <w:spacing w:line="276" w:lineRule="auto"/>
        <w:ind w:firstLine="561"/>
        <w:rPr>
          <w:rFonts w:eastAsia="Times New Roman"/>
          <w:sz w:val="24"/>
          <w:szCs w:val="24"/>
        </w:rPr>
      </w:pPr>
      <w:r w:rsidRPr="009C1AD9">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C1AD9">
        <w:rPr>
          <w:rFonts w:eastAsia="Times New Roman"/>
          <w:iCs/>
          <w:sz w:val="24"/>
          <w:szCs w:val="24"/>
        </w:rPr>
        <w:t>Электронная подпись, сертифицированные сайты и документы.</w:t>
      </w:r>
    </w:p>
    <w:p w:rsidR="008A2F19" w:rsidRPr="009C1AD9" w:rsidRDefault="005F3A2F" w:rsidP="009C1AD9">
      <w:pPr>
        <w:spacing w:line="276" w:lineRule="auto"/>
        <w:ind w:firstLine="561"/>
        <w:rPr>
          <w:rFonts w:eastAsia="Times New Roman"/>
          <w:sz w:val="24"/>
          <w:szCs w:val="24"/>
        </w:rPr>
      </w:pPr>
      <w:r w:rsidRPr="009C1AD9">
        <w:rPr>
          <w:rFonts w:eastAsia="Times New Roman"/>
          <w:sz w:val="24"/>
          <w:szCs w:val="24"/>
        </w:rPr>
        <w:lastRenderedPageBreak/>
        <w:t>Техногенные и экономические угрозы, связанные с использованием ИКТ. Правовое обеспечени</w:t>
      </w:r>
      <w:r w:rsidR="009C1AD9">
        <w:rPr>
          <w:rFonts w:eastAsia="Times New Roman"/>
          <w:sz w:val="24"/>
          <w:szCs w:val="24"/>
        </w:rPr>
        <w:t xml:space="preserve">е информационной безопасности. </w:t>
      </w:r>
    </w:p>
    <w:p w:rsidR="009C1AD9" w:rsidRDefault="009C1AD9" w:rsidP="009C1AD9">
      <w:pPr>
        <w:pStyle w:val="3a"/>
      </w:pPr>
      <w:bookmarkStart w:id="104" w:name="_Toc453968189"/>
    </w:p>
    <w:p w:rsidR="00F27D68" w:rsidRPr="009C1AD9" w:rsidRDefault="00401080" w:rsidP="009C1AD9">
      <w:pPr>
        <w:pStyle w:val="3a"/>
        <w:spacing w:line="276" w:lineRule="auto"/>
        <w:rPr>
          <w:sz w:val="24"/>
          <w:szCs w:val="24"/>
        </w:rPr>
      </w:pPr>
      <w:r w:rsidRPr="009C1AD9">
        <w:rPr>
          <w:sz w:val="24"/>
          <w:szCs w:val="24"/>
        </w:rPr>
        <w:t>Физика</w:t>
      </w:r>
      <w:bookmarkEnd w:id="103"/>
      <w:bookmarkEnd w:id="104"/>
    </w:p>
    <w:p w:rsidR="00F27D68" w:rsidRPr="009C1AD9" w:rsidRDefault="00F27D68" w:rsidP="009C1AD9">
      <w:pPr>
        <w:spacing w:line="276" w:lineRule="auto"/>
        <w:rPr>
          <w:sz w:val="24"/>
          <w:szCs w:val="24"/>
        </w:rPr>
      </w:pPr>
      <w:r w:rsidRPr="009C1AD9">
        <w:rPr>
          <w:sz w:val="24"/>
          <w:szCs w:val="24"/>
        </w:rPr>
        <w:t xml:space="preserve">Примерная программа </w:t>
      </w:r>
      <w:r w:rsidR="003A24C8" w:rsidRPr="009C1AD9">
        <w:rPr>
          <w:sz w:val="24"/>
          <w:szCs w:val="24"/>
        </w:rPr>
        <w:t xml:space="preserve">учебного предмета «Физика» </w:t>
      </w:r>
      <w:r w:rsidRPr="009C1AD9">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9C1AD9" w:rsidRDefault="00F27D68" w:rsidP="009C1AD9">
      <w:pPr>
        <w:spacing w:line="276" w:lineRule="auto"/>
        <w:rPr>
          <w:sz w:val="24"/>
          <w:szCs w:val="24"/>
        </w:rPr>
      </w:pPr>
      <w:r w:rsidRPr="009C1AD9">
        <w:rPr>
          <w:sz w:val="24"/>
          <w:szCs w:val="24"/>
        </w:rPr>
        <w:t>В системе естественно</w:t>
      </w:r>
      <w:r w:rsidR="00447E37" w:rsidRPr="009C1AD9">
        <w:rPr>
          <w:sz w:val="24"/>
          <w:szCs w:val="24"/>
        </w:rPr>
        <w:t>-</w:t>
      </w:r>
      <w:r w:rsidRPr="009C1AD9">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9C1AD9">
        <w:rPr>
          <w:sz w:val="24"/>
          <w:szCs w:val="24"/>
        </w:rPr>
        <w:t>;</w:t>
      </w:r>
      <w:r w:rsidRPr="009C1AD9">
        <w:rPr>
          <w:sz w:val="24"/>
          <w:szCs w:val="24"/>
        </w:rPr>
        <w:t xml:space="preserve"> </w:t>
      </w:r>
      <w:r w:rsidR="004D2EDC" w:rsidRPr="009C1AD9">
        <w:rPr>
          <w:sz w:val="24"/>
          <w:szCs w:val="24"/>
        </w:rPr>
        <w:t xml:space="preserve">в </w:t>
      </w:r>
      <w:r w:rsidRPr="009C1AD9">
        <w:rPr>
          <w:sz w:val="24"/>
          <w:szCs w:val="24"/>
        </w:rPr>
        <w:t>формировании собственной позиции по отношению к физической информации, полученной из разных источников.</w:t>
      </w:r>
    </w:p>
    <w:p w:rsidR="00F27D68" w:rsidRPr="009C1AD9" w:rsidRDefault="00F27D68" w:rsidP="009C1AD9">
      <w:pPr>
        <w:spacing w:line="276" w:lineRule="auto"/>
        <w:rPr>
          <w:sz w:val="24"/>
          <w:szCs w:val="24"/>
        </w:rPr>
      </w:pPr>
      <w:r w:rsidRPr="009C1AD9">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9C1AD9" w:rsidRDefault="00F27D68" w:rsidP="009C1AD9">
      <w:pPr>
        <w:spacing w:line="276" w:lineRule="auto"/>
        <w:rPr>
          <w:sz w:val="24"/>
          <w:szCs w:val="24"/>
        </w:rPr>
      </w:pPr>
      <w:r w:rsidRPr="009C1AD9">
        <w:rPr>
          <w:sz w:val="24"/>
          <w:szCs w:val="24"/>
        </w:rPr>
        <w:t xml:space="preserve">В соответствии с </w:t>
      </w:r>
      <w:r w:rsidR="00A15116" w:rsidRPr="009C1AD9">
        <w:rPr>
          <w:sz w:val="24"/>
          <w:szCs w:val="24"/>
        </w:rPr>
        <w:t>ФГОС СОО</w:t>
      </w:r>
      <w:r w:rsidRPr="009C1AD9">
        <w:rPr>
          <w:sz w:val="24"/>
          <w:szCs w:val="24"/>
        </w:rPr>
        <w:t xml:space="preserve"> образования физика может изучаться на базовом и </w:t>
      </w:r>
      <w:r w:rsidR="000621C8" w:rsidRPr="009C1AD9">
        <w:rPr>
          <w:sz w:val="24"/>
          <w:szCs w:val="24"/>
        </w:rPr>
        <w:t xml:space="preserve">углубленном </w:t>
      </w:r>
      <w:r w:rsidRPr="009C1AD9">
        <w:rPr>
          <w:sz w:val="24"/>
          <w:szCs w:val="24"/>
        </w:rPr>
        <w:t>уровнях.</w:t>
      </w:r>
    </w:p>
    <w:p w:rsidR="00F27D68" w:rsidRPr="009C1AD9" w:rsidRDefault="00F27D68" w:rsidP="009C1AD9">
      <w:pPr>
        <w:spacing w:line="276" w:lineRule="auto"/>
        <w:rPr>
          <w:sz w:val="24"/>
          <w:szCs w:val="24"/>
        </w:rPr>
      </w:pPr>
      <w:r w:rsidRPr="009C1AD9">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9C1AD9" w:rsidRDefault="00F27D68" w:rsidP="009C1AD9">
      <w:pPr>
        <w:spacing w:line="276" w:lineRule="auto"/>
        <w:rPr>
          <w:sz w:val="24"/>
          <w:szCs w:val="24"/>
        </w:rPr>
      </w:pPr>
      <w:r w:rsidRPr="009C1AD9">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9C1AD9" w:rsidRDefault="00F27D68" w:rsidP="009C1AD9">
      <w:pPr>
        <w:spacing w:line="276" w:lineRule="auto"/>
        <w:rPr>
          <w:sz w:val="24"/>
          <w:szCs w:val="24"/>
        </w:rPr>
      </w:pPr>
      <w:r w:rsidRPr="009C1AD9">
        <w:rPr>
          <w:sz w:val="24"/>
          <w:szCs w:val="24"/>
        </w:rPr>
        <w:t xml:space="preserve">Изучение физики на </w:t>
      </w:r>
      <w:r w:rsidR="000621C8" w:rsidRPr="009C1AD9">
        <w:rPr>
          <w:sz w:val="24"/>
          <w:szCs w:val="24"/>
        </w:rPr>
        <w:t xml:space="preserve">углубленном </w:t>
      </w:r>
      <w:r w:rsidRPr="009C1AD9">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9C1AD9" w:rsidRDefault="00F27D68" w:rsidP="009C1AD9">
      <w:pPr>
        <w:spacing w:line="276" w:lineRule="auto"/>
        <w:rPr>
          <w:sz w:val="24"/>
          <w:szCs w:val="24"/>
        </w:rPr>
      </w:pPr>
      <w:r w:rsidRPr="009C1AD9">
        <w:rPr>
          <w:sz w:val="24"/>
          <w:szCs w:val="24"/>
        </w:rPr>
        <w:t xml:space="preserve">Изучение предмета на </w:t>
      </w:r>
      <w:r w:rsidR="000621C8" w:rsidRPr="009C1AD9">
        <w:rPr>
          <w:sz w:val="24"/>
          <w:szCs w:val="24"/>
        </w:rPr>
        <w:t xml:space="preserve">углубленном </w:t>
      </w:r>
      <w:r w:rsidRPr="009C1AD9">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9C1AD9">
        <w:rPr>
          <w:sz w:val="24"/>
          <w:szCs w:val="24"/>
        </w:rPr>
        <w:t>,</w:t>
      </w:r>
      <w:r w:rsidRPr="009C1AD9">
        <w:rPr>
          <w:sz w:val="24"/>
          <w:szCs w:val="24"/>
        </w:rPr>
        <w:t xml:space="preserve"> самостоятельно применять полученные знания для решения практических и учебно-исследовательских задач</w:t>
      </w:r>
      <w:r w:rsidR="004D2EDC" w:rsidRPr="009C1AD9">
        <w:rPr>
          <w:sz w:val="24"/>
          <w:szCs w:val="24"/>
        </w:rPr>
        <w:t>;</w:t>
      </w:r>
      <w:r w:rsidRPr="009C1AD9">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9C1AD9" w:rsidRDefault="00F27D68" w:rsidP="009C1AD9">
      <w:pPr>
        <w:spacing w:line="276" w:lineRule="auto"/>
        <w:rPr>
          <w:sz w:val="24"/>
          <w:szCs w:val="24"/>
        </w:rPr>
      </w:pPr>
      <w:r w:rsidRPr="009C1AD9">
        <w:rPr>
          <w:sz w:val="24"/>
          <w:szCs w:val="24"/>
        </w:rPr>
        <w:t>В основ</w:t>
      </w:r>
      <w:r w:rsidR="00B6057F" w:rsidRPr="009C1AD9">
        <w:rPr>
          <w:sz w:val="24"/>
          <w:szCs w:val="24"/>
        </w:rPr>
        <w:t>у</w:t>
      </w:r>
      <w:r w:rsidRPr="009C1AD9">
        <w:rPr>
          <w:sz w:val="24"/>
          <w:szCs w:val="24"/>
        </w:rPr>
        <w:t xml:space="preserve"> изучения предмета «Физика» на базовом и </w:t>
      </w:r>
      <w:r w:rsidR="000621C8" w:rsidRPr="009C1AD9">
        <w:rPr>
          <w:sz w:val="24"/>
          <w:szCs w:val="24"/>
        </w:rPr>
        <w:t xml:space="preserve">углубленном </w:t>
      </w:r>
      <w:r w:rsidRPr="009C1AD9">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9C1AD9" w:rsidRDefault="00B21802" w:rsidP="009C1AD9">
      <w:pPr>
        <w:spacing w:line="276" w:lineRule="auto"/>
        <w:rPr>
          <w:sz w:val="24"/>
          <w:szCs w:val="24"/>
        </w:rPr>
      </w:pPr>
      <w:r w:rsidRPr="009C1AD9">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9C1AD9" w:rsidRDefault="00B21802" w:rsidP="009C1AD9">
      <w:pPr>
        <w:spacing w:line="276" w:lineRule="auto"/>
        <w:rPr>
          <w:sz w:val="24"/>
          <w:szCs w:val="24"/>
        </w:rPr>
      </w:pPr>
      <w:r w:rsidRPr="009C1AD9">
        <w:rPr>
          <w:sz w:val="24"/>
          <w:szCs w:val="24"/>
        </w:rPr>
        <w:lastRenderedPageBreak/>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C1AD9" w:rsidRDefault="00914163" w:rsidP="009C1AD9">
      <w:pPr>
        <w:spacing w:line="276" w:lineRule="auto"/>
        <w:rPr>
          <w:sz w:val="24"/>
          <w:szCs w:val="24"/>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Базовый уровень</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Физика и естественно</w:t>
      </w:r>
      <w:r w:rsidR="00447E37" w:rsidRPr="009C1AD9">
        <w:rPr>
          <w:rFonts w:eastAsia="Times New Roman"/>
          <w:b/>
          <w:bCs/>
          <w:color w:val="000000"/>
          <w:sz w:val="24"/>
          <w:szCs w:val="24"/>
          <w:lang w:eastAsia="ru-RU"/>
        </w:rPr>
        <w:t>-</w:t>
      </w:r>
      <w:r w:rsidRPr="009C1AD9">
        <w:rPr>
          <w:rFonts w:eastAsia="Times New Roman"/>
          <w:b/>
          <w:bCs/>
          <w:color w:val="000000"/>
          <w:sz w:val="24"/>
          <w:szCs w:val="24"/>
          <w:lang w:eastAsia="ru-RU"/>
        </w:rPr>
        <w:t>научный метод познания природы</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C1AD9">
        <w:rPr>
          <w:rFonts w:eastAsia="Times New Roman"/>
          <w:b/>
          <w:bCs/>
          <w:color w:val="1F497D"/>
          <w:sz w:val="24"/>
          <w:szCs w:val="24"/>
          <w:lang w:eastAsia="ru-RU"/>
        </w:rPr>
        <w:t>.</w:t>
      </w:r>
      <w:r w:rsidRPr="009C1AD9">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C1AD9">
        <w:rPr>
          <w:rFonts w:eastAsia="Times New Roman"/>
          <w:i/>
          <w:iCs/>
          <w:color w:val="000000"/>
          <w:sz w:val="24"/>
          <w:szCs w:val="24"/>
          <w:lang w:eastAsia="ru-RU"/>
        </w:rPr>
        <w:t xml:space="preserve">Физика и культура. </w:t>
      </w:r>
    </w:p>
    <w:p w:rsidR="00322603" w:rsidRPr="009C1AD9" w:rsidRDefault="00322603" w:rsidP="009C1AD9">
      <w:pPr>
        <w:suppressAutoHyphens w:val="0"/>
        <w:spacing w:line="276" w:lineRule="auto"/>
        <w:rPr>
          <w:rFonts w:eastAsia="Times New Roman"/>
          <w:b/>
          <w:bCs/>
          <w:color w:val="000000"/>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Механика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Импульс материальной точки и системы. Изменение и сохранение импульса. </w:t>
      </w:r>
      <w:r w:rsidRPr="009C1AD9">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9C1AD9">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i/>
          <w:iCs/>
          <w:color w:val="000000"/>
          <w:sz w:val="24"/>
          <w:szCs w:val="24"/>
          <w:lang w:eastAsia="ru-RU"/>
        </w:rPr>
        <w:t>Равновесие материальной точки и тв</w:t>
      </w:r>
      <w:r w:rsidR="00B6057F" w:rsidRPr="009C1AD9">
        <w:rPr>
          <w:rFonts w:eastAsia="Times New Roman"/>
          <w:i/>
          <w:iCs/>
          <w:color w:val="000000"/>
          <w:sz w:val="24"/>
          <w:szCs w:val="24"/>
          <w:lang w:eastAsia="ru-RU"/>
        </w:rPr>
        <w:t>е</w:t>
      </w:r>
      <w:r w:rsidRPr="009C1AD9">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9C1AD9" w:rsidRDefault="00322603" w:rsidP="009C1AD9">
      <w:pPr>
        <w:suppressAutoHyphens w:val="0"/>
        <w:spacing w:line="276" w:lineRule="auto"/>
        <w:rPr>
          <w:rFonts w:eastAsia="Times New Roman"/>
          <w:b/>
          <w:bCs/>
          <w:color w:val="000000"/>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Молекулярная физика и термодинамика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Молекулярно-кинетическая теория (МКТ) строения вещества и е</w:t>
      </w:r>
      <w:r w:rsidR="00B6057F" w:rsidRPr="009C1AD9">
        <w:rPr>
          <w:rFonts w:eastAsia="Times New Roman"/>
          <w:color w:val="000000"/>
          <w:sz w:val="24"/>
          <w:szCs w:val="24"/>
          <w:lang w:eastAsia="ru-RU"/>
        </w:rPr>
        <w:t>е</w:t>
      </w:r>
      <w:r w:rsidRPr="009C1AD9">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9C1AD9">
        <w:rPr>
          <w:rFonts w:eastAsia="Times New Roman"/>
          <w:color w:val="000000"/>
          <w:sz w:val="24"/>
          <w:szCs w:val="24"/>
          <w:lang w:eastAsia="ru-RU"/>
        </w:rPr>
        <w:t>–</w:t>
      </w:r>
      <w:r w:rsidRPr="009C1AD9">
        <w:rPr>
          <w:rFonts w:eastAsia="Times New Roman"/>
          <w:color w:val="000000"/>
          <w:sz w:val="24"/>
          <w:szCs w:val="24"/>
          <w:lang w:eastAsia="ru-RU"/>
        </w:rPr>
        <w:t>Клапейрона.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Агрегатные состояния вещества. </w:t>
      </w:r>
      <w:r w:rsidRPr="009C1AD9">
        <w:rPr>
          <w:rFonts w:eastAsia="Times New Roman"/>
          <w:i/>
          <w:iCs/>
          <w:color w:val="000000"/>
          <w:sz w:val="24"/>
          <w:szCs w:val="24"/>
          <w:lang w:eastAsia="ru-RU"/>
        </w:rPr>
        <w:t>Модель строения жидкостей.</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9C1AD9" w:rsidRDefault="00322603" w:rsidP="009C1AD9">
      <w:pPr>
        <w:suppressAutoHyphens w:val="0"/>
        <w:spacing w:line="276" w:lineRule="auto"/>
        <w:rPr>
          <w:rFonts w:eastAsia="Times New Roman"/>
          <w:b/>
          <w:bCs/>
          <w:color w:val="000000"/>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Электродинамика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Электрическое поле. Закон Кулона. Напряж</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C1AD9">
        <w:rPr>
          <w:rFonts w:eastAsia="Times New Roman"/>
          <w:i/>
          <w:iCs/>
          <w:color w:val="000000"/>
          <w:sz w:val="24"/>
          <w:szCs w:val="24"/>
          <w:lang w:eastAsia="ru-RU"/>
        </w:rPr>
        <w:t>Сверхпроводимость.</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C1AD9">
        <w:rPr>
          <w:rFonts w:eastAsia="Times New Roman"/>
          <w:i/>
          <w:iCs/>
          <w:color w:val="000000"/>
          <w:sz w:val="24"/>
          <w:szCs w:val="24"/>
          <w:lang w:eastAsia="ru-RU"/>
        </w:rPr>
        <w:t>Энергия электромагнитного поля.</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Электромагнитные колебания. Колебательный контур.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Геометрическая оптика. Волновые свойства света. </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B21802" w:rsidRPr="009C1AD9" w:rsidRDefault="00B21802" w:rsidP="009C1AD9">
      <w:pPr>
        <w:suppressAutoHyphens w:val="0"/>
        <w:spacing w:line="276" w:lineRule="auto"/>
        <w:rPr>
          <w:rFonts w:eastAsia="Times New Roman"/>
          <w:b/>
          <w:bCs/>
          <w:color w:val="000000"/>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Основы специальной теории относительности</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Квантовая физика. Физика атома и атомного ядра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Гипотеза М</w:t>
      </w:r>
      <w:r w:rsidR="000621C8" w:rsidRPr="009C1AD9">
        <w:rPr>
          <w:rFonts w:eastAsia="Times New Roman"/>
          <w:color w:val="000000"/>
          <w:sz w:val="24"/>
          <w:szCs w:val="24"/>
          <w:lang w:eastAsia="ru-RU"/>
        </w:rPr>
        <w:t>. </w:t>
      </w:r>
      <w:r w:rsidRPr="009C1AD9">
        <w:rPr>
          <w:rFonts w:eastAsia="Times New Roman"/>
          <w:color w:val="000000"/>
          <w:sz w:val="24"/>
          <w:szCs w:val="24"/>
          <w:lang w:eastAsia="ru-RU"/>
        </w:rPr>
        <w:t xml:space="preserve">Планка. Фотоэлектрический эффект. Фотон. Корпускулярно-волновой дуализм. </w:t>
      </w:r>
      <w:r w:rsidRPr="009C1AD9">
        <w:rPr>
          <w:rFonts w:eastAsia="Times New Roman"/>
          <w:i/>
          <w:iCs/>
          <w:color w:val="000000"/>
          <w:sz w:val="24"/>
          <w:szCs w:val="24"/>
          <w:lang w:eastAsia="ru-RU"/>
        </w:rPr>
        <w:t>Соотношение неопредел</w:t>
      </w:r>
      <w:r w:rsidR="00023EC2" w:rsidRPr="009C1AD9">
        <w:rPr>
          <w:rFonts w:eastAsia="Times New Roman"/>
          <w:i/>
          <w:iCs/>
          <w:color w:val="000000"/>
          <w:sz w:val="24"/>
          <w:szCs w:val="24"/>
          <w:lang w:eastAsia="ru-RU"/>
        </w:rPr>
        <w:t>е</w:t>
      </w:r>
      <w:r w:rsidRPr="009C1AD9">
        <w:rPr>
          <w:rFonts w:eastAsia="Times New Roman"/>
          <w:i/>
          <w:iCs/>
          <w:color w:val="000000"/>
          <w:sz w:val="24"/>
          <w:szCs w:val="24"/>
          <w:lang w:eastAsia="ru-RU"/>
        </w:rPr>
        <w:t>нностей Гейзенберга.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Элементарные частицы. Фундаментальные взаимодействия.</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Строение Вселенной</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Современные представления о происхождении и эволюции Солнца и зв</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зд. Классификация зв</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 xml:space="preserve">зд. </w:t>
      </w:r>
      <w:r w:rsidR="00023EC2" w:rsidRPr="009C1AD9">
        <w:rPr>
          <w:rFonts w:eastAsia="Times New Roman"/>
          <w:color w:val="000000"/>
          <w:sz w:val="24"/>
          <w:szCs w:val="24"/>
          <w:lang w:eastAsia="ru-RU"/>
        </w:rPr>
        <w:t xml:space="preserve">Звезды </w:t>
      </w:r>
      <w:r w:rsidRPr="009C1AD9">
        <w:rPr>
          <w:rFonts w:eastAsia="Times New Roman"/>
          <w:color w:val="000000"/>
          <w:sz w:val="24"/>
          <w:szCs w:val="24"/>
          <w:lang w:eastAsia="ru-RU"/>
        </w:rPr>
        <w:t>и источники их энергии.</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Галактика. Представление о строении и эволюции Вселенной.</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Углубленный уровень</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Физика и естественно</w:t>
      </w:r>
      <w:r w:rsidR="00447E37" w:rsidRPr="009C1AD9">
        <w:rPr>
          <w:rFonts w:eastAsia="Times New Roman"/>
          <w:b/>
          <w:bCs/>
          <w:color w:val="000000"/>
          <w:sz w:val="24"/>
          <w:szCs w:val="24"/>
          <w:lang w:eastAsia="ru-RU"/>
        </w:rPr>
        <w:t>-</w:t>
      </w:r>
      <w:r w:rsidRPr="009C1AD9">
        <w:rPr>
          <w:rFonts w:eastAsia="Times New Roman"/>
          <w:b/>
          <w:bCs/>
          <w:color w:val="000000"/>
          <w:sz w:val="24"/>
          <w:szCs w:val="24"/>
          <w:lang w:eastAsia="ru-RU"/>
        </w:rPr>
        <w:t xml:space="preserve">научный метод познания природы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9C1AD9">
        <w:rPr>
          <w:rFonts w:eastAsia="Times New Roman"/>
          <w:color w:val="1F497D"/>
          <w:sz w:val="24"/>
          <w:szCs w:val="24"/>
          <w:lang w:eastAsia="ru-RU"/>
        </w:rPr>
        <w:t>.</w:t>
      </w:r>
      <w:r w:rsidRPr="009C1AD9">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C1AD9">
        <w:rPr>
          <w:rFonts w:eastAsia="Times New Roman"/>
          <w:i/>
          <w:iCs/>
          <w:color w:val="000000"/>
          <w:sz w:val="24"/>
          <w:szCs w:val="24"/>
          <w:lang w:eastAsia="ru-RU"/>
        </w:rPr>
        <w:t>Физика и культура.</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Механика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w:t>
      </w:r>
      <w:r w:rsidRPr="009C1AD9">
        <w:rPr>
          <w:rFonts w:eastAsia="Times New Roman"/>
          <w:color w:val="000000"/>
          <w:sz w:val="24"/>
          <w:szCs w:val="24"/>
          <w:lang w:eastAsia="ru-RU"/>
        </w:rPr>
        <w:lastRenderedPageBreak/>
        <w:t xml:space="preserve">движение, свободное падение. движение тела, брошенного под углом к горизонту. Движение точки по окружности. </w:t>
      </w:r>
      <w:r w:rsidRPr="009C1AD9">
        <w:rPr>
          <w:rFonts w:eastAsia="Times New Roman"/>
          <w:i/>
          <w:iCs/>
          <w:color w:val="000000"/>
          <w:sz w:val="24"/>
          <w:szCs w:val="24"/>
          <w:lang w:eastAsia="ru-RU"/>
        </w:rPr>
        <w:t>Поступательное и вращательное движение тв</w:t>
      </w:r>
      <w:r w:rsidR="00023EC2" w:rsidRPr="009C1AD9">
        <w:rPr>
          <w:rFonts w:eastAsia="Times New Roman"/>
          <w:i/>
          <w:iCs/>
          <w:color w:val="000000"/>
          <w:sz w:val="24"/>
          <w:szCs w:val="24"/>
          <w:lang w:eastAsia="ru-RU"/>
        </w:rPr>
        <w:t>е</w:t>
      </w:r>
      <w:r w:rsidRPr="009C1AD9">
        <w:rPr>
          <w:rFonts w:eastAsia="Times New Roman"/>
          <w:i/>
          <w:iCs/>
          <w:color w:val="000000"/>
          <w:sz w:val="24"/>
          <w:szCs w:val="24"/>
          <w:lang w:eastAsia="ru-RU"/>
        </w:rPr>
        <w:t>рдого тела.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9C1AD9">
        <w:rPr>
          <w:rFonts w:eastAsia="Times New Roman"/>
          <w:color w:val="000000"/>
          <w:sz w:val="24"/>
          <w:szCs w:val="24"/>
          <w:shd w:val="clear" w:color="auto" w:fill="FFFFFF"/>
          <w:lang w:eastAsia="ru-RU"/>
        </w:rPr>
        <w:t>е</w:t>
      </w:r>
      <w:r w:rsidRPr="009C1AD9">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9C1AD9">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9C1AD9">
        <w:rPr>
          <w:rFonts w:eastAsia="Times New Roman"/>
          <w:i/>
          <w:iCs/>
          <w:color w:val="000000"/>
          <w:sz w:val="24"/>
          <w:szCs w:val="24"/>
          <w:shd w:val="clear" w:color="auto" w:fill="FFFFFF"/>
          <w:lang w:eastAsia="ru-RU"/>
        </w:rPr>
        <w:t>е</w:t>
      </w:r>
      <w:r w:rsidRPr="009C1AD9">
        <w:rPr>
          <w:rFonts w:eastAsia="Times New Roman"/>
          <w:i/>
          <w:iCs/>
          <w:color w:val="000000"/>
          <w:sz w:val="24"/>
          <w:szCs w:val="24"/>
          <w:shd w:val="clear" w:color="auto" w:fill="FFFFFF"/>
          <w:lang w:eastAsia="ru-RU"/>
        </w:rPr>
        <w:t>та.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Равновесие материальной точки и тв</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рдого тела. Условия равновесия тв</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рдого тела в инерциальной системе отсч</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 xml:space="preserve">та. Момент силы. Равновесие жидкости и газа. Движение жидкостей и газов. </w:t>
      </w:r>
      <w:r w:rsidRPr="009C1AD9">
        <w:rPr>
          <w:rFonts w:eastAsia="Times New Roman"/>
          <w:i/>
          <w:iCs/>
          <w:color w:val="000000"/>
          <w:sz w:val="24"/>
          <w:szCs w:val="24"/>
          <w:lang w:eastAsia="ru-RU"/>
        </w:rPr>
        <w:t>Закон сохранения энергии в динамике жидкости и газа.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Механические колебания и волны. Амплитуда, период, частота, фаза</w:t>
      </w:r>
      <w:r w:rsidRPr="009C1AD9">
        <w:rPr>
          <w:rFonts w:eastAsia="Times New Roman"/>
          <w:i/>
          <w:iCs/>
          <w:color w:val="000000"/>
          <w:sz w:val="24"/>
          <w:szCs w:val="24"/>
          <w:lang w:eastAsia="ru-RU"/>
        </w:rPr>
        <w:t xml:space="preserve"> </w:t>
      </w:r>
      <w:r w:rsidRPr="009C1AD9">
        <w:rPr>
          <w:rFonts w:eastAsia="Times New Roman"/>
          <w:color w:val="000000"/>
          <w:sz w:val="24"/>
          <w:szCs w:val="24"/>
          <w:lang w:eastAsia="ru-RU"/>
        </w:rPr>
        <w:t xml:space="preserve">колебаний. Превращения энергии при колебаниях. </w:t>
      </w:r>
      <w:r w:rsidRPr="009C1AD9">
        <w:rPr>
          <w:rFonts w:eastAsia="Times New Roman"/>
          <w:i/>
          <w:iCs/>
          <w:color w:val="000000"/>
          <w:sz w:val="24"/>
          <w:szCs w:val="24"/>
          <w:lang w:eastAsia="ru-RU"/>
        </w:rPr>
        <w:t>Вынужденные колебания, резонанс.</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Молекулярная физика и термодинамика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Модель идеального газа в термодинамике: уравнение Менделеева</w:t>
      </w:r>
      <w:r w:rsidR="000621C8" w:rsidRPr="009C1AD9">
        <w:rPr>
          <w:rFonts w:eastAsia="Times New Roman"/>
          <w:color w:val="000000"/>
          <w:sz w:val="24"/>
          <w:szCs w:val="24"/>
          <w:lang w:eastAsia="ru-RU"/>
        </w:rPr>
        <w:t>–</w:t>
      </w:r>
      <w:r w:rsidRPr="009C1AD9">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9C1AD9">
        <w:rPr>
          <w:rFonts w:eastAsia="Times New Roman"/>
          <w:i/>
          <w:iCs/>
          <w:color w:val="000000"/>
          <w:sz w:val="24"/>
          <w:szCs w:val="24"/>
          <w:lang w:eastAsia="ru-RU"/>
        </w:rPr>
        <w:t xml:space="preserve"> Поверхностное натяжение. </w:t>
      </w:r>
      <w:r w:rsidRPr="009C1AD9">
        <w:rPr>
          <w:rFonts w:eastAsia="Times New Roman"/>
          <w:color w:val="000000"/>
          <w:sz w:val="24"/>
          <w:szCs w:val="24"/>
          <w:lang w:eastAsia="ru-RU"/>
        </w:rPr>
        <w:t>Модель строения тв</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рдых тел</w:t>
      </w:r>
      <w:r w:rsidRPr="009C1AD9">
        <w:rPr>
          <w:rFonts w:eastAsia="Times New Roman"/>
          <w:i/>
          <w:iCs/>
          <w:color w:val="000000"/>
          <w:sz w:val="24"/>
          <w:szCs w:val="24"/>
          <w:lang w:eastAsia="ru-RU"/>
        </w:rPr>
        <w:t>. Механические свойства тв</w:t>
      </w:r>
      <w:r w:rsidR="00023EC2" w:rsidRPr="009C1AD9">
        <w:rPr>
          <w:rFonts w:eastAsia="Times New Roman"/>
          <w:i/>
          <w:iCs/>
          <w:color w:val="000000"/>
          <w:sz w:val="24"/>
          <w:szCs w:val="24"/>
          <w:lang w:eastAsia="ru-RU"/>
        </w:rPr>
        <w:t>е</w:t>
      </w:r>
      <w:r w:rsidRPr="009C1AD9">
        <w:rPr>
          <w:rFonts w:eastAsia="Times New Roman"/>
          <w:i/>
          <w:iCs/>
          <w:color w:val="000000"/>
          <w:sz w:val="24"/>
          <w:szCs w:val="24"/>
          <w:lang w:eastAsia="ru-RU"/>
        </w:rPr>
        <w:t>рдых тел</w:t>
      </w:r>
      <w:r w:rsidRPr="009C1AD9">
        <w:rPr>
          <w:rFonts w:eastAsia="Times New Roman"/>
          <w:color w:val="000000"/>
          <w:sz w:val="24"/>
          <w:szCs w:val="24"/>
          <w:lang w:eastAsia="ru-RU"/>
        </w:rPr>
        <w:t>.</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9C1AD9">
        <w:rPr>
          <w:rFonts w:eastAsia="Times New Roman"/>
          <w:i/>
          <w:iCs/>
          <w:color w:val="000000"/>
          <w:sz w:val="24"/>
          <w:szCs w:val="24"/>
          <w:lang w:eastAsia="ru-RU"/>
        </w:rPr>
        <w:t>Второй закон термодинамики.</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Электродинамика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9C1AD9">
        <w:rPr>
          <w:rFonts w:eastAsia="Times New Roman"/>
          <w:i/>
          <w:iCs/>
          <w:color w:val="000000"/>
          <w:sz w:val="24"/>
          <w:szCs w:val="24"/>
          <w:lang w:eastAsia="ru-RU"/>
        </w:rPr>
        <w:t xml:space="preserve">. </w:t>
      </w:r>
      <w:r w:rsidRPr="009C1AD9">
        <w:rPr>
          <w:rFonts w:eastAsia="Times New Roman"/>
          <w:color w:val="000000"/>
          <w:sz w:val="24"/>
          <w:szCs w:val="24"/>
          <w:lang w:eastAsia="ru-RU"/>
        </w:rPr>
        <w:t>Закон Кулона. Напряж</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9C1AD9">
        <w:rPr>
          <w:rFonts w:eastAsia="Times New Roman"/>
          <w:color w:val="000000"/>
          <w:sz w:val="24"/>
          <w:szCs w:val="24"/>
          <w:lang w:eastAsia="ru-RU"/>
        </w:rPr>
        <w:t>е</w:t>
      </w:r>
      <w:r w:rsidRPr="009C1AD9">
        <w:rPr>
          <w:rFonts w:eastAsia="Times New Roman"/>
          <w:color w:val="000000"/>
          <w:sz w:val="24"/>
          <w:szCs w:val="24"/>
          <w:lang w:eastAsia="ru-RU"/>
        </w:rPr>
        <w:t>мкость. Конденсатор. Энергия электрического поля.</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9C1AD9">
        <w:rPr>
          <w:rFonts w:eastAsia="Times New Roman"/>
          <w:i/>
          <w:iCs/>
          <w:color w:val="000000"/>
          <w:sz w:val="24"/>
          <w:szCs w:val="24"/>
          <w:lang w:eastAsia="ru-RU"/>
        </w:rPr>
        <w:t>Электролиз.</w:t>
      </w:r>
      <w:r w:rsidRPr="009C1AD9">
        <w:rPr>
          <w:rFonts w:eastAsia="Times New Roman"/>
          <w:color w:val="000000"/>
          <w:sz w:val="24"/>
          <w:szCs w:val="24"/>
          <w:lang w:eastAsia="ru-RU"/>
        </w:rPr>
        <w:t xml:space="preserve"> Полупроводниковые приборы. </w:t>
      </w:r>
      <w:r w:rsidRPr="009C1AD9">
        <w:rPr>
          <w:rFonts w:eastAsia="Times New Roman"/>
          <w:i/>
          <w:iCs/>
          <w:color w:val="000000"/>
          <w:sz w:val="24"/>
          <w:szCs w:val="24"/>
          <w:lang w:eastAsia="ru-RU"/>
        </w:rPr>
        <w:t>Сверхпроводимость.</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9C1AD9">
        <w:rPr>
          <w:rFonts w:eastAsia="Times New Roman"/>
          <w:i/>
          <w:iCs/>
          <w:color w:val="000000"/>
          <w:sz w:val="24"/>
          <w:szCs w:val="24"/>
          <w:lang w:eastAsia="ru-RU"/>
        </w:rPr>
        <w:t>.</w:t>
      </w:r>
      <w:r w:rsidRPr="009C1AD9">
        <w:rPr>
          <w:rFonts w:eastAsia="Times New Roman"/>
          <w:color w:val="000000"/>
          <w:sz w:val="24"/>
          <w:szCs w:val="24"/>
          <w:lang w:eastAsia="ru-RU"/>
        </w:rPr>
        <w:t xml:space="preserve"> Магнитные свойства вещества.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9C1AD9">
        <w:rPr>
          <w:rFonts w:eastAsia="Times New Roman"/>
          <w:i/>
          <w:iCs/>
          <w:color w:val="000000"/>
          <w:sz w:val="24"/>
          <w:szCs w:val="24"/>
          <w:lang w:eastAsia="ru-RU"/>
        </w:rPr>
        <w:t>Элементарная теория трансформатора.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Электромагнитное поле</w:t>
      </w:r>
      <w:r w:rsidRPr="009C1AD9">
        <w:rPr>
          <w:rFonts w:eastAsia="Times New Roman"/>
          <w:i/>
          <w:iCs/>
          <w:color w:val="000000"/>
          <w:sz w:val="24"/>
          <w:szCs w:val="24"/>
          <w:lang w:eastAsia="ru-RU"/>
        </w:rPr>
        <w:t xml:space="preserve">. </w:t>
      </w:r>
      <w:r w:rsidRPr="009C1AD9">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9C1AD9" w:rsidRDefault="00517171" w:rsidP="009C1AD9">
      <w:pPr>
        <w:suppressAutoHyphens w:val="0"/>
        <w:spacing w:line="276" w:lineRule="auto"/>
        <w:ind w:firstLine="0"/>
        <w:jc w:val="left"/>
        <w:rPr>
          <w:rFonts w:eastAsia="Times New Roman"/>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Основы специальной теории относительности</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9C1AD9">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9C1AD9">
        <w:rPr>
          <w:rFonts w:eastAsia="Times New Roman"/>
          <w:color w:val="000000"/>
          <w:sz w:val="24"/>
          <w:szCs w:val="24"/>
          <w:lang w:eastAsia="ru-RU"/>
        </w:rPr>
        <w:t xml:space="preserve"> Связь массы и энергии свободной частицы. Энергия покоя.</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Квантовая физика. Физика атома и атомного ядра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Предмет и задачи квантовой физики.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Тепловое излучение. Распределение энергии в спектре абсолютно ч</w:t>
      </w:r>
      <w:r w:rsidR="001137E1" w:rsidRPr="009C1AD9">
        <w:rPr>
          <w:rFonts w:eastAsia="Times New Roman"/>
          <w:color w:val="000000"/>
          <w:sz w:val="24"/>
          <w:szCs w:val="24"/>
          <w:lang w:eastAsia="ru-RU"/>
        </w:rPr>
        <w:t>е</w:t>
      </w:r>
      <w:r w:rsidRPr="009C1AD9">
        <w:rPr>
          <w:rFonts w:eastAsia="Times New Roman"/>
          <w:color w:val="000000"/>
          <w:sz w:val="24"/>
          <w:szCs w:val="24"/>
          <w:lang w:eastAsia="ru-RU"/>
        </w:rPr>
        <w:t xml:space="preserve">рного тела.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Гипотеза М</w:t>
      </w:r>
      <w:r w:rsidR="000621C8" w:rsidRPr="009C1AD9">
        <w:rPr>
          <w:rFonts w:eastAsia="Times New Roman"/>
          <w:color w:val="000000"/>
          <w:sz w:val="24"/>
          <w:szCs w:val="24"/>
          <w:lang w:eastAsia="ru-RU"/>
        </w:rPr>
        <w:t>. </w:t>
      </w:r>
      <w:r w:rsidRPr="009C1AD9">
        <w:rPr>
          <w:rFonts w:eastAsia="Times New Roman"/>
          <w:color w:val="000000"/>
          <w:sz w:val="24"/>
          <w:szCs w:val="24"/>
          <w:lang w:eastAsia="ru-RU"/>
        </w:rPr>
        <w:t>Планка о квантах. Фотоэффект. Опыты А.Г</w:t>
      </w:r>
      <w:r w:rsidR="000621C8" w:rsidRPr="009C1AD9">
        <w:rPr>
          <w:rFonts w:eastAsia="Times New Roman"/>
          <w:color w:val="000000"/>
          <w:sz w:val="24"/>
          <w:szCs w:val="24"/>
          <w:lang w:eastAsia="ru-RU"/>
        </w:rPr>
        <w:t>. </w:t>
      </w:r>
      <w:r w:rsidRPr="009C1AD9">
        <w:rPr>
          <w:rFonts w:eastAsia="Times New Roman"/>
          <w:color w:val="000000"/>
          <w:sz w:val="24"/>
          <w:szCs w:val="24"/>
          <w:lang w:eastAsia="ru-RU"/>
        </w:rPr>
        <w:t>Столетова, законы фотоэффекта. Уравнение А. Эйнштейна для фотоэффекта.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Фотон. </w:t>
      </w:r>
      <w:r w:rsidRPr="009C1AD9">
        <w:rPr>
          <w:rFonts w:eastAsia="Times New Roman"/>
          <w:i/>
          <w:iCs/>
          <w:color w:val="000000"/>
          <w:sz w:val="24"/>
          <w:szCs w:val="24"/>
          <w:lang w:eastAsia="ru-RU"/>
        </w:rPr>
        <w:t>Опыты П.Н</w:t>
      </w:r>
      <w:r w:rsidR="000621C8" w:rsidRPr="009C1AD9">
        <w:rPr>
          <w:rFonts w:eastAsia="Times New Roman"/>
          <w:i/>
          <w:iCs/>
          <w:color w:val="000000"/>
          <w:sz w:val="24"/>
          <w:szCs w:val="24"/>
          <w:lang w:eastAsia="ru-RU"/>
        </w:rPr>
        <w:t>. </w:t>
      </w:r>
      <w:r w:rsidRPr="009C1AD9">
        <w:rPr>
          <w:rFonts w:eastAsia="Times New Roman"/>
          <w:i/>
          <w:iCs/>
          <w:color w:val="000000"/>
          <w:sz w:val="24"/>
          <w:szCs w:val="24"/>
          <w:lang w:eastAsia="ru-RU"/>
        </w:rPr>
        <w:t>Лебедева и С.И</w:t>
      </w:r>
      <w:r w:rsidR="000621C8" w:rsidRPr="009C1AD9">
        <w:rPr>
          <w:rFonts w:eastAsia="Times New Roman"/>
          <w:i/>
          <w:iCs/>
          <w:color w:val="000000"/>
          <w:sz w:val="24"/>
          <w:szCs w:val="24"/>
          <w:lang w:eastAsia="ru-RU"/>
        </w:rPr>
        <w:t>. </w:t>
      </w:r>
      <w:r w:rsidRPr="009C1AD9">
        <w:rPr>
          <w:rFonts w:eastAsia="Times New Roman"/>
          <w:i/>
          <w:iCs/>
          <w:color w:val="000000"/>
          <w:sz w:val="24"/>
          <w:szCs w:val="24"/>
          <w:lang w:eastAsia="ru-RU"/>
        </w:rPr>
        <w:t>Вавилова.</w:t>
      </w:r>
      <w:r w:rsidRPr="009C1AD9">
        <w:rPr>
          <w:rFonts w:eastAsia="Times New Roman"/>
          <w:color w:val="000000"/>
          <w:sz w:val="24"/>
          <w:szCs w:val="24"/>
          <w:lang w:eastAsia="ru-RU"/>
        </w:rPr>
        <w:t xml:space="preserve"> Гипотеза </w:t>
      </w:r>
      <w:r w:rsidR="001137E1" w:rsidRPr="009C1AD9">
        <w:rPr>
          <w:rFonts w:eastAsia="Times New Roman"/>
          <w:color w:val="000000"/>
          <w:sz w:val="24"/>
          <w:szCs w:val="24"/>
          <w:lang w:eastAsia="ru-RU"/>
        </w:rPr>
        <w:t xml:space="preserve">Л. </w:t>
      </w:r>
      <w:r w:rsidRPr="009C1AD9">
        <w:rPr>
          <w:rFonts w:eastAsia="Times New Roman"/>
          <w:color w:val="000000"/>
          <w:sz w:val="24"/>
          <w:szCs w:val="24"/>
          <w:lang w:eastAsia="ru-RU"/>
        </w:rPr>
        <w:t>де Бройля о волновых свойствах частиц. Корпускулярно-</w:t>
      </w:r>
      <w:r w:rsidRPr="009C1AD9">
        <w:rPr>
          <w:rFonts w:eastAsia="Times New Roman"/>
          <w:color w:val="000000"/>
          <w:sz w:val="24"/>
          <w:szCs w:val="24"/>
          <w:lang w:eastAsia="ru-RU"/>
        </w:rPr>
        <w:softHyphen/>
        <w:t xml:space="preserve">волновой дуализм. </w:t>
      </w:r>
      <w:r w:rsidRPr="009C1AD9">
        <w:rPr>
          <w:rFonts w:eastAsia="Times New Roman"/>
          <w:i/>
          <w:iCs/>
          <w:color w:val="000000"/>
          <w:sz w:val="24"/>
          <w:szCs w:val="24"/>
          <w:lang w:eastAsia="ru-RU"/>
        </w:rPr>
        <w:t>Дифракция электронов.</w:t>
      </w:r>
      <w:r w:rsidRPr="009C1AD9">
        <w:rPr>
          <w:rFonts w:eastAsia="Times New Roman"/>
          <w:color w:val="000000"/>
          <w:sz w:val="24"/>
          <w:szCs w:val="24"/>
          <w:lang w:eastAsia="ru-RU"/>
        </w:rPr>
        <w:t xml:space="preserve"> Давление света. Соотношение неопредел</w:t>
      </w:r>
      <w:r w:rsidR="001137E1" w:rsidRPr="009C1AD9">
        <w:rPr>
          <w:rFonts w:eastAsia="Times New Roman"/>
          <w:color w:val="000000"/>
          <w:sz w:val="24"/>
          <w:szCs w:val="24"/>
          <w:lang w:eastAsia="ru-RU"/>
        </w:rPr>
        <w:t>е</w:t>
      </w:r>
      <w:r w:rsidRPr="009C1AD9">
        <w:rPr>
          <w:rFonts w:eastAsia="Times New Roman"/>
          <w:color w:val="000000"/>
          <w:sz w:val="24"/>
          <w:szCs w:val="24"/>
          <w:lang w:eastAsia="ru-RU"/>
        </w:rPr>
        <w:t>нностей Гейзенберга.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9C1AD9">
        <w:rPr>
          <w:rFonts w:eastAsia="Times New Roman"/>
          <w:color w:val="000000"/>
          <w:sz w:val="24"/>
          <w:szCs w:val="24"/>
          <w:lang w:eastAsia="ru-RU"/>
        </w:rPr>
        <w:t xml:space="preserve">Н. </w:t>
      </w:r>
      <w:r w:rsidRPr="009C1AD9">
        <w:rPr>
          <w:rFonts w:eastAsia="Times New Roman"/>
          <w:color w:val="000000"/>
          <w:sz w:val="24"/>
          <w:szCs w:val="24"/>
          <w:lang w:eastAsia="ru-RU"/>
        </w:rPr>
        <w:t>Бора. Спонтанное и вынужденное излучение света.</w:t>
      </w:r>
    </w:p>
    <w:p w:rsidR="00517171" w:rsidRPr="009C1AD9" w:rsidRDefault="00F27D68" w:rsidP="009C1AD9">
      <w:pPr>
        <w:suppressAutoHyphens w:val="0"/>
        <w:spacing w:line="276" w:lineRule="auto"/>
        <w:ind w:firstLine="700"/>
        <w:rPr>
          <w:rFonts w:eastAsia="Times New Roman"/>
          <w:sz w:val="24"/>
          <w:szCs w:val="24"/>
          <w:lang w:eastAsia="ru-RU"/>
        </w:rPr>
      </w:pPr>
      <w:r w:rsidRPr="009C1AD9">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Элементарные частицы. Фундаментальные взаимодействия. </w:t>
      </w:r>
      <w:r w:rsidRPr="009C1AD9">
        <w:rPr>
          <w:rFonts w:eastAsia="Times New Roman"/>
          <w:i/>
          <w:iCs/>
          <w:color w:val="000000"/>
          <w:sz w:val="24"/>
          <w:szCs w:val="24"/>
          <w:lang w:eastAsia="ru-RU"/>
        </w:rPr>
        <w:t xml:space="preserve">Ускорители элементарных частиц. </w:t>
      </w:r>
    </w:p>
    <w:p w:rsidR="00517171" w:rsidRPr="009C1AD9" w:rsidRDefault="00517171" w:rsidP="009C1AD9">
      <w:pPr>
        <w:suppressAutoHyphens w:val="0"/>
        <w:spacing w:line="276" w:lineRule="auto"/>
        <w:rPr>
          <w:rFonts w:eastAsia="Times New Roman"/>
          <w:b/>
          <w:bCs/>
          <w:color w:val="000000"/>
          <w:sz w:val="24"/>
          <w:szCs w:val="24"/>
          <w:lang w:eastAsia="ru-RU"/>
        </w:rPr>
      </w:pP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b/>
          <w:bCs/>
          <w:color w:val="000000"/>
          <w:sz w:val="24"/>
          <w:szCs w:val="24"/>
          <w:lang w:eastAsia="ru-RU"/>
        </w:rPr>
        <w:t>Строение Вселенной</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lastRenderedPageBreak/>
        <w:t>Применимость законов физики для объяснения природы космических объектов</w:t>
      </w:r>
      <w:r w:rsidRPr="009C1AD9">
        <w:rPr>
          <w:rFonts w:eastAsia="Times New Roman"/>
          <w:i/>
          <w:iCs/>
          <w:color w:val="000000"/>
          <w:sz w:val="24"/>
          <w:szCs w:val="24"/>
          <w:lang w:eastAsia="ru-RU"/>
        </w:rPr>
        <w:t xml:space="preserve">. </w:t>
      </w:r>
      <w:r w:rsidRPr="009C1AD9">
        <w:rPr>
          <w:rFonts w:eastAsia="Times New Roman"/>
          <w:color w:val="000000"/>
          <w:sz w:val="24"/>
          <w:szCs w:val="24"/>
          <w:lang w:eastAsia="ru-RU"/>
        </w:rPr>
        <w:t>Солнечная система. Зв</w:t>
      </w:r>
      <w:r w:rsidR="0083608C" w:rsidRPr="009C1AD9">
        <w:rPr>
          <w:rFonts w:eastAsia="Times New Roman"/>
          <w:color w:val="000000"/>
          <w:sz w:val="24"/>
          <w:szCs w:val="24"/>
          <w:lang w:eastAsia="ru-RU"/>
        </w:rPr>
        <w:t>е</w:t>
      </w:r>
      <w:r w:rsidRPr="009C1AD9">
        <w:rPr>
          <w:rFonts w:eastAsia="Times New Roman"/>
          <w:color w:val="000000"/>
          <w:sz w:val="24"/>
          <w:szCs w:val="24"/>
          <w:lang w:eastAsia="ru-RU"/>
        </w:rPr>
        <w:t>зды и источники их энергии. Классификация зв</w:t>
      </w:r>
      <w:r w:rsidR="0083608C" w:rsidRPr="009C1AD9">
        <w:rPr>
          <w:rFonts w:eastAsia="Times New Roman"/>
          <w:color w:val="000000"/>
          <w:sz w:val="24"/>
          <w:szCs w:val="24"/>
          <w:lang w:eastAsia="ru-RU"/>
        </w:rPr>
        <w:t>е</w:t>
      </w:r>
      <w:r w:rsidRPr="009C1AD9">
        <w:rPr>
          <w:rFonts w:eastAsia="Times New Roman"/>
          <w:color w:val="000000"/>
          <w:sz w:val="24"/>
          <w:szCs w:val="24"/>
          <w:lang w:eastAsia="ru-RU"/>
        </w:rPr>
        <w:t>зд. Эволюция Солнца и зв</w:t>
      </w:r>
      <w:r w:rsidR="0083608C" w:rsidRPr="009C1AD9">
        <w:rPr>
          <w:rFonts w:eastAsia="Times New Roman"/>
          <w:color w:val="000000"/>
          <w:sz w:val="24"/>
          <w:szCs w:val="24"/>
          <w:lang w:eastAsia="ru-RU"/>
        </w:rPr>
        <w:t>е</w:t>
      </w:r>
      <w:r w:rsidRPr="009C1AD9">
        <w:rPr>
          <w:rFonts w:eastAsia="Times New Roman"/>
          <w:color w:val="000000"/>
          <w:sz w:val="24"/>
          <w:szCs w:val="24"/>
          <w:lang w:eastAsia="ru-RU"/>
        </w:rPr>
        <w:t>зд.</w:t>
      </w:r>
    </w:p>
    <w:p w:rsidR="00517171" w:rsidRPr="009C1AD9" w:rsidRDefault="00F27D68" w:rsidP="009C1AD9">
      <w:pPr>
        <w:suppressAutoHyphens w:val="0"/>
        <w:spacing w:line="276" w:lineRule="auto"/>
        <w:rPr>
          <w:rFonts w:eastAsia="Times New Roman"/>
          <w:sz w:val="24"/>
          <w:szCs w:val="24"/>
          <w:lang w:eastAsia="ru-RU"/>
        </w:rPr>
      </w:pPr>
      <w:r w:rsidRPr="009C1AD9">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9C1AD9">
        <w:rPr>
          <w:rFonts w:eastAsia="Times New Roman"/>
          <w:i/>
          <w:iCs/>
          <w:color w:val="000000"/>
          <w:sz w:val="24"/>
          <w:szCs w:val="24"/>
          <w:lang w:eastAsia="ru-RU"/>
        </w:rPr>
        <w:t>Т</w:t>
      </w:r>
      <w:r w:rsidR="0067598A" w:rsidRPr="009C1AD9">
        <w:rPr>
          <w:rFonts w:eastAsia="Times New Roman"/>
          <w:i/>
          <w:iCs/>
          <w:color w:val="000000"/>
          <w:sz w:val="24"/>
          <w:szCs w:val="24"/>
          <w:lang w:eastAsia="ru-RU"/>
        </w:rPr>
        <w:t>е</w:t>
      </w:r>
      <w:r w:rsidRPr="009C1AD9">
        <w:rPr>
          <w:rFonts w:eastAsia="Times New Roman"/>
          <w:i/>
          <w:iCs/>
          <w:color w:val="000000"/>
          <w:sz w:val="24"/>
          <w:szCs w:val="24"/>
          <w:lang w:eastAsia="ru-RU"/>
        </w:rPr>
        <w:t>мная материя и т</w:t>
      </w:r>
      <w:r w:rsidR="0067598A" w:rsidRPr="009C1AD9">
        <w:rPr>
          <w:rFonts w:eastAsia="Times New Roman"/>
          <w:i/>
          <w:iCs/>
          <w:color w:val="000000"/>
          <w:sz w:val="24"/>
          <w:szCs w:val="24"/>
          <w:lang w:eastAsia="ru-RU"/>
        </w:rPr>
        <w:t>е</w:t>
      </w:r>
      <w:r w:rsidRPr="009C1AD9">
        <w:rPr>
          <w:rFonts w:eastAsia="Times New Roman"/>
          <w:i/>
          <w:iCs/>
          <w:color w:val="000000"/>
          <w:sz w:val="24"/>
          <w:szCs w:val="24"/>
          <w:lang w:eastAsia="ru-RU"/>
        </w:rPr>
        <w:t xml:space="preserve">мная энергия. </w:t>
      </w:r>
    </w:p>
    <w:p w:rsidR="00306A65" w:rsidRPr="009C1AD9" w:rsidRDefault="00306A65" w:rsidP="009C1AD9">
      <w:pPr>
        <w:spacing w:line="276" w:lineRule="auto"/>
        <w:rPr>
          <w:sz w:val="24"/>
          <w:szCs w:val="24"/>
        </w:rPr>
      </w:pPr>
    </w:p>
    <w:p w:rsidR="00306A65" w:rsidRPr="009C1AD9" w:rsidRDefault="00306A65" w:rsidP="009C1AD9">
      <w:pPr>
        <w:spacing w:line="276" w:lineRule="auto"/>
        <w:rPr>
          <w:sz w:val="24"/>
          <w:szCs w:val="24"/>
        </w:rPr>
      </w:pPr>
    </w:p>
    <w:p w:rsidR="00401080" w:rsidRPr="009C1AD9" w:rsidRDefault="00401080" w:rsidP="009C1AD9">
      <w:pPr>
        <w:pStyle w:val="3a"/>
        <w:spacing w:line="276" w:lineRule="auto"/>
        <w:rPr>
          <w:sz w:val="24"/>
          <w:szCs w:val="24"/>
        </w:rPr>
      </w:pPr>
      <w:bookmarkStart w:id="105" w:name="_Toc435412715"/>
      <w:bookmarkStart w:id="106" w:name="_Toc453968190"/>
      <w:r w:rsidRPr="009C1AD9">
        <w:rPr>
          <w:sz w:val="24"/>
          <w:szCs w:val="24"/>
        </w:rPr>
        <w:t>Химия</w:t>
      </w:r>
      <w:bookmarkEnd w:id="105"/>
      <w:bookmarkEnd w:id="106"/>
    </w:p>
    <w:p w:rsidR="00447954" w:rsidRPr="009C1AD9" w:rsidRDefault="00447954" w:rsidP="009C1AD9">
      <w:pPr>
        <w:spacing w:line="276" w:lineRule="auto"/>
        <w:ind w:firstLine="0"/>
        <w:rPr>
          <w:rFonts w:eastAsia="Times New Roman"/>
          <w:b/>
          <w:sz w:val="24"/>
          <w:szCs w:val="24"/>
        </w:rPr>
      </w:pPr>
    </w:p>
    <w:p w:rsidR="00447954" w:rsidRPr="009C1AD9" w:rsidRDefault="00447954" w:rsidP="009C1AD9">
      <w:pPr>
        <w:spacing w:line="276" w:lineRule="auto"/>
        <w:ind w:firstLine="708"/>
        <w:rPr>
          <w:sz w:val="24"/>
          <w:szCs w:val="24"/>
        </w:rPr>
      </w:pPr>
      <w:r w:rsidRPr="009C1AD9">
        <w:rPr>
          <w:sz w:val="24"/>
          <w:szCs w:val="24"/>
        </w:rPr>
        <w:t>В системе естественно</w:t>
      </w:r>
      <w:r w:rsidR="00447E37" w:rsidRPr="009C1AD9">
        <w:rPr>
          <w:sz w:val="24"/>
          <w:szCs w:val="24"/>
        </w:rPr>
        <w:t>-</w:t>
      </w:r>
      <w:r w:rsidRPr="009C1AD9">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9C1AD9" w:rsidRDefault="00447954" w:rsidP="009C1AD9">
      <w:pPr>
        <w:spacing w:line="276" w:lineRule="auto"/>
        <w:ind w:firstLine="708"/>
        <w:rPr>
          <w:sz w:val="24"/>
          <w:szCs w:val="24"/>
        </w:rPr>
      </w:pPr>
      <w:r w:rsidRPr="009C1AD9">
        <w:rPr>
          <w:sz w:val="24"/>
          <w:szCs w:val="24"/>
        </w:rPr>
        <w:t xml:space="preserve">Успешность изучения </w:t>
      </w:r>
      <w:r w:rsidR="00B21802" w:rsidRPr="009C1AD9">
        <w:rPr>
          <w:sz w:val="24"/>
          <w:szCs w:val="24"/>
        </w:rPr>
        <w:t xml:space="preserve">учебного </w:t>
      </w:r>
      <w:r w:rsidRPr="009C1AD9">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9C1AD9" w:rsidRDefault="00447954" w:rsidP="009C1AD9">
      <w:pPr>
        <w:spacing w:line="276" w:lineRule="auto"/>
        <w:ind w:firstLine="708"/>
        <w:rPr>
          <w:sz w:val="24"/>
          <w:szCs w:val="24"/>
        </w:rPr>
      </w:pPr>
      <w:r w:rsidRPr="009C1AD9">
        <w:rPr>
          <w:sz w:val="24"/>
          <w:szCs w:val="24"/>
        </w:rPr>
        <w:t xml:space="preserve">В соответствии с </w:t>
      </w:r>
      <w:r w:rsidR="00A15116" w:rsidRPr="009C1AD9">
        <w:rPr>
          <w:sz w:val="24"/>
          <w:szCs w:val="24"/>
        </w:rPr>
        <w:t xml:space="preserve">ФГОС СОО </w:t>
      </w:r>
      <w:r w:rsidRPr="009C1AD9">
        <w:rPr>
          <w:sz w:val="24"/>
          <w:szCs w:val="24"/>
        </w:rPr>
        <w:t>химия может изучаться на базовом и углубленном уровнях.</w:t>
      </w:r>
    </w:p>
    <w:p w:rsidR="00447954" w:rsidRPr="009C1AD9" w:rsidRDefault="00447954" w:rsidP="009C1AD9">
      <w:pPr>
        <w:spacing w:line="276" w:lineRule="auto"/>
        <w:ind w:firstLine="708"/>
        <w:rPr>
          <w:sz w:val="24"/>
          <w:szCs w:val="24"/>
        </w:rPr>
      </w:pPr>
      <w:r w:rsidRPr="009C1AD9">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9C1AD9" w:rsidRDefault="00447954" w:rsidP="009C1AD9">
      <w:pPr>
        <w:spacing w:line="276" w:lineRule="auto"/>
        <w:ind w:firstLine="708"/>
        <w:rPr>
          <w:sz w:val="24"/>
          <w:szCs w:val="24"/>
        </w:rPr>
      </w:pPr>
      <w:r w:rsidRPr="009C1AD9">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9C1AD9">
        <w:rPr>
          <w:sz w:val="24"/>
          <w:szCs w:val="24"/>
        </w:rPr>
        <w:t xml:space="preserve">в </w:t>
      </w:r>
      <w:r w:rsidRPr="009C1AD9">
        <w:rPr>
          <w:sz w:val="24"/>
          <w:szCs w:val="24"/>
        </w:rPr>
        <w:t xml:space="preserve">экономии сырья, </w:t>
      </w:r>
      <w:r w:rsidR="00FF3EB7" w:rsidRPr="009C1AD9">
        <w:rPr>
          <w:sz w:val="24"/>
          <w:szCs w:val="24"/>
        </w:rPr>
        <w:t xml:space="preserve">охране </w:t>
      </w:r>
      <w:r w:rsidRPr="009C1AD9">
        <w:rPr>
          <w:sz w:val="24"/>
          <w:szCs w:val="24"/>
        </w:rPr>
        <w:t>окружающей среды.</w:t>
      </w:r>
    </w:p>
    <w:p w:rsidR="00447954" w:rsidRPr="009C1AD9" w:rsidRDefault="00447954" w:rsidP="009C1AD9">
      <w:pPr>
        <w:spacing w:line="276" w:lineRule="auto"/>
        <w:ind w:firstLine="708"/>
        <w:rPr>
          <w:sz w:val="24"/>
          <w:szCs w:val="24"/>
        </w:rPr>
      </w:pPr>
      <w:r w:rsidRPr="009C1AD9">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9C1AD9">
        <w:rPr>
          <w:sz w:val="24"/>
          <w:szCs w:val="24"/>
        </w:rPr>
        <w:t>я</w:t>
      </w:r>
      <w:r w:rsidRPr="009C1AD9">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9C1AD9" w:rsidRDefault="00447954" w:rsidP="009C1AD9">
      <w:pPr>
        <w:spacing w:line="276" w:lineRule="auto"/>
        <w:ind w:firstLine="708"/>
        <w:rPr>
          <w:sz w:val="24"/>
          <w:szCs w:val="24"/>
        </w:rPr>
      </w:pPr>
      <w:bookmarkStart w:id="107" w:name="h.gjdgxs" w:colFirst="0" w:colLast="0"/>
      <w:bookmarkEnd w:id="107"/>
      <w:r w:rsidRPr="009C1AD9">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9C1AD9" w:rsidRDefault="00B21802" w:rsidP="009C1AD9">
      <w:pPr>
        <w:spacing w:line="276" w:lineRule="auto"/>
        <w:ind w:firstLine="708"/>
        <w:rPr>
          <w:sz w:val="24"/>
          <w:szCs w:val="24"/>
        </w:rPr>
      </w:pPr>
      <w:r w:rsidRPr="009C1AD9">
        <w:rPr>
          <w:sz w:val="24"/>
          <w:szCs w:val="24"/>
        </w:rPr>
        <w:lastRenderedPageBreak/>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Pr="009C1AD9" w:rsidRDefault="00B21802" w:rsidP="009C1AD9">
      <w:pPr>
        <w:spacing w:line="276" w:lineRule="auto"/>
        <w:ind w:firstLine="708"/>
        <w:rPr>
          <w:sz w:val="24"/>
          <w:szCs w:val="24"/>
        </w:rPr>
      </w:pPr>
      <w:r w:rsidRPr="009C1AD9">
        <w:rPr>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9C1AD9" w:rsidRDefault="00447954" w:rsidP="009C1AD9">
      <w:pPr>
        <w:spacing w:line="276" w:lineRule="auto"/>
        <w:rPr>
          <w:sz w:val="24"/>
          <w:szCs w:val="24"/>
        </w:rPr>
      </w:pPr>
    </w:p>
    <w:p w:rsidR="00447954" w:rsidRPr="009C1AD9" w:rsidRDefault="00447954" w:rsidP="009C1AD9">
      <w:pPr>
        <w:spacing w:line="276" w:lineRule="auto"/>
        <w:rPr>
          <w:sz w:val="24"/>
          <w:szCs w:val="24"/>
        </w:rPr>
      </w:pPr>
      <w:r w:rsidRPr="009C1AD9">
        <w:rPr>
          <w:rFonts w:eastAsia="Times New Roman"/>
          <w:b/>
          <w:sz w:val="24"/>
          <w:szCs w:val="24"/>
        </w:rPr>
        <w:t>Базовый уровень</w:t>
      </w:r>
    </w:p>
    <w:p w:rsidR="00447954" w:rsidRPr="009C1AD9" w:rsidRDefault="00447954" w:rsidP="009C1AD9">
      <w:pPr>
        <w:spacing w:line="276" w:lineRule="auto"/>
        <w:rPr>
          <w:b/>
          <w:sz w:val="24"/>
          <w:szCs w:val="24"/>
        </w:rPr>
      </w:pPr>
      <w:r w:rsidRPr="009C1AD9">
        <w:rPr>
          <w:b/>
          <w:sz w:val="24"/>
          <w:szCs w:val="24"/>
        </w:rPr>
        <w:t>Основы органической химии</w:t>
      </w:r>
    </w:p>
    <w:p w:rsidR="00447954" w:rsidRPr="009C1AD9" w:rsidRDefault="00447954" w:rsidP="009C1AD9">
      <w:pPr>
        <w:spacing w:line="276" w:lineRule="auto"/>
        <w:rPr>
          <w:sz w:val="24"/>
          <w:szCs w:val="24"/>
        </w:rPr>
      </w:pPr>
      <w:r w:rsidRPr="009C1AD9">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9C1AD9" w:rsidRDefault="00447954" w:rsidP="009C1AD9">
      <w:pPr>
        <w:spacing w:line="276" w:lineRule="auto"/>
        <w:rPr>
          <w:sz w:val="24"/>
          <w:szCs w:val="24"/>
        </w:rPr>
      </w:pPr>
      <w:r w:rsidRPr="009C1AD9">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9C1AD9">
        <w:rPr>
          <w:sz w:val="24"/>
          <w:szCs w:val="24"/>
        </w:rPr>
        <w:t>. </w:t>
      </w:r>
      <w:r w:rsidRPr="009C1AD9">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9C1AD9" w:rsidRDefault="00447954" w:rsidP="009C1AD9">
      <w:pPr>
        <w:spacing w:line="276" w:lineRule="auto"/>
        <w:ind w:firstLine="720"/>
        <w:rPr>
          <w:sz w:val="24"/>
          <w:szCs w:val="24"/>
        </w:rPr>
      </w:pPr>
      <w:r w:rsidRPr="009C1AD9">
        <w:rPr>
          <w:sz w:val="24"/>
          <w:szCs w:val="24"/>
        </w:rPr>
        <w:t xml:space="preserve">Алканы. </w:t>
      </w:r>
      <w:r w:rsidRPr="009C1AD9">
        <w:rPr>
          <w:i/>
          <w:sz w:val="24"/>
          <w:szCs w:val="24"/>
        </w:rPr>
        <w:t>Строение молекулы метана</w:t>
      </w:r>
      <w:r w:rsidRPr="009C1AD9">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C1AD9">
        <w:rPr>
          <w:i/>
          <w:sz w:val="24"/>
          <w:szCs w:val="24"/>
        </w:rPr>
        <w:t>Понятие о циклоалканах.</w:t>
      </w:r>
    </w:p>
    <w:p w:rsidR="00447954" w:rsidRPr="009C1AD9" w:rsidRDefault="00447954" w:rsidP="009C1AD9">
      <w:pPr>
        <w:spacing w:line="276" w:lineRule="auto"/>
        <w:ind w:firstLine="720"/>
        <w:rPr>
          <w:sz w:val="24"/>
          <w:szCs w:val="24"/>
        </w:rPr>
      </w:pPr>
      <w:r w:rsidRPr="009C1AD9">
        <w:rPr>
          <w:sz w:val="24"/>
          <w:szCs w:val="24"/>
        </w:rPr>
        <w:t xml:space="preserve">Алкены. </w:t>
      </w:r>
      <w:r w:rsidRPr="009C1AD9">
        <w:rPr>
          <w:i/>
          <w:sz w:val="24"/>
          <w:szCs w:val="24"/>
        </w:rPr>
        <w:t xml:space="preserve">Строение молекулы этилена. </w:t>
      </w:r>
      <w:r w:rsidRPr="009C1AD9">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C1AD9">
        <w:rPr>
          <w:i/>
          <w:sz w:val="24"/>
          <w:szCs w:val="24"/>
        </w:rPr>
        <w:t>гидрирование</w:t>
      </w:r>
      <w:r w:rsidRPr="009C1AD9">
        <w:rPr>
          <w:sz w:val="24"/>
          <w:szCs w:val="24"/>
        </w:rPr>
        <w:t xml:space="preserve">, гидратация, </w:t>
      </w:r>
      <w:r w:rsidRPr="009C1AD9">
        <w:rPr>
          <w:i/>
          <w:sz w:val="24"/>
          <w:szCs w:val="24"/>
        </w:rPr>
        <w:t>гидрогалогенирование</w:t>
      </w:r>
      <w:r w:rsidRPr="009C1AD9">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9C1AD9" w:rsidRDefault="00447954" w:rsidP="009C1AD9">
      <w:pPr>
        <w:spacing w:line="276" w:lineRule="auto"/>
        <w:ind w:firstLine="720"/>
        <w:rPr>
          <w:sz w:val="24"/>
          <w:szCs w:val="24"/>
        </w:rPr>
      </w:pPr>
      <w:r w:rsidRPr="009C1AD9">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9C1AD9" w:rsidRDefault="00447954" w:rsidP="009C1AD9">
      <w:pPr>
        <w:spacing w:line="276" w:lineRule="auto"/>
        <w:ind w:firstLine="720"/>
        <w:rPr>
          <w:sz w:val="24"/>
          <w:szCs w:val="24"/>
        </w:rPr>
      </w:pPr>
      <w:r w:rsidRPr="009C1AD9">
        <w:rPr>
          <w:sz w:val="24"/>
          <w:szCs w:val="24"/>
        </w:rPr>
        <w:t xml:space="preserve">Алкины. </w:t>
      </w:r>
      <w:r w:rsidRPr="009C1AD9">
        <w:rPr>
          <w:i/>
          <w:sz w:val="24"/>
          <w:szCs w:val="24"/>
        </w:rPr>
        <w:t xml:space="preserve">Строение молекулы ацетилена. </w:t>
      </w:r>
      <w:r w:rsidRPr="009C1AD9">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C1AD9">
        <w:rPr>
          <w:i/>
          <w:sz w:val="24"/>
          <w:szCs w:val="24"/>
        </w:rPr>
        <w:t>гидрирование</w:t>
      </w:r>
      <w:r w:rsidRPr="009C1AD9">
        <w:rPr>
          <w:sz w:val="24"/>
          <w:szCs w:val="24"/>
        </w:rPr>
        <w:t xml:space="preserve">, гидратация, </w:t>
      </w:r>
      <w:r w:rsidRPr="009C1AD9">
        <w:rPr>
          <w:i/>
          <w:sz w:val="24"/>
          <w:szCs w:val="24"/>
        </w:rPr>
        <w:t>гидрогалогенирование</w:t>
      </w:r>
      <w:r w:rsidRPr="009C1AD9">
        <w:rPr>
          <w:sz w:val="24"/>
          <w:szCs w:val="24"/>
        </w:rPr>
        <w:t xml:space="preserve">) как способ получения полимеров и других </w:t>
      </w:r>
      <w:r w:rsidRPr="009C1AD9">
        <w:rPr>
          <w:sz w:val="24"/>
          <w:szCs w:val="24"/>
        </w:rPr>
        <w:lastRenderedPageBreak/>
        <w:t>полезных продуктов. Горение ацетилена как источник высокотемпературного пламени для сварки и резки металлов. Применение ацетилена.</w:t>
      </w:r>
    </w:p>
    <w:p w:rsidR="00447954" w:rsidRPr="009C1AD9" w:rsidRDefault="00447954" w:rsidP="009C1AD9">
      <w:pPr>
        <w:spacing w:line="276" w:lineRule="auto"/>
        <w:ind w:firstLine="720"/>
        <w:rPr>
          <w:sz w:val="24"/>
          <w:szCs w:val="24"/>
        </w:rPr>
      </w:pPr>
      <w:r w:rsidRPr="009C1AD9">
        <w:rPr>
          <w:sz w:val="24"/>
          <w:szCs w:val="24"/>
        </w:rPr>
        <w:t xml:space="preserve">Арены. Бензол как представитель ароматических углеводородов. </w:t>
      </w:r>
      <w:r w:rsidRPr="009C1AD9">
        <w:rPr>
          <w:i/>
          <w:sz w:val="24"/>
          <w:szCs w:val="24"/>
        </w:rPr>
        <w:t>Строение молекулы бензола.</w:t>
      </w:r>
      <w:r w:rsidRPr="009C1AD9">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9C1AD9" w:rsidRDefault="00447954" w:rsidP="009C1AD9">
      <w:pPr>
        <w:spacing w:line="276" w:lineRule="auto"/>
        <w:ind w:firstLine="720"/>
        <w:rPr>
          <w:sz w:val="24"/>
          <w:szCs w:val="24"/>
        </w:rPr>
      </w:pPr>
      <w:r w:rsidRPr="009C1AD9">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9C1AD9">
        <w:rPr>
          <w:sz w:val="24"/>
          <w:szCs w:val="24"/>
        </w:rPr>
        <w:t>е</w:t>
      </w:r>
      <w:r w:rsidRPr="009C1AD9">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9C1AD9" w:rsidRDefault="00447954" w:rsidP="009C1AD9">
      <w:pPr>
        <w:spacing w:line="276" w:lineRule="auto"/>
        <w:ind w:firstLine="720"/>
        <w:rPr>
          <w:sz w:val="24"/>
          <w:szCs w:val="24"/>
        </w:rPr>
      </w:pPr>
      <w:r w:rsidRPr="009C1AD9">
        <w:rPr>
          <w:sz w:val="24"/>
          <w:szCs w:val="24"/>
        </w:rPr>
        <w:t xml:space="preserve">Фенол. Строение молекулы фенола. </w:t>
      </w:r>
      <w:r w:rsidRPr="009C1AD9">
        <w:rPr>
          <w:i/>
          <w:sz w:val="24"/>
          <w:szCs w:val="24"/>
        </w:rPr>
        <w:t>Взаимное влияние атомов в молекуле фенола. Химические свойства: взаимодействие с натрием, гидроксидом натрия, бромом.</w:t>
      </w:r>
      <w:r w:rsidRPr="009C1AD9">
        <w:rPr>
          <w:sz w:val="24"/>
          <w:szCs w:val="24"/>
        </w:rPr>
        <w:t xml:space="preserve"> Применение фенола.</w:t>
      </w:r>
    </w:p>
    <w:p w:rsidR="00447954" w:rsidRPr="009C1AD9" w:rsidRDefault="00447954" w:rsidP="009C1AD9">
      <w:pPr>
        <w:spacing w:line="276" w:lineRule="auto"/>
        <w:ind w:firstLine="720"/>
        <w:rPr>
          <w:sz w:val="24"/>
          <w:szCs w:val="24"/>
        </w:rPr>
      </w:pPr>
      <w:r w:rsidRPr="009C1AD9">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9C1AD9" w:rsidRDefault="00447954" w:rsidP="009C1AD9">
      <w:pPr>
        <w:spacing w:line="276" w:lineRule="auto"/>
        <w:ind w:firstLine="720"/>
        <w:rPr>
          <w:sz w:val="24"/>
          <w:szCs w:val="24"/>
        </w:rPr>
      </w:pPr>
      <w:r w:rsidRPr="009C1AD9">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9C1AD9" w:rsidRDefault="00447954" w:rsidP="009C1AD9">
      <w:pPr>
        <w:spacing w:line="276" w:lineRule="auto"/>
        <w:ind w:firstLine="720"/>
        <w:rPr>
          <w:sz w:val="24"/>
          <w:szCs w:val="24"/>
        </w:rPr>
      </w:pPr>
      <w:r w:rsidRPr="009C1AD9">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9C1AD9" w:rsidRDefault="00447954" w:rsidP="009C1AD9">
      <w:pPr>
        <w:spacing w:line="276" w:lineRule="auto"/>
        <w:ind w:firstLine="720"/>
        <w:rPr>
          <w:sz w:val="24"/>
          <w:szCs w:val="24"/>
        </w:rPr>
      </w:pPr>
      <w:r w:rsidRPr="009C1AD9">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9C1AD9">
        <w:rPr>
          <w:i/>
          <w:sz w:val="24"/>
          <w:szCs w:val="24"/>
        </w:rPr>
        <w:t>Гидролиз сахарозы.</w:t>
      </w:r>
      <w:r w:rsidRPr="009C1AD9">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9C1AD9">
        <w:rPr>
          <w:sz w:val="24"/>
          <w:szCs w:val="24"/>
        </w:rPr>
        <w:t xml:space="preserve">йодом </w:t>
      </w:r>
      <w:r w:rsidRPr="009C1AD9">
        <w:rPr>
          <w:sz w:val="24"/>
          <w:szCs w:val="24"/>
        </w:rPr>
        <w:t>на крахмал и е</w:t>
      </w:r>
      <w:r w:rsidR="009D2B68" w:rsidRPr="009C1AD9">
        <w:rPr>
          <w:sz w:val="24"/>
          <w:szCs w:val="24"/>
        </w:rPr>
        <w:t>е</w:t>
      </w:r>
      <w:r w:rsidRPr="009C1AD9">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9C1AD9" w:rsidRDefault="00447954" w:rsidP="009C1AD9">
      <w:pPr>
        <w:spacing w:line="276" w:lineRule="auto"/>
        <w:ind w:firstLine="720"/>
        <w:rPr>
          <w:sz w:val="24"/>
          <w:szCs w:val="24"/>
        </w:rPr>
      </w:pPr>
      <w:r w:rsidRPr="009C1AD9">
        <w:rPr>
          <w:sz w:val="24"/>
          <w:szCs w:val="24"/>
        </w:rPr>
        <w:lastRenderedPageBreak/>
        <w:t>Идентификация органических соединений.</w:t>
      </w:r>
      <w:r w:rsidRPr="009C1AD9">
        <w:rPr>
          <w:i/>
          <w:sz w:val="24"/>
          <w:szCs w:val="24"/>
        </w:rPr>
        <w:t xml:space="preserve"> Генетическая связь между классами органических соединений. </w:t>
      </w:r>
      <w:r w:rsidRPr="009C1AD9">
        <w:rPr>
          <w:sz w:val="24"/>
          <w:szCs w:val="24"/>
        </w:rPr>
        <w:t>Типы химических реакций в органической химии.</w:t>
      </w:r>
    </w:p>
    <w:p w:rsidR="00447954" w:rsidRPr="009C1AD9" w:rsidRDefault="00447954" w:rsidP="009C1AD9">
      <w:pPr>
        <w:spacing w:line="276" w:lineRule="auto"/>
        <w:ind w:firstLine="720"/>
        <w:rPr>
          <w:sz w:val="24"/>
          <w:szCs w:val="24"/>
        </w:rPr>
      </w:pPr>
      <w:r w:rsidRPr="009C1AD9">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9C1AD9" w:rsidRDefault="00447954" w:rsidP="009C1AD9">
      <w:pPr>
        <w:spacing w:line="276" w:lineRule="auto"/>
        <w:rPr>
          <w:b/>
          <w:sz w:val="24"/>
          <w:szCs w:val="24"/>
        </w:rPr>
      </w:pPr>
    </w:p>
    <w:p w:rsidR="00447954" w:rsidRPr="009C1AD9" w:rsidRDefault="00447954" w:rsidP="009C1AD9">
      <w:pPr>
        <w:spacing w:line="276" w:lineRule="auto"/>
        <w:rPr>
          <w:b/>
          <w:sz w:val="24"/>
          <w:szCs w:val="24"/>
        </w:rPr>
      </w:pPr>
      <w:r w:rsidRPr="009C1AD9">
        <w:rPr>
          <w:b/>
          <w:sz w:val="24"/>
          <w:szCs w:val="24"/>
        </w:rPr>
        <w:t>Теоретические основы химии</w:t>
      </w:r>
    </w:p>
    <w:p w:rsidR="00447954" w:rsidRPr="009C1AD9" w:rsidRDefault="00447954" w:rsidP="009C1AD9">
      <w:pPr>
        <w:spacing w:line="276" w:lineRule="auto"/>
        <w:ind w:firstLine="720"/>
        <w:rPr>
          <w:sz w:val="24"/>
          <w:szCs w:val="24"/>
        </w:rPr>
      </w:pPr>
      <w:r w:rsidRPr="009C1AD9">
        <w:rPr>
          <w:sz w:val="24"/>
          <w:szCs w:val="24"/>
        </w:rPr>
        <w:t xml:space="preserve">Строение вещества. Современная модель строения атома. Электронная конфигурация атома. </w:t>
      </w:r>
      <w:r w:rsidRPr="009C1AD9">
        <w:rPr>
          <w:i/>
          <w:sz w:val="24"/>
          <w:szCs w:val="24"/>
        </w:rPr>
        <w:t>Основное и возбужденные состояния атомов.</w:t>
      </w:r>
      <w:r w:rsidRPr="009C1AD9">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9C1AD9">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9C1AD9">
        <w:rPr>
          <w:sz w:val="24"/>
          <w:szCs w:val="24"/>
        </w:rPr>
        <w:t>Электронная природа химической связи. Электроотрицательность.</w:t>
      </w:r>
      <w:r w:rsidRPr="009C1AD9">
        <w:rPr>
          <w:i/>
          <w:sz w:val="24"/>
          <w:szCs w:val="24"/>
        </w:rPr>
        <w:t xml:space="preserve"> </w:t>
      </w:r>
      <w:r w:rsidR="00825B5F" w:rsidRPr="009C1AD9">
        <w:rPr>
          <w:sz w:val="24"/>
          <w:szCs w:val="24"/>
        </w:rPr>
        <w:t>Виды химической связи (ковалентная, ионная, металлическая, водородная) и механизмы е</w:t>
      </w:r>
      <w:r w:rsidR="001D136A" w:rsidRPr="009C1AD9">
        <w:rPr>
          <w:sz w:val="24"/>
          <w:szCs w:val="24"/>
        </w:rPr>
        <w:t>е</w:t>
      </w:r>
      <w:r w:rsidR="00825B5F" w:rsidRPr="009C1AD9">
        <w:rPr>
          <w:sz w:val="24"/>
          <w:szCs w:val="24"/>
        </w:rPr>
        <w:t xml:space="preserve"> образования. </w:t>
      </w:r>
      <w:r w:rsidRPr="009C1AD9">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C1AD9">
        <w:rPr>
          <w:sz w:val="24"/>
          <w:szCs w:val="24"/>
        </w:rPr>
        <w:t>Причины многообразия веществ.</w:t>
      </w:r>
    </w:p>
    <w:p w:rsidR="00447954" w:rsidRPr="009C1AD9" w:rsidRDefault="00447954" w:rsidP="009C1AD9">
      <w:pPr>
        <w:spacing w:line="276" w:lineRule="auto"/>
        <w:ind w:firstLine="720"/>
        <w:rPr>
          <w:sz w:val="24"/>
          <w:szCs w:val="24"/>
        </w:rPr>
      </w:pPr>
      <w:r w:rsidRPr="009C1AD9">
        <w:rPr>
          <w:sz w:val="24"/>
          <w:szCs w:val="24"/>
        </w:rPr>
        <w:t>Химические реакции. Гомогенные и гетерогенные реакции. Скорость реакции, е</w:t>
      </w:r>
      <w:r w:rsidR="00B6403D" w:rsidRPr="009C1AD9">
        <w:rPr>
          <w:sz w:val="24"/>
          <w:szCs w:val="24"/>
        </w:rPr>
        <w:t>е</w:t>
      </w:r>
      <w:r w:rsidRPr="009C1AD9">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C1AD9">
        <w:rPr>
          <w:i/>
          <w:sz w:val="24"/>
          <w:szCs w:val="24"/>
        </w:rPr>
        <w:t xml:space="preserve">Дисперсные системы. Понятие о коллоидах (золи, гели). Истинные растворы. </w:t>
      </w:r>
      <w:r w:rsidRPr="009C1AD9">
        <w:rPr>
          <w:sz w:val="24"/>
          <w:szCs w:val="24"/>
        </w:rPr>
        <w:t xml:space="preserve">Реакции в растворах электролитов. </w:t>
      </w:r>
      <w:r w:rsidR="00946184" w:rsidRPr="009C1AD9">
        <w:rPr>
          <w:i/>
          <w:sz w:val="24"/>
          <w:szCs w:val="24"/>
        </w:rPr>
        <w:t>р</w:t>
      </w:r>
      <w:r w:rsidRPr="009C1AD9">
        <w:rPr>
          <w:i/>
          <w:sz w:val="24"/>
          <w:szCs w:val="24"/>
        </w:rPr>
        <w:t>H</w:t>
      </w:r>
      <w:r w:rsidRPr="009C1AD9">
        <w:rPr>
          <w:sz w:val="24"/>
          <w:szCs w:val="24"/>
        </w:rPr>
        <w:t xml:space="preserve"> раствора как показатель кислотности среды. </w:t>
      </w:r>
      <w:r w:rsidR="00946184" w:rsidRPr="009C1AD9">
        <w:rPr>
          <w:sz w:val="24"/>
          <w:szCs w:val="24"/>
        </w:rPr>
        <w:t xml:space="preserve">Гидролиз солей. </w:t>
      </w:r>
      <w:r w:rsidRPr="009C1AD9">
        <w:rPr>
          <w:sz w:val="24"/>
          <w:szCs w:val="24"/>
        </w:rPr>
        <w:t>Значение гидролиза в биологических обменных процессах.</w:t>
      </w:r>
      <w:r w:rsidRPr="009C1AD9">
        <w:rPr>
          <w:i/>
          <w:sz w:val="24"/>
          <w:szCs w:val="24"/>
        </w:rPr>
        <w:t xml:space="preserve"> </w:t>
      </w:r>
      <w:r w:rsidRPr="009C1AD9">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9C1AD9">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9C1AD9">
        <w:rPr>
          <w:sz w:val="24"/>
          <w:szCs w:val="24"/>
        </w:rPr>
        <w:t xml:space="preserve">Коррозия металлов: виды коррозии, способы защиты металлов от коррозии. </w:t>
      </w:r>
      <w:r w:rsidRPr="009C1AD9">
        <w:rPr>
          <w:i/>
          <w:sz w:val="24"/>
          <w:szCs w:val="24"/>
        </w:rPr>
        <w:t>Электролиз растворов и расплавов. Применение электролиза в промышленности.</w:t>
      </w:r>
    </w:p>
    <w:p w:rsidR="00447954" w:rsidRPr="009C1AD9" w:rsidRDefault="00447954" w:rsidP="009C1AD9">
      <w:pPr>
        <w:spacing w:line="276" w:lineRule="auto"/>
        <w:ind w:firstLine="700"/>
        <w:rPr>
          <w:sz w:val="24"/>
          <w:szCs w:val="24"/>
        </w:rPr>
      </w:pPr>
    </w:p>
    <w:p w:rsidR="00447954" w:rsidRPr="009C1AD9" w:rsidRDefault="00447954" w:rsidP="009C1AD9">
      <w:pPr>
        <w:spacing w:line="276" w:lineRule="auto"/>
        <w:rPr>
          <w:sz w:val="24"/>
          <w:szCs w:val="24"/>
        </w:rPr>
      </w:pPr>
      <w:r w:rsidRPr="009C1AD9">
        <w:rPr>
          <w:b/>
          <w:sz w:val="24"/>
          <w:szCs w:val="24"/>
        </w:rPr>
        <w:t>Химия и жизнь</w:t>
      </w:r>
    </w:p>
    <w:p w:rsidR="00447954" w:rsidRPr="009C1AD9" w:rsidRDefault="00946184" w:rsidP="009C1AD9">
      <w:pPr>
        <w:spacing w:line="276" w:lineRule="auto"/>
        <w:ind w:firstLine="700"/>
        <w:rPr>
          <w:sz w:val="24"/>
          <w:szCs w:val="24"/>
        </w:rPr>
      </w:pPr>
      <w:r w:rsidRPr="009C1AD9">
        <w:rPr>
          <w:sz w:val="24"/>
          <w:szCs w:val="24"/>
        </w:rPr>
        <w:t>Научные м</w:t>
      </w:r>
      <w:r w:rsidR="00447954" w:rsidRPr="009C1AD9">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9C1AD9">
        <w:rPr>
          <w:i/>
          <w:sz w:val="24"/>
          <w:szCs w:val="24"/>
        </w:rPr>
        <w:t>химический анализ и синтез</w:t>
      </w:r>
      <w:r w:rsidR="00447954" w:rsidRPr="009C1AD9">
        <w:rPr>
          <w:sz w:val="24"/>
          <w:szCs w:val="24"/>
        </w:rPr>
        <w:t xml:space="preserve"> как методы научного познания.</w:t>
      </w:r>
    </w:p>
    <w:p w:rsidR="00447954" w:rsidRPr="009C1AD9" w:rsidRDefault="00447954" w:rsidP="009C1AD9">
      <w:pPr>
        <w:spacing w:line="276" w:lineRule="auto"/>
        <w:ind w:firstLine="700"/>
        <w:rPr>
          <w:sz w:val="24"/>
          <w:szCs w:val="24"/>
        </w:rPr>
      </w:pPr>
      <w:r w:rsidRPr="009C1AD9">
        <w:rPr>
          <w:sz w:val="24"/>
          <w:szCs w:val="24"/>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C1AD9">
        <w:rPr>
          <w:i/>
          <w:sz w:val="24"/>
          <w:szCs w:val="24"/>
        </w:rPr>
        <w:t>Пищевые добавки. Основы пищевой химии.</w:t>
      </w:r>
    </w:p>
    <w:p w:rsidR="00447954" w:rsidRPr="009C1AD9" w:rsidRDefault="00447954" w:rsidP="009C1AD9">
      <w:pPr>
        <w:spacing w:line="276" w:lineRule="auto"/>
        <w:ind w:firstLine="700"/>
        <w:rPr>
          <w:sz w:val="24"/>
          <w:szCs w:val="24"/>
        </w:rPr>
      </w:pPr>
      <w:r w:rsidRPr="009C1AD9">
        <w:rPr>
          <w:sz w:val="24"/>
          <w:szCs w:val="24"/>
        </w:rPr>
        <w:t xml:space="preserve">Химия в повседневной жизни. Моющие и чистящие средства. </w:t>
      </w:r>
      <w:r w:rsidR="00825B5F" w:rsidRPr="009C1AD9">
        <w:rPr>
          <w:i/>
          <w:sz w:val="24"/>
          <w:szCs w:val="24"/>
        </w:rPr>
        <w:t xml:space="preserve">Средства борьбы с бытовыми насекомыми: репелленты, инсектициды. </w:t>
      </w:r>
      <w:r w:rsidR="00896E95" w:rsidRPr="009C1AD9">
        <w:rPr>
          <w:sz w:val="24"/>
          <w:szCs w:val="24"/>
        </w:rPr>
        <w:t xml:space="preserve">Средства личной гигиены и косметики. </w:t>
      </w:r>
      <w:r w:rsidRPr="009C1AD9">
        <w:rPr>
          <w:sz w:val="24"/>
          <w:szCs w:val="24"/>
        </w:rPr>
        <w:t>Правила безопасной работы с едкими, горючими и токсичными веществами, средствами бытовой химии.</w:t>
      </w:r>
    </w:p>
    <w:p w:rsidR="00447954" w:rsidRPr="009C1AD9" w:rsidRDefault="00447954" w:rsidP="009C1AD9">
      <w:pPr>
        <w:spacing w:line="276" w:lineRule="auto"/>
        <w:ind w:firstLine="700"/>
        <w:rPr>
          <w:sz w:val="24"/>
          <w:szCs w:val="24"/>
        </w:rPr>
      </w:pPr>
      <w:r w:rsidRPr="009C1AD9">
        <w:rPr>
          <w:sz w:val="24"/>
          <w:szCs w:val="24"/>
        </w:rPr>
        <w:t>Химия и сельское хозяйство. Минеральные и органические удобрения. Средства защиты растений.</w:t>
      </w:r>
    </w:p>
    <w:p w:rsidR="00517171" w:rsidRPr="009C1AD9" w:rsidRDefault="00447954" w:rsidP="009C1AD9">
      <w:pPr>
        <w:spacing w:line="276" w:lineRule="auto"/>
        <w:ind w:firstLine="720"/>
        <w:rPr>
          <w:sz w:val="24"/>
          <w:szCs w:val="24"/>
        </w:rPr>
      </w:pPr>
      <w:r w:rsidRPr="009C1AD9">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9C1AD9">
        <w:rPr>
          <w:sz w:val="24"/>
          <w:szCs w:val="24"/>
        </w:rPr>
        <w:t>е</w:t>
      </w:r>
      <w:r w:rsidRPr="009C1AD9">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9C1AD9" w:rsidRDefault="00447954" w:rsidP="009C1AD9">
      <w:pPr>
        <w:spacing w:line="276" w:lineRule="auto"/>
        <w:ind w:firstLine="700"/>
        <w:rPr>
          <w:sz w:val="24"/>
          <w:szCs w:val="24"/>
        </w:rPr>
      </w:pPr>
      <w:r w:rsidRPr="009C1AD9">
        <w:rPr>
          <w:sz w:val="24"/>
          <w:szCs w:val="24"/>
        </w:rPr>
        <w:t>Химия в строительстве. Цемент. Бетон.</w:t>
      </w:r>
      <w:r w:rsidRPr="009C1AD9">
        <w:rPr>
          <w:i/>
          <w:sz w:val="24"/>
          <w:szCs w:val="24"/>
        </w:rPr>
        <w:t xml:space="preserve"> </w:t>
      </w:r>
      <w:r w:rsidRPr="009C1AD9">
        <w:rPr>
          <w:sz w:val="24"/>
          <w:szCs w:val="24"/>
        </w:rPr>
        <w:t>Подбор оптимальных строительных материалов в практической деятельности человека.</w:t>
      </w:r>
    </w:p>
    <w:p w:rsidR="00447954" w:rsidRPr="009C1AD9" w:rsidRDefault="00447954" w:rsidP="009C1AD9">
      <w:pPr>
        <w:spacing w:line="276" w:lineRule="auto"/>
        <w:ind w:firstLine="700"/>
        <w:rPr>
          <w:sz w:val="24"/>
          <w:szCs w:val="24"/>
        </w:rPr>
      </w:pPr>
      <w:r w:rsidRPr="009C1AD9">
        <w:rPr>
          <w:sz w:val="24"/>
          <w:szCs w:val="24"/>
        </w:rPr>
        <w:t>Химия и экология. Химическое загрязнение окружающей среды и его последствия.</w:t>
      </w:r>
      <w:r w:rsidR="000A3493" w:rsidRPr="009C1AD9">
        <w:rPr>
          <w:sz w:val="24"/>
          <w:szCs w:val="24"/>
        </w:rPr>
        <w:t xml:space="preserve"> Охрана гидросферы, почвы, атмосферы, флоры и фауны от химического загрязнения.</w:t>
      </w:r>
    </w:p>
    <w:p w:rsidR="0004457D" w:rsidRDefault="0004457D" w:rsidP="009C1AD9">
      <w:pPr>
        <w:ind w:firstLine="0"/>
      </w:pPr>
    </w:p>
    <w:p w:rsidR="005E4FC2" w:rsidRPr="009C1AD9" w:rsidRDefault="00401080" w:rsidP="009C1AD9">
      <w:pPr>
        <w:pStyle w:val="3a"/>
        <w:spacing w:line="276" w:lineRule="auto"/>
        <w:rPr>
          <w:sz w:val="24"/>
          <w:szCs w:val="24"/>
        </w:rPr>
      </w:pPr>
      <w:bookmarkStart w:id="108" w:name="_Toc435412716"/>
      <w:bookmarkStart w:id="109" w:name="_Toc453968191"/>
      <w:r w:rsidRPr="009C1AD9">
        <w:rPr>
          <w:sz w:val="24"/>
          <w:szCs w:val="24"/>
        </w:rPr>
        <w:t>Биология</w:t>
      </w:r>
      <w:bookmarkEnd w:id="108"/>
      <w:bookmarkEnd w:id="109"/>
    </w:p>
    <w:p w:rsidR="000771CD" w:rsidRPr="009C1AD9" w:rsidRDefault="000771CD" w:rsidP="009C1AD9">
      <w:pPr>
        <w:spacing w:line="276" w:lineRule="auto"/>
        <w:ind w:firstLine="700"/>
        <w:rPr>
          <w:sz w:val="24"/>
          <w:szCs w:val="24"/>
        </w:rPr>
      </w:pPr>
      <w:r w:rsidRPr="009C1AD9">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9C1AD9" w:rsidRDefault="000771CD" w:rsidP="009C1AD9">
      <w:pPr>
        <w:spacing w:line="276" w:lineRule="auto"/>
        <w:ind w:firstLine="700"/>
        <w:rPr>
          <w:sz w:val="24"/>
          <w:szCs w:val="24"/>
        </w:rPr>
      </w:pPr>
      <w:r w:rsidRPr="009C1AD9">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sidRPr="009C1AD9">
        <w:rPr>
          <w:rFonts w:eastAsia="Times New Roman"/>
          <w:sz w:val="24"/>
          <w:szCs w:val="24"/>
        </w:rPr>
        <w:t>индивидуальных способностей</w:t>
      </w:r>
      <w:r w:rsidRPr="009C1AD9">
        <w:rPr>
          <w:rFonts w:eastAsia="Times New Roman"/>
          <w:sz w:val="24"/>
          <w:szCs w:val="24"/>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w:t>
      </w:r>
      <w:r w:rsidRPr="009C1AD9">
        <w:rPr>
          <w:rFonts w:eastAsia="Times New Roman"/>
          <w:sz w:val="24"/>
          <w:szCs w:val="24"/>
        </w:rPr>
        <w:lastRenderedPageBreak/>
        <w:t>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Pr="009C1AD9" w:rsidRDefault="000771CD" w:rsidP="009C1AD9">
      <w:pPr>
        <w:spacing w:line="276" w:lineRule="auto"/>
        <w:ind w:firstLine="700"/>
        <w:rPr>
          <w:sz w:val="24"/>
          <w:szCs w:val="24"/>
        </w:rPr>
      </w:pPr>
      <w:r w:rsidRPr="009C1AD9">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Pr="009C1AD9" w:rsidRDefault="00F218CB" w:rsidP="009C1AD9">
      <w:pPr>
        <w:spacing w:line="276" w:lineRule="auto"/>
        <w:ind w:firstLine="700"/>
        <w:rPr>
          <w:sz w:val="24"/>
          <w:szCs w:val="24"/>
        </w:rPr>
      </w:pPr>
      <w:r w:rsidRPr="009C1AD9">
        <w:rPr>
          <w:rFonts w:eastAsia="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9C1AD9" w:rsidRDefault="00F218CB" w:rsidP="009C1AD9">
      <w:pPr>
        <w:spacing w:line="276" w:lineRule="auto"/>
        <w:ind w:firstLine="700"/>
        <w:rPr>
          <w:sz w:val="24"/>
          <w:szCs w:val="24"/>
        </w:rPr>
      </w:pPr>
      <w:r w:rsidRPr="009C1AD9">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9C1AD9" w:rsidRDefault="000771CD" w:rsidP="009C1AD9">
      <w:pPr>
        <w:spacing w:line="276" w:lineRule="auto"/>
        <w:rPr>
          <w:sz w:val="24"/>
          <w:szCs w:val="24"/>
        </w:rPr>
      </w:pPr>
    </w:p>
    <w:p w:rsidR="000771CD" w:rsidRPr="009C1AD9" w:rsidRDefault="000771CD" w:rsidP="009C1AD9">
      <w:pPr>
        <w:spacing w:line="276" w:lineRule="auto"/>
        <w:rPr>
          <w:sz w:val="24"/>
          <w:szCs w:val="24"/>
        </w:rPr>
      </w:pPr>
      <w:r w:rsidRPr="009C1AD9">
        <w:rPr>
          <w:rFonts w:eastAsia="Times New Roman"/>
          <w:b/>
          <w:sz w:val="24"/>
          <w:szCs w:val="24"/>
        </w:rPr>
        <w:t>Базовый уровень</w:t>
      </w:r>
    </w:p>
    <w:p w:rsidR="000771CD" w:rsidRPr="009C1AD9" w:rsidRDefault="000771CD" w:rsidP="009C1AD9">
      <w:pPr>
        <w:spacing w:line="276" w:lineRule="auto"/>
        <w:rPr>
          <w:sz w:val="24"/>
          <w:szCs w:val="24"/>
        </w:rPr>
      </w:pPr>
      <w:r w:rsidRPr="009C1AD9">
        <w:rPr>
          <w:rFonts w:eastAsia="Times New Roman"/>
          <w:b/>
          <w:sz w:val="24"/>
          <w:szCs w:val="24"/>
        </w:rPr>
        <w:t>Биология как комплекс наук о живой природе</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Биология как комплексная наука, методы научного познания, используемые в биологии. </w:t>
      </w:r>
      <w:r w:rsidRPr="009C1AD9">
        <w:rPr>
          <w:rFonts w:eastAsia="Times New Roman"/>
          <w:i/>
          <w:sz w:val="24"/>
          <w:szCs w:val="24"/>
        </w:rPr>
        <w:t xml:space="preserve">Современные направления в биологии. </w:t>
      </w:r>
      <w:r w:rsidRPr="009C1AD9">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Биологические системы как предмет изучения биологии. </w:t>
      </w:r>
    </w:p>
    <w:p w:rsidR="000771CD" w:rsidRPr="009C1AD9" w:rsidRDefault="000771CD" w:rsidP="009C1AD9">
      <w:pPr>
        <w:spacing w:line="276" w:lineRule="auto"/>
        <w:rPr>
          <w:sz w:val="24"/>
          <w:szCs w:val="24"/>
        </w:rPr>
      </w:pPr>
    </w:p>
    <w:p w:rsidR="000771CD" w:rsidRPr="009C1AD9" w:rsidRDefault="000771CD" w:rsidP="009C1AD9">
      <w:pPr>
        <w:spacing w:line="276" w:lineRule="auto"/>
        <w:rPr>
          <w:sz w:val="24"/>
          <w:szCs w:val="24"/>
        </w:rPr>
      </w:pPr>
      <w:r w:rsidRPr="009C1AD9">
        <w:rPr>
          <w:rFonts w:eastAsia="Times New Roman"/>
          <w:b/>
          <w:sz w:val="24"/>
          <w:szCs w:val="24"/>
        </w:rPr>
        <w:t>Структурные и функциональные основы жизни</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C1AD9">
        <w:rPr>
          <w:rFonts w:eastAsia="Times New Roman"/>
          <w:i/>
          <w:sz w:val="24"/>
          <w:szCs w:val="24"/>
        </w:rPr>
        <w:t>Другие органические вещества клетки. Нанотехнологии в биологии.</w:t>
      </w:r>
    </w:p>
    <w:p w:rsidR="000771CD" w:rsidRPr="009C1AD9" w:rsidRDefault="000771CD" w:rsidP="009C1AD9">
      <w:pPr>
        <w:spacing w:line="276" w:lineRule="auto"/>
        <w:ind w:firstLine="700"/>
        <w:rPr>
          <w:sz w:val="24"/>
          <w:szCs w:val="24"/>
        </w:rPr>
      </w:pPr>
      <w:r w:rsidRPr="009C1AD9">
        <w:rPr>
          <w:rFonts w:eastAsia="Times New Roman"/>
          <w:sz w:val="24"/>
          <w:szCs w:val="24"/>
        </w:rPr>
        <w:t>Цитология, методы цитологии. Роль клеточной теории в становлении современной естественно</w:t>
      </w:r>
      <w:r w:rsidR="00447E37" w:rsidRPr="009C1AD9">
        <w:rPr>
          <w:rFonts w:eastAsia="Times New Roman"/>
          <w:sz w:val="24"/>
          <w:szCs w:val="24"/>
        </w:rPr>
        <w:t>-</w:t>
      </w:r>
      <w:r w:rsidRPr="009C1AD9">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9C1AD9" w:rsidRDefault="000771CD" w:rsidP="009C1AD9">
      <w:pPr>
        <w:spacing w:line="276" w:lineRule="auto"/>
        <w:ind w:firstLine="700"/>
        <w:rPr>
          <w:sz w:val="24"/>
          <w:szCs w:val="24"/>
        </w:rPr>
      </w:pPr>
      <w:r w:rsidRPr="009C1AD9">
        <w:rPr>
          <w:rFonts w:eastAsia="Times New Roman"/>
          <w:sz w:val="24"/>
          <w:szCs w:val="24"/>
        </w:rPr>
        <w:t>Вирусы – неклеточная форма жизни, меры профилактики вирусных заболеваний.</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C1AD9">
        <w:rPr>
          <w:rFonts w:eastAsia="Times New Roman"/>
          <w:i/>
          <w:sz w:val="24"/>
          <w:szCs w:val="24"/>
        </w:rPr>
        <w:t>Геномика. Влияние наркогенных веществ на процессы в клетке.</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 </w:t>
      </w:r>
    </w:p>
    <w:p w:rsidR="000771CD" w:rsidRPr="009C1AD9" w:rsidRDefault="000771CD" w:rsidP="009C1AD9">
      <w:pPr>
        <w:spacing w:line="276" w:lineRule="auto"/>
        <w:rPr>
          <w:sz w:val="24"/>
          <w:szCs w:val="24"/>
        </w:rPr>
      </w:pPr>
      <w:r w:rsidRPr="009C1AD9">
        <w:rPr>
          <w:rFonts w:eastAsia="Times New Roman"/>
          <w:b/>
          <w:sz w:val="24"/>
          <w:szCs w:val="24"/>
        </w:rPr>
        <w:t>Организм</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Организм </w:t>
      </w:r>
      <w:r w:rsidR="005E4FC2" w:rsidRPr="009C1AD9">
        <w:rPr>
          <w:rFonts w:eastAsia="Times New Roman"/>
          <w:sz w:val="24"/>
          <w:szCs w:val="24"/>
        </w:rPr>
        <w:t>— единое</w:t>
      </w:r>
      <w:r w:rsidRPr="009C1AD9">
        <w:rPr>
          <w:rFonts w:eastAsia="Times New Roman"/>
          <w:sz w:val="24"/>
          <w:szCs w:val="24"/>
        </w:rPr>
        <w:t xml:space="preserve"> целое.</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Жизнедеятельность организма. Регуляция функций организма, гомеостаз. </w:t>
      </w:r>
    </w:p>
    <w:p w:rsidR="000771CD" w:rsidRPr="009C1AD9" w:rsidRDefault="000771CD" w:rsidP="009C1AD9">
      <w:pPr>
        <w:spacing w:line="276" w:lineRule="auto"/>
        <w:ind w:firstLine="700"/>
        <w:rPr>
          <w:sz w:val="24"/>
          <w:szCs w:val="24"/>
        </w:rPr>
      </w:pPr>
      <w:r w:rsidRPr="009C1AD9">
        <w:rPr>
          <w:rFonts w:eastAsia="Times New Roman"/>
          <w:sz w:val="24"/>
          <w:szCs w:val="24"/>
        </w:rPr>
        <w:lastRenderedPageBreak/>
        <w:t xml:space="preserve">Размножение организмов (бесполое и половое). </w:t>
      </w:r>
      <w:r w:rsidRPr="009C1AD9">
        <w:rPr>
          <w:rFonts w:eastAsia="Times New Roman"/>
          <w:i/>
          <w:sz w:val="24"/>
          <w:szCs w:val="24"/>
        </w:rPr>
        <w:t xml:space="preserve">Способы размножения у растений и животных. </w:t>
      </w:r>
      <w:r w:rsidRPr="009C1AD9">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C1AD9">
        <w:rPr>
          <w:rFonts w:eastAsia="Times New Roman"/>
          <w:i/>
          <w:sz w:val="24"/>
          <w:szCs w:val="24"/>
        </w:rPr>
        <w:t>Жизненные циклы разных групп организмов.</w:t>
      </w:r>
    </w:p>
    <w:p w:rsidR="000771CD" w:rsidRPr="009C1AD9" w:rsidRDefault="000771CD" w:rsidP="009C1AD9">
      <w:pPr>
        <w:spacing w:line="276" w:lineRule="auto"/>
        <w:ind w:firstLine="700"/>
        <w:rPr>
          <w:sz w:val="24"/>
          <w:szCs w:val="24"/>
        </w:rPr>
      </w:pPr>
      <w:r w:rsidRPr="009C1AD9">
        <w:rPr>
          <w:rFonts w:eastAsia="Times New Roman"/>
          <w:sz w:val="24"/>
          <w:szCs w:val="24"/>
        </w:rPr>
        <w:t>Генетика, методы генетики</w:t>
      </w:r>
      <w:r w:rsidRPr="009C1AD9">
        <w:rPr>
          <w:rFonts w:eastAsia="Times New Roman"/>
          <w:i/>
          <w:sz w:val="24"/>
          <w:szCs w:val="24"/>
        </w:rPr>
        <w:t>.</w:t>
      </w:r>
      <w:r w:rsidRPr="009C1AD9">
        <w:rPr>
          <w:rFonts w:eastAsia="Times New Roman"/>
          <w:sz w:val="24"/>
          <w:szCs w:val="24"/>
        </w:rPr>
        <w:t xml:space="preserve"> Генетическая терминология и символика. Законы </w:t>
      </w:r>
      <w:r w:rsidR="005E4FC2" w:rsidRPr="009C1AD9">
        <w:rPr>
          <w:rFonts w:eastAsia="Times New Roman"/>
          <w:sz w:val="24"/>
          <w:szCs w:val="24"/>
        </w:rPr>
        <w:t>наследственности Г. </w:t>
      </w:r>
      <w:r w:rsidRPr="009C1AD9">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9C1AD9" w:rsidRDefault="000771CD" w:rsidP="009C1AD9">
      <w:pPr>
        <w:spacing w:line="276" w:lineRule="auto"/>
        <w:ind w:firstLine="700"/>
        <w:rPr>
          <w:sz w:val="24"/>
          <w:szCs w:val="24"/>
        </w:rPr>
      </w:pPr>
      <w:r w:rsidRPr="009C1AD9">
        <w:rPr>
          <w:rFonts w:eastAsia="Times New Roman"/>
          <w:sz w:val="24"/>
          <w:szCs w:val="24"/>
        </w:rPr>
        <w:t>Доместикация и селекция. Методы селекции. Биотехнология, ее направления и перспективы развития.</w:t>
      </w:r>
      <w:r w:rsidRPr="009C1AD9">
        <w:rPr>
          <w:rFonts w:eastAsia="Times New Roman"/>
          <w:i/>
          <w:sz w:val="24"/>
          <w:szCs w:val="24"/>
        </w:rPr>
        <w:t xml:space="preserve"> Биобезопасность.</w:t>
      </w:r>
    </w:p>
    <w:p w:rsidR="000771CD" w:rsidRPr="009C1AD9" w:rsidRDefault="000771CD" w:rsidP="009C1AD9">
      <w:pPr>
        <w:spacing w:line="276" w:lineRule="auto"/>
        <w:ind w:firstLine="700"/>
        <w:rPr>
          <w:sz w:val="24"/>
          <w:szCs w:val="24"/>
        </w:rPr>
      </w:pPr>
    </w:p>
    <w:p w:rsidR="000771CD" w:rsidRPr="009C1AD9" w:rsidRDefault="000771CD" w:rsidP="009C1AD9">
      <w:pPr>
        <w:spacing w:line="276" w:lineRule="auto"/>
        <w:rPr>
          <w:sz w:val="24"/>
          <w:szCs w:val="24"/>
        </w:rPr>
      </w:pPr>
      <w:r w:rsidRPr="009C1AD9">
        <w:rPr>
          <w:rFonts w:eastAsia="Times New Roman"/>
          <w:b/>
          <w:sz w:val="24"/>
          <w:szCs w:val="24"/>
        </w:rPr>
        <w:t>Теория эволюции</w:t>
      </w:r>
    </w:p>
    <w:p w:rsidR="000771CD" w:rsidRPr="009C1AD9" w:rsidRDefault="000771CD" w:rsidP="009C1AD9">
      <w:pPr>
        <w:spacing w:line="276" w:lineRule="auto"/>
        <w:ind w:firstLine="700"/>
        <w:rPr>
          <w:sz w:val="24"/>
          <w:szCs w:val="24"/>
        </w:rPr>
      </w:pPr>
      <w:r w:rsidRPr="009C1AD9">
        <w:rPr>
          <w:rFonts w:eastAsia="Times New Roman"/>
          <w:sz w:val="24"/>
          <w:szCs w:val="24"/>
        </w:rPr>
        <w:t>Развитие эволюционных идей, эволюционная теория Ч</w:t>
      </w:r>
      <w:r w:rsidR="0004457D" w:rsidRPr="009C1AD9">
        <w:rPr>
          <w:rFonts w:eastAsia="Times New Roman"/>
          <w:sz w:val="24"/>
          <w:szCs w:val="24"/>
        </w:rPr>
        <w:t>. </w:t>
      </w:r>
      <w:r w:rsidRPr="009C1AD9">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 </w:t>
      </w:r>
    </w:p>
    <w:p w:rsidR="000771CD" w:rsidRPr="009C1AD9" w:rsidRDefault="000771CD" w:rsidP="009C1AD9">
      <w:pPr>
        <w:spacing w:line="276" w:lineRule="auto"/>
        <w:rPr>
          <w:sz w:val="24"/>
          <w:szCs w:val="24"/>
        </w:rPr>
      </w:pPr>
      <w:r w:rsidRPr="009C1AD9">
        <w:rPr>
          <w:rFonts w:eastAsia="Times New Roman"/>
          <w:b/>
          <w:sz w:val="24"/>
          <w:szCs w:val="24"/>
        </w:rPr>
        <w:t>Развитие жизни на Земле</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9C1AD9" w:rsidRDefault="000771CD" w:rsidP="009C1AD9">
      <w:pPr>
        <w:spacing w:line="276" w:lineRule="auto"/>
        <w:ind w:firstLine="700"/>
        <w:rPr>
          <w:sz w:val="24"/>
          <w:szCs w:val="24"/>
        </w:rPr>
      </w:pPr>
      <w:r w:rsidRPr="009C1AD9">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 </w:t>
      </w:r>
    </w:p>
    <w:p w:rsidR="000771CD" w:rsidRPr="009C1AD9" w:rsidRDefault="000771CD" w:rsidP="009C1AD9">
      <w:pPr>
        <w:spacing w:line="276" w:lineRule="auto"/>
        <w:rPr>
          <w:sz w:val="24"/>
          <w:szCs w:val="24"/>
        </w:rPr>
      </w:pPr>
      <w:r w:rsidRPr="009C1AD9">
        <w:rPr>
          <w:rFonts w:eastAsia="Times New Roman"/>
          <w:b/>
          <w:sz w:val="24"/>
          <w:szCs w:val="24"/>
        </w:rPr>
        <w:t>Организмы и окружающая среда</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Приспособления организмов к действию экологических факторов. </w:t>
      </w:r>
    </w:p>
    <w:p w:rsidR="000771CD" w:rsidRPr="009C1AD9" w:rsidRDefault="000771CD" w:rsidP="009C1AD9">
      <w:pPr>
        <w:spacing w:line="276" w:lineRule="auto"/>
        <w:ind w:firstLine="700"/>
        <w:rPr>
          <w:sz w:val="24"/>
          <w:szCs w:val="24"/>
        </w:rPr>
      </w:pPr>
      <w:r w:rsidRPr="009C1AD9">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9C1AD9" w:rsidRDefault="000771CD" w:rsidP="009C1AD9">
      <w:pPr>
        <w:spacing w:line="276" w:lineRule="auto"/>
        <w:ind w:firstLine="700"/>
        <w:rPr>
          <w:sz w:val="24"/>
          <w:szCs w:val="24"/>
        </w:rPr>
      </w:pPr>
      <w:r w:rsidRPr="009C1AD9">
        <w:rPr>
          <w:rFonts w:eastAsia="Times New Roman"/>
          <w:sz w:val="24"/>
          <w:szCs w:val="24"/>
        </w:rPr>
        <w:t xml:space="preserve">Структура биосферы. Закономерности существования биосферы. </w:t>
      </w:r>
      <w:r w:rsidRPr="009C1AD9">
        <w:rPr>
          <w:rFonts w:eastAsia="Times New Roman"/>
          <w:i/>
          <w:sz w:val="24"/>
          <w:szCs w:val="24"/>
        </w:rPr>
        <w:t>Круговороты веществ в биосфере.</w:t>
      </w:r>
    </w:p>
    <w:p w:rsidR="000771CD" w:rsidRPr="009C1AD9" w:rsidRDefault="000771CD" w:rsidP="009C1AD9">
      <w:pPr>
        <w:spacing w:line="276" w:lineRule="auto"/>
        <w:ind w:firstLine="700"/>
        <w:rPr>
          <w:sz w:val="24"/>
          <w:szCs w:val="24"/>
        </w:rPr>
      </w:pPr>
      <w:r w:rsidRPr="009C1AD9">
        <w:rPr>
          <w:rFonts w:eastAsia="Times New Roman"/>
          <w:sz w:val="24"/>
          <w:szCs w:val="24"/>
        </w:rPr>
        <w:t>Глобальные антропогенные изменения в биосфере. Проблемы устойчивого развития.</w:t>
      </w:r>
    </w:p>
    <w:p w:rsidR="000771CD" w:rsidRDefault="000771CD" w:rsidP="009C1AD9">
      <w:pPr>
        <w:spacing w:line="276" w:lineRule="auto"/>
        <w:ind w:firstLine="700"/>
      </w:pPr>
      <w:r w:rsidRPr="009C1AD9">
        <w:rPr>
          <w:rFonts w:eastAsia="Times New Roman"/>
          <w:i/>
          <w:sz w:val="24"/>
          <w:szCs w:val="24"/>
        </w:rPr>
        <w:t>Перспективы развития</w:t>
      </w:r>
      <w:r>
        <w:rPr>
          <w:rFonts w:eastAsia="Times New Roman"/>
          <w:i/>
          <w:szCs w:val="28"/>
        </w:rPr>
        <w:t xml:space="preserve"> </w:t>
      </w:r>
      <w:r w:rsidRPr="009C1AD9">
        <w:rPr>
          <w:rFonts w:eastAsia="Times New Roman"/>
          <w:i/>
          <w:sz w:val="24"/>
          <w:szCs w:val="24"/>
        </w:rPr>
        <w:t>биологических наук.</w:t>
      </w:r>
    </w:p>
    <w:p w:rsidR="00BD452B" w:rsidRDefault="00BD452B" w:rsidP="009C1AD9">
      <w:pPr>
        <w:pStyle w:val="3a"/>
        <w:spacing w:line="276" w:lineRule="auto"/>
        <w:rPr>
          <w:sz w:val="24"/>
          <w:szCs w:val="24"/>
        </w:rPr>
      </w:pPr>
      <w:bookmarkStart w:id="110" w:name="_Toc435412718"/>
      <w:bookmarkStart w:id="111" w:name="_Toc453968193"/>
    </w:p>
    <w:p w:rsidR="008849E0" w:rsidRPr="008849E0" w:rsidRDefault="008849E0" w:rsidP="008849E0"/>
    <w:p w:rsidR="00BD452B" w:rsidRDefault="00BD452B" w:rsidP="009C1AD9">
      <w:pPr>
        <w:pStyle w:val="3a"/>
        <w:spacing w:line="276" w:lineRule="auto"/>
        <w:rPr>
          <w:sz w:val="24"/>
          <w:szCs w:val="24"/>
        </w:rPr>
      </w:pPr>
    </w:p>
    <w:p w:rsidR="00401080" w:rsidRPr="009C1AD9" w:rsidRDefault="00401080" w:rsidP="009C1AD9">
      <w:pPr>
        <w:pStyle w:val="3a"/>
        <w:spacing w:line="276" w:lineRule="auto"/>
        <w:rPr>
          <w:sz w:val="24"/>
          <w:szCs w:val="24"/>
        </w:rPr>
      </w:pPr>
      <w:r w:rsidRPr="009C1AD9">
        <w:rPr>
          <w:sz w:val="24"/>
          <w:szCs w:val="24"/>
        </w:rPr>
        <w:t>Физическая культура</w:t>
      </w:r>
      <w:bookmarkEnd w:id="110"/>
      <w:bookmarkEnd w:id="111"/>
    </w:p>
    <w:p w:rsidR="00517171" w:rsidRPr="009C1AD9" w:rsidRDefault="00517171" w:rsidP="009C1AD9">
      <w:pPr>
        <w:spacing w:line="276" w:lineRule="auto"/>
        <w:rPr>
          <w:sz w:val="24"/>
          <w:szCs w:val="24"/>
        </w:rPr>
      </w:pPr>
    </w:p>
    <w:p w:rsidR="00657C36" w:rsidRPr="009C1AD9" w:rsidRDefault="00657C36" w:rsidP="009C1AD9">
      <w:pPr>
        <w:spacing w:line="276" w:lineRule="auto"/>
        <w:rPr>
          <w:sz w:val="24"/>
          <w:szCs w:val="24"/>
        </w:rPr>
      </w:pPr>
      <w:r w:rsidRPr="009C1AD9">
        <w:rPr>
          <w:sz w:val="24"/>
          <w:szCs w:val="24"/>
        </w:rPr>
        <w:t xml:space="preserve">Примерная программа </w:t>
      </w:r>
      <w:r w:rsidR="008C2F31" w:rsidRPr="009C1AD9">
        <w:rPr>
          <w:sz w:val="24"/>
          <w:szCs w:val="24"/>
        </w:rPr>
        <w:t xml:space="preserve">учебного предмета «Физическая культура» </w:t>
      </w:r>
      <w:r w:rsidRPr="009C1AD9">
        <w:rPr>
          <w:sz w:val="24"/>
          <w:szCs w:val="24"/>
        </w:rPr>
        <w:t xml:space="preserve">адресуется создателям </w:t>
      </w:r>
      <w:r w:rsidR="00F57A22" w:rsidRPr="009C1AD9">
        <w:rPr>
          <w:sz w:val="24"/>
          <w:szCs w:val="24"/>
        </w:rPr>
        <w:t>рабочих</w:t>
      </w:r>
      <w:r w:rsidRPr="009C1AD9">
        <w:rPr>
          <w:sz w:val="24"/>
          <w:szCs w:val="24"/>
        </w:rPr>
        <w:t xml:space="preserve"> программ с целью сохранения ими единого образовательного пространства и преемственности в зада</w:t>
      </w:r>
      <w:r w:rsidR="00D4526B" w:rsidRPr="009C1AD9">
        <w:rPr>
          <w:sz w:val="24"/>
          <w:szCs w:val="24"/>
        </w:rPr>
        <w:t>чах между уровнями образования.</w:t>
      </w:r>
    </w:p>
    <w:p w:rsidR="00657C36" w:rsidRPr="009C1AD9" w:rsidRDefault="00657C36" w:rsidP="009C1AD9">
      <w:pPr>
        <w:spacing w:line="276" w:lineRule="auto"/>
        <w:rPr>
          <w:sz w:val="24"/>
          <w:szCs w:val="24"/>
        </w:rPr>
      </w:pPr>
      <w:r w:rsidRPr="009C1AD9">
        <w:rPr>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9C1AD9">
        <w:rPr>
          <w:sz w:val="24"/>
          <w:szCs w:val="24"/>
        </w:rPr>
        <w:t xml:space="preserve">для них </w:t>
      </w:r>
      <w:r w:rsidRPr="009C1AD9">
        <w:rPr>
          <w:sz w:val="24"/>
          <w:szCs w:val="24"/>
        </w:rPr>
        <w:t xml:space="preserve">широкие возможности в реализации своих взглядов и идей на построение учебного курса, </w:t>
      </w:r>
      <w:r w:rsidR="003C1F16" w:rsidRPr="009C1AD9">
        <w:rPr>
          <w:sz w:val="24"/>
          <w:szCs w:val="24"/>
        </w:rPr>
        <w:t xml:space="preserve">в </w:t>
      </w:r>
      <w:r w:rsidRPr="009C1AD9">
        <w:rPr>
          <w:sz w:val="24"/>
          <w:szCs w:val="24"/>
        </w:rPr>
        <w:t>выборе собственных образовательных траекторий, инновационных форм и методов образовательного процесса.</w:t>
      </w:r>
    </w:p>
    <w:p w:rsidR="00657C36" w:rsidRPr="009C1AD9" w:rsidRDefault="00657C36" w:rsidP="009C1AD9">
      <w:pPr>
        <w:spacing w:line="276" w:lineRule="auto"/>
        <w:rPr>
          <w:sz w:val="24"/>
          <w:szCs w:val="24"/>
        </w:rPr>
      </w:pPr>
      <w:r w:rsidRPr="009C1AD9">
        <w:rPr>
          <w:sz w:val="24"/>
          <w:szCs w:val="24"/>
        </w:rPr>
        <w:t xml:space="preserve">Общей целью образования в области физической культуры является формирование у </w:t>
      </w:r>
      <w:r w:rsidR="003C1F16" w:rsidRPr="009C1AD9">
        <w:rPr>
          <w:sz w:val="24"/>
          <w:szCs w:val="24"/>
        </w:rPr>
        <w:t>об</w:t>
      </w:r>
      <w:r w:rsidRPr="009C1AD9">
        <w:rPr>
          <w:sz w:val="24"/>
          <w:szCs w:val="24"/>
        </w:rPr>
        <w:t>уча</w:t>
      </w:r>
      <w:r w:rsidR="003C1F16" w:rsidRPr="009C1AD9">
        <w:rPr>
          <w:sz w:val="24"/>
          <w:szCs w:val="24"/>
        </w:rPr>
        <w:t>ю</w:t>
      </w:r>
      <w:r w:rsidRPr="009C1AD9">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9C1AD9" w:rsidRDefault="00657C36" w:rsidP="009C1AD9">
      <w:pPr>
        <w:spacing w:line="276" w:lineRule="auto"/>
        <w:rPr>
          <w:sz w:val="24"/>
          <w:szCs w:val="24"/>
        </w:rPr>
      </w:pPr>
      <w:r w:rsidRPr="009C1AD9">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9C1AD9" w:rsidRDefault="00657C36" w:rsidP="009C1AD9">
      <w:pPr>
        <w:spacing w:line="276" w:lineRule="auto"/>
        <w:rPr>
          <w:sz w:val="24"/>
          <w:szCs w:val="24"/>
        </w:rPr>
      </w:pPr>
    </w:p>
    <w:p w:rsidR="00657C36" w:rsidRPr="009C1AD9" w:rsidRDefault="00657C36" w:rsidP="009C1AD9">
      <w:pPr>
        <w:spacing w:line="276" w:lineRule="auto"/>
        <w:rPr>
          <w:b/>
          <w:sz w:val="24"/>
          <w:szCs w:val="24"/>
        </w:rPr>
      </w:pPr>
      <w:r w:rsidRPr="009C1AD9">
        <w:rPr>
          <w:b/>
          <w:sz w:val="24"/>
          <w:szCs w:val="24"/>
        </w:rPr>
        <w:t xml:space="preserve">Базовый </w:t>
      </w:r>
      <w:r w:rsidRPr="009C1AD9">
        <w:rPr>
          <w:rFonts w:eastAsia="Times New Roman"/>
          <w:b/>
          <w:bCs/>
          <w:color w:val="000000"/>
          <w:sz w:val="24"/>
          <w:szCs w:val="24"/>
          <w:lang w:eastAsia="ru-RU"/>
        </w:rPr>
        <w:t>уровень</w:t>
      </w:r>
    </w:p>
    <w:p w:rsidR="00A65670" w:rsidRPr="009C1AD9" w:rsidRDefault="00A65670" w:rsidP="009C1AD9">
      <w:pPr>
        <w:spacing w:line="276" w:lineRule="auto"/>
        <w:rPr>
          <w:rFonts w:eastAsia="Times New Roman"/>
          <w:sz w:val="24"/>
          <w:szCs w:val="24"/>
          <w:lang w:eastAsia="ru-RU"/>
        </w:rPr>
      </w:pPr>
      <w:r w:rsidRPr="009C1AD9">
        <w:rPr>
          <w:rFonts w:eastAsia="Times New Roman"/>
          <w:b/>
          <w:bCs/>
          <w:color w:val="000000"/>
          <w:sz w:val="24"/>
          <w:szCs w:val="24"/>
          <w:lang w:eastAsia="ru-RU"/>
        </w:rPr>
        <w:t>Физическая культура и здоровый образ жизни</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C1AD9">
        <w:rPr>
          <w:rFonts w:eastAsia="Times New Roman"/>
          <w:i/>
          <w:iCs/>
          <w:color w:val="000000"/>
          <w:sz w:val="24"/>
          <w:szCs w:val="24"/>
          <w:lang w:eastAsia="ru-RU"/>
        </w:rPr>
        <w:t>судейство.</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Формы организации занятий физической культурой.</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Современное состояние физической культуры и спорта в России.</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9C1AD9" w:rsidRDefault="00A65670" w:rsidP="009C1AD9">
      <w:pPr>
        <w:spacing w:line="276" w:lineRule="auto"/>
        <w:rPr>
          <w:rFonts w:eastAsia="Times New Roman"/>
          <w:b/>
          <w:bCs/>
          <w:color w:val="000000"/>
          <w:sz w:val="24"/>
          <w:szCs w:val="24"/>
          <w:lang w:eastAsia="ru-RU"/>
        </w:rPr>
      </w:pPr>
    </w:p>
    <w:p w:rsidR="00A65670" w:rsidRPr="009C1AD9" w:rsidRDefault="00A65670" w:rsidP="009C1AD9">
      <w:pPr>
        <w:spacing w:line="276" w:lineRule="auto"/>
        <w:rPr>
          <w:rFonts w:eastAsia="Times New Roman"/>
          <w:sz w:val="24"/>
          <w:szCs w:val="24"/>
          <w:lang w:eastAsia="ru-RU"/>
        </w:rPr>
      </w:pPr>
      <w:r w:rsidRPr="009C1AD9">
        <w:rPr>
          <w:rFonts w:eastAsia="Times New Roman"/>
          <w:b/>
          <w:bCs/>
          <w:color w:val="000000"/>
          <w:sz w:val="24"/>
          <w:szCs w:val="24"/>
          <w:lang w:eastAsia="ru-RU"/>
        </w:rPr>
        <w:t>Физкультурно-оздоровительная деятельность</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Оздоровительные системы физического воспитания.</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Современные фитнес</w:t>
      </w:r>
      <w:r w:rsidR="00542CD4" w:rsidRPr="009C1AD9">
        <w:rPr>
          <w:rFonts w:eastAsia="Times New Roman"/>
          <w:color w:val="000000"/>
          <w:sz w:val="24"/>
          <w:szCs w:val="24"/>
          <w:lang w:eastAsia="ru-RU"/>
        </w:rPr>
        <w:t>-</w:t>
      </w:r>
      <w:r w:rsidRPr="009C1AD9">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9C1AD9">
        <w:rPr>
          <w:rFonts w:eastAsia="Times New Roman"/>
          <w:color w:val="000000"/>
          <w:sz w:val="24"/>
          <w:szCs w:val="24"/>
          <w:lang w:eastAsia="ru-RU"/>
        </w:rPr>
        <w:t>е</w:t>
      </w:r>
      <w:r w:rsidRPr="009C1AD9">
        <w:rPr>
          <w:rFonts w:eastAsia="Times New Roman"/>
          <w:color w:val="000000"/>
          <w:sz w:val="24"/>
          <w:szCs w:val="24"/>
          <w:lang w:eastAsia="ru-RU"/>
        </w:rPr>
        <w:t xml:space="preserve"> задач формирования жиз</w:t>
      </w:r>
      <w:r w:rsidR="00D4526B" w:rsidRPr="009C1AD9">
        <w:rPr>
          <w:rFonts w:eastAsia="Times New Roman"/>
          <w:color w:val="000000"/>
          <w:sz w:val="24"/>
          <w:szCs w:val="24"/>
          <w:lang w:eastAsia="ru-RU"/>
        </w:rPr>
        <w:t xml:space="preserve">ненно необходимых и спортивно </w:t>
      </w:r>
      <w:r w:rsidRPr="009C1AD9">
        <w:rPr>
          <w:rFonts w:eastAsia="Times New Roman"/>
          <w:color w:val="000000"/>
          <w:sz w:val="24"/>
          <w:szCs w:val="24"/>
          <w:lang w:eastAsia="ru-RU"/>
        </w:rPr>
        <w:t>ориентированных двигательных навыков и умений.</w:t>
      </w:r>
    </w:p>
    <w:p w:rsidR="00A65670" w:rsidRPr="009C1AD9" w:rsidRDefault="00D4526B"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 xml:space="preserve">Индивидуально </w:t>
      </w:r>
      <w:r w:rsidR="00A65670" w:rsidRPr="009C1AD9">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9C1AD9" w:rsidRDefault="00A65670" w:rsidP="009C1AD9">
      <w:pPr>
        <w:spacing w:line="276" w:lineRule="auto"/>
        <w:rPr>
          <w:rFonts w:eastAsia="Times New Roman"/>
          <w:b/>
          <w:bCs/>
          <w:color w:val="000000"/>
          <w:sz w:val="24"/>
          <w:szCs w:val="24"/>
          <w:lang w:eastAsia="ru-RU"/>
        </w:rPr>
      </w:pPr>
    </w:p>
    <w:p w:rsidR="00A65670" w:rsidRPr="009C1AD9" w:rsidRDefault="00A65670" w:rsidP="009C1AD9">
      <w:pPr>
        <w:spacing w:line="276" w:lineRule="auto"/>
        <w:rPr>
          <w:rFonts w:eastAsia="Times New Roman"/>
          <w:sz w:val="24"/>
          <w:szCs w:val="24"/>
          <w:lang w:eastAsia="ru-RU"/>
        </w:rPr>
      </w:pPr>
      <w:r w:rsidRPr="009C1AD9">
        <w:rPr>
          <w:rFonts w:eastAsia="Times New Roman"/>
          <w:b/>
          <w:bCs/>
          <w:color w:val="000000"/>
          <w:sz w:val="24"/>
          <w:szCs w:val="24"/>
          <w:lang w:eastAsia="ru-RU"/>
        </w:rPr>
        <w:t>Физическое совершенствование</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9C1AD9">
        <w:rPr>
          <w:rFonts w:eastAsia="Times New Roman"/>
          <w:color w:val="000000"/>
          <w:sz w:val="24"/>
          <w:szCs w:val="24"/>
          <w:lang w:eastAsia="ru-RU"/>
        </w:rPr>
        <w:t>е</w:t>
      </w:r>
      <w:r w:rsidRPr="009C1AD9">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9C1AD9">
        <w:rPr>
          <w:rFonts w:eastAsia="Times New Roman"/>
          <w:i/>
          <w:iCs/>
          <w:color w:val="000000"/>
          <w:sz w:val="24"/>
          <w:szCs w:val="24"/>
          <w:lang w:eastAsia="ru-RU"/>
        </w:rPr>
        <w:t>техническая и тактическая подготовка в национальных видах спорта.</w:t>
      </w:r>
    </w:p>
    <w:p w:rsidR="00A65670" w:rsidRPr="009C1AD9" w:rsidRDefault="00A65670" w:rsidP="009C1AD9">
      <w:pPr>
        <w:spacing w:line="276" w:lineRule="auto"/>
        <w:ind w:firstLine="700"/>
        <w:rPr>
          <w:rFonts w:eastAsia="Times New Roman"/>
          <w:sz w:val="24"/>
          <w:szCs w:val="24"/>
          <w:lang w:eastAsia="ru-RU"/>
        </w:rPr>
      </w:pPr>
      <w:r w:rsidRPr="009C1AD9">
        <w:rPr>
          <w:rFonts w:eastAsia="Times New Roman"/>
          <w:color w:val="000000"/>
          <w:sz w:val="24"/>
          <w:szCs w:val="24"/>
          <w:lang w:eastAsia="ru-RU"/>
        </w:rPr>
        <w:t>Спортивные единоборства: технико-тактические действия самообороны; при</w:t>
      </w:r>
      <w:r w:rsidR="00B6403D" w:rsidRPr="009C1AD9">
        <w:rPr>
          <w:rFonts w:eastAsia="Times New Roman"/>
          <w:color w:val="000000"/>
          <w:sz w:val="24"/>
          <w:szCs w:val="24"/>
          <w:lang w:eastAsia="ru-RU"/>
        </w:rPr>
        <w:t>е</w:t>
      </w:r>
      <w:r w:rsidRPr="009C1AD9">
        <w:rPr>
          <w:rFonts w:eastAsia="Times New Roman"/>
          <w:color w:val="000000"/>
          <w:sz w:val="24"/>
          <w:szCs w:val="24"/>
          <w:lang w:eastAsia="ru-RU"/>
        </w:rPr>
        <w:t>мы страховки и самостраховки</w:t>
      </w:r>
      <w:r w:rsidRPr="009C1AD9">
        <w:rPr>
          <w:rFonts w:eastAsia="Times New Roman"/>
          <w:i/>
          <w:iCs/>
          <w:color w:val="000000"/>
          <w:sz w:val="24"/>
          <w:szCs w:val="24"/>
          <w:lang w:eastAsia="ru-RU"/>
        </w:rPr>
        <w:t>.</w:t>
      </w:r>
    </w:p>
    <w:p w:rsidR="00A65670" w:rsidRDefault="00A65670" w:rsidP="009C1AD9">
      <w:pPr>
        <w:spacing w:line="276" w:lineRule="auto"/>
        <w:rPr>
          <w:rFonts w:eastAsia="Times New Roman"/>
          <w:i/>
          <w:iCs/>
          <w:color w:val="000000"/>
          <w:sz w:val="24"/>
          <w:szCs w:val="24"/>
          <w:lang w:eastAsia="ru-RU"/>
        </w:rPr>
      </w:pPr>
      <w:r w:rsidRPr="009C1AD9">
        <w:rPr>
          <w:rFonts w:eastAsia="Times New Roman"/>
          <w:color w:val="000000"/>
          <w:sz w:val="24"/>
          <w:szCs w:val="24"/>
          <w:lang w:eastAsia="ru-RU"/>
        </w:rPr>
        <w:t xml:space="preserve">Прикладная физическая подготовка: полосы препятствий; </w:t>
      </w:r>
      <w:r w:rsidRPr="009C1AD9">
        <w:rPr>
          <w:rFonts w:eastAsia="Times New Roman"/>
          <w:i/>
          <w:iCs/>
          <w:color w:val="000000"/>
          <w:sz w:val="24"/>
          <w:szCs w:val="24"/>
          <w:lang w:eastAsia="ru-RU"/>
        </w:rPr>
        <w:t>кросс по пересеч</w:t>
      </w:r>
      <w:r w:rsidR="00B6403D" w:rsidRPr="009C1AD9">
        <w:rPr>
          <w:rFonts w:eastAsia="Times New Roman"/>
          <w:i/>
          <w:iCs/>
          <w:color w:val="000000"/>
          <w:sz w:val="24"/>
          <w:szCs w:val="24"/>
          <w:lang w:eastAsia="ru-RU"/>
        </w:rPr>
        <w:t>е</w:t>
      </w:r>
      <w:r w:rsidRPr="009C1AD9">
        <w:rPr>
          <w:rFonts w:eastAsia="Times New Roman"/>
          <w:i/>
          <w:iCs/>
          <w:color w:val="000000"/>
          <w:sz w:val="24"/>
          <w:szCs w:val="24"/>
          <w:lang w:eastAsia="ru-RU"/>
        </w:rPr>
        <w:t>нной местности с элементами спортивного ориентирования; прикладное плавание.</w:t>
      </w:r>
    </w:p>
    <w:p w:rsidR="008D497C" w:rsidRPr="009C1AD9" w:rsidRDefault="008D497C" w:rsidP="009C1AD9">
      <w:pPr>
        <w:spacing w:line="276" w:lineRule="auto"/>
        <w:rPr>
          <w:rFonts w:eastAsia="Times New Roman"/>
          <w:i/>
          <w:iCs/>
          <w:color w:val="000000"/>
          <w:sz w:val="24"/>
          <w:szCs w:val="24"/>
          <w:lang w:eastAsia="ru-RU"/>
        </w:rPr>
      </w:pPr>
    </w:p>
    <w:p w:rsidR="00115C27" w:rsidRPr="009C1AD9" w:rsidRDefault="00401080" w:rsidP="009C1AD9">
      <w:pPr>
        <w:pStyle w:val="3a"/>
        <w:spacing w:line="276" w:lineRule="auto"/>
        <w:ind w:firstLine="0"/>
        <w:rPr>
          <w:sz w:val="24"/>
          <w:szCs w:val="24"/>
        </w:rPr>
      </w:pPr>
      <w:bookmarkStart w:id="112" w:name="_Toc435412720"/>
      <w:bookmarkStart w:id="113" w:name="_Toc453968195"/>
      <w:r w:rsidRPr="009C1AD9">
        <w:rPr>
          <w:sz w:val="24"/>
          <w:szCs w:val="24"/>
        </w:rPr>
        <w:t>Основы безопасности жизнедеятельности</w:t>
      </w:r>
      <w:bookmarkStart w:id="114" w:name="_Toc435412721"/>
      <w:bookmarkEnd w:id="112"/>
      <w:bookmarkEnd w:id="113"/>
    </w:p>
    <w:p w:rsidR="00B13B54" w:rsidRPr="009C1AD9" w:rsidRDefault="00B13B54" w:rsidP="009C1AD9">
      <w:pPr>
        <w:spacing w:line="276" w:lineRule="auto"/>
        <w:rPr>
          <w:sz w:val="24"/>
          <w:szCs w:val="24"/>
        </w:rPr>
      </w:pPr>
    </w:p>
    <w:p w:rsidR="00115C27" w:rsidRPr="009C1AD9" w:rsidRDefault="00115C27" w:rsidP="009C1AD9">
      <w:pPr>
        <w:spacing w:line="276" w:lineRule="auto"/>
        <w:rPr>
          <w:sz w:val="24"/>
          <w:szCs w:val="24"/>
        </w:rPr>
      </w:pPr>
      <w:r w:rsidRPr="009C1AD9">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9C1AD9">
        <w:rPr>
          <w:sz w:val="24"/>
          <w:szCs w:val="24"/>
        </w:rPr>
        <w:t xml:space="preserve">формирования </w:t>
      </w:r>
      <w:r w:rsidR="004630D5" w:rsidRPr="009C1AD9">
        <w:rPr>
          <w:sz w:val="24"/>
          <w:szCs w:val="24"/>
        </w:rPr>
        <w:t xml:space="preserve">у обучающихся </w:t>
      </w:r>
      <w:r w:rsidR="00AB3E5E" w:rsidRPr="009C1AD9">
        <w:rPr>
          <w:sz w:val="24"/>
          <w:szCs w:val="24"/>
        </w:rPr>
        <w:t>компетенции</w:t>
      </w:r>
      <w:r w:rsidRPr="009C1AD9">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9C1AD9" w:rsidRDefault="00115C27" w:rsidP="009C1AD9">
      <w:pPr>
        <w:spacing w:line="276" w:lineRule="auto"/>
        <w:rPr>
          <w:sz w:val="24"/>
          <w:szCs w:val="24"/>
        </w:rPr>
      </w:pPr>
      <w:r w:rsidRPr="009C1AD9">
        <w:rPr>
          <w:sz w:val="24"/>
          <w:szCs w:val="24"/>
        </w:rPr>
        <w:t xml:space="preserve">Целью изучения и освоения примерной программы </w:t>
      </w:r>
      <w:r w:rsidR="00AB3E5E" w:rsidRPr="009C1AD9">
        <w:rPr>
          <w:sz w:val="24"/>
          <w:szCs w:val="24"/>
        </w:rPr>
        <w:t>учебного предмета</w:t>
      </w:r>
      <w:r w:rsidR="00DC709E" w:rsidRPr="009C1AD9">
        <w:rPr>
          <w:sz w:val="24"/>
          <w:szCs w:val="24"/>
        </w:rPr>
        <w:t xml:space="preserve"> «Основы </w:t>
      </w:r>
      <w:r w:rsidRPr="009C1AD9">
        <w:rPr>
          <w:sz w:val="24"/>
          <w:szCs w:val="24"/>
        </w:rPr>
        <w:t>безопасности жизнедеятельности</w:t>
      </w:r>
      <w:r w:rsidR="00DC709E" w:rsidRPr="009C1AD9">
        <w:rPr>
          <w:sz w:val="24"/>
          <w:szCs w:val="24"/>
        </w:rPr>
        <w:t>»</w:t>
      </w:r>
      <w:r w:rsidRPr="009C1AD9">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9C1AD9">
        <w:rPr>
          <w:sz w:val="24"/>
          <w:szCs w:val="24"/>
        </w:rPr>
        <w:t xml:space="preserve">им </w:t>
      </w:r>
      <w:r w:rsidRPr="009C1AD9">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9C1AD9">
        <w:rPr>
          <w:sz w:val="24"/>
          <w:szCs w:val="24"/>
        </w:rPr>
        <w:t>ФГОС СОО</w:t>
      </w:r>
      <w:r w:rsidRPr="009C1AD9">
        <w:rPr>
          <w:sz w:val="24"/>
          <w:szCs w:val="24"/>
        </w:rPr>
        <w:t>.</w:t>
      </w:r>
    </w:p>
    <w:p w:rsidR="00115C27" w:rsidRPr="009C1AD9" w:rsidRDefault="00115C27" w:rsidP="009C1AD9">
      <w:pPr>
        <w:spacing w:line="276" w:lineRule="auto"/>
        <w:rPr>
          <w:sz w:val="24"/>
          <w:szCs w:val="24"/>
        </w:rPr>
      </w:pPr>
      <w:r w:rsidRPr="009C1AD9">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9C1AD9" w:rsidRDefault="00115C27" w:rsidP="009C1AD9">
      <w:pPr>
        <w:spacing w:line="276" w:lineRule="auto"/>
        <w:rPr>
          <w:sz w:val="24"/>
          <w:szCs w:val="24"/>
        </w:rPr>
      </w:pPr>
      <w:r w:rsidRPr="009C1AD9">
        <w:rPr>
          <w:sz w:val="24"/>
          <w:szCs w:val="24"/>
        </w:rPr>
        <w:t>П</w:t>
      </w:r>
      <w:r w:rsidR="00AA168C" w:rsidRPr="009C1AD9">
        <w:rPr>
          <w:sz w:val="24"/>
          <w:szCs w:val="24"/>
        </w:rPr>
        <w:t>римерная п</w:t>
      </w:r>
      <w:r w:rsidRPr="009C1AD9">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9C1AD9">
        <w:rPr>
          <w:sz w:val="24"/>
          <w:szCs w:val="24"/>
        </w:rPr>
        <w:t xml:space="preserve">учитывают </w:t>
      </w:r>
      <w:r w:rsidRPr="009C1AD9">
        <w:rPr>
          <w:sz w:val="24"/>
          <w:szCs w:val="24"/>
        </w:rPr>
        <w:t xml:space="preserve">возможность освоения </w:t>
      </w:r>
      <w:r w:rsidR="00625090" w:rsidRPr="009C1AD9">
        <w:rPr>
          <w:sz w:val="24"/>
          <w:szCs w:val="24"/>
        </w:rPr>
        <w:t xml:space="preserve">ими </w:t>
      </w:r>
      <w:r w:rsidRPr="009C1AD9">
        <w:rPr>
          <w:sz w:val="24"/>
          <w:szCs w:val="24"/>
        </w:rPr>
        <w:t>теоретической и практической деятельности, что является важнейшим компонентом развивающего обучения.</w:t>
      </w:r>
      <w:r w:rsidR="00F50248" w:rsidRPr="009C1AD9">
        <w:rPr>
          <w:sz w:val="24"/>
          <w:szCs w:val="24"/>
        </w:rPr>
        <w:t xml:space="preserve"> </w:t>
      </w:r>
      <w:r w:rsidRPr="009C1AD9">
        <w:rPr>
          <w:sz w:val="24"/>
          <w:szCs w:val="24"/>
        </w:rPr>
        <w:t>Содержание представлено в девяти модулях.</w:t>
      </w:r>
    </w:p>
    <w:p w:rsidR="00115C27" w:rsidRPr="009C1AD9" w:rsidRDefault="00115C27" w:rsidP="009C1AD9">
      <w:pPr>
        <w:spacing w:line="276" w:lineRule="auto"/>
        <w:rPr>
          <w:sz w:val="24"/>
          <w:szCs w:val="24"/>
        </w:rPr>
      </w:pPr>
      <w:r w:rsidRPr="009C1AD9">
        <w:rPr>
          <w:sz w:val="24"/>
          <w:szCs w:val="24"/>
        </w:rPr>
        <w:lastRenderedPageBreak/>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9C1AD9">
        <w:rPr>
          <w:sz w:val="24"/>
          <w:szCs w:val="24"/>
        </w:rPr>
        <w:t xml:space="preserve">явными </w:t>
      </w:r>
      <w:r w:rsidRPr="009C1AD9">
        <w:rPr>
          <w:sz w:val="24"/>
          <w:szCs w:val="24"/>
        </w:rPr>
        <w:t xml:space="preserve">и </w:t>
      </w:r>
      <w:r w:rsidR="00625090" w:rsidRPr="009C1AD9">
        <w:rPr>
          <w:sz w:val="24"/>
          <w:szCs w:val="24"/>
        </w:rPr>
        <w:t xml:space="preserve">скрытыми опасностями </w:t>
      </w:r>
      <w:r w:rsidRPr="009C1AD9">
        <w:rPr>
          <w:sz w:val="24"/>
          <w:szCs w:val="24"/>
        </w:rPr>
        <w:t>в современных молод</w:t>
      </w:r>
      <w:r w:rsidR="00922A93" w:rsidRPr="009C1AD9">
        <w:rPr>
          <w:sz w:val="24"/>
          <w:szCs w:val="24"/>
        </w:rPr>
        <w:t>е</w:t>
      </w:r>
      <w:r w:rsidRPr="009C1AD9">
        <w:rPr>
          <w:sz w:val="24"/>
          <w:szCs w:val="24"/>
        </w:rPr>
        <w:t xml:space="preserve">жных </w:t>
      </w:r>
      <w:r w:rsidR="00BB63EF" w:rsidRPr="009C1AD9">
        <w:rPr>
          <w:sz w:val="24"/>
          <w:szCs w:val="24"/>
        </w:rPr>
        <w:t xml:space="preserve">хобби </w:t>
      </w:r>
      <w:r w:rsidRPr="009C1AD9">
        <w:rPr>
          <w:sz w:val="24"/>
          <w:szCs w:val="24"/>
        </w:rPr>
        <w:t>подростков.</w:t>
      </w:r>
    </w:p>
    <w:p w:rsidR="00115C27" w:rsidRPr="009C1AD9" w:rsidRDefault="00115C27" w:rsidP="009C1AD9">
      <w:pPr>
        <w:spacing w:line="276" w:lineRule="auto"/>
        <w:rPr>
          <w:sz w:val="24"/>
          <w:szCs w:val="24"/>
        </w:rPr>
      </w:pPr>
      <w:r w:rsidRPr="009C1AD9">
        <w:rPr>
          <w:sz w:val="24"/>
          <w:szCs w:val="24"/>
        </w:rPr>
        <w:t xml:space="preserve">Модуль «Защита населения Российской Федерации от опасных и чрезвычайных ситуаций» </w:t>
      </w:r>
      <w:r w:rsidR="00922A93" w:rsidRPr="009C1AD9">
        <w:rPr>
          <w:sz w:val="24"/>
          <w:szCs w:val="24"/>
        </w:rPr>
        <w:t xml:space="preserve">раскрывает </w:t>
      </w:r>
      <w:r w:rsidRPr="009C1AD9">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9C1AD9" w:rsidRDefault="00115C27" w:rsidP="009C1AD9">
      <w:pPr>
        <w:spacing w:line="276" w:lineRule="auto"/>
        <w:rPr>
          <w:sz w:val="24"/>
          <w:szCs w:val="24"/>
        </w:rPr>
      </w:pPr>
      <w:r w:rsidRPr="009C1AD9">
        <w:rPr>
          <w:sz w:val="24"/>
          <w:szCs w:val="24"/>
        </w:rPr>
        <w:t xml:space="preserve">Модуль «Основы противодействия экстремизму, терроризму и наркотизму в Российской Федерации» </w:t>
      </w:r>
      <w:r w:rsidR="00922A93" w:rsidRPr="009C1AD9">
        <w:rPr>
          <w:sz w:val="24"/>
          <w:szCs w:val="24"/>
        </w:rPr>
        <w:t xml:space="preserve">раскрывает </w:t>
      </w:r>
      <w:r w:rsidRPr="009C1AD9">
        <w:rPr>
          <w:sz w:val="24"/>
          <w:szCs w:val="24"/>
        </w:rPr>
        <w:t>вопросы, связанные с противодействием экстремизму, терроризму и наркотизму.</w:t>
      </w:r>
    </w:p>
    <w:p w:rsidR="00115C27" w:rsidRPr="009C1AD9" w:rsidRDefault="00115C27" w:rsidP="009C1AD9">
      <w:pPr>
        <w:spacing w:line="276" w:lineRule="auto"/>
        <w:rPr>
          <w:sz w:val="24"/>
          <w:szCs w:val="24"/>
        </w:rPr>
      </w:pPr>
      <w:r w:rsidRPr="009C1AD9">
        <w:rPr>
          <w:sz w:val="24"/>
          <w:szCs w:val="24"/>
        </w:rPr>
        <w:t>Модуль «Основы здорового образа жизни» раскрывает основы здорового образа жизни.</w:t>
      </w:r>
    </w:p>
    <w:p w:rsidR="00115C27" w:rsidRPr="009C1AD9" w:rsidRDefault="00115C27" w:rsidP="009C1AD9">
      <w:pPr>
        <w:spacing w:line="276" w:lineRule="auto"/>
        <w:rPr>
          <w:sz w:val="24"/>
          <w:szCs w:val="24"/>
        </w:rPr>
      </w:pPr>
      <w:r w:rsidRPr="009C1AD9">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9C1AD9">
        <w:rPr>
          <w:sz w:val="24"/>
          <w:szCs w:val="24"/>
        </w:rPr>
        <w:t>ой</w:t>
      </w:r>
      <w:r w:rsidRPr="009C1AD9">
        <w:rPr>
          <w:sz w:val="24"/>
          <w:szCs w:val="24"/>
        </w:rPr>
        <w:t xml:space="preserve"> инфекционных заболеваний.</w:t>
      </w:r>
    </w:p>
    <w:p w:rsidR="00115C27" w:rsidRPr="009C1AD9" w:rsidRDefault="00115C27" w:rsidP="009C1AD9">
      <w:pPr>
        <w:spacing w:line="276" w:lineRule="auto"/>
        <w:rPr>
          <w:sz w:val="24"/>
          <w:szCs w:val="24"/>
        </w:rPr>
      </w:pPr>
      <w:r w:rsidRPr="009C1AD9">
        <w:rPr>
          <w:sz w:val="24"/>
          <w:szCs w:val="24"/>
        </w:rPr>
        <w:t>Модуль «Основы обороны государства» раскрывает вопросы, связанные с</w:t>
      </w:r>
      <w:r w:rsidRPr="009C1AD9">
        <w:rPr>
          <w:b/>
          <w:sz w:val="24"/>
          <w:szCs w:val="24"/>
        </w:rPr>
        <w:t xml:space="preserve"> </w:t>
      </w:r>
      <w:r w:rsidRPr="009C1AD9">
        <w:rPr>
          <w:sz w:val="24"/>
          <w:szCs w:val="24"/>
        </w:rPr>
        <w:t xml:space="preserve">состоянием и тенденциями развития современного мира и России, </w:t>
      </w:r>
      <w:r w:rsidR="00152905" w:rsidRPr="009C1AD9">
        <w:rPr>
          <w:sz w:val="24"/>
          <w:szCs w:val="24"/>
        </w:rPr>
        <w:t>а также</w:t>
      </w:r>
      <w:r w:rsidRPr="009C1AD9">
        <w:rPr>
          <w:sz w:val="24"/>
          <w:szCs w:val="24"/>
        </w:rPr>
        <w:t xml:space="preserve"> факторы и источники угроз и основы обороны РФ.</w:t>
      </w:r>
    </w:p>
    <w:p w:rsidR="00115C27" w:rsidRPr="009C1AD9" w:rsidRDefault="00115C27" w:rsidP="009C1AD9">
      <w:pPr>
        <w:spacing w:line="276" w:lineRule="auto"/>
        <w:rPr>
          <w:sz w:val="24"/>
          <w:szCs w:val="24"/>
        </w:rPr>
      </w:pPr>
      <w:r w:rsidRPr="009C1AD9">
        <w:rPr>
          <w:sz w:val="24"/>
          <w:szCs w:val="24"/>
        </w:rPr>
        <w:t>Модуль «Правовые основы военной службы» включает вопросы</w:t>
      </w:r>
      <w:r w:rsidRPr="009C1AD9">
        <w:rPr>
          <w:b/>
          <w:sz w:val="24"/>
          <w:szCs w:val="24"/>
        </w:rPr>
        <w:t xml:space="preserve"> </w:t>
      </w:r>
      <w:r w:rsidRPr="009C1AD9">
        <w:rPr>
          <w:sz w:val="24"/>
          <w:szCs w:val="24"/>
        </w:rPr>
        <w:t>обеспечения прав, определения и соблюдения обязанностей граждани</w:t>
      </w:r>
      <w:r w:rsidR="00152905" w:rsidRPr="009C1AD9">
        <w:rPr>
          <w:sz w:val="24"/>
          <w:szCs w:val="24"/>
        </w:rPr>
        <w:t>на до призыва, во время призыва и</w:t>
      </w:r>
      <w:r w:rsidRPr="009C1AD9">
        <w:rPr>
          <w:sz w:val="24"/>
          <w:szCs w:val="24"/>
        </w:rPr>
        <w:t xml:space="preserve"> прохождения военной службы, увольнения с военной службы и пребывания в запасе.</w:t>
      </w:r>
    </w:p>
    <w:p w:rsidR="00115C27" w:rsidRPr="009C1AD9" w:rsidRDefault="00115C27" w:rsidP="009C1AD9">
      <w:pPr>
        <w:spacing w:line="276" w:lineRule="auto"/>
        <w:rPr>
          <w:sz w:val="24"/>
          <w:szCs w:val="24"/>
        </w:rPr>
      </w:pPr>
      <w:r w:rsidRPr="009C1AD9">
        <w:rPr>
          <w:sz w:val="24"/>
          <w:szCs w:val="24"/>
        </w:rPr>
        <w:t>Модуль «Элементы начальной военной подготовки» раскрывает вопросы строевой, огневой, тактической подготовки.</w:t>
      </w:r>
    </w:p>
    <w:p w:rsidR="00115C27" w:rsidRPr="009C1AD9" w:rsidRDefault="00115C27" w:rsidP="009C1AD9">
      <w:pPr>
        <w:spacing w:line="276" w:lineRule="auto"/>
        <w:rPr>
          <w:sz w:val="24"/>
          <w:szCs w:val="24"/>
        </w:rPr>
      </w:pPr>
      <w:r w:rsidRPr="009C1AD9">
        <w:rPr>
          <w:sz w:val="24"/>
          <w:szCs w:val="24"/>
        </w:rPr>
        <w:t>Модуль «Военно-профессиональная деятельность» раскрывает вопросы военно-профессион</w:t>
      </w:r>
      <w:r w:rsidR="007900E4" w:rsidRPr="009C1AD9">
        <w:rPr>
          <w:sz w:val="24"/>
          <w:szCs w:val="24"/>
        </w:rPr>
        <w:t>альной деятельности гражданина.</w:t>
      </w:r>
    </w:p>
    <w:p w:rsidR="00115C27" w:rsidRPr="009C1AD9" w:rsidRDefault="00115C27" w:rsidP="009C1AD9">
      <w:pPr>
        <w:spacing w:line="276" w:lineRule="auto"/>
        <w:rPr>
          <w:sz w:val="24"/>
          <w:szCs w:val="24"/>
        </w:rPr>
      </w:pPr>
      <w:r w:rsidRPr="009C1AD9">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9C1AD9" w:rsidRDefault="009E3BE0" w:rsidP="009C1AD9">
      <w:pPr>
        <w:spacing w:line="276" w:lineRule="auto"/>
        <w:rPr>
          <w:sz w:val="24"/>
          <w:szCs w:val="24"/>
        </w:rPr>
      </w:pPr>
      <w:r w:rsidRPr="009C1AD9">
        <w:rPr>
          <w:sz w:val="24"/>
          <w:szCs w:val="24"/>
        </w:rPr>
        <w:t>«</w:t>
      </w:r>
      <w:r w:rsidR="00115C27" w:rsidRPr="009C1AD9">
        <w:rPr>
          <w:sz w:val="24"/>
          <w:szCs w:val="24"/>
        </w:rPr>
        <w:t>Основы безопасности жизнедеятельности</w:t>
      </w:r>
      <w:r w:rsidRPr="009C1AD9">
        <w:rPr>
          <w:sz w:val="24"/>
          <w:szCs w:val="24"/>
        </w:rPr>
        <w:t>»</w:t>
      </w:r>
      <w:r w:rsidR="00115C27" w:rsidRPr="009C1AD9">
        <w:rPr>
          <w:sz w:val="24"/>
          <w:szCs w:val="24"/>
        </w:rPr>
        <w:t xml:space="preserve"> как учебный предмет обеспечивает:</w:t>
      </w:r>
    </w:p>
    <w:p w:rsidR="00115C27" w:rsidRPr="009C1AD9" w:rsidRDefault="00115C27" w:rsidP="009C1AD9">
      <w:pPr>
        <w:pStyle w:val="a0"/>
        <w:spacing w:line="276" w:lineRule="auto"/>
        <w:rPr>
          <w:sz w:val="24"/>
          <w:szCs w:val="24"/>
        </w:rPr>
      </w:pPr>
      <w:r w:rsidRPr="009C1AD9">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9C1AD9" w:rsidRDefault="00115C27" w:rsidP="009C1AD9">
      <w:pPr>
        <w:pStyle w:val="a0"/>
        <w:spacing w:line="276" w:lineRule="auto"/>
        <w:rPr>
          <w:sz w:val="24"/>
          <w:szCs w:val="24"/>
        </w:rPr>
      </w:pPr>
      <w:r w:rsidRPr="009C1AD9">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9C1AD9" w:rsidRDefault="00115C27" w:rsidP="009C1AD9">
      <w:pPr>
        <w:pStyle w:val="a0"/>
        <w:spacing w:line="276" w:lineRule="auto"/>
        <w:rPr>
          <w:sz w:val="24"/>
          <w:szCs w:val="24"/>
        </w:rPr>
      </w:pPr>
      <w:r w:rsidRPr="009C1AD9">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9C1AD9" w:rsidRDefault="00115C27" w:rsidP="009C1AD9">
      <w:pPr>
        <w:pStyle w:val="a0"/>
        <w:spacing w:line="276" w:lineRule="auto"/>
        <w:rPr>
          <w:sz w:val="24"/>
          <w:szCs w:val="24"/>
        </w:rPr>
      </w:pPr>
      <w:r w:rsidRPr="009C1AD9">
        <w:rPr>
          <w:sz w:val="24"/>
          <w:szCs w:val="24"/>
        </w:rPr>
        <w:t>умение действовать индивидуально и в группе в опасных и чрезвычайных ситуациях;</w:t>
      </w:r>
    </w:p>
    <w:p w:rsidR="00115C27" w:rsidRPr="009C1AD9" w:rsidRDefault="00115C27" w:rsidP="009C1AD9">
      <w:pPr>
        <w:pStyle w:val="a0"/>
        <w:spacing w:line="276" w:lineRule="auto"/>
        <w:rPr>
          <w:sz w:val="24"/>
          <w:szCs w:val="24"/>
        </w:rPr>
      </w:pPr>
      <w:r w:rsidRPr="009C1AD9">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9C1AD9" w:rsidRDefault="00115C27" w:rsidP="009C1AD9">
      <w:pPr>
        <w:pStyle w:val="a0"/>
        <w:spacing w:line="276" w:lineRule="auto"/>
        <w:rPr>
          <w:sz w:val="24"/>
          <w:szCs w:val="24"/>
        </w:rPr>
      </w:pPr>
      <w:r w:rsidRPr="009C1AD9">
        <w:rPr>
          <w:sz w:val="24"/>
          <w:szCs w:val="24"/>
        </w:rPr>
        <w:t>воспитание патриотизма, уважения к историческом</w:t>
      </w:r>
      <w:r w:rsidR="009E3BE0" w:rsidRPr="009C1AD9">
        <w:rPr>
          <w:sz w:val="24"/>
          <w:szCs w:val="24"/>
        </w:rPr>
        <w:t>у и культурному прошлому России</w:t>
      </w:r>
      <w:r w:rsidRPr="009C1AD9">
        <w:rPr>
          <w:sz w:val="24"/>
          <w:szCs w:val="24"/>
        </w:rPr>
        <w:t xml:space="preserve"> и ее </w:t>
      </w:r>
      <w:r w:rsidR="00625090" w:rsidRPr="009C1AD9">
        <w:rPr>
          <w:sz w:val="24"/>
          <w:szCs w:val="24"/>
        </w:rPr>
        <w:t>Вооруженным Силам</w:t>
      </w:r>
      <w:r w:rsidRPr="009C1AD9">
        <w:rPr>
          <w:sz w:val="24"/>
          <w:szCs w:val="24"/>
        </w:rPr>
        <w:t>;</w:t>
      </w:r>
    </w:p>
    <w:p w:rsidR="00115C27" w:rsidRPr="009C1AD9" w:rsidRDefault="00115C27" w:rsidP="009C1AD9">
      <w:pPr>
        <w:pStyle w:val="a0"/>
        <w:spacing w:line="276" w:lineRule="auto"/>
        <w:rPr>
          <w:sz w:val="24"/>
          <w:szCs w:val="24"/>
        </w:rPr>
      </w:pPr>
      <w:r w:rsidRPr="009C1AD9">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9C1AD9">
        <w:rPr>
          <w:sz w:val="24"/>
          <w:szCs w:val="24"/>
        </w:rPr>
        <w:t>;</w:t>
      </w:r>
    </w:p>
    <w:p w:rsidR="00115C27" w:rsidRPr="009C1AD9" w:rsidRDefault="00115C27" w:rsidP="009C1AD9">
      <w:pPr>
        <w:pStyle w:val="a0"/>
        <w:spacing w:line="276" w:lineRule="auto"/>
        <w:rPr>
          <w:sz w:val="24"/>
          <w:szCs w:val="24"/>
        </w:rPr>
      </w:pPr>
      <w:r w:rsidRPr="009C1AD9">
        <w:rPr>
          <w:sz w:val="24"/>
          <w:szCs w:val="24"/>
        </w:rPr>
        <w:t>приобретение навыков в области гражданской обороны;</w:t>
      </w:r>
    </w:p>
    <w:p w:rsidR="00115C27" w:rsidRPr="009C1AD9" w:rsidRDefault="00115C27" w:rsidP="009C1AD9">
      <w:pPr>
        <w:pStyle w:val="a0"/>
        <w:spacing w:line="276" w:lineRule="auto"/>
        <w:rPr>
          <w:sz w:val="24"/>
          <w:szCs w:val="24"/>
        </w:rPr>
      </w:pPr>
      <w:r w:rsidRPr="009C1AD9">
        <w:rPr>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w:t>
      </w:r>
      <w:r w:rsidRPr="009C1AD9">
        <w:rPr>
          <w:sz w:val="24"/>
          <w:szCs w:val="24"/>
        </w:rPr>
        <w:lastRenderedPageBreak/>
        <w:t>службы и элемент</w:t>
      </w:r>
      <w:r w:rsidR="00625090" w:rsidRPr="009C1AD9">
        <w:rPr>
          <w:sz w:val="24"/>
          <w:szCs w:val="24"/>
        </w:rPr>
        <w:t>ов</w:t>
      </w:r>
      <w:r w:rsidRPr="009C1AD9">
        <w:rPr>
          <w:sz w:val="24"/>
          <w:szCs w:val="24"/>
        </w:rPr>
        <w:t xml:space="preserve"> медицинской подготовки, вопросов радиационной, химической и биологической защиты войск и населения.</w:t>
      </w:r>
    </w:p>
    <w:p w:rsidR="00115C27" w:rsidRPr="009C1AD9" w:rsidRDefault="004B3766" w:rsidP="009C1AD9">
      <w:pPr>
        <w:spacing w:line="276" w:lineRule="auto"/>
        <w:rPr>
          <w:sz w:val="24"/>
          <w:szCs w:val="24"/>
        </w:rPr>
      </w:pPr>
      <w:r>
        <w:rPr>
          <w:sz w:val="24"/>
          <w:szCs w:val="24"/>
        </w:rPr>
        <w:t>П</w:t>
      </w:r>
      <w:r w:rsidR="00115C27" w:rsidRPr="009C1AD9">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9C1AD9">
        <w:rPr>
          <w:sz w:val="24"/>
          <w:szCs w:val="24"/>
        </w:rPr>
        <w:t> </w:t>
      </w:r>
      <w:r w:rsidR="00115C27" w:rsidRPr="009C1AD9">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9C1AD9" w:rsidRDefault="00115C27" w:rsidP="009C1AD9">
      <w:pPr>
        <w:spacing w:line="276" w:lineRule="auto"/>
        <w:rPr>
          <w:sz w:val="24"/>
          <w:szCs w:val="24"/>
        </w:rPr>
      </w:pPr>
      <w:r w:rsidRPr="009C1AD9">
        <w:rPr>
          <w:sz w:val="24"/>
          <w:szCs w:val="24"/>
        </w:rPr>
        <w:t>Межпредметная связь учебного предмета «Основы безопасности жизнедеятельности» с такими предметами</w:t>
      </w:r>
      <w:r w:rsidR="009E3BE0" w:rsidRPr="009C1AD9">
        <w:rPr>
          <w:sz w:val="24"/>
          <w:szCs w:val="24"/>
        </w:rPr>
        <w:t>,</w:t>
      </w:r>
      <w:r w:rsidRPr="009C1AD9">
        <w:rPr>
          <w:sz w:val="24"/>
          <w:szCs w:val="24"/>
        </w:rPr>
        <w:t xml:space="preserve"> как «Физика», «Химия», «Биология», «География», «Информатика», «История», «Обществознание», «Право»,</w:t>
      </w:r>
      <w:r w:rsidR="00234E34" w:rsidRPr="009C1AD9">
        <w:rPr>
          <w:sz w:val="24"/>
          <w:szCs w:val="24"/>
        </w:rPr>
        <w:t xml:space="preserve"> </w:t>
      </w:r>
      <w:r w:rsidRPr="009C1AD9">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9C1AD9">
        <w:rPr>
          <w:sz w:val="24"/>
          <w:szCs w:val="24"/>
        </w:rPr>
        <w:t xml:space="preserve">рациональному использованию </w:t>
      </w:r>
      <w:r w:rsidRPr="009C1AD9">
        <w:rPr>
          <w:sz w:val="24"/>
          <w:szCs w:val="24"/>
        </w:rPr>
        <w:t>учебного времени в рамках выбранного профиля и индивидуальной траектории образования.</w:t>
      </w:r>
    </w:p>
    <w:p w:rsidR="00115C27" w:rsidRPr="009C1AD9" w:rsidRDefault="00115C27" w:rsidP="009C1AD9">
      <w:pPr>
        <w:spacing w:line="276" w:lineRule="auto"/>
        <w:rPr>
          <w:sz w:val="24"/>
          <w:szCs w:val="24"/>
        </w:rPr>
      </w:pPr>
    </w:p>
    <w:p w:rsidR="00115C27" w:rsidRPr="009C1AD9" w:rsidRDefault="00115C27" w:rsidP="009C1AD9">
      <w:pPr>
        <w:spacing w:line="276" w:lineRule="auto"/>
        <w:rPr>
          <w:sz w:val="24"/>
          <w:szCs w:val="24"/>
        </w:rPr>
      </w:pPr>
      <w:r w:rsidRPr="009C1AD9">
        <w:rPr>
          <w:b/>
          <w:sz w:val="24"/>
          <w:szCs w:val="24"/>
        </w:rPr>
        <w:t>Базовый уровень</w:t>
      </w:r>
    </w:p>
    <w:p w:rsidR="00115C27" w:rsidRPr="009C1AD9" w:rsidRDefault="00115C27" w:rsidP="009C1AD9">
      <w:pPr>
        <w:spacing w:line="276" w:lineRule="auto"/>
        <w:rPr>
          <w:sz w:val="24"/>
          <w:szCs w:val="24"/>
        </w:rPr>
      </w:pPr>
      <w:r w:rsidRPr="009C1AD9">
        <w:rPr>
          <w:b/>
          <w:sz w:val="24"/>
          <w:szCs w:val="24"/>
        </w:rPr>
        <w:t>Основы комплексной безопасности</w:t>
      </w:r>
    </w:p>
    <w:p w:rsidR="00115C27" w:rsidRPr="009C1AD9" w:rsidRDefault="00115C27" w:rsidP="009C1AD9">
      <w:pPr>
        <w:spacing w:line="276" w:lineRule="auto"/>
        <w:rPr>
          <w:sz w:val="24"/>
          <w:szCs w:val="24"/>
        </w:rPr>
      </w:pPr>
      <w:r w:rsidRPr="009C1AD9">
        <w:rPr>
          <w:sz w:val="24"/>
          <w:szCs w:val="24"/>
        </w:rPr>
        <w:t xml:space="preserve">Экологическая безопасность и охрана окружающей среды. </w:t>
      </w:r>
      <w:r w:rsidRPr="009C1AD9">
        <w:rPr>
          <w:i/>
          <w:sz w:val="24"/>
          <w:szCs w:val="24"/>
        </w:rPr>
        <w:t xml:space="preserve">Влияние экологической безопасности на национальную безопасность РФ. </w:t>
      </w:r>
      <w:r w:rsidRPr="009C1AD9">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9C1AD9">
        <w:rPr>
          <w:sz w:val="24"/>
          <w:szCs w:val="24"/>
        </w:rPr>
        <w:t>вание и охрану окружающей среды,</w:t>
      </w:r>
      <w:r w:rsidRPr="009C1AD9">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9C1AD9" w:rsidRDefault="00115C27" w:rsidP="009C1AD9">
      <w:pPr>
        <w:spacing w:line="276" w:lineRule="auto"/>
        <w:rPr>
          <w:sz w:val="24"/>
          <w:szCs w:val="24"/>
        </w:rPr>
      </w:pPr>
      <w:r w:rsidRPr="009C1AD9">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9C1AD9">
        <w:rPr>
          <w:sz w:val="24"/>
          <w:szCs w:val="24"/>
        </w:rPr>
        <w:t>и</w:t>
      </w:r>
      <w:r w:rsidRPr="009C1AD9">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9C1AD9" w:rsidRDefault="00115C27" w:rsidP="009C1AD9">
      <w:pPr>
        <w:spacing w:line="276" w:lineRule="auto"/>
        <w:rPr>
          <w:sz w:val="24"/>
          <w:szCs w:val="24"/>
        </w:rPr>
      </w:pPr>
      <w:r w:rsidRPr="009C1AD9">
        <w:rPr>
          <w:sz w:val="24"/>
          <w:szCs w:val="24"/>
        </w:rPr>
        <w:t>Явные и скрытые опасности современных молод</w:t>
      </w:r>
      <w:r w:rsidR="00B6403D" w:rsidRPr="009C1AD9">
        <w:rPr>
          <w:sz w:val="24"/>
          <w:szCs w:val="24"/>
        </w:rPr>
        <w:t>е</w:t>
      </w:r>
      <w:r w:rsidRPr="009C1AD9">
        <w:rPr>
          <w:sz w:val="24"/>
          <w:szCs w:val="24"/>
        </w:rPr>
        <w:t xml:space="preserve">жных </w:t>
      </w:r>
      <w:r w:rsidR="00BB63EF" w:rsidRPr="009C1AD9">
        <w:rPr>
          <w:sz w:val="24"/>
          <w:szCs w:val="24"/>
        </w:rPr>
        <w:t>хобби</w:t>
      </w:r>
      <w:r w:rsidRPr="009C1AD9">
        <w:rPr>
          <w:sz w:val="24"/>
          <w:szCs w:val="24"/>
        </w:rPr>
        <w:t>. Последствия и ответственность.</w:t>
      </w:r>
    </w:p>
    <w:p w:rsidR="00B13B54" w:rsidRPr="009C1AD9" w:rsidRDefault="00B13B54" w:rsidP="009C1AD9">
      <w:pPr>
        <w:spacing w:line="276" w:lineRule="auto"/>
        <w:rPr>
          <w:sz w:val="24"/>
          <w:szCs w:val="24"/>
        </w:rPr>
      </w:pPr>
    </w:p>
    <w:p w:rsidR="00115C27" w:rsidRPr="009C1AD9" w:rsidRDefault="00115C27" w:rsidP="009C1AD9">
      <w:pPr>
        <w:spacing w:line="276" w:lineRule="auto"/>
        <w:rPr>
          <w:sz w:val="24"/>
          <w:szCs w:val="24"/>
        </w:rPr>
      </w:pPr>
      <w:r w:rsidRPr="009C1AD9">
        <w:rPr>
          <w:b/>
          <w:sz w:val="24"/>
          <w:szCs w:val="24"/>
        </w:rPr>
        <w:t>Защита населения Российской Федерации от опасных и чрезвычайных ситуаций</w:t>
      </w:r>
    </w:p>
    <w:p w:rsidR="00115C27" w:rsidRPr="009C1AD9" w:rsidRDefault="00115C27" w:rsidP="009C1AD9">
      <w:pPr>
        <w:spacing w:line="276" w:lineRule="auto"/>
        <w:rPr>
          <w:sz w:val="24"/>
          <w:szCs w:val="24"/>
        </w:rPr>
      </w:pPr>
      <w:r w:rsidRPr="009C1AD9">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9C1AD9">
        <w:rPr>
          <w:sz w:val="24"/>
          <w:szCs w:val="24"/>
        </w:rPr>
        <w:t>,</w:t>
      </w:r>
      <w:r w:rsidRPr="009C1AD9">
        <w:rPr>
          <w:sz w:val="24"/>
          <w:szCs w:val="24"/>
        </w:rPr>
        <w:t xml:space="preserve"> и опасности и чрезвычайные </w:t>
      </w:r>
      <w:r w:rsidRPr="009C1AD9">
        <w:rPr>
          <w:sz w:val="24"/>
          <w:szCs w:val="24"/>
        </w:rPr>
        <w:lastRenderedPageBreak/>
        <w:t>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9C1AD9">
        <w:rPr>
          <w:sz w:val="24"/>
          <w:szCs w:val="24"/>
        </w:rPr>
        <w:t>,</w:t>
      </w:r>
      <w:r w:rsidRPr="009C1AD9">
        <w:rPr>
          <w:sz w:val="24"/>
          <w:szCs w:val="24"/>
        </w:rPr>
        <w:t xml:space="preserve"> возникающих при ведении военных действий или вследствие этих действий</w:t>
      </w:r>
      <w:r w:rsidR="009E3BE0" w:rsidRPr="009C1AD9">
        <w:rPr>
          <w:sz w:val="24"/>
          <w:szCs w:val="24"/>
        </w:rPr>
        <w:t>,</w:t>
      </w:r>
      <w:r w:rsidRPr="009C1AD9">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9C1AD9" w:rsidRDefault="00B13B54" w:rsidP="009C1AD9">
      <w:pPr>
        <w:spacing w:line="276" w:lineRule="auto"/>
        <w:rPr>
          <w:sz w:val="24"/>
          <w:szCs w:val="24"/>
        </w:rPr>
      </w:pPr>
    </w:p>
    <w:p w:rsidR="00115C27" w:rsidRPr="009C1AD9" w:rsidRDefault="00115C27" w:rsidP="009C1AD9">
      <w:pPr>
        <w:spacing w:line="276" w:lineRule="auto"/>
        <w:rPr>
          <w:sz w:val="24"/>
          <w:szCs w:val="24"/>
        </w:rPr>
      </w:pPr>
      <w:r w:rsidRPr="009C1AD9">
        <w:rPr>
          <w:b/>
          <w:sz w:val="24"/>
          <w:szCs w:val="24"/>
        </w:rPr>
        <w:t>Основы противодействия экстремизму, терроризму и наркотизму в Российской Федерации</w:t>
      </w:r>
    </w:p>
    <w:p w:rsidR="00115C27" w:rsidRPr="009C1AD9" w:rsidRDefault="00115C27" w:rsidP="009C1AD9">
      <w:pPr>
        <w:spacing w:line="276" w:lineRule="auto"/>
        <w:rPr>
          <w:sz w:val="24"/>
          <w:szCs w:val="24"/>
        </w:rPr>
      </w:pPr>
      <w:r w:rsidRPr="009C1AD9">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9C1AD9">
        <w:rPr>
          <w:sz w:val="24"/>
          <w:szCs w:val="24"/>
        </w:rPr>
        <w:t>ва и ответственность гражданина</w:t>
      </w:r>
      <w:r w:rsidRPr="009C1AD9">
        <w:rPr>
          <w:sz w:val="24"/>
          <w:szCs w:val="24"/>
        </w:rPr>
        <w:t xml:space="preserve"> в области противодействия экстремизму, терроризму и наркотизму в Российской Федерации.</w:t>
      </w:r>
    </w:p>
    <w:p w:rsidR="00115C27" w:rsidRPr="009C1AD9" w:rsidRDefault="00115C27" w:rsidP="009C1AD9">
      <w:pPr>
        <w:spacing w:line="276" w:lineRule="auto"/>
        <w:rPr>
          <w:sz w:val="24"/>
          <w:szCs w:val="24"/>
        </w:rPr>
      </w:pPr>
      <w:r w:rsidRPr="009C1AD9">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9C1AD9" w:rsidRDefault="005E5AE7" w:rsidP="009C1AD9">
      <w:pPr>
        <w:spacing w:line="276" w:lineRule="auto"/>
        <w:rPr>
          <w:sz w:val="24"/>
          <w:szCs w:val="24"/>
        </w:rPr>
      </w:pPr>
    </w:p>
    <w:p w:rsidR="00115C27" w:rsidRPr="009C1AD9" w:rsidRDefault="00115C27" w:rsidP="009C1AD9">
      <w:pPr>
        <w:spacing w:line="276" w:lineRule="auto"/>
        <w:rPr>
          <w:sz w:val="24"/>
          <w:szCs w:val="24"/>
        </w:rPr>
      </w:pPr>
      <w:r w:rsidRPr="009C1AD9">
        <w:rPr>
          <w:b/>
          <w:sz w:val="24"/>
          <w:szCs w:val="24"/>
        </w:rPr>
        <w:t>Основы здорового образа жизни</w:t>
      </w:r>
    </w:p>
    <w:p w:rsidR="00115C27" w:rsidRPr="009C1AD9" w:rsidRDefault="00115C27" w:rsidP="009C1AD9">
      <w:pPr>
        <w:spacing w:line="276" w:lineRule="auto"/>
        <w:rPr>
          <w:sz w:val="24"/>
          <w:szCs w:val="24"/>
        </w:rPr>
      </w:pPr>
      <w:r w:rsidRPr="009C1AD9">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9C1AD9" w:rsidRDefault="0031403B" w:rsidP="009C1AD9">
      <w:pPr>
        <w:spacing w:line="276" w:lineRule="auto"/>
        <w:rPr>
          <w:b/>
          <w:sz w:val="24"/>
          <w:szCs w:val="24"/>
        </w:rPr>
      </w:pPr>
    </w:p>
    <w:p w:rsidR="00115C27" w:rsidRPr="009C1AD9" w:rsidRDefault="00115C27" w:rsidP="009C1AD9">
      <w:pPr>
        <w:spacing w:line="276" w:lineRule="auto"/>
        <w:rPr>
          <w:sz w:val="24"/>
          <w:szCs w:val="24"/>
        </w:rPr>
      </w:pPr>
      <w:r w:rsidRPr="009C1AD9">
        <w:rPr>
          <w:b/>
          <w:sz w:val="24"/>
          <w:szCs w:val="24"/>
        </w:rPr>
        <w:t>Основы медицинских знаний и оказание первой помощи</w:t>
      </w:r>
    </w:p>
    <w:p w:rsidR="00115C27" w:rsidRPr="009C1AD9" w:rsidRDefault="00115C27" w:rsidP="009C1AD9">
      <w:pPr>
        <w:spacing w:line="276" w:lineRule="auto"/>
        <w:rPr>
          <w:sz w:val="24"/>
          <w:szCs w:val="24"/>
        </w:rPr>
      </w:pPr>
      <w:r w:rsidRPr="009C1AD9">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9C1AD9" w:rsidRDefault="00115C27" w:rsidP="009C1AD9">
      <w:pPr>
        <w:spacing w:line="276" w:lineRule="auto"/>
        <w:rPr>
          <w:sz w:val="24"/>
          <w:szCs w:val="24"/>
        </w:rPr>
      </w:pPr>
      <w:r w:rsidRPr="009C1AD9">
        <w:rPr>
          <w:sz w:val="24"/>
          <w:szCs w:val="24"/>
        </w:rPr>
        <w:t>Основы законодательства Российской Федерации в сфере санитарно-эпидемиологическо</w:t>
      </w:r>
      <w:r w:rsidR="009E3BE0" w:rsidRPr="009C1AD9">
        <w:rPr>
          <w:sz w:val="24"/>
          <w:szCs w:val="24"/>
        </w:rPr>
        <w:t>го</w:t>
      </w:r>
      <w:r w:rsidRPr="009C1AD9">
        <w:rPr>
          <w:sz w:val="24"/>
          <w:szCs w:val="24"/>
        </w:rPr>
        <w:t xml:space="preserve"> благополучи</w:t>
      </w:r>
      <w:r w:rsidR="009E3BE0" w:rsidRPr="009C1AD9">
        <w:rPr>
          <w:sz w:val="24"/>
          <w:szCs w:val="24"/>
        </w:rPr>
        <w:t>я</w:t>
      </w:r>
      <w:r w:rsidRPr="009C1AD9">
        <w:rPr>
          <w:sz w:val="24"/>
          <w:szCs w:val="24"/>
        </w:rPr>
        <w:t xml:space="preserve"> населения. Права, обязанности и ответственность гражданина в сфере санитарно-эпидемиологическо</w:t>
      </w:r>
      <w:r w:rsidR="009E3BE0" w:rsidRPr="009C1AD9">
        <w:rPr>
          <w:sz w:val="24"/>
          <w:szCs w:val="24"/>
        </w:rPr>
        <w:t>го</w:t>
      </w:r>
      <w:r w:rsidRPr="009C1AD9">
        <w:rPr>
          <w:sz w:val="24"/>
          <w:szCs w:val="24"/>
        </w:rPr>
        <w:t xml:space="preserve"> благополучи</w:t>
      </w:r>
      <w:r w:rsidR="009E3BE0" w:rsidRPr="009C1AD9">
        <w:rPr>
          <w:sz w:val="24"/>
          <w:szCs w:val="24"/>
        </w:rPr>
        <w:t>я</w:t>
      </w:r>
      <w:r w:rsidRPr="009C1AD9">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C1AD9">
        <w:rPr>
          <w:b/>
          <w:sz w:val="24"/>
          <w:szCs w:val="24"/>
        </w:rPr>
        <w:t xml:space="preserve"> </w:t>
      </w:r>
      <w:r w:rsidRPr="009C1AD9">
        <w:rPr>
          <w:sz w:val="24"/>
          <w:szCs w:val="24"/>
        </w:rPr>
        <w:t>медицинского и санитарного назначения.</w:t>
      </w:r>
    </w:p>
    <w:p w:rsidR="003501D0" w:rsidRPr="009C1AD9" w:rsidRDefault="003501D0" w:rsidP="009C1AD9">
      <w:pPr>
        <w:spacing w:line="276" w:lineRule="auto"/>
        <w:ind w:firstLine="0"/>
        <w:rPr>
          <w:b/>
          <w:sz w:val="24"/>
          <w:szCs w:val="24"/>
        </w:rPr>
      </w:pPr>
    </w:p>
    <w:p w:rsidR="00115C27" w:rsidRPr="009C1AD9" w:rsidRDefault="00115C27" w:rsidP="009C1AD9">
      <w:pPr>
        <w:spacing w:line="276" w:lineRule="auto"/>
        <w:rPr>
          <w:sz w:val="24"/>
          <w:szCs w:val="24"/>
        </w:rPr>
      </w:pPr>
      <w:r w:rsidRPr="009C1AD9">
        <w:rPr>
          <w:b/>
          <w:sz w:val="24"/>
          <w:szCs w:val="24"/>
        </w:rPr>
        <w:t>Основы обороны государства</w:t>
      </w:r>
    </w:p>
    <w:p w:rsidR="00115C27" w:rsidRPr="009C1AD9" w:rsidRDefault="00115C27" w:rsidP="009C1AD9">
      <w:pPr>
        <w:spacing w:line="276" w:lineRule="auto"/>
        <w:rPr>
          <w:sz w:val="24"/>
          <w:szCs w:val="24"/>
        </w:rPr>
      </w:pPr>
      <w:r w:rsidRPr="009C1AD9">
        <w:rPr>
          <w:sz w:val="24"/>
          <w:szCs w:val="24"/>
        </w:rPr>
        <w:t>Состояни</w:t>
      </w:r>
      <w:r w:rsidR="00913E11" w:rsidRPr="009C1AD9">
        <w:rPr>
          <w:sz w:val="24"/>
          <w:szCs w:val="24"/>
        </w:rPr>
        <w:t>е</w:t>
      </w:r>
      <w:r w:rsidRPr="009C1AD9">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w:t>
      </w:r>
      <w:r w:rsidRPr="009C1AD9">
        <w:rPr>
          <w:sz w:val="24"/>
          <w:szCs w:val="24"/>
        </w:rPr>
        <w:lastRenderedPageBreak/>
        <w:t>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9C1AD9">
        <w:rPr>
          <w:sz w:val="24"/>
          <w:szCs w:val="24"/>
        </w:rPr>
        <w:t>,</w:t>
      </w:r>
      <w:r w:rsidRPr="009C1AD9">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C1AD9">
        <w:rPr>
          <w:i/>
          <w:sz w:val="24"/>
          <w:szCs w:val="24"/>
        </w:rPr>
        <w:t>Основные направления развития и строительства ВС РФ.</w:t>
      </w:r>
      <w:r w:rsidRPr="009C1AD9">
        <w:rPr>
          <w:sz w:val="24"/>
          <w:szCs w:val="24"/>
        </w:rPr>
        <w:t xml:space="preserve"> </w:t>
      </w:r>
      <w:r w:rsidRPr="009C1AD9">
        <w:rPr>
          <w:i/>
          <w:sz w:val="24"/>
          <w:szCs w:val="24"/>
        </w:rPr>
        <w:t>Модернизация вооружения, военной и специальной техники. Техническая оснащенность и ресурсное обеспечение ВС РФ.</w:t>
      </w:r>
    </w:p>
    <w:p w:rsidR="0031403B" w:rsidRPr="009C1AD9" w:rsidRDefault="0031403B" w:rsidP="009C1AD9">
      <w:pPr>
        <w:spacing w:line="276" w:lineRule="auto"/>
        <w:rPr>
          <w:b/>
          <w:sz w:val="24"/>
          <w:szCs w:val="24"/>
        </w:rPr>
      </w:pPr>
    </w:p>
    <w:p w:rsidR="00115C27" w:rsidRPr="009C1AD9" w:rsidRDefault="00115C27" w:rsidP="009C1AD9">
      <w:pPr>
        <w:spacing w:line="276" w:lineRule="auto"/>
        <w:rPr>
          <w:sz w:val="24"/>
          <w:szCs w:val="24"/>
        </w:rPr>
      </w:pPr>
      <w:r w:rsidRPr="009C1AD9">
        <w:rPr>
          <w:b/>
          <w:sz w:val="24"/>
          <w:szCs w:val="24"/>
        </w:rPr>
        <w:t>Правовые основы военной службы</w:t>
      </w:r>
    </w:p>
    <w:p w:rsidR="00115C27" w:rsidRPr="009C1AD9" w:rsidRDefault="00115C27" w:rsidP="009C1AD9">
      <w:pPr>
        <w:spacing w:line="276" w:lineRule="auto"/>
        <w:rPr>
          <w:sz w:val="24"/>
          <w:szCs w:val="24"/>
        </w:rPr>
      </w:pPr>
      <w:r w:rsidRPr="009C1AD9">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9C1AD9">
        <w:rPr>
          <w:sz w:val="24"/>
          <w:szCs w:val="24"/>
        </w:rPr>
        <w:t xml:space="preserve">для проходящих </w:t>
      </w:r>
      <w:r w:rsidRPr="009C1AD9">
        <w:rPr>
          <w:sz w:val="24"/>
          <w:szCs w:val="24"/>
        </w:rPr>
        <w:t>альтернативн</w:t>
      </w:r>
      <w:r w:rsidR="009E3BE0" w:rsidRPr="009C1AD9">
        <w:rPr>
          <w:sz w:val="24"/>
          <w:szCs w:val="24"/>
        </w:rPr>
        <w:t>ую гражданскую службу</w:t>
      </w:r>
      <w:r w:rsidRPr="009C1AD9">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9C1AD9" w:rsidRDefault="00115C27" w:rsidP="009C1AD9">
      <w:pPr>
        <w:spacing w:line="276" w:lineRule="auto"/>
        <w:rPr>
          <w:sz w:val="24"/>
          <w:szCs w:val="24"/>
        </w:rPr>
      </w:pPr>
    </w:p>
    <w:p w:rsidR="00115C27" w:rsidRPr="009C1AD9" w:rsidRDefault="00115C27" w:rsidP="009C1AD9">
      <w:pPr>
        <w:spacing w:line="276" w:lineRule="auto"/>
        <w:rPr>
          <w:sz w:val="24"/>
          <w:szCs w:val="24"/>
        </w:rPr>
      </w:pPr>
      <w:r w:rsidRPr="009C1AD9">
        <w:rPr>
          <w:b/>
          <w:sz w:val="24"/>
          <w:szCs w:val="24"/>
        </w:rPr>
        <w:t>Элементы начальной военной подготовки</w:t>
      </w:r>
    </w:p>
    <w:p w:rsidR="00115C27" w:rsidRPr="009C1AD9" w:rsidRDefault="00115C27" w:rsidP="009C1AD9">
      <w:pPr>
        <w:spacing w:line="276" w:lineRule="auto"/>
        <w:rPr>
          <w:sz w:val="24"/>
          <w:szCs w:val="24"/>
        </w:rPr>
      </w:pPr>
      <w:r w:rsidRPr="009C1AD9">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9C1AD9" w:rsidRDefault="00115C27" w:rsidP="009C1AD9">
      <w:pPr>
        <w:spacing w:line="276" w:lineRule="auto"/>
        <w:rPr>
          <w:sz w:val="24"/>
          <w:szCs w:val="24"/>
        </w:rPr>
      </w:pPr>
      <w:r w:rsidRPr="009C1AD9">
        <w:rPr>
          <w:sz w:val="24"/>
          <w:szCs w:val="24"/>
        </w:rPr>
        <w:t>Назначение, боевые свойства и общ</w:t>
      </w:r>
      <w:r w:rsidR="005B40C6" w:rsidRPr="009C1AD9">
        <w:rPr>
          <w:sz w:val="24"/>
          <w:szCs w:val="24"/>
        </w:rPr>
        <w:t>е</w:t>
      </w:r>
      <w:r w:rsidRPr="009C1AD9">
        <w:rPr>
          <w:sz w:val="24"/>
          <w:szCs w:val="24"/>
        </w:rPr>
        <w:t xml:space="preserve">е устройство автомата Калашникова. </w:t>
      </w:r>
      <w:r w:rsidRPr="009C1AD9">
        <w:rPr>
          <w:i/>
          <w:sz w:val="24"/>
          <w:szCs w:val="24"/>
        </w:rPr>
        <w:t xml:space="preserve">Работа частей и механизмов автомата Калашникова при стрельбе. </w:t>
      </w:r>
      <w:r w:rsidRPr="009C1AD9">
        <w:rPr>
          <w:sz w:val="24"/>
          <w:szCs w:val="24"/>
        </w:rPr>
        <w:t>Неполная разборка и сборка автомата Калашникова для чистки и смазки.</w:t>
      </w:r>
      <w:r w:rsidRPr="009C1AD9">
        <w:rPr>
          <w:i/>
          <w:sz w:val="24"/>
          <w:szCs w:val="24"/>
        </w:rPr>
        <w:t xml:space="preserve"> </w:t>
      </w:r>
      <w:r w:rsidRPr="009C1AD9">
        <w:rPr>
          <w:sz w:val="24"/>
          <w:szCs w:val="24"/>
        </w:rPr>
        <w:t>Хранение автомата Калашникова. Устройство патрона.</w:t>
      </w:r>
      <w:r w:rsidRPr="009C1AD9">
        <w:rPr>
          <w:i/>
          <w:sz w:val="24"/>
          <w:szCs w:val="24"/>
        </w:rPr>
        <w:t xml:space="preserve"> </w:t>
      </w:r>
      <w:r w:rsidRPr="009C1AD9">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9C1AD9" w:rsidRDefault="00115C27" w:rsidP="009C1AD9">
      <w:pPr>
        <w:spacing w:line="276" w:lineRule="auto"/>
        <w:rPr>
          <w:sz w:val="24"/>
          <w:szCs w:val="24"/>
        </w:rPr>
      </w:pPr>
      <w:r w:rsidRPr="009C1AD9">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9C1AD9">
        <w:rPr>
          <w:sz w:val="24"/>
          <w:szCs w:val="24"/>
        </w:rPr>
        <w:t>и</w:t>
      </w:r>
      <w:r w:rsidRPr="009C1AD9">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9C1AD9" w:rsidRDefault="0031403B" w:rsidP="009C1AD9">
      <w:pPr>
        <w:spacing w:line="276" w:lineRule="auto"/>
        <w:rPr>
          <w:b/>
          <w:sz w:val="24"/>
          <w:szCs w:val="24"/>
        </w:rPr>
      </w:pPr>
    </w:p>
    <w:p w:rsidR="00115C27" w:rsidRPr="009C1AD9" w:rsidRDefault="00115C27" w:rsidP="009C1AD9">
      <w:pPr>
        <w:spacing w:line="276" w:lineRule="auto"/>
        <w:rPr>
          <w:sz w:val="24"/>
          <w:szCs w:val="24"/>
        </w:rPr>
      </w:pPr>
      <w:r w:rsidRPr="009C1AD9">
        <w:rPr>
          <w:b/>
          <w:sz w:val="24"/>
          <w:szCs w:val="24"/>
        </w:rPr>
        <w:t>Военно-профессиональная деятельность</w:t>
      </w:r>
    </w:p>
    <w:p w:rsidR="00CE007E" w:rsidRDefault="00115C27" w:rsidP="008D497C">
      <w:pPr>
        <w:spacing w:line="276" w:lineRule="auto"/>
        <w:rPr>
          <w:sz w:val="24"/>
          <w:szCs w:val="24"/>
        </w:rPr>
      </w:pPr>
      <w:r w:rsidRPr="009C1AD9">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w:t>
      </w:r>
      <w:r w:rsidRPr="009C1AD9">
        <w:rPr>
          <w:sz w:val="24"/>
          <w:szCs w:val="24"/>
        </w:rPr>
        <w:lastRenderedPageBreak/>
        <w:t>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D497C" w:rsidRPr="009E1814" w:rsidRDefault="008D497C" w:rsidP="008D497C">
      <w:pPr>
        <w:spacing w:line="276" w:lineRule="auto"/>
        <w:rPr>
          <w:sz w:val="24"/>
          <w:szCs w:val="24"/>
        </w:rPr>
      </w:pPr>
    </w:p>
    <w:p w:rsidR="00401080" w:rsidRPr="009E1814" w:rsidRDefault="00F377E6" w:rsidP="009E1814">
      <w:pPr>
        <w:pStyle w:val="2a"/>
        <w:spacing w:line="276" w:lineRule="auto"/>
        <w:rPr>
          <w:sz w:val="24"/>
          <w:szCs w:val="24"/>
        </w:rPr>
      </w:pPr>
      <w:bookmarkStart w:id="115" w:name="_Toc453968196"/>
      <w:r w:rsidRPr="009E1814">
        <w:rPr>
          <w:sz w:val="24"/>
          <w:szCs w:val="24"/>
        </w:rPr>
        <w:t>II.</w:t>
      </w:r>
      <w:r w:rsidR="00401080" w:rsidRPr="009E1814">
        <w:rPr>
          <w:sz w:val="24"/>
          <w:szCs w:val="24"/>
        </w:rPr>
        <w:t>3.</w:t>
      </w:r>
      <w:r w:rsidRPr="009E1814">
        <w:rPr>
          <w:sz w:val="24"/>
          <w:szCs w:val="24"/>
        </w:rPr>
        <w:t> </w:t>
      </w:r>
      <w:r w:rsidR="007371AB" w:rsidRPr="009E1814">
        <w:rPr>
          <w:sz w:val="24"/>
          <w:szCs w:val="24"/>
        </w:rPr>
        <w:t xml:space="preserve"> </w:t>
      </w:r>
      <w:r w:rsidR="009E1814" w:rsidRPr="009E1814">
        <w:rPr>
          <w:sz w:val="24"/>
          <w:szCs w:val="24"/>
        </w:rPr>
        <w:t>П</w:t>
      </w:r>
      <w:r w:rsidR="00401080" w:rsidRPr="009E1814">
        <w:rPr>
          <w:sz w:val="24"/>
          <w:szCs w:val="24"/>
        </w:rPr>
        <w:t>рограмма</w:t>
      </w:r>
      <w:r w:rsidR="009E1814" w:rsidRPr="009E1814">
        <w:rPr>
          <w:sz w:val="24"/>
          <w:szCs w:val="24"/>
        </w:rPr>
        <w:t xml:space="preserve"> </w:t>
      </w:r>
      <w:r w:rsidR="00401080" w:rsidRPr="009E1814">
        <w:rPr>
          <w:sz w:val="24"/>
          <w:szCs w:val="24"/>
        </w:rPr>
        <w:t xml:space="preserve"> воспитания и социализации обучающихся при получении среднего общего образования</w:t>
      </w:r>
      <w:bookmarkEnd w:id="114"/>
      <w:bookmarkEnd w:id="115"/>
    </w:p>
    <w:p w:rsidR="0031403B" w:rsidRPr="009E1814" w:rsidRDefault="0031403B" w:rsidP="009E1814">
      <w:pPr>
        <w:spacing w:line="276" w:lineRule="auto"/>
        <w:rPr>
          <w:sz w:val="24"/>
          <w:szCs w:val="24"/>
        </w:rPr>
      </w:pPr>
    </w:p>
    <w:p w:rsidR="004C3D49" w:rsidRPr="009E1814" w:rsidRDefault="009E1814" w:rsidP="009E1814">
      <w:pPr>
        <w:spacing w:line="276" w:lineRule="auto"/>
        <w:rPr>
          <w:sz w:val="24"/>
          <w:szCs w:val="24"/>
        </w:rPr>
      </w:pPr>
      <w:r w:rsidRPr="009E1814">
        <w:rPr>
          <w:sz w:val="24"/>
          <w:szCs w:val="24"/>
        </w:rPr>
        <w:t>П</w:t>
      </w:r>
      <w:r w:rsidR="004C3D49" w:rsidRPr="009E1814">
        <w:rPr>
          <w:sz w:val="24"/>
          <w:szCs w:val="24"/>
        </w:rPr>
        <w:t xml:space="preserve">рограмма воспитания и социализации обучающихся (далее </w:t>
      </w:r>
      <w:r w:rsidR="005B40C6" w:rsidRPr="009E1814">
        <w:rPr>
          <w:sz w:val="24"/>
          <w:szCs w:val="24"/>
        </w:rPr>
        <w:t xml:space="preserve">– </w:t>
      </w:r>
      <w:r w:rsidR="004C3D49" w:rsidRPr="009E1814">
        <w:rPr>
          <w:sz w:val="24"/>
          <w:szCs w:val="24"/>
        </w:rPr>
        <w:t xml:space="preserve">Программа) </w:t>
      </w:r>
      <w:r w:rsidR="00822608" w:rsidRPr="009E1814">
        <w:rPr>
          <w:sz w:val="24"/>
          <w:szCs w:val="24"/>
        </w:rPr>
        <w:t>строится</w:t>
      </w:r>
      <w:r w:rsidR="004C3D49" w:rsidRPr="009E1814">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9E1814">
        <w:rPr>
          <w:sz w:val="24"/>
          <w:szCs w:val="24"/>
        </w:rPr>
        <w:t>ия к природе и окружающей среде</w:t>
      </w:r>
      <w:r w:rsidR="004C3D49" w:rsidRPr="009E1814">
        <w:rPr>
          <w:sz w:val="24"/>
          <w:szCs w:val="24"/>
        </w:rPr>
        <w:t>.</w:t>
      </w:r>
    </w:p>
    <w:p w:rsidR="004C3D49" w:rsidRPr="009E1814" w:rsidRDefault="004C3D49" w:rsidP="009E1814">
      <w:pPr>
        <w:spacing w:line="276" w:lineRule="auto"/>
        <w:rPr>
          <w:sz w:val="24"/>
          <w:szCs w:val="24"/>
        </w:rPr>
      </w:pPr>
      <w:r w:rsidRPr="009E1814">
        <w:rPr>
          <w:sz w:val="24"/>
          <w:szCs w:val="24"/>
        </w:rPr>
        <w:t xml:space="preserve">Программа </w:t>
      </w:r>
      <w:r w:rsidR="00AD65B4" w:rsidRPr="009E1814">
        <w:rPr>
          <w:sz w:val="24"/>
          <w:szCs w:val="24"/>
        </w:rPr>
        <w:t>обеспечивает</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9E1814">
        <w:rPr>
          <w:sz w:val="24"/>
          <w:szCs w:val="24"/>
        </w:rPr>
        <w:t>ФГОС СОО</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9E1814" w:rsidRDefault="004C3D49" w:rsidP="009E1814">
      <w:pPr>
        <w:spacing w:line="276" w:lineRule="auto"/>
        <w:rPr>
          <w:sz w:val="24"/>
          <w:szCs w:val="24"/>
        </w:rPr>
      </w:pPr>
      <w:r w:rsidRPr="009E1814">
        <w:rPr>
          <w:sz w:val="24"/>
          <w:szCs w:val="24"/>
        </w:rPr>
        <w:t xml:space="preserve">Программа </w:t>
      </w:r>
      <w:r w:rsidR="00AD65B4" w:rsidRPr="009E1814">
        <w:rPr>
          <w:sz w:val="24"/>
          <w:szCs w:val="24"/>
        </w:rPr>
        <w:t>содержит</w:t>
      </w:r>
      <w:r w:rsidRPr="009E1814">
        <w:rPr>
          <w:sz w:val="24"/>
          <w:szCs w:val="24"/>
        </w:rPr>
        <w:t xml:space="preserve">: </w:t>
      </w:r>
    </w:p>
    <w:p w:rsidR="004C3D49" w:rsidRPr="009E1814" w:rsidRDefault="004C3D49" w:rsidP="009E1814">
      <w:pPr>
        <w:spacing w:line="276" w:lineRule="auto"/>
        <w:rPr>
          <w:sz w:val="24"/>
          <w:szCs w:val="24"/>
        </w:rPr>
      </w:pPr>
      <w:r w:rsidRPr="009E1814">
        <w:rPr>
          <w:sz w:val="24"/>
          <w:szCs w:val="24"/>
        </w:rPr>
        <w:t>1) цель и задачи духовно-нравственного развития, воспитания, социализации обучающихся;</w:t>
      </w:r>
    </w:p>
    <w:p w:rsidR="004C3D49" w:rsidRPr="009E1814" w:rsidRDefault="004C3D49" w:rsidP="009E1814">
      <w:pPr>
        <w:spacing w:line="276" w:lineRule="auto"/>
        <w:rPr>
          <w:sz w:val="24"/>
          <w:szCs w:val="24"/>
        </w:rPr>
      </w:pPr>
      <w:r w:rsidRPr="009E1814">
        <w:rPr>
          <w:sz w:val="24"/>
          <w:szCs w:val="24"/>
        </w:rPr>
        <w:t>2) основные направления и ценностные основы духовно-нравственного развития, воспитания и социализации;</w:t>
      </w:r>
    </w:p>
    <w:p w:rsidR="004C3D49" w:rsidRPr="009E1814" w:rsidRDefault="004C3D49" w:rsidP="009E1814">
      <w:pPr>
        <w:spacing w:line="276" w:lineRule="auto"/>
        <w:rPr>
          <w:sz w:val="24"/>
          <w:szCs w:val="24"/>
        </w:rPr>
      </w:pPr>
      <w:r w:rsidRPr="009E1814">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9E1814" w:rsidRDefault="004C3D49" w:rsidP="009E1814">
      <w:pPr>
        <w:spacing w:line="276" w:lineRule="auto"/>
        <w:rPr>
          <w:sz w:val="24"/>
          <w:szCs w:val="24"/>
        </w:rPr>
      </w:pPr>
      <w:r w:rsidRPr="009E1814">
        <w:rPr>
          <w:sz w:val="24"/>
          <w:szCs w:val="24"/>
        </w:rPr>
        <w:t>4) модель организации работы по духовно-нравственному развитию, воспитанию и социализации обучающихся;</w:t>
      </w:r>
    </w:p>
    <w:p w:rsidR="004C3D49" w:rsidRPr="009E1814" w:rsidRDefault="004C3D49" w:rsidP="009E1814">
      <w:pPr>
        <w:spacing w:line="276" w:lineRule="auto"/>
        <w:rPr>
          <w:sz w:val="24"/>
          <w:szCs w:val="24"/>
        </w:rPr>
      </w:pPr>
      <w:r w:rsidRPr="009E1814">
        <w:rPr>
          <w:sz w:val="24"/>
          <w:szCs w:val="24"/>
        </w:rPr>
        <w:t>5) описание форм и методов организации социально значимой деятельности обучающихся;</w:t>
      </w:r>
    </w:p>
    <w:p w:rsidR="004C3D49" w:rsidRPr="009E1814" w:rsidRDefault="004C3D49" w:rsidP="009E1814">
      <w:pPr>
        <w:spacing w:line="276" w:lineRule="auto"/>
        <w:rPr>
          <w:sz w:val="24"/>
          <w:szCs w:val="24"/>
        </w:rPr>
      </w:pPr>
      <w:r w:rsidRPr="009E1814">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9E1814" w:rsidRDefault="004C3D49" w:rsidP="009E1814">
      <w:pPr>
        <w:spacing w:line="276" w:lineRule="auto"/>
        <w:rPr>
          <w:sz w:val="24"/>
          <w:szCs w:val="24"/>
        </w:rPr>
      </w:pPr>
      <w:r w:rsidRPr="009E1814">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9E1814" w:rsidRDefault="004C3D49" w:rsidP="009E1814">
      <w:pPr>
        <w:spacing w:line="276" w:lineRule="auto"/>
        <w:rPr>
          <w:sz w:val="24"/>
          <w:szCs w:val="24"/>
        </w:rPr>
      </w:pPr>
      <w:r w:rsidRPr="009E1814">
        <w:rPr>
          <w:sz w:val="24"/>
          <w:szCs w:val="24"/>
        </w:rPr>
        <w:t xml:space="preserve">8) описание </w:t>
      </w:r>
      <w:r w:rsidR="004D3083" w:rsidRPr="009E1814">
        <w:rPr>
          <w:sz w:val="24"/>
          <w:szCs w:val="24"/>
        </w:rPr>
        <w:t>мер, направленных на формирование у</w:t>
      </w:r>
      <w:r w:rsidRPr="009E1814">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9E1814" w:rsidRDefault="004C3D49" w:rsidP="009E1814">
      <w:pPr>
        <w:spacing w:line="276" w:lineRule="auto"/>
        <w:rPr>
          <w:sz w:val="24"/>
          <w:szCs w:val="24"/>
        </w:rPr>
      </w:pPr>
      <w:r w:rsidRPr="009E1814">
        <w:rPr>
          <w:sz w:val="24"/>
          <w:szCs w:val="24"/>
        </w:rPr>
        <w:t>9) описание форм и методов повышения педагогической культуры родителей (законных представителей) обучающихся;</w:t>
      </w:r>
    </w:p>
    <w:p w:rsidR="004C3D49" w:rsidRPr="009E1814" w:rsidRDefault="004C3D49" w:rsidP="009E1814">
      <w:pPr>
        <w:spacing w:line="276" w:lineRule="auto"/>
        <w:rPr>
          <w:sz w:val="24"/>
          <w:szCs w:val="24"/>
        </w:rPr>
      </w:pPr>
      <w:r w:rsidRPr="009E1814">
        <w:rPr>
          <w:sz w:val="24"/>
          <w:szCs w:val="24"/>
        </w:rPr>
        <w:lastRenderedPageBreak/>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9E1814">
        <w:rPr>
          <w:sz w:val="24"/>
          <w:szCs w:val="24"/>
        </w:rPr>
        <w:t xml:space="preserve">формирования </w:t>
      </w:r>
      <w:r w:rsidRPr="009E1814">
        <w:rPr>
          <w:sz w:val="24"/>
          <w:szCs w:val="24"/>
        </w:rPr>
        <w:t>безопасного, здорового и экологически целесообразного образа жизни;</w:t>
      </w:r>
    </w:p>
    <w:p w:rsidR="004C3D49" w:rsidRPr="009E1814" w:rsidRDefault="004C3D49" w:rsidP="009E1814">
      <w:pPr>
        <w:spacing w:line="276" w:lineRule="auto"/>
        <w:rPr>
          <w:sz w:val="24"/>
          <w:szCs w:val="24"/>
        </w:rPr>
      </w:pPr>
      <w:r w:rsidRPr="009E1814">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9E1814" w:rsidRDefault="004C3D49" w:rsidP="009E1814">
      <w:pPr>
        <w:spacing w:line="276" w:lineRule="auto"/>
        <w:rPr>
          <w:sz w:val="24"/>
          <w:szCs w:val="24"/>
        </w:rPr>
      </w:pPr>
      <w:r w:rsidRPr="009E1814">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9E1814">
        <w:rPr>
          <w:sz w:val="24"/>
          <w:szCs w:val="24"/>
        </w:rPr>
        <w:t>предусматривающую</w:t>
      </w:r>
      <w:r w:rsidRPr="009E1814">
        <w:rPr>
          <w:sz w:val="24"/>
          <w:szCs w:val="24"/>
        </w:rPr>
        <w:t xml:space="preserve"> такие направления, как духовно-нравственное развитие, воспитание обучающихся, их социализаци</w:t>
      </w:r>
      <w:r w:rsidR="000065AD" w:rsidRPr="009E1814">
        <w:rPr>
          <w:sz w:val="24"/>
          <w:szCs w:val="24"/>
        </w:rPr>
        <w:t>я</w:t>
      </w:r>
      <w:r w:rsidRPr="009E1814">
        <w:rPr>
          <w:sz w:val="24"/>
          <w:szCs w:val="24"/>
        </w:rPr>
        <w:t xml:space="preserve"> и профессиональн</w:t>
      </w:r>
      <w:r w:rsidR="000065AD" w:rsidRPr="009E1814">
        <w:rPr>
          <w:sz w:val="24"/>
          <w:szCs w:val="24"/>
        </w:rPr>
        <w:t>ая</w:t>
      </w:r>
      <w:r w:rsidRPr="009E1814">
        <w:rPr>
          <w:sz w:val="24"/>
          <w:szCs w:val="24"/>
        </w:rPr>
        <w:t xml:space="preserve"> ориентаци</w:t>
      </w:r>
      <w:r w:rsidR="000065AD" w:rsidRPr="009E1814">
        <w:rPr>
          <w:sz w:val="24"/>
          <w:szCs w:val="24"/>
        </w:rPr>
        <w:t>я</w:t>
      </w:r>
      <w:r w:rsidRPr="009E1814">
        <w:rPr>
          <w:sz w:val="24"/>
          <w:szCs w:val="24"/>
        </w:rPr>
        <w:t>, формирование экологической культуры, культуры здорового и безопасного образа жизни.</w:t>
      </w:r>
    </w:p>
    <w:p w:rsidR="004C3D49" w:rsidRPr="009E1814" w:rsidRDefault="004C3D49" w:rsidP="009E1814">
      <w:pPr>
        <w:spacing w:line="276" w:lineRule="auto"/>
        <w:rPr>
          <w:sz w:val="24"/>
          <w:szCs w:val="24"/>
        </w:rPr>
      </w:pPr>
      <w:r w:rsidRPr="009E1814">
        <w:rPr>
          <w:sz w:val="24"/>
          <w:szCs w:val="24"/>
        </w:rPr>
        <w:t xml:space="preserve">Планируемые результаты освоения обучающимися </w:t>
      </w:r>
      <w:r w:rsidR="00F50248" w:rsidRPr="009E1814">
        <w:rPr>
          <w:sz w:val="24"/>
          <w:szCs w:val="24"/>
        </w:rPr>
        <w:t xml:space="preserve">основной </w:t>
      </w:r>
      <w:r w:rsidRPr="009E1814">
        <w:rPr>
          <w:sz w:val="24"/>
          <w:szCs w:val="24"/>
        </w:rPr>
        <w:t xml:space="preserve">образовательной программы среднего общего образования </w:t>
      </w:r>
      <w:r w:rsidR="00AD65B4" w:rsidRPr="009E1814">
        <w:rPr>
          <w:sz w:val="24"/>
          <w:szCs w:val="24"/>
        </w:rPr>
        <w:t>являются</w:t>
      </w:r>
      <w:r w:rsidRPr="009E1814">
        <w:rPr>
          <w:sz w:val="24"/>
          <w:szCs w:val="24"/>
        </w:rPr>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16" w:name="_Toc410654044"/>
      <w:bookmarkStart w:id="117" w:name="_Toc284662818"/>
      <w:bookmarkStart w:id="118" w:name="_Toc284663445"/>
      <w:bookmarkStart w:id="119" w:name="_Toc409691719"/>
      <w:bookmarkStart w:id="120" w:name="_Toc435412722"/>
      <w:bookmarkStart w:id="121" w:name="_Toc453968197"/>
      <w:r w:rsidRPr="009E1814">
        <w:rPr>
          <w:sz w:val="24"/>
          <w:szCs w:val="24"/>
        </w:rPr>
        <w:t>II.3. 1. Цель и задачи духовно-нравственного развития, воспитания и</w:t>
      </w:r>
      <w:bookmarkEnd w:id="116"/>
      <w:bookmarkEnd w:id="117"/>
      <w:bookmarkEnd w:id="118"/>
      <w:r w:rsidRPr="009E1814">
        <w:rPr>
          <w:sz w:val="24"/>
          <w:szCs w:val="24"/>
        </w:rPr>
        <w:t xml:space="preserve"> </w:t>
      </w:r>
      <w:bookmarkStart w:id="122" w:name="_Toc410654045"/>
      <w:bookmarkStart w:id="123" w:name="_Toc284663446"/>
      <w:bookmarkEnd w:id="119"/>
      <w:bookmarkEnd w:id="120"/>
      <w:bookmarkEnd w:id="122"/>
      <w:bookmarkEnd w:id="123"/>
      <w:r w:rsidRPr="009E1814">
        <w:rPr>
          <w:sz w:val="24"/>
          <w:szCs w:val="24"/>
        </w:rPr>
        <w:t>социализации обучающихся</w:t>
      </w:r>
      <w:bookmarkEnd w:id="121"/>
    </w:p>
    <w:p w:rsidR="004C3D49" w:rsidRPr="009E1814" w:rsidRDefault="004C3D49" w:rsidP="009E1814">
      <w:pPr>
        <w:spacing w:line="276" w:lineRule="auto"/>
        <w:rPr>
          <w:sz w:val="24"/>
          <w:szCs w:val="24"/>
        </w:rPr>
      </w:pPr>
      <w:r w:rsidRPr="009E1814">
        <w:rPr>
          <w:b/>
          <w:sz w:val="24"/>
          <w:szCs w:val="24"/>
        </w:rPr>
        <w:t>Целью духовно-нравственного развития, воспитания и социализации</w:t>
      </w:r>
      <w:r w:rsidRPr="009E1814">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9E1814" w:rsidRDefault="004C3D49" w:rsidP="009E1814">
      <w:pPr>
        <w:spacing w:line="276" w:lineRule="auto"/>
        <w:rPr>
          <w:sz w:val="24"/>
          <w:szCs w:val="24"/>
        </w:rPr>
      </w:pPr>
      <w:r w:rsidRPr="009E1814">
        <w:rPr>
          <w:sz w:val="24"/>
          <w:szCs w:val="24"/>
        </w:rPr>
        <w:t xml:space="preserve">Задачи духовно-нравственного развития, воспитания и социализации обучающихся: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овладение обучающимся социальными, регулятивными и коммуникативными компетенциями, обеспечивающими </w:t>
      </w:r>
      <w:r w:rsidR="00124053" w:rsidRPr="009E1814">
        <w:rPr>
          <w:sz w:val="24"/>
          <w:szCs w:val="24"/>
        </w:rPr>
        <w:t>е</w:t>
      </w:r>
      <w:r w:rsidRPr="009E1814">
        <w:rPr>
          <w:sz w:val="24"/>
          <w:szCs w:val="24"/>
        </w:rPr>
        <w:t>м</w:t>
      </w:r>
      <w:r w:rsidR="00124053" w:rsidRPr="009E1814">
        <w:rPr>
          <w:sz w:val="24"/>
          <w:szCs w:val="24"/>
        </w:rPr>
        <w:t>у</w:t>
      </w:r>
      <w:r w:rsidRPr="009E1814">
        <w:rPr>
          <w:sz w:val="24"/>
          <w:szCs w:val="24"/>
        </w:rPr>
        <w:t xml:space="preserve"> индивидуальную успешность в общении с окружающими, результативность в социальных практиках, </w:t>
      </w:r>
      <w:r w:rsidR="00124053" w:rsidRPr="009E1814">
        <w:rPr>
          <w:sz w:val="24"/>
          <w:szCs w:val="24"/>
        </w:rPr>
        <w:t xml:space="preserve">в </w:t>
      </w:r>
      <w:r w:rsidRPr="009E1814">
        <w:rPr>
          <w:sz w:val="24"/>
          <w:szCs w:val="24"/>
        </w:rPr>
        <w:t xml:space="preserve">процессе сотрудничества со сверстниками, старшими и младшими. </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24" w:name="_Toc435412723"/>
      <w:bookmarkStart w:id="125" w:name="_Toc453968198"/>
      <w:bookmarkEnd w:id="124"/>
      <w:r w:rsidRPr="009E1814">
        <w:rPr>
          <w:sz w:val="24"/>
          <w:szCs w:val="24"/>
        </w:rPr>
        <w:lastRenderedPageBreak/>
        <w:t>II.3.2. Основные направления и ценностные основы духовно-нравственного развития, воспитания и социализации</w:t>
      </w:r>
      <w:bookmarkEnd w:id="125"/>
    </w:p>
    <w:p w:rsidR="004C3D49" w:rsidRPr="009E1814" w:rsidRDefault="004C3D49" w:rsidP="009E1814">
      <w:pPr>
        <w:spacing w:line="276" w:lineRule="auto"/>
        <w:rPr>
          <w:sz w:val="24"/>
          <w:szCs w:val="24"/>
        </w:rPr>
      </w:pPr>
      <w:r w:rsidRPr="009E1814">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отношения обучающихся к России как к Родине (Отечеству) (включает подготовку к патриотическому служению);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отношения обучающихся с окружающими людьми (включает подготовку к общению со сверстниками, старшими и младшими);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отношения обучающихся к семье и родителям (включает подготовку личности к семейной жизни);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трудовых и социально-экономических отношений (включает подготовку личности к трудовой деятельности). </w:t>
      </w:r>
    </w:p>
    <w:p w:rsidR="004C3D49" w:rsidRPr="009E1814" w:rsidRDefault="004C3D49" w:rsidP="009E1814">
      <w:pPr>
        <w:spacing w:line="276" w:lineRule="auto"/>
        <w:rPr>
          <w:sz w:val="24"/>
          <w:szCs w:val="24"/>
        </w:rPr>
      </w:pPr>
      <w:r w:rsidRPr="009E1814">
        <w:rPr>
          <w:b/>
          <w:sz w:val="24"/>
          <w:szCs w:val="24"/>
        </w:rPr>
        <w:t>Ценностные основы духовно-нравственного развития, воспитания и социализации обучающихся</w:t>
      </w:r>
      <w:r w:rsidRPr="009E1814">
        <w:rPr>
          <w:sz w:val="24"/>
          <w:szCs w:val="24"/>
        </w:rPr>
        <w:t xml:space="preserve"> на уровне среднего общего образования </w:t>
      </w:r>
      <w:r w:rsidR="00D1393E" w:rsidRPr="009E1814">
        <w:rPr>
          <w:sz w:val="24"/>
          <w:szCs w:val="24"/>
        </w:rPr>
        <w:t>–</w:t>
      </w:r>
      <w:r w:rsidRPr="009E1814">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9E1814">
        <w:rPr>
          <w:sz w:val="24"/>
          <w:szCs w:val="24"/>
        </w:rPr>
        <w:t> </w:t>
      </w:r>
      <w:r w:rsidRPr="009E1814">
        <w:rPr>
          <w:sz w:val="24"/>
          <w:szCs w:val="24"/>
        </w:rPr>
        <w:t>г. №</w:t>
      </w:r>
      <w:r w:rsidR="00D1393E" w:rsidRPr="009E1814">
        <w:rPr>
          <w:sz w:val="24"/>
          <w:szCs w:val="24"/>
        </w:rPr>
        <w:t> </w:t>
      </w:r>
      <w:r w:rsidRPr="009E1814">
        <w:rPr>
          <w:sz w:val="24"/>
          <w:szCs w:val="24"/>
        </w:rPr>
        <w:t xml:space="preserve">273-ФЗ «Об образовании в Российской Федерации», в тексте </w:t>
      </w:r>
      <w:r w:rsidR="00A15116" w:rsidRPr="009E1814">
        <w:rPr>
          <w:sz w:val="24"/>
          <w:szCs w:val="24"/>
        </w:rPr>
        <w:t>ФГОС СОО</w:t>
      </w:r>
      <w:r w:rsidRPr="009E1814">
        <w:rPr>
          <w:sz w:val="24"/>
          <w:szCs w:val="24"/>
        </w:rPr>
        <w:t>.</w:t>
      </w:r>
    </w:p>
    <w:p w:rsidR="004C3D49" w:rsidRPr="009E1814" w:rsidRDefault="004C3D49" w:rsidP="009E1814">
      <w:pPr>
        <w:spacing w:line="276" w:lineRule="auto"/>
        <w:rPr>
          <w:sz w:val="24"/>
          <w:szCs w:val="24"/>
        </w:rPr>
      </w:pPr>
      <w:r w:rsidRPr="009E1814">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9E1814" w:rsidRDefault="004C3D49" w:rsidP="009E1814">
      <w:pPr>
        <w:spacing w:line="276" w:lineRule="auto"/>
        <w:rPr>
          <w:sz w:val="24"/>
          <w:szCs w:val="24"/>
        </w:rPr>
      </w:pPr>
      <w:r w:rsidRPr="009E1814">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9E1814">
        <w:rPr>
          <w:sz w:val="24"/>
          <w:szCs w:val="24"/>
        </w:rPr>
        <w:t> </w:t>
      </w:r>
      <w:r w:rsidRPr="009E1814">
        <w:rPr>
          <w:sz w:val="24"/>
          <w:szCs w:val="24"/>
          <w:lang w:val="en-US"/>
        </w:rPr>
        <w:t>I</w:t>
      </w:r>
      <w:r w:rsidRPr="009E1814">
        <w:rPr>
          <w:sz w:val="24"/>
          <w:szCs w:val="24"/>
        </w:rPr>
        <w:t>, ст.</w:t>
      </w:r>
      <w:r w:rsidR="00D1393E" w:rsidRPr="009E1814">
        <w:rPr>
          <w:sz w:val="24"/>
          <w:szCs w:val="24"/>
        </w:rPr>
        <w:t> </w:t>
      </w:r>
      <w:r w:rsidRPr="009E1814">
        <w:rPr>
          <w:sz w:val="24"/>
          <w:szCs w:val="24"/>
        </w:rPr>
        <w:t>1);</w:t>
      </w:r>
    </w:p>
    <w:p w:rsidR="004C3D49" w:rsidRPr="009E1814" w:rsidRDefault="004C3D49" w:rsidP="009E1814">
      <w:pPr>
        <w:spacing w:line="276" w:lineRule="auto"/>
        <w:rPr>
          <w:sz w:val="24"/>
          <w:szCs w:val="24"/>
        </w:rPr>
      </w:pPr>
      <w:r w:rsidRPr="009E1814">
        <w:rPr>
          <w:sz w:val="24"/>
          <w:szCs w:val="24"/>
        </w:rPr>
        <w:t>«Человек, его права и свободы являются высшей ценностью» (Гл.</w:t>
      </w:r>
      <w:r w:rsidR="00D1393E" w:rsidRPr="009E1814">
        <w:rPr>
          <w:sz w:val="24"/>
          <w:szCs w:val="24"/>
        </w:rPr>
        <w:t> </w:t>
      </w:r>
      <w:r w:rsidRPr="009E1814">
        <w:rPr>
          <w:sz w:val="24"/>
          <w:szCs w:val="24"/>
          <w:lang w:val="en-US"/>
        </w:rPr>
        <w:t>I</w:t>
      </w:r>
      <w:r w:rsidRPr="009E1814">
        <w:rPr>
          <w:sz w:val="24"/>
          <w:szCs w:val="24"/>
        </w:rPr>
        <w:t>, ст.</w:t>
      </w:r>
      <w:r w:rsidR="00D1393E" w:rsidRPr="009E1814">
        <w:rPr>
          <w:sz w:val="24"/>
          <w:szCs w:val="24"/>
        </w:rPr>
        <w:t> </w:t>
      </w:r>
      <w:r w:rsidRPr="009E1814">
        <w:rPr>
          <w:sz w:val="24"/>
          <w:szCs w:val="24"/>
        </w:rPr>
        <w:t>2);</w:t>
      </w:r>
    </w:p>
    <w:p w:rsidR="004C3D49" w:rsidRPr="009E1814" w:rsidRDefault="004C3D49" w:rsidP="009E1814">
      <w:pPr>
        <w:spacing w:line="276" w:lineRule="auto"/>
        <w:rPr>
          <w:sz w:val="24"/>
          <w:szCs w:val="24"/>
        </w:rPr>
      </w:pPr>
      <w:r w:rsidRPr="009E1814">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9E1814">
        <w:rPr>
          <w:sz w:val="24"/>
          <w:szCs w:val="24"/>
        </w:rPr>
        <w:t> </w:t>
      </w:r>
      <w:r w:rsidRPr="009E1814">
        <w:rPr>
          <w:sz w:val="24"/>
          <w:szCs w:val="24"/>
        </w:rPr>
        <w:t>I, ст.</w:t>
      </w:r>
      <w:r w:rsidR="00D1393E" w:rsidRPr="009E1814">
        <w:rPr>
          <w:sz w:val="24"/>
          <w:szCs w:val="24"/>
        </w:rPr>
        <w:t> </w:t>
      </w:r>
      <w:r w:rsidRPr="009E1814">
        <w:rPr>
          <w:sz w:val="24"/>
          <w:szCs w:val="24"/>
        </w:rPr>
        <w:t>7);</w:t>
      </w:r>
    </w:p>
    <w:p w:rsidR="004C3D49" w:rsidRPr="009E1814" w:rsidRDefault="004C3D49" w:rsidP="009E1814">
      <w:pPr>
        <w:spacing w:line="276" w:lineRule="auto"/>
        <w:rPr>
          <w:sz w:val="24"/>
          <w:szCs w:val="24"/>
        </w:rPr>
      </w:pPr>
      <w:r w:rsidRPr="009E1814">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9E1814">
        <w:rPr>
          <w:sz w:val="24"/>
          <w:szCs w:val="24"/>
        </w:rPr>
        <w:t> </w:t>
      </w:r>
      <w:r w:rsidRPr="009E1814">
        <w:rPr>
          <w:sz w:val="24"/>
          <w:szCs w:val="24"/>
        </w:rPr>
        <w:t>8);</w:t>
      </w:r>
    </w:p>
    <w:p w:rsidR="004C3D49" w:rsidRPr="009E1814" w:rsidRDefault="004C3D49" w:rsidP="009E1814">
      <w:pPr>
        <w:spacing w:line="276" w:lineRule="auto"/>
        <w:rPr>
          <w:sz w:val="24"/>
          <w:szCs w:val="24"/>
        </w:rPr>
      </w:pPr>
      <w:r w:rsidRPr="009E1814">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9E1814">
        <w:rPr>
          <w:sz w:val="24"/>
          <w:szCs w:val="24"/>
        </w:rPr>
        <w:t> </w:t>
      </w:r>
      <w:r w:rsidRPr="009E1814">
        <w:rPr>
          <w:sz w:val="24"/>
          <w:szCs w:val="24"/>
        </w:rPr>
        <w:t>I, ст.</w:t>
      </w:r>
      <w:r w:rsidR="005149E4" w:rsidRPr="009E1814">
        <w:rPr>
          <w:sz w:val="24"/>
          <w:szCs w:val="24"/>
        </w:rPr>
        <w:t> </w:t>
      </w:r>
      <w:r w:rsidRPr="009E1814">
        <w:rPr>
          <w:sz w:val="24"/>
          <w:szCs w:val="24"/>
        </w:rPr>
        <w:t>17).</w:t>
      </w:r>
    </w:p>
    <w:p w:rsidR="004C3D49" w:rsidRPr="009E1814" w:rsidRDefault="004C3D49" w:rsidP="009E1814">
      <w:pPr>
        <w:spacing w:line="276" w:lineRule="auto"/>
        <w:rPr>
          <w:sz w:val="24"/>
          <w:szCs w:val="24"/>
        </w:rPr>
      </w:pPr>
      <w:r w:rsidRPr="009E1814">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9E1814">
        <w:rPr>
          <w:sz w:val="24"/>
          <w:szCs w:val="24"/>
        </w:rPr>
        <w:t> </w:t>
      </w:r>
      <w:r w:rsidRPr="009E1814">
        <w:rPr>
          <w:sz w:val="24"/>
          <w:szCs w:val="24"/>
        </w:rPr>
        <w:t>декабря 2012</w:t>
      </w:r>
      <w:r w:rsidR="005149E4" w:rsidRPr="009E1814">
        <w:rPr>
          <w:sz w:val="24"/>
          <w:szCs w:val="24"/>
        </w:rPr>
        <w:t> </w:t>
      </w:r>
      <w:r w:rsidRPr="009E1814">
        <w:rPr>
          <w:sz w:val="24"/>
          <w:szCs w:val="24"/>
        </w:rPr>
        <w:t>г. №</w:t>
      </w:r>
      <w:r w:rsidR="005149E4" w:rsidRPr="009E1814">
        <w:rPr>
          <w:sz w:val="24"/>
          <w:szCs w:val="24"/>
        </w:rPr>
        <w:t> </w:t>
      </w:r>
      <w:r w:rsidRPr="009E1814">
        <w:rPr>
          <w:sz w:val="24"/>
          <w:szCs w:val="24"/>
        </w:rPr>
        <w:t>273-ФЗ «Об образовании в Российской Федерации»:</w:t>
      </w:r>
    </w:p>
    <w:p w:rsidR="004C3D49" w:rsidRPr="009E1814" w:rsidRDefault="004C3D49" w:rsidP="009E1814">
      <w:pPr>
        <w:spacing w:line="276" w:lineRule="auto"/>
        <w:rPr>
          <w:sz w:val="24"/>
          <w:szCs w:val="24"/>
        </w:rPr>
      </w:pPr>
      <w:r w:rsidRPr="009E1814">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9E1814" w:rsidRDefault="004C3D49" w:rsidP="009E1814">
      <w:pPr>
        <w:spacing w:line="276" w:lineRule="auto"/>
        <w:rPr>
          <w:sz w:val="24"/>
          <w:szCs w:val="24"/>
        </w:rPr>
      </w:pPr>
      <w:r w:rsidRPr="009E1814">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3">
        <w:r w:rsidRPr="009E1814">
          <w:rPr>
            <w:sz w:val="24"/>
            <w:szCs w:val="24"/>
          </w:rPr>
          <w:t>(законных представителей)</w:t>
        </w:r>
      </w:hyperlink>
      <w:r w:rsidRPr="009E1814">
        <w:rPr>
          <w:sz w:val="24"/>
          <w:szCs w:val="24"/>
        </w:rPr>
        <w:t xml:space="preserve"> несовершеннолетних обучающихся на участие в управлении образовательными организациями;</w:t>
      </w:r>
    </w:p>
    <w:p w:rsidR="004C3D49" w:rsidRPr="009E1814" w:rsidRDefault="004C3D49" w:rsidP="009E1814">
      <w:pPr>
        <w:spacing w:line="276" w:lineRule="auto"/>
        <w:rPr>
          <w:sz w:val="24"/>
          <w:szCs w:val="24"/>
        </w:rPr>
      </w:pPr>
      <w:r w:rsidRPr="009E1814">
        <w:rPr>
          <w:sz w:val="24"/>
          <w:szCs w:val="24"/>
        </w:rPr>
        <w:t>…недопустимость ограничения или устранения конкуренции в сфере образования;</w:t>
      </w:r>
    </w:p>
    <w:p w:rsidR="004C3D49" w:rsidRPr="009E1814" w:rsidRDefault="004C3D49" w:rsidP="009E1814">
      <w:pPr>
        <w:spacing w:line="276" w:lineRule="auto"/>
        <w:rPr>
          <w:sz w:val="24"/>
          <w:szCs w:val="24"/>
        </w:rPr>
      </w:pPr>
      <w:r w:rsidRPr="009E1814">
        <w:rPr>
          <w:sz w:val="24"/>
          <w:szCs w:val="24"/>
        </w:rPr>
        <w:t>…сочетание государственного и договорного регулирования отношений в сфере образования» (ст.</w:t>
      </w:r>
      <w:r w:rsidR="005149E4" w:rsidRPr="009E1814">
        <w:rPr>
          <w:sz w:val="24"/>
          <w:szCs w:val="24"/>
        </w:rPr>
        <w:t> </w:t>
      </w:r>
      <w:r w:rsidRPr="009E1814">
        <w:rPr>
          <w:sz w:val="24"/>
          <w:szCs w:val="24"/>
        </w:rPr>
        <w:t>3).</w:t>
      </w:r>
    </w:p>
    <w:p w:rsidR="004C3D49" w:rsidRPr="009E1814" w:rsidRDefault="004C3D49" w:rsidP="009E1814">
      <w:pPr>
        <w:spacing w:line="276" w:lineRule="auto"/>
        <w:rPr>
          <w:sz w:val="24"/>
          <w:szCs w:val="24"/>
        </w:rPr>
      </w:pPr>
      <w:r w:rsidRPr="009E1814">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9E1814">
        <w:rPr>
          <w:sz w:val="24"/>
          <w:szCs w:val="24"/>
        </w:rPr>
        <w:t> </w:t>
      </w:r>
      <w:r w:rsidRPr="009E1814">
        <w:rPr>
          <w:sz w:val="24"/>
          <w:szCs w:val="24"/>
        </w:rPr>
        <w:t>мая 2015</w:t>
      </w:r>
      <w:r w:rsidR="005149E4" w:rsidRPr="009E1814">
        <w:rPr>
          <w:sz w:val="24"/>
          <w:szCs w:val="24"/>
        </w:rPr>
        <w:t> </w:t>
      </w:r>
      <w:r w:rsidRPr="009E1814">
        <w:rPr>
          <w:sz w:val="24"/>
          <w:szCs w:val="24"/>
        </w:rPr>
        <w:t>г. №</w:t>
      </w:r>
      <w:r w:rsidR="005149E4" w:rsidRPr="009E1814">
        <w:rPr>
          <w:sz w:val="24"/>
          <w:szCs w:val="24"/>
        </w:rPr>
        <w:t> </w:t>
      </w:r>
      <w:r w:rsidRPr="009E1814">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9E1814" w:rsidRDefault="004C3D49" w:rsidP="009E1814">
      <w:pPr>
        <w:spacing w:line="276" w:lineRule="auto"/>
        <w:rPr>
          <w:sz w:val="24"/>
          <w:szCs w:val="24"/>
        </w:rPr>
      </w:pPr>
      <w:r w:rsidRPr="009E1814">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создание условий для воспитания здоровой, счастливой, свободной, ориентированной на труд личности;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поддержка единства и целостности, преемственности и непрерывности воспитания;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поддержка общественных институтов, которые являются носителями духовных ценностей;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внутренней позиции личности по отношению к окружающей социальной действительности;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9E1814">
        <w:rPr>
          <w:sz w:val="24"/>
          <w:szCs w:val="24"/>
        </w:rPr>
        <w:t xml:space="preserve">на основе признания определяющей роли семьи и соблюдения прав родителей </w:t>
      </w:r>
      <w:r w:rsidRPr="009E1814">
        <w:rPr>
          <w:sz w:val="24"/>
          <w:szCs w:val="24"/>
        </w:rPr>
        <w:t>с целью совершенствования содержания и условий воспитания подрастающего поколения России.</w:t>
      </w:r>
    </w:p>
    <w:p w:rsidR="004C3D49" w:rsidRPr="009E1814" w:rsidRDefault="00A45DE8" w:rsidP="009E1814">
      <w:pPr>
        <w:spacing w:line="276" w:lineRule="auto"/>
        <w:rPr>
          <w:sz w:val="24"/>
          <w:szCs w:val="24"/>
        </w:rPr>
      </w:pPr>
      <w:r w:rsidRPr="009E1814">
        <w:rPr>
          <w:sz w:val="24"/>
          <w:szCs w:val="24"/>
        </w:rPr>
        <w:lastRenderedPageBreak/>
        <w:t xml:space="preserve">Во ФГОС СОО обозначены </w:t>
      </w:r>
      <w:r w:rsidR="004C3D49" w:rsidRPr="009E1814">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B63754" w:rsidRDefault="00A45DE8" w:rsidP="009E1814">
      <w:pPr>
        <w:spacing w:line="276" w:lineRule="auto"/>
        <w:rPr>
          <w:sz w:val="24"/>
          <w:szCs w:val="24"/>
        </w:rPr>
      </w:pPr>
      <w:r w:rsidRPr="009E1814">
        <w:rPr>
          <w:sz w:val="24"/>
          <w:szCs w:val="24"/>
        </w:rPr>
        <w:t xml:space="preserve">ФГОС СОО </w:t>
      </w:r>
      <w:r w:rsidR="004C3D49" w:rsidRPr="009E1814">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9E1814">
        <w:rPr>
          <w:sz w:val="24"/>
          <w:szCs w:val="24"/>
        </w:rPr>
        <w:t xml:space="preserve">среднего </w:t>
      </w:r>
      <w:r w:rsidR="004C3D49" w:rsidRPr="009E1814">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9E1814">
        <w:rPr>
          <w:sz w:val="24"/>
          <w:szCs w:val="24"/>
        </w:rPr>
        <w:t>.</w:t>
      </w:r>
    </w:p>
    <w:p w:rsidR="004C3D49" w:rsidRPr="004C3D49" w:rsidRDefault="004C3D49" w:rsidP="00B63754">
      <w:pPr>
        <w:ind w:firstLine="0"/>
      </w:pPr>
    </w:p>
    <w:p w:rsidR="004C3D49" w:rsidRPr="009E1814" w:rsidRDefault="004C3D49" w:rsidP="009E1814">
      <w:pPr>
        <w:pStyle w:val="3a"/>
        <w:spacing w:line="276" w:lineRule="auto"/>
        <w:rPr>
          <w:sz w:val="24"/>
          <w:szCs w:val="24"/>
        </w:rPr>
      </w:pPr>
      <w:bookmarkStart w:id="126" w:name="_Toc435412724"/>
      <w:bookmarkStart w:id="127" w:name="_Toc453968199"/>
      <w:bookmarkEnd w:id="126"/>
      <w:r w:rsidRPr="009E1814">
        <w:rPr>
          <w:sz w:val="24"/>
          <w:szCs w:val="24"/>
        </w:rPr>
        <w:t>II.</w:t>
      </w:r>
      <w:r w:rsidR="00D17945" w:rsidRPr="009E1814">
        <w:rPr>
          <w:sz w:val="24"/>
          <w:szCs w:val="24"/>
        </w:rPr>
        <w:t>3</w:t>
      </w:r>
      <w:r w:rsidRPr="009E1814">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27"/>
    </w:p>
    <w:p w:rsidR="004C3D49"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9E1814" w:rsidRDefault="004C3D49" w:rsidP="009E1814">
      <w:pPr>
        <w:spacing w:line="276" w:lineRule="auto"/>
        <w:rPr>
          <w:sz w:val="24"/>
          <w:szCs w:val="24"/>
        </w:rPr>
      </w:pPr>
      <w:r w:rsidRPr="009E1814">
        <w:rPr>
          <w:sz w:val="24"/>
          <w:szCs w:val="24"/>
        </w:rPr>
        <w:t xml:space="preserve">Для воспитания обучающихся в сфере отношения к России как к Родине (Отечеству) используются: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туристско-краеведческая, художественно-эстетическая, спортивная, познавательная и другие виды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9E1814">
        <w:rPr>
          <w:sz w:val="24"/>
          <w:szCs w:val="24"/>
        </w:rPr>
        <w:t>;</w:t>
      </w:r>
      <w:r w:rsidRPr="009E1814">
        <w:rPr>
          <w:sz w:val="24"/>
          <w:szCs w:val="24"/>
        </w:rPr>
        <w:t xml:space="preserve"> работа в школьных музеях</w:t>
      </w:r>
      <w:r w:rsidR="00B524ED" w:rsidRPr="009E1814">
        <w:rPr>
          <w:sz w:val="24"/>
          <w:szCs w:val="24"/>
        </w:rPr>
        <w:t>;</w:t>
      </w:r>
      <w:r w:rsidRPr="009E1814">
        <w:rPr>
          <w:sz w:val="24"/>
          <w:szCs w:val="24"/>
        </w:rPr>
        <w:t xml:space="preserve"> подготовка и проведение самодеятельных концертов, театральных постановок</w:t>
      </w:r>
      <w:r w:rsidR="00B524ED" w:rsidRPr="009E1814">
        <w:rPr>
          <w:sz w:val="24"/>
          <w:szCs w:val="24"/>
        </w:rPr>
        <w:t>;</w:t>
      </w:r>
      <w:r w:rsidRPr="009E1814">
        <w:rPr>
          <w:sz w:val="24"/>
          <w:szCs w:val="24"/>
        </w:rPr>
        <w:t xml:space="preserve"> просмотр спортивных соревнований с участием сборной России, региональных команд</w:t>
      </w:r>
      <w:r w:rsidR="00B524ED" w:rsidRPr="009E1814">
        <w:rPr>
          <w:sz w:val="24"/>
          <w:szCs w:val="24"/>
        </w:rPr>
        <w:t>;</w:t>
      </w:r>
      <w:r w:rsidRPr="009E1814">
        <w:rPr>
          <w:sz w:val="24"/>
          <w:szCs w:val="24"/>
        </w:rPr>
        <w:t xml:space="preserve"> просмотр кинофильмов исторического и патриотического содержания</w:t>
      </w:r>
      <w:r w:rsidR="00B524ED" w:rsidRPr="009E1814">
        <w:rPr>
          <w:sz w:val="24"/>
          <w:szCs w:val="24"/>
        </w:rPr>
        <w:t>;</w:t>
      </w:r>
      <w:r w:rsidRPr="009E1814">
        <w:rPr>
          <w:sz w:val="24"/>
          <w:szCs w:val="24"/>
        </w:rPr>
        <w:t xml:space="preserve"> участие в патриотических акциях и другие формы занятий);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потенциал учебных предметов предметных областей «</w:t>
      </w:r>
      <w:r w:rsidR="004744C3" w:rsidRPr="009E1814">
        <w:rPr>
          <w:sz w:val="24"/>
          <w:szCs w:val="24"/>
        </w:rPr>
        <w:t>Русский язык и литература</w:t>
      </w:r>
      <w:r w:rsidRPr="009E1814">
        <w:rPr>
          <w:sz w:val="24"/>
          <w:szCs w:val="24"/>
        </w:rPr>
        <w:t xml:space="preserve">», </w:t>
      </w:r>
      <w:r w:rsidR="004744C3" w:rsidRPr="009E1814">
        <w:rPr>
          <w:sz w:val="24"/>
          <w:szCs w:val="24"/>
        </w:rPr>
        <w:t xml:space="preserve">«Родной язык и родная литература», </w:t>
      </w:r>
      <w:r w:rsidRPr="009E1814">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9E1814" w:rsidRDefault="004C3D49" w:rsidP="009E1814">
      <w:pPr>
        <w:spacing w:line="276" w:lineRule="auto"/>
        <w:rPr>
          <w:sz w:val="24"/>
          <w:szCs w:val="24"/>
        </w:rPr>
      </w:pPr>
      <w:r w:rsidRPr="009E1814">
        <w:rPr>
          <w:sz w:val="24"/>
          <w:szCs w:val="24"/>
        </w:rPr>
        <w:t>Воспитание обучающихся в сфере отношения к России как к Родине (Отечеству) включает:</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обеспечение доступности музейной и театральной культуры для детей, развитие музейной и театральной педагогики.</w:t>
      </w:r>
    </w:p>
    <w:p w:rsidR="004C3D49"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9E1814">
        <w:rPr>
          <w:sz w:val="24"/>
          <w:szCs w:val="24"/>
        </w:rPr>
        <w:t xml:space="preserve">на признании </w:t>
      </w:r>
      <w:r w:rsidRPr="009E1814">
        <w:rPr>
          <w:sz w:val="24"/>
          <w:szCs w:val="24"/>
        </w:rPr>
        <w:t xml:space="preserve">различных форм общественного сознания, </w:t>
      </w:r>
      <w:r w:rsidR="008C050E" w:rsidRPr="009E1814">
        <w:rPr>
          <w:sz w:val="24"/>
          <w:szCs w:val="24"/>
        </w:rPr>
        <w:t xml:space="preserve">предполагающего </w:t>
      </w:r>
      <w:r w:rsidRPr="009E1814">
        <w:rPr>
          <w:sz w:val="24"/>
          <w:szCs w:val="24"/>
        </w:rPr>
        <w:t>осознание своего места в поликультурном мире;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развитие культуры межнационального общения;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развитие в детской среде ответственности, принципов коллективизма и социальной солидарности. </w:t>
      </w:r>
    </w:p>
    <w:p w:rsidR="004C3D49" w:rsidRPr="009E1814" w:rsidRDefault="004C3D49" w:rsidP="009E1814">
      <w:pPr>
        <w:spacing w:line="276" w:lineRule="auto"/>
        <w:rPr>
          <w:sz w:val="24"/>
          <w:szCs w:val="24"/>
        </w:rPr>
      </w:pPr>
      <w:r w:rsidRPr="009E1814">
        <w:rPr>
          <w:sz w:val="24"/>
          <w:szCs w:val="24"/>
        </w:rPr>
        <w:t xml:space="preserve">Воспитание, социализация и духовно-нравственное развитие </w:t>
      </w:r>
      <w:r w:rsidRPr="009E1814">
        <w:rPr>
          <w:bCs/>
          <w:sz w:val="24"/>
          <w:szCs w:val="24"/>
        </w:rPr>
        <w:t>в сфере семейных отношений</w:t>
      </w:r>
      <w:r w:rsidRPr="009E1814">
        <w:rPr>
          <w:sz w:val="24"/>
          <w:szCs w:val="24"/>
        </w:rPr>
        <w:t xml:space="preserve"> предполагают формирование у обучающихся:</w:t>
      </w:r>
    </w:p>
    <w:p w:rsidR="00A6747D" w:rsidRPr="009E1814" w:rsidRDefault="004C3D49" w:rsidP="0062038F">
      <w:pPr>
        <w:pStyle w:val="-3"/>
        <w:numPr>
          <w:ilvl w:val="0"/>
          <w:numId w:val="126"/>
        </w:numPr>
        <w:spacing w:line="276" w:lineRule="auto"/>
        <w:ind w:left="0" w:firstLine="709"/>
        <w:rPr>
          <w:sz w:val="24"/>
          <w:szCs w:val="24"/>
        </w:rPr>
      </w:pPr>
      <w:r w:rsidRPr="009E1814">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9E1814" w:rsidRDefault="004C3D49" w:rsidP="0062038F">
      <w:pPr>
        <w:numPr>
          <w:ilvl w:val="0"/>
          <w:numId w:val="126"/>
        </w:numPr>
        <w:spacing w:line="276" w:lineRule="auto"/>
        <w:ind w:left="0" w:firstLine="709"/>
        <w:rPr>
          <w:sz w:val="24"/>
          <w:szCs w:val="24"/>
        </w:rPr>
      </w:pPr>
      <w:r w:rsidRPr="009E1814">
        <w:rPr>
          <w:sz w:val="24"/>
          <w:szCs w:val="24"/>
        </w:rPr>
        <w:t>ответственного отношения к созданию и сохранени</w:t>
      </w:r>
      <w:r w:rsidR="00A669F6" w:rsidRPr="009E1814">
        <w:rPr>
          <w:sz w:val="24"/>
          <w:szCs w:val="24"/>
        </w:rPr>
        <w:t>ю</w:t>
      </w:r>
      <w:r w:rsidRPr="009E1814">
        <w:rPr>
          <w:sz w:val="24"/>
          <w:szCs w:val="24"/>
        </w:rPr>
        <w:t xml:space="preserve"> семьи на основе осознанного принятия ценностей семейной жизни.</w:t>
      </w:r>
    </w:p>
    <w:p w:rsidR="004C3D49" w:rsidRPr="009E1814" w:rsidRDefault="004C3D49" w:rsidP="009E1814">
      <w:pPr>
        <w:spacing w:line="276" w:lineRule="auto"/>
        <w:rPr>
          <w:sz w:val="24"/>
          <w:szCs w:val="24"/>
        </w:rPr>
      </w:pPr>
      <w:r w:rsidRPr="009E1814">
        <w:rPr>
          <w:sz w:val="24"/>
          <w:szCs w:val="24"/>
        </w:rPr>
        <w:t>Для воспитания, социализации и духовно-нравственного развития в</w:t>
      </w:r>
      <w:r w:rsidRPr="009E1814">
        <w:rPr>
          <w:b/>
          <w:sz w:val="24"/>
          <w:szCs w:val="24"/>
        </w:rPr>
        <w:t xml:space="preserve"> </w:t>
      </w:r>
      <w:r w:rsidRPr="009E1814">
        <w:rPr>
          <w:sz w:val="24"/>
          <w:szCs w:val="24"/>
        </w:rPr>
        <w:t>сфере отношений с окружающими людьми и в семье</w:t>
      </w:r>
      <w:r w:rsidRPr="009E1814">
        <w:rPr>
          <w:b/>
          <w:sz w:val="24"/>
          <w:szCs w:val="24"/>
        </w:rPr>
        <w:t xml:space="preserve"> </w:t>
      </w:r>
      <w:r w:rsidRPr="009E1814">
        <w:rPr>
          <w:sz w:val="24"/>
          <w:szCs w:val="24"/>
        </w:rPr>
        <w:t>используются: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потенциал учебных предметов предметных областей «</w:t>
      </w:r>
      <w:r w:rsidR="004744C3" w:rsidRPr="009E1814">
        <w:rPr>
          <w:sz w:val="24"/>
          <w:szCs w:val="24"/>
        </w:rPr>
        <w:t>Русский язык и литература</w:t>
      </w:r>
      <w:r w:rsidR="00AD65B4" w:rsidRPr="009E1814">
        <w:rPr>
          <w:sz w:val="24"/>
          <w:szCs w:val="24"/>
        </w:rPr>
        <w:t>», Родной язык и родная литерату</w:t>
      </w:r>
      <w:r w:rsidR="004744C3" w:rsidRPr="009E1814">
        <w:rPr>
          <w:sz w:val="24"/>
          <w:szCs w:val="24"/>
        </w:rPr>
        <w:t>ра</w:t>
      </w:r>
      <w:r w:rsidRPr="009E1814">
        <w:rPr>
          <w:sz w:val="24"/>
          <w:szCs w:val="24"/>
        </w:rPr>
        <w:t>» и «Общественные науки», обеспечивающих ориентацию обучающихся в сфере отношений с окружающими людьми;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сотрудничество с традиционными религиозными общинами. </w:t>
      </w:r>
    </w:p>
    <w:p w:rsidR="004C3D49" w:rsidRPr="009E1814" w:rsidRDefault="004C3D49" w:rsidP="009E1814">
      <w:pPr>
        <w:spacing w:line="276" w:lineRule="auto"/>
        <w:rPr>
          <w:sz w:val="24"/>
          <w:szCs w:val="24"/>
        </w:rPr>
      </w:pPr>
      <w:r w:rsidRPr="009E1814">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9E1814">
        <w:rPr>
          <w:sz w:val="24"/>
          <w:szCs w:val="24"/>
        </w:rPr>
        <w:t>предусматривают</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данной области осуществляются: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 следующих формах занятий: деловые игры, имитационные модели, социальные тренажеры;</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 обучающихся готовности и способности к самостоятельной, творческой и ответственной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9E1814">
        <w:rPr>
          <w:sz w:val="24"/>
          <w:szCs w:val="24"/>
        </w:rPr>
        <w:t xml:space="preserve"> –</w:t>
      </w:r>
      <w:r w:rsidRPr="009E1814">
        <w:rPr>
          <w:sz w:val="24"/>
          <w:szCs w:val="24"/>
        </w:rPr>
        <w:t xml:space="preserve"> как собственному, так и других людей; </w:t>
      </w:r>
      <w:r w:rsidR="002841DF" w:rsidRPr="009E1814">
        <w:rPr>
          <w:sz w:val="24"/>
          <w:szCs w:val="24"/>
        </w:rPr>
        <w:t xml:space="preserve">умение </w:t>
      </w:r>
      <w:r w:rsidRPr="009E1814">
        <w:rPr>
          <w:sz w:val="24"/>
          <w:szCs w:val="24"/>
        </w:rPr>
        <w:t>оказывать первую помощь; развитие культуры здорового питания;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9E1814" w:rsidRDefault="004C3D49" w:rsidP="009E1814">
      <w:pPr>
        <w:spacing w:line="276" w:lineRule="auto"/>
        <w:rPr>
          <w:sz w:val="24"/>
          <w:szCs w:val="24"/>
        </w:rPr>
      </w:pPr>
      <w:r w:rsidRPr="009E1814">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массовые общественно-спортивные мероприятия и привлечение к участию в них детей;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потенциал учебных предметов предметных областей «</w:t>
      </w:r>
      <w:r w:rsidR="004744C3" w:rsidRPr="009E1814">
        <w:rPr>
          <w:sz w:val="24"/>
          <w:szCs w:val="24"/>
        </w:rPr>
        <w:t>Русский язык и литература», «Родной язык и родная литература</w:t>
      </w:r>
      <w:r w:rsidRPr="009E1814">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формирование мировоззрения, соответствующего современному уровню развития науки;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w:t>
      </w:r>
      <w:r w:rsidRPr="009E1814">
        <w:rPr>
          <w:sz w:val="24"/>
          <w:szCs w:val="24"/>
        </w:rPr>
        <w:lastRenderedPageBreak/>
        <w:t xml:space="preserve">ответственности за состояние природных ресурсов, </w:t>
      </w:r>
      <w:r w:rsidR="002841DF" w:rsidRPr="009E1814">
        <w:rPr>
          <w:sz w:val="24"/>
          <w:szCs w:val="24"/>
        </w:rPr>
        <w:t xml:space="preserve">формирование </w:t>
      </w:r>
      <w:r w:rsidRPr="009E1814">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9E1814" w:rsidRDefault="004C3D49" w:rsidP="009E1814">
      <w:pPr>
        <w:spacing w:line="276" w:lineRule="auto"/>
        <w:rPr>
          <w:sz w:val="24"/>
          <w:szCs w:val="24"/>
        </w:rPr>
      </w:pPr>
      <w:r w:rsidRPr="009E1814">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экскурсии в музеи, на выставки, экологические акции, другие формы занятий;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9E1814">
        <w:rPr>
          <w:sz w:val="24"/>
          <w:szCs w:val="24"/>
        </w:rPr>
        <w:t>Русский язык и литература», «Родной язык и родная литература» и «И</w:t>
      </w:r>
      <w:r w:rsidRPr="009E1814">
        <w:rPr>
          <w:sz w:val="24"/>
          <w:szCs w:val="24"/>
        </w:rPr>
        <w:t>ностранные языки», обеспечивающи</w:t>
      </w:r>
      <w:r w:rsidR="002841DF" w:rsidRPr="009E1814">
        <w:rPr>
          <w:sz w:val="24"/>
          <w:szCs w:val="24"/>
        </w:rPr>
        <w:t>й</w:t>
      </w:r>
      <w:r w:rsidRPr="009E1814">
        <w:rPr>
          <w:sz w:val="24"/>
          <w:szCs w:val="24"/>
        </w:rPr>
        <w:t xml:space="preserve"> ориентацию обучающихся в сфере отношени</w:t>
      </w:r>
      <w:r w:rsidR="00E84743" w:rsidRPr="009E1814">
        <w:rPr>
          <w:sz w:val="24"/>
          <w:szCs w:val="24"/>
        </w:rPr>
        <w:t>я</w:t>
      </w:r>
      <w:r w:rsidRPr="009E1814">
        <w:rPr>
          <w:sz w:val="24"/>
          <w:szCs w:val="24"/>
        </w:rPr>
        <w:t xml:space="preserve"> к окружающему миру, живой природе, художественной культуре.</w:t>
      </w:r>
    </w:p>
    <w:p w:rsidR="008C050E" w:rsidRPr="009E1814" w:rsidRDefault="004C3D49" w:rsidP="009E1814">
      <w:pPr>
        <w:spacing w:line="276" w:lineRule="auto"/>
        <w:rPr>
          <w:sz w:val="24"/>
          <w:szCs w:val="24"/>
        </w:rPr>
      </w:pPr>
      <w:r w:rsidRPr="009E1814">
        <w:rPr>
          <w:sz w:val="24"/>
          <w:szCs w:val="24"/>
        </w:rPr>
        <w:t>Воспитание, социализация и духовно-нравственное развитие в сфере трудовых и социально-экономических отношений</w:t>
      </w:r>
      <w:r w:rsidRPr="009E1814">
        <w:rPr>
          <w:b/>
          <w:sz w:val="24"/>
          <w:szCs w:val="24"/>
        </w:rPr>
        <w:t xml:space="preserve"> </w:t>
      </w:r>
      <w:r w:rsidRPr="009E1814">
        <w:rPr>
          <w:sz w:val="24"/>
          <w:szCs w:val="24"/>
        </w:rPr>
        <w:t>предполагают</w:t>
      </w:r>
      <w:r w:rsidR="008C050E" w:rsidRPr="009E1814">
        <w:rPr>
          <w:sz w:val="24"/>
          <w:szCs w:val="24"/>
        </w:rPr>
        <w:t>:</w:t>
      </w:r>
    </w:p>
    <w:p w:rsidR="008C050E" w:rsidRPr="009E1814" w:rsidRDefault="004C3D49" w:rsidP="0062038F">
      <w:pPr>
        <w:numPr>
          <w:ilvl w:val="0"/>
          <w:numId w:val="132"/>
        </w:numPr>
        <w:spacing w:line="276" w:lineRule="auto"/>
        <w:ind w:left="0" w:firstLine="709"/>
        <w:rPr>
          <w:sz w:val="24"/>
          <w:szCs w:val="24"/>
        </w:rPr>
      </w:pPr>
      <w:r w:rsidRPr="009E1814">
        <w:rPr>
          <w:sz w:val="24"/>
          <w:szCs w:val="24"/>
        </w:rPr>
        <w:t xml:space="preserve">осознанный выбор будущей профессии и возможностей реализации собственных жизненных планов; </w:t>
      </w:r>
    </w:p>
    <w:p w:rsidR="00C622DE" w:rsidRPr="009E1814" w:rsidRDefault="004C3D49" w:rsidP="0062038F">
      <w:pPr>
        <w:numPr>
          <w:ilvl w:val="0"/>
          <w:numId w:val="132"/>
        </w:numPr>
        <w:spacing w:line="276" w:lineRule="auto"/>
        <w:ind w:left="0" w:firstLine="709"/>
        <w:rPr>
          <w:sz w:val="24"/>
          <w:szCs w:val="24"/>
        </w:rPr>
      </w:pPr>
      <w:r w:rsidRPr="009E1814">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9E1814">
        <w:rPr>
          <w:sz w:val="24"/>
          <w:szCs w:val="24"/>
        </w:rPr>
        <w:t>енных, общенациональных проблем;</w:t>
      </w:r>
      <w:r w:rsidRPr="009E1814">
        <w:rPr>
          <w:sz w:val="24"/>
          <w:szCs w:val="24"/>
        </w:rPr>
        <w:t xml:space="preserve"> </w:t>
      </w:r>
    </w:p>
    <w:p w:rsidR="00C622DE" w:rsidRPr="009E1814" w:rsidRDefault="00C622DE" w:rsidP="0062038F">
      <w:pPr>
        <w:numPr>
          <w:ilvl w:val="0"/>
          <w:numId w:val="132"/>
        </w:numPr>
        <w:spacing w:line="276" w:lineRule="auto"/>
        <w:ind w:left="0" w:firstLine="709"/>
        <w:rPr>
          <w:sz w:val="24"/>
          <w:szCs w:val="24"/>
        </w:rPr>
      </w:pPr>
      <w:r w:rsidRPr="009E1814">
        <w:rPr>
          <w:sz w:val="24"/>
          <w:szCs w:val="24"/>
        </w:rPr>
        <w:t>воспитание</w:t>
      </w:r>
      <w:r w:rsidR="004C3D49" w:rsidRPr="009E1814">
        <w:rPr>
          <w:sz w:val="24"/>
          <w:szCs w:val="24"/>
        </w:rPr>
        <w:t xml:space="preserve"> у детей уважения к труду и людям труда, трудовым достижениям; </w:t>
      </w:r>
    </w:p>
    <w:p w:rsidR="004C3D49" w:rsidRPr="009E1814" w:rsidRDefault="00C622DE" w:rsidP="0062038F">
      <w:pPr>
        <w:numPr>
          <w:ilvl w:val="0"/>
          <w:numId w:val="132"/>
        </w:numPr>
        <w:spacing w:line="276" w:lineRule="auto"/>
        <w:ind w:left="0" w:firstLine="709"/>
        <w:rPr>
          <w:sz w:val="24"/>
          <w:szCs w:val="24"/>
        </w:rPr>
      </w:pPr>
      <w:r w:rsidRPr="009E1814">
        <w:rPr>
          <w:sz w:val="24"/>
          <w:szCs w:val="24"/>
        </w:rPr>
        <w:t>формирование</w:t>
      </w:r>
      <w:r w:rsidR="004C3D49" w:rsidRPr="009E1814">
        <w:rPr>
          <w:sz w:val="24"/>
          <w:szCs w:val="24"/>
        </w:rPr>
        <w:t xml:space="preserve"> у детей умений и навыков самообслуживания, потребности трудиться, добросовестно, ответственно и </w:t>
      </w:r>
      <w:r w:rsidR="002841DF" w:rsidRPr="009E1814">
        <w:rPr>
          <w:sz w:val="24"/>
          <w:szCs w:val="24"/>
        </w:rPr>
        <w:t xml:space="preserve">творчески относиться </w:t>
      </w:r>
      <w:r w:rsidR="004C3D49" w:rsidRPr="009E1814">
        <w:rPr>
          <w:sz w:val="24"/>
          <w:szCs w:val="24"/>
        </w:rPr>
        <w:t>к разным видам трудовой деятельности, включая обучение и выполнение домашних обязанностей.</w:t>
      </w:r>
    </w:p>
    <w:p w:rsidR="004C3D49" w:rsidRPr="009E1814" w:rsidRDefault="004C3D49" w:rsidP="009E1814">
      <w:pPr>
        <w:spacing w:line="276" w:lineRule="auto"/>
        <w:rPr>
          <w:sz w:val="24"/>
          <w:szCs w:val="24"/>
        </w:rPr>
      </w:pPr>
      <w:r w:rsidRPr="009E1814">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познавательная, игровая, предметно-практическая, коммуникативная и другие виды деятельности;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9E1814">
        <w:rPr>
          <w:sz w:val="24"/>
          <w:szCs w:val="24"/>
        </w:rPr>
        <w:t xml:space="preserve">– </w:t>
      </w:r>
      <w:r w:rsidRPr="009E1814">
        <w:rPr>
          <w:sz w:val="24"/>
          <w:szCs w:val="24"/>
        </w:rPr>
        <w:t>с использованием интерактивных форм, имитационных моделей, социальных тренажеров, деловых игр;</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9E1814" w:rsidRDefault="004C3D49" w:rsidP="009E1814">
      <w:pPr>
        <w:spacing w:line="276" w:lineRule="auto"/>
        <w:rPr>
          <w:sz w:val="24"/>
          <w:szCs w:val="24"/>
        </w:rPr>
      </w:pPr>
      <w:r w:rsidRPr="009E1814">
        <w:rPr>
          <w:sz w:val="24"/>
          <w:szCs w:val="24"/>
        </w:rPr>
        <w:t xml:space="preserve">В этой области воспитания </w:t>
      </w:r>
      <w:r w:rsidR="00C622DE" w:rsidRPr="009E1814">
        <w:rPr>
          <w:sz w:val="24"/>
          <w:szCs w:val="24"/>
        </w:rPr>
        <w:t xml:space="preserve">обеспечивается </w:t>
      </w:r>
      <w:r w:rsidRPr="009E1814">
        <w:rPr>
          <w:sz w:val="24"/>
          <w:szCs w:val="24"/>
        </w:rPr>
        <w:t xml:space="preserve"> привлекательност</w:t>
      </w:r>
      <w:r w:rsidR="00C622DE" w:rsidRPr="009E1814">
        <w:rPr>
          <w:sz w:val="24"/>
          <w:szCs w:val="24"/>
        </w:rPr>
        <w:t xml:space="preserve">ь </w:t>
      </w:r>
      <w:r w:rsidRPr="009E1814">
        <w:rPr>
          <w:sz w:val="24"/>
          <w:szCs w:val="24"/>
        </w:rPr>
        <w:t xml:space="preserve">науки для подрастающего поколения, поддержка научно-технического творчества детей, </w:t>
      </w:r>
      <w:r w:rsidR="007B3936" w:rsidRPr="009E1814">
        <w:rPr>
          <w:sz w:val="24"/>
          <w:szCs w:val="24"/>
        </w:rPr>
        <w:t xml:space="preserve">создаются условия </w:t>
      </w:r>
      <w:r w:rsidRPr="009E1814">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9E1814">
        <w:rPr>
          <w:sz w:val="24"/>
          <w:szCs w:val="24"/>
        </w:rPr>
        <w:t xml:space="preserve">повышается </w:t>
      </w:r>
      <w:r w:rsidRPr="009E1814">
        <w:rPr>
          <w:sz w:val="24"/>
          <w:szCs w:val="24"/>
        </w:rPr>
        <w:t>заинтересованност</w:t>
      </w:r>
      <w:r w:rsidR="007B3936" w:rsidRPr="009E1814">
        <w:rPr>
          <w:sz w:val="24"/>
          <w:szCs w:val="24"/>
        </w:rPr>
        <w:t>ь</w:t>
      </w:r>
      <w:r w:rsidRPr="009E1814">
        <w:rPr>
          <w:sz w:val="24"/>
          <w:szCs w:val="24"/>
        </w:rPr>
        <w:t xml:space="preserve"> подрастающего поколения в научных познаниях об устройстве мира и общества.</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28" w:name="_Toc435412725"/>
      <w:bookmarkStart w:id="129" w:name="_Toc453968200"/>
      <w:bookmarkEnd w:id="128"/>
      <w:r w:rsidRPr="009E1814">
        <w:rPr>
          <w:sz w:val="24"/>
          <w:szCs w:val="24"/>
        </w:rPr>
        <w:t>II.3.4. Модель организации работы по духовно-нравственному развитию, воспитанию и социализации обучающихся</w:t>
      </w:r>
      <w:bookmarkEnd w:id="129"/>
    </w:p>
    <w:p w:rsidR="004C3D49" w:rsidRPr="009E1814" w:rsidRDefault="004C3D49" w:rsidP="009E1814">
      <w:pPr>
        <w:spacing w:line="276" w:lineRule="auto"/>
        <w:rPr>
          <w:sz w:val="24"/>
          <w:szCs w:val="24"/>
        </w:rPr>
      </w:pPr>
      <w:r w:rsidRPr="009E1814">
        <w:rPr>
          <w:sz w:val="24"/>
          <w:szCs w:val="24"/>
        </w:rPr>
        <w:t xml:space="preserve">Соответствующая деятельность образовательной организации представлена в виде организационной модели </w:t>
      </w:r>
      <w:r w:rsidR="00033757" w:rsidRPr="009E1814">
        <w:rPr>
          <w:sz w:val="24"/>
          <w:szCs w:val="24"/>
        </w:rPr>
        <w:t>д</w:t>
      </w:r>
      <w:r w:rsidRPr="009E1814">
        <w:rPr>
          <w:sz w:val="24"/>
          <w:szCs w:val="24"/>
        </w:rPr>
        <w:t>уховно-нравственно</w:t>
      </w:r>
      <w:r w:rsidR="00033757" w:rsidRPr="009E1814">
        <w:rPr>
          <w:sz w:val="24"/>
          <w:szCs w:val="24"/>
        </w:rPr>
        <w:t>го</w:t>
      </w:r>
      <w:r w:rsidRPr="009E1814">
        <w:rPr>
          <w:sz w:val="24"/>
          <w:szCs w:val="24"/>
        </w:rPr>
        <w:t xml:space="preserve"> развити</w:t>
      </w:r>
      <w:r w:rsidR="00033757" w:rsidRPr="009E1814">
        <w:rPr>
          <w:sz w:val="24"/>
          <w:szCs w:val="24"/>
        </w:rPr>
        <w:t>я</w:t>
      </w:r>
      <w:r w:rsidRPr="009E1814">
        <w:rPr>
          <w:sz w:val="24"/>
          <w:szCs w:val="24"/>
        </w:rPr>
        <w:t>, воспитани</w:t>
      </w:r>
      <w:r w:rsidR="00033757" w:rsidRPr="009E1814">
        <w:rPr>
          <w:sz w:val="24"/>
          <w:szCs w:val="24"/>
        </w:rPr>
        <w:t>я</w:t>
      </w:r>
      <w:r w:rsidRPr="009E1814">
        <w:rPr>
          <w:sz w:val="24"/>
          <w:szCs w:val="24"/>
        </w:rPr>
        <w:t xml:space="preserve"> и социализаци</w:t>
      </w:r>
      <w:r w:rsidR="00033757" w:rsidRPr="009E1814">
        <w:rPr>
          <w:sz w:val="24"/>
          <w:szCs w:val="24"/>
        </w:rPr>
        <w:t>и</w:t>
      </w:r>
      <w:r w:rsidRPr="009E1814">
        <w:rPr>
          <w:sz w:val="24"/>
          <w:szCs w:val="24"/>
        </w:rPr>
        <w:t xml:space="preserve"> обучающихся </w:t>
      </w:r>
      <w:r w:rsidR="00033757" w:rsidRPr="009E1814">
        <w:rPr>
          <w:sz w:val="24"/>
          <w:szCs w:val="24"/>
        </w:rPr>
        <w:t xml:space="preserve">и </w:t>
      </w:r>
      <w:r w:rsidRPr="009E1814">
        <w:rPr>
          <w:sz w:val="24"/>
          <w:szCs w:val="24"/>
        </w:rPr>
        <w:t>осуществля</w:t>
      </w:r>
      <w:r w:rsidR="00033757" w:rsidRPr="009E1814">
        <w:rPr>
          <w:sz w:val="24"/>
          <w:szCs w:val="24"/>
        </w:rPr>
        <w:t>е</w:t>
      </w:r>
      <w:r w:rsidRPr="009E1814">
        <w:rPr>
          <w:sz w:val="24"/>
          <w:szCs w:val="24"/>
        </w:rPr>
        <w:t>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на основе базовых национальных ценностей российского общества;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при формировании уклада жизни организации, осуществляющей образовательную деятельность;</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 процессе урочной и внеурочной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в рамках сетевой формы реализации образовательных программ, образовательных технологий,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9E1814" w:rsidRDefault="004C3D49" w:rsidP="009E1814">
      <w:pPr>
        <w:spacing w:line="276" w:lineRule="auto"/>
        <w:rPr>
          <w:sz w:val="24"/>
          <w:szCs w:val="24"/>
        </w:rPr>
      </w:pPr>
      <w:r w:rsidRPr="009E1814">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E1814">
        <w:rPr>
          <w:b/>
          <w:sz w:val="24"/>
          <w:szCs w:val="24"/>
        </w:rPr>
        <w:t>уклада школьной жизни</w:t>
      </w:r>
      <w:r w:rsidRPr="009E1814">
        <w:rPr>
          <w:sz w:val="24"/>
          <w:szCs w:val="24"/>
        </w:rPr>
        <w:t xml:space="preserve">: </w:t>
      </w:r>
    </w:p>
    <w:p w:rsidR="00A6747D" w:rsidRPr="009E1814" w:rsidRDefault="004C3D49" w:rsidP="0062038F">
      <w:pPr>
        <w:numPr>
          <w:ilvl w:val="0"/>
          <w:numId w:val="125"/>
        </w:numPr>
        <w:spacing w:line="276" w:lineRule="auto"/>
        <w:ind w:left="0" w:firstLine="851"/>
        <w:rPr>
          <w:sz w:val="24"/>
          <w:szCs w:val="24"/>
        </w:rPr>
      </w:pPr>
      <w:r w:rsidRPr="009E1814">
        <w:rPr>
          <w:sz w:val="24"/>
          <w:szCs w:val="24"/>
        </w:rPr>
        <w:t xml:space="preserve">обеспечивающего создание социальной среды развития обучающихся; </w:t>
      </w:r>
    </w:p>
    <w:p w:rsidR="00A6747D" w:rsidRPr="009E1814" w:rsidRDefault="004C3D49" w:rsidP="0062038F">
      <w:pPr>
        <w:numPr>
          <w:ilvl w:val="0"/>
          <w:numId w:val="125"/>
        </w:numPr>
        <w:spacing w:line="276" w:lineRule="auto"/>
        <w:ind w:left="0" w:firstLine="851"/>
        <w:rPr>
          <w:sz w:val="24"/>
          <w:szCs w:val="24"/>
        </w:rPr>
      </w:pPr>
      <w:r w:rsidRPr="009E1814">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9E1814" w:rsidRDefault="004C3D49" w:rsidP="0062038F">
      <w:pPr>
        <w:numPr>
          <w:ilvl w:val="0"/>
          <w:numId w:val="125"/>
        </w:numPr>
        <w:spacing w:line="276" w:lineRule="auto"/>
        <w:ind w:left="0" w:firstLine="851"/>
        <w:rPr>
          <w:sz w:val="24"/>
          <w:szCs w:val="24"/>
        </w:rPr>
      </w:pPr>
      <w:r w:rsidRPr="009E1814">
        <w:rPr>
          <w:sz w:val="24"/>
          <w:szCs w:val="24"/>
        </w:rPr>
        <w:t xml:space="preserve">основанного на системе базовых национальных ценностей российского общества; </w:t>
      </w:r>
    </w:p>
    <w:p w:rsidR="00A6747D" w:rsidRPr="009E1814" w:rsidRDefault="004C3D49" w:rsidP="0062038F">
      <w:pPr>
        <w:numPr>
          <w:ilvl w:val="0"/>
          <w:numId w:val="125"/>
        </w:numPr>
        <w:spacing w:line="276" w:lineRule="auto"/>
        <w:ind w:left="0" w:firstLine="851"/>
        <w:rPr>
          <w:sz w:val="24"/>
          <w:szCs w:val="24"/>
        </w:rPr>
      </w:pPr>
      <w:r w:rsidRPr="009E1814">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9E1814" w:rsidRDefault="004C3D49" w:rsidP="009E1814">
      <w:pPr>
        <w:spacing w:line="276" w:lineRule="auto"/>
        <w:rPr>
          <w:sz w:val="24"/>
          <w:szCs w:val="24"/>
        </w:rPr>
      </w:pPr>
      <w:r w:rsidRPr="009E1814">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9E1814" w:rsidRDefault="004C3D49" w:rsidP="009E1814">
      <w:pPr>
        <w:spacing w:line="276" w:lineRule="auto"/>
        <w:ind w:left="567" w:firstLine="0"/>
        <w:rPr>
          <w:sz w:val="24"/>
          <w:szCs w:val="24"/>
        </w:rPr>
      </w:pPr>
    </w:p>
    <w:p w:rsidR="004C3D49" w:rsidRPr="009E1814" w:rsidRDefault="004C3D49" w:rsidP="009E1814">
      <w:pPr>
        <w:pStyle w:val="3a"/>
        <w:spacing w:line="276" w:lineRule="auto"/>
        <w:rPr>
          <w:sz w:val="24"/>
          <w:szCs w:val="24"/>
        </w:rPr>
      </w:pPr>
      <w:bookmarkStart w:id="130" w:name="_Toc435412726"/>
      <w:bookmarkStart w:id="131" w:name="_Toc453968201"/>
      <w:bookmarkEnd w:id="130"/>
      <w:r w:rsidRPr="009E1814">
        <w:rPr>
          <w:sz w:val="24"/>
          <w:szCs w:val="24"/>
        </w:rPr>
        <w:t>II.</w:t>
      </w:r>
      <w:r w:rsidRPr="009E1814">
        <w:rPr>
          <w:rStyle w:val="3b"/>
          <w:b/>
          <w:sz w:val="24"/>
          <w:szCs w:val="24"/>
        </w:rPr>
        <w:t>3.5. Описание форм и методов организации социально значимой деятельности обучающихся</w:t>
      </w:r>
      <w:bookmarkEnd w:id="131"/>
    </w:p>
    <w:p w:rsidR="004C3D49" w:rsidRPr="009E1814" w:rsidRDefault="004C3D49" w:rsidP="009E1814">
      <w:pPr>
        <w:spacing w:line="276" w:lineRule="auto"/>
        <w:rPr>
          <w:sz w:val="24"/>
          <w:szCs w:val="24"/>
        </w:rPr>
      </w:pPr>
      <w:r w:rsidRPr="009E1814">
        <w:rPr>
          <w:sz w:val="24"/>
          <w:szCs w:val="24"/>
        </w:rPr>
        <w:t>Организация социально значимой деятельности обучающихся может осуществляется в рамках их участия:</w:t>
      </w:r>
    </w:p>
    <w:p w:rsidR="00A6747D" w:rsidRPr="009E1814" w:rsidRDefault="00FB03AC" w:rsidP="0062038F">
      <w:pPr>
        <w:numPr>
          <w:ilvl w:val="0"/>
          <w:numId w:val="125"/>
        </w:numPr>
        <w:spacing w:line="276" w:lineRule="auto"/>
        <w:ind w:left="0" w:firstLine="709"/>
        <w:rPr>
          <w:sz w:val="24"/>
          <w:szCs w:val="24"/>
        </w:rPr>
      </w:pPr>
      <w:r w:rsidRPr="009E1814">
        <w:rPr>
          <w:sz w:val="24"/>
          <w:szCs w:val="24"/>
        </w:rPr>
        <w:t xml:space="preserve">в </w:t>
      </w:r>
      <w:r w:rsidR="004C3D49" w:rsidRPr="009E1814">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 xml:space="preserve">ученическом самоуправлении и управлении образовательной деятельностью;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9E1814" w:rsidRDefault="00FB03AC" w:rsidP="009E1814">
      <w:pPr>
        <w:spacing w:line="276" w:lineRule="auto"/>
        <w:rPr>
          <w:sz w:val="24"/>
          <w:szCs w:val="24"/>
        </w:rPr>
      </w:pPr>
      <w:r w:rsidRPr="009E1814">
        <w:rPr>
          <w:sz w:val="24"/>
          <w:szCs w:val="24"/>
        </w:rPr>
        <w:t xml:space="preserve">Приобретение </w:t>
      </w:r>
      <w:r w:rsidR="004C3D49" w:rsidRPr="009E1814">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9E1814" w:rsidRDefault="004C3D49" w:rsidP="009E1814">
      <w:pPr>
        <w:spacing w:line="276" w:lineRule="auto"/>
        <w:rPr>
          <w:sz w:val="24"/>
          <w:szCs w:val="24"/>
        </w:rPr>
      </w:pPr>
      <w:r w:rsidRPr="009E1814">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определение обучающимися своей позиции в образовательной организации и в населенном пункте;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9E1814">
        <w:rPr>
          <w:sz w:val="24"/>
          <w:szCs w:val="24"/>
        </w:rPr>
        <w:t>а</w:t>
      </w:r>
      <w:r w:rsidRPr="009E1814">
        <w:rPr>
          <w:sz w:val="24"/>
          <w:szCs w:val="24"/>
        </w:rPr>
        <w:t>, социальная среда населенного пункта и д</w:t>
      </w:r>
      <w:r w:rsidR="00FB03AC" w:rsidRPr="009E1814">
        <w:rPr>
          <w:sz w:val="24"/>
          <w:szCs w:val="24"/>
        </w:rPr>
        <w:t>р</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определение значимых лиц – источников информации и общественных экспертов (педагогически</w:t>
      </w:r>
      <w:r w:rsidR="0000021B" w:rsidRPr="009E1814">
        <w:rPr>
          <w:sz w:val="24"/>
          <w:szCs w:val="24"/>
        </w:rPr>
        <w:t>х</w:t>
      </w:r>
      <w:r w:rsidRPr="009E1814">
        <w:rPr>
          <w:sz w:val="24"/>
          <w:szCs w:val="24"/>
        </w:rPr>
        <w:t xml:space="preserve"> работник</w:t>
      </w:r>
      <w:r w:rsidR="0000021B" w:rsidRPr="009E1814">
        <w:rPr>
          <w:sz w:val="24"/>
          <w:szCs w:val="24"/>
        </w:rPr>
        <w:t>ов</w:t>
      </w:r>
      <w:r w:rsidRPr="009E1814">
        <w:rPr>
          <w:sz w:val="24"/>
          <w:szCs w:val="24"/>
        </w:rPr>
        <w:t xml:space="preserve"> образовательной организации, родител</w:t>
      </w:r>
      <w:r w:rsidR="0000021B" w:rsidRPr="009E1814">
        <w:rPr>
          <w:sz w:val="24"/>
          <w:szCs w:val="24"/>
        </w:rPr>
        <w:t>ей</w:t>
      </w:r>
      <w:r w:rsidRPr="009E1814">
        <w:rPr>
          <w:sz w:val="24"/>
          <w:szCs w:val="24"/>
        </w:rPr>
        <w:t>, представител</w:t>
      </w:r>
      <w:r w:rsidR="0000021B" w:rsidRPr="009E1814">
        <w:rPr>
          <w:sz w:val="24"/>
          <w:szCs w:val="24"/>
        </w:rPr>
        <w:t>ей</w:t>
      </w:r>
      <w:r w:rsidRPr="009E1814">
        <w:rPr>
          <w:sz w:val="24"/>
          <w:szCs w:val="24"/>
        </w:rPr>
        <w:t xml:space="preserve"> различных организаций и общественности и д</w:t>
      </w:r>
      <w:r w:rsidR="00145024" w:rsidRPr="009E1814">
        <w:rPr>
          <w:sz w:val="24"/>
          <w:szCs w:val="24"/>
        </w:rPr>
        <w:t>р</w:t>
      </w:r>
      <w:r w:rsidRPr="009E1814">
        <w:rPr>
          <w:sz w:val="24"/>
          <w:szCs w:val="24"/>
        </w:rPr>
        <w:t xml:space="preserve">.);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разработк</w:t>
      </w:r>
      <w:r w:rsidR="0000021B" w:rsidRPr="009E1814">
        <w:rPr>
          <w:sz w:val="24"/>
          <w:szCs w:val="24"/>
        </w:rPr>
        <w:t>у</w:t>
      </w:r>
      <w:r w:rsidRPr="009E1814">
        <w:rPr>
          <w:sz w:val="24"/>
          <w:szCs w:val="24"/>
        </w:rPr>
        <w:t xml:space="preserve"> форм и организационн</w:t>
      </w:r>
      <w:r w:rsidR="0000021B" w:rsidRPr="009E1814">
        <w:rPr>
          <w:sz w:val="24"/>
          <w:szCs w:val="24"/>
        </w:rPr>
        <w:t>ую</w:t>
      </w:r>
      <w:r w:rsidRPr="009E1814">
        <w:rPr>
          <w:sz w:val="24"/>
          <w:szCs w:val="24"/>
        </w:rPr>
        <w:t xml:space="preserve"> подготовк</w:t>
      </w:r>
      <w:r w:rsidR="0000021B" w:rsidRPr="009E1814">
        <w:rPr>
          <w:sz w:val="24"/>
          <w:szCs w:val="24"/>
        </w:rPr>
        <w:t>у</w:t>
      </w:r>
      <w:r w:rsidRPr="009E1814">
        <w:rPr>
          <w:sz w:val="24"/>
          <w:szCs w:val="24"/>
        </w:rPr>
        <w:t xml:space="preserve"> непосредственных и виртуальных интервью и консультаций;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обработк</w:t>
      </w:r>
      <w:r w:rsidR="0000021B" w:rsidRPr="009E1814">
        <w:rPr>
          <w:sz w:val="24"/>
          <w:szCs w:val="24"/>
        </w:rPr>
        <w:t>у</w:t>
      </w:r>
      <w:r w:rsidRPr="009E1814">
        <w:rPr>
          <w:sz w:val="24"/>
          <w:szCs w:val="24"/>
        </w:rPr>
        <w:t xml:space="preserve"> собранной информации, анализ и рефлекси</w:t>
      </w:r>
      <w:r w:rsidR="0000021B" w:rsidRPr="009E1814">
        <w:rPr>
          <w:sz w:val="24"/>
          <w:szCs w:val="24"/>
        </w:rPr>
        <w:t>ю</w:t>
      </w:r>
      <w:r w:rsidRPr="009E1814">
        <w:rPr>
          <w:sz w:val="24"/>
          <w:szCs w:val="24"/>
        </w:rPr>
        <w:t xml:space="preserve">, </w:t>
      </w:r>
      <w:r w:rsidR="00E5668C" w:rsidRPr="009E1814">
        <w:rPr>
          <w:sz w:val="24"/>
          <w:szCs w:val="24"/>
        </w:rPr>
        <w:t xml:space="preserve">формулирование </w:t>
      </w:r>
      <w:r w:rsidRPr="009E1814">
        <w:rPr>
          <w:sz w:val="24"/>
          <w:szCs w:val="24"/>
        </w:rPr>
        <w:t>обучающимися дебютных идей и разработк</w:t>
      </w:r>
      <w:r w:rsidR="0000021B" w:rsidRPr="009E1814">
        <w:rPr>
          <w:sz w:val="24"/>
          <w:szCs w:val="24"/>
        </w:rPr>
        <w:t>у</w:t>
      </w:r>
      <w:r w:rsidRPr="009E1814">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разработк</w:t>
      </w:r>
      <w:r w:rsidR="0000021B" w:rsidRPr="009E1814">
        <w:rPr>
          <w:sz w:val="24"/>
          <w:szCs w:val="24"/>
        </w:rPr>
        <w:t>у</w:t>
      </w:r>
      <w:r w:rsidRPr="009E1814">
        <w:rPr>
          <w:sz w:val="24"/>
          <w:szCs w:val="24"/>
        </w:rPr>
        <w:t>, публичн</w:t>
      </w:r>
      <w:r w:rsidR="0000021B" w:rsidRPr="009E1814">
        <w:rPr>
          <w:sz w:val="24"/>
          <w:szCs w:val="24"/>
        </w:rPr>
        <w:t>ую</w:t>
      </w:r>
      <w:r w:rsidRPr="009E1814">
        <w:rPr>
          <w:sz w:val="24"/>
          <w:szCs w:val="24"/>
        </w:rPr>
        <w:t xml:space="preserve"> общественн</w:t>
      </w:r>
      <w:r w:rsidR="0000021B" w:rsidRPr="009E1814">
        <w:rPr>
          <w:sz w:val="24"/>
          <w:szCs w:val="24"/>
        </w:rPr>
        <w:t>ую</w:t>
      </w:r>
      <w:r w:rsidRPr="009E1814">
        <w:rPr>
          <w:sz w:val="24"/>
          <w:szCs w:val="24"/>
        </w:rPr>
        <w:t xml:space="preserve"> экспертиз</w:t>
      </w:r>
      <w:r w:rsidR="0000021B" w:rsidRPr="009E1814">
        <w:rPr>
          <w:sz w:val="24"/>
          <w:szCs w:val="24"/>
        </w:rPr>
        <w:t>у</w:t>
      </w:r>
      <w:r w:rsidRPr="009E1814">
        <w:rPr>
          <w:sz w:val="24"/>
          <w:szCs w:val="24"/>
        </w:rPr>
        <w:t xml:space="preserve"> социальных проектов, определение очередности в реализации социальных проектов и программ;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организаци</w:t>
      </w:r>
      <w:r w:rsidR="0000021B" w:rsidRPr="009E1814">
        <w:rPr>
          <w:sz w:val="24"/>
          <w:szCs w:val="24"/>
        </w:rPr>
        <w:t>ю</w:t>
      </w:r>
      <w:r w:rsidRPr="009E1814">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планирование и контроль за исполнением совместных действий обучающихся по реализации социального проекта</w:t>
      </w:r>
      <w:r w:rsidR="00E5668C" w:rsidRPr="009E1814">
        <w:rPr>
          <w:sz w:val="24"/>
          <w:szCs w:val="24"/>
        </w:rPr>
        <w:t>;</w:t>
      </w:r>
      <w:r w:rsidRPr="009E1814">
        <w:rPr>
          <w:sz w:val="24"/>
          <w:szCs w:val="24"/>
        </w:rPr>
        <w:t xml:space="preserve">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завершение реализации социального проекта, публичн</w:t>
      </w:r>
      <w:r w:rsidR="0000021B" w:rsidRPr="009E1814">
        <w:rPr>
          <w:sz w:val="24"/>
          <w:szCs w:val="24"/>
        </w:rPr>
        <w:t>ую презентацию</w:t>
      </w:r>
      <w:r w:rsidRPr="009E1814">
        <w:rPr>
          <w:sz w:val="24"/>
          <w:szCs w:val="24"/>
        </w:rPr>
        <w:t xml:space="preserve"> результатов (в том числе в СМИ, в сети Интернет), анализ и рефлекси</w:t>
      </w:r>
      <w:r w:rsidR="0000021B" w:rsidRPr="009E1814">
        <w:rPr>
          <w:sz w:val="24"/>
          <w:szCs w:val="24"/>
        </w:rPr>
        <w:t>ю</w:t>
      </w:r>
      <w:r w:rsidRPr="009E1814">
        <w:rPr>
          <w:sz w:val="24"/>
          <w:szCs w:val="24"/>
        </w:rPr>
        <w:t xml:space="preserve"> совместных действий.</w:t>
      </w:r>
    </w:p>
    <w:p w:rsidR="004C3D49" w:rsidRPr="009E1814" w:rsidRDefault="004C3D49" w:rsidP="009E1814">
      <w:pPr>
        <w:spacing w:line="276" w:lineRule="auto"/>
        <w:rPr>
          <w:sz w:val="24"/>
          <w:szCs w:val="24"/>
        </w:rPr>
      </w:pPr>
      <w:r w:rsidRPr="009E1814">
        <w:rPr>
          <w:sz w:val="24"/>
          <w:szCs w:val="24"/>
        </w:rPr>
        <w:t>Формами организации социально значимой деятельности обучающихся являются: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деятельность в органах ученического самоуправления, в </w:t>
      </w:r>
      <w:r w:rsidR="00E5668C" w:rsidRPr="009E1814">
        <w:rPr>
          <w:sz w:val="24"/>
          <w:szCs w:val="24"/>
        </w:rPr>
        <w:t>у</w:t>
      </w:r>
      <w:r w:rsidRPr="009E1814">
        <w:rPr>
          <w:sz w:val="24"/>
          <w:szCs w:val="24"/>
        </w:rPr>
        <w:t>правляющем совете образовательной организации;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сотрудничество со школьными и территориальными СМИ;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участие в подготовке и проведении внеурочных мероприятий (тематических вечеров, диспутов, предметных недель, выставок и пр.);</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участие в работе клубов по интересам;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участие </w:t>
      </w:r>
      <w:r w:rsidR="00E5668C" w:rsidRPr="009E1814">
        <w:rPr>
          <w:sz w:val="24"/>
          <w:szCs w:val="24"/>
        </w:rPr>
        <w:t xml:space="preserve">в </w:t>
      </w:r>
      <w:r w:rsidRPr="009E1814">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9E1814">
        <w:rPr>
          <w:sz w:val="24"/>
          <w:szCs w:val="24"/>
        </w:rPr>
        <w:t xml:space="preserve">ее </w:t>
      </w:r>
      <w:r w:rsidRPr="009E1814">
        <w:rPr>
          <w:sz w:val="24"/>
          <w:szCs w:val="24"/>
        </w:rPr>
        <w:t>пределами;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участие в шефской деятельности над воспитанниками дошкольных образовательных организаций;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участие в проектах образовательных и общественных организаций.</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32" w:name="_Toc435412727"/>
      <w:bookmarkStart w:id="133" w:name="_Toc453968202"/>
      <w:bookmarkEnd w:id="132"/>
      <w:r w:rsidRPr="009E1814">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33"/>
    </w:p>
    <w:p w:rsidR="004C3D49" w:rsidRPr="009E1814" w:rsidRDefault="004C3D49" w:rsidP="009E1814">
      <w:pPr>
        <w:spacing w:line="276" w:lineRule="auto"/>
        <w:rPr>
          <w:sz w:val="24"/>
          <w:szCs w:val="24"/>
        </w:rPr>
      </w:pPr>
      <w:r w:rsidRPr="009E1814">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9E1814" w:rsidRDefault="004C3D49" w:rsidP="009E1814">
      <w:pPr>
        <w:spacing w:line="276" w:lineRule="auto"/>
        <w:rPr>
          <w:sz w:val="24"/>
          <w:szCs w:val="24"/>
        </w:rPr>
      </w:pPr>
      <w:r w:rsidRPr="009E1814">
        <w:rPr>
          <w:b/>
          <w:sz w:val="24"/>
          <w:szCs w:val="24"/>
        </w:rPr>
        <w:t>Парадигма традиционного содружества</w:t>
      </w:r>
      <w:r w:rsidRPr="009E1814">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9E1814">
        <w:rPr>
          <w:sz w:val="24"/>
          <w:szCs w:val="24"/>
        </w:rPr>
        <w:t>р</w:t>
      </w:r>
      <w:r w:rsidRPr="009E1814">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9E1814" w:rsidRDefault="004C3D49" w:rsidP="009E1814">
      <w:pPr>
        <w:spacing w:line="276" w:lineRule="auto"/>
        <w:rPr>
          <w:sz w:val="24"/>
          <w:szCs w:val="24"/>
        </w:rPr>
      </w:pPr>
      <w:r w:rsidRPr="009E1814">
        <w:rPr>
          <w:b/>
          <w:sz w:val="24"/>
          <w:szCs w:val="24"/>
        </w:rPr>
        <w:t>Парадигма взаимовыгодного партнерства</w:t>
      </w:r>
      <w:r w:rsidRPr="009E1814">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9E1814">
        <w:rPr>
          <w:sz w:val="24"/>
          <w:szCs w:val="24"/>
        </w:rPr>
        <w:t>е</w:t>
      </w:r>
      <w:r w:rsidRPr="009E1814">
        <w:rPr>
          <w:sz w:val="24"/>
          <w:szCs w:val="24"/>
        </w:rPr>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w:t>
      </w:r>
      <w:r w:rsidRPr="009E1814">
        <w:rPr>
          <w:sz w:val="24"/>
          <w:szCs w:val="24"/>
        </w:rPr>
        <w:lastRenderedPageBreak/>
        <w:t>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9E1814">
        <w:rPr>
          <w:sz w:val="24"/>
          <w:szCs w:val="24"/>
        </w:rPr>
        <w:t>я</w:t>
      </w:r>
      <w:r w:rsidRPr="009E1814">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34" w:name="_Toc435412728"/>
      <w:bookmarkStart w:id="135" w:name="_Toc453968203"/>
      <w:bookmarkEnd w:id="134"/>
      <w:r w:rsidRPr="009E1814">
        <w:rPr>
          <w:sz w:val="24"/>
          <w:szCs w:val="24"/>
        </w:rPr>
        <w:t>II.3.7. Описание методов и форм профессиональной ориентации в организации, осуществляющей образовательную деятельность</w:t>
      </w:r>
      <w:bookmarkEnd w:id="135"/>
    </w:p>
    <w:p w:rsidR="004C3D49" w:rsidRPr="009E1814" w:rsidRDefault="004C3D49" w:rsidP="009E1814">
      <w:pPr>
        <w:spacing w:line="276" w:lineRule="auto"/>
        <w:rPr>
          <w:sz w:val="24"/>
          <w:szCs w:val="24"/>
        </w:rPr>
      </w:pPr>
      <w:r w:rsidRPr="009E1814">
        <w:rPr>
          <w:sz w:val="24"/>
          <w:szCs w:val="24"/>
        </w:rPr>
        <w:t>Методами профессиональной ориентации обучающихся в организации, осуществляющей образовательную деятельность</w:t>
      </w:r>
      <w:r w:rsidR="00DD57D5" w:rsidRPr="009E1814">
        <w:rPr>
          <w:sz w:val="24"/>
          <w:szCs w:val="24"/>
        </w:rPr>
        <w:t>,</w:t>
      </w:r>
      <w:r w:rsidRPr="009E1814">
        <w:rPr>
          <w:sz w:val="24"/>
          <w:szCs w:val="24"/>
        </w:rPr>
        <w:t xml:space="preserve"> являются следующие.</w:t>
      </w:r>
    </w:p>
    <w:p w:rsidR="004C3D49" w:rsidRPr="009E1814" w:rsidRDefault="004C3D49" w:rsidP="009E1814">
      <w:pPr>
        <w:spacing w:line="276" w:lineRule="auto"/>
        <w:rPr>
          <w:sz w:val="24"/>
          <w:szCs w:val="24"/>
        </w:rPr>
      </w:pPr>
      <w:r w:rsidRPr="009E1814">
        <w:rPr>
          <w:b/>
          <w:sz w:val="24"/>
          <w:szCs w:val="24"/>
        </w:rPr>
        <w:t>Метод профконсультирования</w:t>
      </w:r>
      <w:r w:rsidRPr="009E1814">
        <w:rPr>
          <w:sz w:val="24"/>
          <w:szCs w:val="24"/>
        </w:rPr>
        <w:t xml:space="preserve"> обучающихся </w:t>
      </w:r>
      <w:r w:rsidR="00DD57D5" w:rsidRPr="009E1814">
        <w:rPr>
          <w:sz w:val="24"/>
          <w:szCs w:val="24"/>
        </w:rPr>
        <w:t xml:space="preserve">– </w:t>
      </w:r>
      <w:r w:rsidRPr="009E1814">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9E1814">
        <w:rPr>
          <w:sz w:val="24"/>
          <w:szCs w:val="24"/>
        </w:rPr>
        <w:t xml:space="preserve">– </w:t>
      </w:r>
      <w:r w:rsidRPr="009E1814">
        <w:rPr>
          <w:sz w:val="24"/>
          <w:szCs w:val="24"/>
        </w:rPr>
        <w:t xml:space="preserve">работники соответствующих служб. </w:t>
      </w:r>
    </w:p>
    <w:p w:rsidR="004C3D49" w:rsidRPr="009E1814" w:rsidRDefault="004C3D49" w:rsidP="009E1814">
      <w:pPr>
        <w:spacing w:line="276" w:lineRule="auto"/>
        <w:rPr>
          <w:sz w:val="24"/>
          <w:szCs w:val="24"/>
        </w:rPr>
      </w:pPr>
      <w:r w:rsidRPr="009E1814">
        <w:rPr>
          <w:b/>
          <w:sz w:val="24"/>
          <w:szCs w:val="24"/>
        </w:rPr>
        <w:t>Метод исследования</w:t>
      </w:r>
      <w:r w:rsidRPr="009E1814">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DD57D5" w:rsidRPr="009E1814" w:rsidRDefault="004C3D49" w:rsidP="009E1814">
      <w:pPr>
        <w:spacing w:line="276" w:lineRule="auto"/>
        <w:rPr>
          <w:sz w:val="24"/>
          <w:szCs w:val="24"/>
        </w:rPr>
      </w:pPr>
      <w:r w:rsidRPr="009E1814">
        <w:rPr>
          <w:b/>
          <w:sz w:val="24"/>
          <w:szCs w:val="24"/>
        </w:rPr>
        <w:t xml:space="preserve">Метод предъявления обучающемуся сведений о профессиях, специфике труда </w:t>
      </w:r>
      <w:r w:rsidRPr="009E1814">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9E1814">
        <w:rPr>
          <w:sz w:val="24"/>
          <w:szCs w:val="24"/>
        </w:rPr>
        <w:t xml:space="preserve">передвигаться </w:t>
      </w:r>
      <w:r w:rsidRPr="009E1814">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9E1814">
        <w:rPr>
          <w:sz w:val="24"/>
          <w:szCs w:val="24"/>
        </w:rPr>
        <w:t xml:space="preserve">представить </w:t>
      </w:r>
      <w:r w:rsidRPr="009E1814">
        <w:rPr>
          <w:sz w:val="24"/>
          <w:szCs w:val="24"/>
        </w:rPr>
        <w:t>спектр реализуемых образовательных программ</w:t>
      </w:r>
      <w:r w:rsidR="00DD57D5" w:rsidRPr="009E1814">
        <w:rPr>
          <w:sz w:val="24"/>
          <w:szCs w:val="24"/>
        </w:rPr>
        <w:t>.</w:t>
      </w:r>
      <w:r w:rsidRPr="009E1814">
        <w:rPr>
          <w:sz w:val="24"/>
          <w:szCs w:val="24"/>
        </w:rPr>
        <w:t xml:space="preserve"> </w:t>
      </w:r>
      <w:r w:rsidR="00DD57D5" w:rsidRPr="009E1814">
        <w:rPr>
          <w:sz w:val="24"/>
          <w:szCs w:val="24"/>
        </w:rPr>
        <w:t>В</w:t>
      </w:r>
      <w:r w:rsidRPr="009E1814">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9E1814">
        <w:rPr>
          <w:sz w:val="24"/>
          <w:szCs w:val="24"/>
        </w:rPr>
        <w:t>ое</w:t>
      </w:r>
      <w:r w:rsidRPr="009E1814">
        <w:rPr>
          <w:sz w:val="24"/>
          <w:szCs w:val="24"/>
        </w:rPr>
        <w:t xml:space="preserve"> осуществля</w:t>
      </w:r>
      <w:r w:rsidR="00555A48" w:rsidRPr="009E1814">
        <w:rPr>
          <w:sz w:val="24"/>
          <w:szCs w:val="24"/>
        </w:rPr>
        <w:t>е</w:t>
      </w:r>
      <w:r w:rsidRPr="009E1814">
        <w:rPr>
          <w:sz w:val="24"/>
          <w:szCs w:val="24"/>
        </w:rPr>
        <w:t>тся в это</w:t>
      </w:r>
      <w:r w:rsidR="00555A48" w:rsidRPr="009E1814">
        <w:rPr>
          <w:sz w:val="24"/>
          <w:szCs w:val="24"/>
        </w:rPr>
        <w:t>й</w:t>
      </w:r>
      <w:r w:rsidRPr="009E1814">
        <w:rPr>
          <w:sz w:val="24"/>
          <w:szCs w:val="24"/>
        </w:rPr>
        <w:t xml:space="preserve"> образовательной организации.</w:t>
      </w:r>
    </w:p>
    <w:p w:rsidR="004C3D49" w:rsidRPr="009E1814" w:rsidRDefault="004C3D49" w:rsidP="009E1814">
      <w:pPr>
        <w:spacing w:line="276" w:lineRule="auto"/>
        <w:rPr>
          <w:sz w:val="24"/>
          <w:szCs w:val="24"/>
        </w:rPr>
      </w:pPr>
      <w:r w:rsidRPr="009E1814">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9E1814" w:rsidRDefault="004C3D49" w:rsidP="009E1814">
      <w:pPr>
        <w:spacing w:line="276" w:lineRule="auto"/>
        <w:rPr>
          <w:sz w:val="24"/>
          <w:szCs w:val="24"/>
        </w:rPr>
      </w:pPr>
      <w:r w:rsidRPr="009E1814">
        <w:rPr>
          <w:b/>
          <w:sz w:val="24"/>
          <w:szCs w:val="24"/>
        </w:rPr>
        <w:lastRenderedPageBreak/>
        <w:t>Метод публичной демонстрации</w:t>
      </w:r>
      <w:r w:rsidRPr="009E1814">
        <w:rPr>
          <w:sz w:val="24"/>
          <w:szCs w:val="24"/>
        </w:rPr>
        <w:t xml:space="preserve"> самим обучающимся своих профессиональных планов, предпочтений либо способностей в той или иной сфере.</w:t>
      </w:r>
    </w:p>
    <w:p w:rsidR="004C3D49" w:rsidRPr="009E1814" w:rsidRDefault="004C3D49" w:rsidP="009E1814">
      <w:pPr>
        <w:spacing w:line="276" w:lineRule="auto"/>
        <w:rPr>
          <w:sz w:val="24"/>
          <w:szCs w:val="24"/>
        </w:rPr>
      </w:pPr>
      <w:r w:rsidRPr="009E1814">
        <w:rPr>
          <w:sz w:val="24"/>
          <w:szCs w:val="24"/>
        </w:rPr>
        <w:t xml:space="preserve">Предметная неделя в качестве формы организации профессиональной ориентации обучающихся включает </w:t>
      </w:r>
      <w:r w:rsidR="002E37DB" w:rsidRPr="009E1814">
        <w:rPr>
          <w:sz w:val="24"/>
          <w:szCs w:val="24"/>
        </w:rPr>
        <w:t xml:space="preserve">в себя </w:t>
      </w:r>
      <w:r w:rsidRPr="009E1814">
        <w:rPr>
          <w:sz w:val="24"/>
          <w:szCs w:val="24"/>
        </w:rPr>
        <w:t>набор разнообразных мероприятий, организуемых в течение календарной недели</w:t>
      </w:r>
      <w:r w:rsidR="002E37DB" w:rsidRPr="009E1814">
        <w:rPr>
          <w:sz w:val="24"/>
          <w:szCs w:val="24"/>
        </w:rPr>
        <w:t>.</w:t>
      </w:r>
      <w:r w:rsidRPr="009E1814">
        <w:rPr>
          <w:sz w:val="24"/>
          <w:szCs w:val="24"/>
        </w:rPr>
        <w:t xml:space="preserve"> </w:t>
      </w:r>
      <w:r w:rsidR="002E37DB" w:rsidRPr="009E1814">
        <w:rPr>
          <w:sz w:val="24"/>
          <w:szCs w:val="24"/>
        </w:rPr>
        <w:t>С</w:t>
      </w:r>
      <w:r w:rsidRPr="009E1814">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9E1814" w:rsidRDefault="004C3D49" w:rsidP="009E1814">
      <w:pPr>
        <w:spacing w:line="276" w:lineRule="auto"/>
        <w:rPr>
          <w:sz w:val="24"/>
          <w:szCs w:val="24"/>
        </w:rPr>
      </w:pPr>
      <w:r w:rsidRPr="009E1814">
        <w:rPr>
          <w:b/>
          <w:sz w:val="24"/>
          <w:szCs w:val="24"/>
        </w:rPr>
        <w:t>Метод профессиональных проб</w:t>
      </w:r>
      <w:r w:rsidRPr="009E1814">
        <w:rPr>
          <w:sz w:val="24"/>
          <w:szCs w:val="24"/>
        </w:rPr>
        <w:t xml:space="preserve"> </w:t>
      </w:r>
      <w:r w:rsidR="002E37DB" w:rsidRPr="009E1814">
        <w:rPr>
          <w:sz w:val="24"/>
          <w:szCs w:val="24"/>
        </w:rPr>
        <w:t xml:space="preserve">– </w:t>
      </w:r>
      <w:r w:rsidRPr="009E1814">
        <w:rPr>
          <w:sz w:val="24"/>
          <w:szCs w:val="24"/>
        </w:rPr>
        <w:t>кратковременное исполнение обучающимся обязанностей работника на его рабочем месте</w:t>
      </w:r>
      <w:r w:rsidR="002E37DB" w:rsidRPr="009E1814">
        <w:rPr>
          <w:sz w:val="24"/>
          <w:szCs w:val="24"/>
        </w:rPr>
        <w:t>;</w:t>
      </w:r>
      <w:r w:rsidRPr="009E1814">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9E1814" w:rsidRDefault="004C3D49" w:rsidP="009E1814">
      <w:pPr>
        <w:spacing w:line="276" w:lineRule="auto"/>
        <w:rPr>
          <w:sz w:val="24"/>
          <w:szCs w:val="24"/>
        </w:rPr>
      </w:pPr>
      <w:r w:rsidRPr="009E1814">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9E1814">
        <w:rPr>
          <w:sz w:val="24"/>
          <w:szCs w:val="24"/>
        </w:rPr>
        <w:t>.</w:t>
      </w:r>
      <w:r w:rsidRPr="009E1814">
        <w:rPr>
          <w:sz w:val="24"/>
          <w:szCs w:val="24"/>
        </w:rPr>
        <w:t xml:space="preserve"> </w:t>
      </w:r>
      <w:r w:rsidR="002E37DB" w:rsidRPr="009E1814">
        <w:rPr>
          <w:sz w:val="24"/>
          <w:szCs w:val="24"/>
        </w:rPr>
        <w:t>В</w:t>
      </w:r>
      <w:r w:rsidRPr="009E1814">
        <w:rPr>
          <w:sz w:val="24"/>
          <w:szCs w:val="24"/>
        </w:rPr>
        <w:t xml:space="preserve"> процессе сопереживания конкурсанту у школьников возникает интерес к какой-либо профессии. </w:t>
      </w:r>
    </w:p>
    <w:p w:rsidR="004C3D49" w:rsidRPr="009E1814" w:rsidRDefault="004C3D49" w:rsidP="009E1814">
      <w:pPr>
        <w:spacing w:line="276" w:lineRule="auto"/>
        <w:rPr>
          <w:sz w:val="24"/>
          <w:szCs w:val="24"/>
        </w:rPr>
      </w:pPr>
      <w:r w:rsidRPr="009E1814">
        <w:rPr>
          <w:b/>
          <w:sz w:val="24"/>
          <w:szCs w:val="24"/>
        </w:rPr>
        <w:t>Метод моделирования условий труда и имитации обучающимся решения производственных задач</w:t>
      </w:r>
      <w:r w:rsidRPr="009E1814">
        <w:rPr>
          <w:sz w:val="24"/>
          <w:szCs w:val="24"/>
        </w:rPr>
        <w:t xml:space="preserve"> </w:t>
      </w:r>
      <w:r w:rsidR="002E37DB" w:rsidRPr="009E1814">
        <w:rPr>
          <w:sz w:val="24"/>
          <w:szCs w:val="24"/>
        </w:rPr>
        <w:t xml:space="preserve">– </w:t>
      </w:r>
      <w:r w:rsidRPr="009E1814">
        <w:rPr>
          <w:sz w:val="24"/>
          <w:szCs w:val="24"/>
        </w:rPr>
        <w:t>деловая игра, в ходе которой имитируется исполнение обучающимся обязанностей работника.</w:t>
      </w:r>
    </w:p>
    <w:p w:rsidR="004C3D49" w:rsidRPr="009E1814" w:rsidRDefault="004C3D49" w:rsidP="009E1814">
      <w:pPr>
        <w:spacing w:line="276" w:lineRule="auto"/>
        <w:rPr>
          <w:sz w:val="24"/>
          <w:szCs w:val="24"/>
        </w:rPr>
      </w:pPr>
      <w:r w:rsidRPr="009E1814">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36" w:name="_Toc435412729"/>
      <w:bookmarkStart w:id="137" w:name="_Toc453968204"/>
      <w:bookmarkEnd w:id="136"/>
      <w:r w:rsidRPr="009E1814">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7"/>
    </w:p>
    <w:p w:rsidR="004C3D49" w:rsidRPr="009E1814" w:rsidRDefault="004C3D49" w:rsidP="009E1814">
      <w:pPr>
        <w:spacing w:line="276" w:lineRule="auto"/>
        <w:rPr>
          <w:sz w:val="24"/>
          <w:szCs w:val="24"/>
        </w:rPr>
      </w:pPr>
      <w:r w:rsidRPr="009E1814">
        <w:rPr>
          <w:b/>
          <w:sz w:val="24"/>
          <w:szCs w:val="24"/>
        </w:rPr>
        <w:t>Методы рациональной организации</w:t>
      </w:r>
      <w:r w:rsidRPr="009E1814">
        <w:rPr>
          <w:sz w:val="24"/>
          <w:szCs w:val="24"/>
        </w:rPr>
        <w:t xml:space="preserve"> урочной и внеурочной деятельности</w:t>
      </w:r>
      <w:r w:rsidRPr="009E1814">
        <w:rPr>
          <w:b/>
          <w:sz w:val="24"/>
          <w:szCs w:val="24"/>
        </w:rPr>
        <w:t xml:space="preserve"> </w:t>
      </w:r>
      <w:r w:rsidRPr="009E1814">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9E1814" w:rsidRDefault="004C3D49" w:rsidP="009E1814">
      <w:pPr>
        <w:spacing w:line="276" w:lineRule="auto"/>
        <w:rPr>
          <w:sz w:val="24"/>
          <w:szCs w:val="24"/>
        </w:rPr>
      </w:pPr>
      <w:r w:rsidRPr="009E1814">
        <w:rPr>
          <w:b/>
          <w:sz w:val="24"/>
          <w:szCs w:val="24"/>
        </w:rPr>
        <w:t>Мероприятия</w:t>
      </w:r>
      <w:r w:rsidRPr="009E1814">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w:t>
      </w:r>
      <w:r w:rsidRPr="009E1814">
        <w:rPr>
          <w:sz w:val="24"/>
          <w:szCs w:val="24"/>
        </w:rPr>
        <w:lastRenderedPageBreak/>
        <w:t xml:space="preserve">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9E1814" w:rsidRDefault="004C3D49" w:rsidP="009E1814">
      <w:pPr>
        <w:spacing w:line="276" w:lineRule="auto"/>
        <w:rPr>
          <w:sz w:val="24"/>
          <w:szCs w:val="24"/>
        </w:rPr>
      </w:pPr>
      <w:r w:rsidRPr="009E1814">
        <w:rPr>
          <w:b/>
          <w:sz w:val="24"/>
          <w:szCs w:val="24"/>
        </w:rPr>
        <w:t>Методы организации физкультурно-спортивной и оздоровительной работы</w:t>
      </w:r>
      <w:r w:rsidRPr="009E1814">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9E1814" w:rsidRDefault="004C3D49" w:rsidP="009E1814">
      <w:pPr>
        <w:spacing w:line="276" w:lineRule="auto"/>
        <w:rPr>
          <w:sz w:val="24"/>
          <w:szCs w:val="24"/>
        </w:rPr>
      </w:pPr>
      <w:r w:rsidRPr="009E1814">
        <w:rPr>
          <w:b/>
          <w:sz w:val="24"/>
          <w:szCs w:val="24"/>
        </w:rPr>
        <w:t>Методы профилактической работы</w:t>
      </w:r>
      <w:r w:rsidRPr="009E1814">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9E1814">
        <w:rPr>
          <w:sz w:val="24"/>
          <w:szCs w:val="24"/>
        </w:rPr>
        <w:t>–</w:t>
      </w:r>
      <w:r w:rsidRPr="009E1814">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9E1814">
        <w:rPr>
          <w:sz w:val="24"/>
          <w:szCs w:val="24"/>
        </w:rPr>
        <w:t xml:space="preserve">– </w:t>
      </w:r>
      <w:r w:rsidRPr="009E1814">
        <w:rPr>
          <w:sz w:val="24"/>
          <w:szCs w:val="24"/>
        </w:rPr>
        <w:t>медицинских, правоохранительных, социальных и д</w:t>
      </w:r>
      <w:r w:rsidR="00E32403" w:rsidRPr="009E1814">
        <w:rPr>
          <w:sz w:val="24"/>
          <w:szCs w:val="24"/>
        </w:rPr>
        <w:t>р</w:t>
      </w:r>
      <w:r w:rsidRPr="009E1814">
        <w:rPr>
          <w:sz w:val="24"/>
          <w:szCs w:val="24"/>
        </w:rPr>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9E1814" w:rsidRDefault="004C3D49" w:rsidP="009E1814">
      <w:pPr>
        <w:spacing w:line="276" w:lineRule="auto"/>
        <w:rPr>
          <w:sz w:val="24"/>
          <w:szCs w:val="24"/>
        </w:rPr>
      </w:pPr>
      <w:r w:rsidRPr="009E1814">
        <w:rPr>
          <w:b/>
          <w:sz w:val="24"/>
          <w:szCs w:val="24"/>
        </w:rPr>
        <w:t>Методы просветительской и методической работы</w:t>
      </w:r>
      <w:r w:rsidRPr="009E1814">
        <w:rPr>
          <w:sz w:val="24"/>
          <w:szCs w:val="24"/>
        </w:rPr>
        <w:t xml:space="preserve"> с участниками образовательных отношений рассчитаны на большие, не</w:t>
      </w:r>
      <w:r w:rsidR="00E32403" w:rsidRPr="009E1814">
        <w:rPr>
          <w:sz w:val="24"/>
          <w:szCs w:val="24"/>
        </w:rPr>
        <w:t xml:space="preserve"> </w:t>
      </w:r>
      <w:r w:rsidRPr="009E1814">
        <w:rPr>
          <w:sz w:val="24"/>
          <w:szCs w:val="24"/>
        </w:rPr>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внешней (привлечение возможностей других учреждений и организаций</w:t>
      </w:r>
      <w:r w:rsidR="00BA01B3" w:rsidRPr="009E1814">
        <w:rPr>
          <w:sz w:val="24"/>
          <w:szCs w:val="24"/>
        </w:rPr>
        <w:t xml:space="preserve"> –</w:t>
      </w:r>
      <w:r w:rsidRPr="009E1814">
        <w:rPr>
          <w:sz w:val="24"/>
          <w:szCs w:val="24"/>
        </w:rPr>
        <w:t xml:space="preserve"> спортивных клубов, лечебных учреждений, стадионов, библиотек и д</w:t>
      </w:r>
      <w:r w:rsidR="00BA01B3" w:rsidRPr="009E1814">
        <w:rPr>
          <w:sz w:val="24"/>
          <w:szCs w:val="24"/>
        </w:rPr>
        <w:t>р</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9E1814">
        <w:rPr>
          <w:sz w:val="24"/>
          <w:szCs w:val="24"/>
        </w:rPr>
        <w:t>организована</w:t>
      </w:r>
      <w:r w:rsidRPr="009E1814">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9E1814" w:rsidRDefault="004C3D49" w:rsidP="009E1814">
      <w:pPr>
        <w:spacing w:line="276" w:lineRule="auto"/>
        <w:rPr>
          <w:sz w:val="24"/>
          <w:szCs w:val="24"/>
        </w:rPr>
      </w:pPr>
      <w:r w:rsidRPr="009E1814">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9E1814" w:rsidRDefault="004C3D49" w:rsidP="009E1814">
      <w:pPr>
        <w:spacing w:line="276" w:lineRule="auto"/>
        <w:rPr>
          <w:sz w:val="24"/>
          <w:szCs w:val="24"/>
        </w:rPr>
      </w:pPr>
      <w:r w:rsidRPr="009E1814">
        <w:rPr>
          <w:sz w:val="24"/>
          <w:szCs w:val="24"/>
        </w:rPr>
        <w:t>Мероприятия</w:t>
      </w:r>
      <w:r w:rsidRPr="009E1814">
        <w:rPr>
          <w:b/>
          <w:sz w:val="24"/>
          <w:szCs w:val="24"/>
        </w:rPr>
        <w:t xml:space="preserve"> </w:t>
      </w:r>
      <w:r w:rsidRPr="009E1814">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9E1814">
        <w:rPr>
          <w:sz w:val="24"/>
          <w:szCs w:val="24"/>
        </w:rPr>
        <w:t>видов</w:t>
      </w:r>
      <w:r w:rsidRPr="009E1814">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9E1814">
        <w:rPr>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9E1814" w:rsidRDefault="004C3D49" w:rsidP="009E1814">
      <w:pPr>
        <w:spacing w:line="276" w:lineRule="auto"/>
        <w:rPr>
          <w:sz w:val="24"/>
          <w:szCs w:val="24"/>
        </w:rPr>
      </w:pPr>
      <w:r w:rsidRPr="009E1814">
        <w:rPr>
          <w:sz w:val="24"/>
          <w:szCs w:val="24"/>
        </w:rPr>
        <w:t>Мероприятия</w:t>
      </w:r>
      <w:r w:rsidRPr="009E1814">
        <w:rPr>
          <w:b/>
          <w:sz w:val="24"/>
          <w:szCs w:val="24"/>
        </w:rPr>
        <w:t xml:space="preserve"> </w:t>
      </w:r>
      <w:r w:rsidRPr="009E1814">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9E1814">
        <w:rPr>
          <w:sz w:val="24"/>
          <w:szCs w:val="24"/>
        </w:rPr>
        <w:t xml:space="preserve">о </w:t>
      </w:r>
      <w:r w:rsidRPr="009E1814">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9E1814" w:rsidRDefault="004C3D49" w:rsidP="009E1814">
      <w:pPr>
        <w:spacing w:line="276" w:lineRule="auto"/>
        <w:rPr>
          <w:sz w:val="24"/>
          <w:szCs w:val="24"/>
        </w:rPr>
      </w:pPr>
      <w:r w:rsidRPr="009E1814">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9E1814">
        <w:rPr>
          <w:sz w:val="24"/>
          <w:szCs w:val="24"/>
        </w:rPr>
        <w:t xml:space="preserve">способствующих </w:t>
      </w:r>
      <w:r w:rsidRPr="009E1814">
        <w:rPr>
          <w:sz w:val="24"/>
          <w:szCs w:val="24"/>
        </w:rPr>
        <w:t>сохранени</w:t>
      </w:r>
      <w:r w:rsidR="00913564" w:rsidRPr="009E1814">
        <w:rPr>
          <w:sz w:val="24"/>
          <w:szCs w:val="24"/>
        </w:rPr>
        <w:t>ю</w:t>
      </w:r>
      <w:r w:rsidRPr="009E1814">
        <w:rPr>
          <w:sz w:val="24"/>
          <w:szCs w:val="24"/>
        </w:rPr>
        <w:t xml:space="preserve"> и </w:t>
      </w:r>
      <w:r w:rsidR="00913564" w:rsidRPr="009E1814">
        <w:rPr>
          <w:sz w:val="24"/>
          <w:szCs w:val="24"/>
        </w:rPr>
        <w:t xml:space="preserve">укреплению </w:t>
      </w:r>
      <w:r w:rsidRPr="009E1814">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9E1814" w:rsidRDefault="004C3D49" w:rsidP="009E1814">
      <w:pPr>
        <w:spacing w:line="276" w:lineRule="auto"/>
        <w:rPr>
          <w:sz w:val="24"/>
          <w:szCs w:val="24"/>
        </w:rPr>
      </w:pPr>
    </w:p>
    <w:p w:rsidR="004C3D49" w:rsidRPr="009E1814" w:rsidRDefault="004C3D49" w:rsidP="009E1814">
      <w:pPr>
        <w:spacing w:line="276" w:lineRule="auto"/>
        <w:rPr>
          <w:b/>
          <w:sz w:val="24"/>
          <w:szCs w:val="24"/>
        </w:rPr>
      </w:pPr>
      <w:bookmarkStart w:id="138" w:name="_Toc435412730"/>
      <w:bookmarkStart w:id="139" w:name="_Toc453968205"/>
      <w:bookmarkEnd w:id="138"/>
      <w:r w:rsidRPr="009E1814">
        <w:rPr>
          <w:rStyle w:val="3b"/>
          <w:sz w:val="24"/>
          <w:szCs w:val="24"/>
        </w:rPr>
        <w:t>II.3.</w:t>
      </w:r>
      <w:r w:rsidR="008D497C">
        <w:rPr>
          <w:rStyle w:val="3b"/>
          <w:sz w:val="24"/>
          <w:szCs w:val="24"/>
        </w:rPr>
        <w:t>9</w:t>
      </w:r>
      <w:r w:rsidRPr="009E1814">
        <w:rPr>
          <w:rStyle w:val="3b"/>
          <w:sz w:val="24"/>
          <w:szCs w:val="24"/>
        </w:rPr>
        <w:t>. Описание форм и методов повышения педагогической культуры родителей (законных представителей) обучающихся</w:t>
      </w:r>
      <w:bookmarkEnd w:id="139"/>
    </w:p>
    <w:p w:rsidR="004C3D49" w:rsidRPr="009E1814" w:rsidRDefault="004C3D49" w:rsidP="009E1814">
      <w:pPr>
        <w:spacing w:line="276" w:lineRule="auto"/>
        <w:rPr>
          <w:sz w:val="24"/>
          <w:szCs w:val="24"/>
        </w:rPr>
      </w:pPr>
      <w:r w:rsidRPr="009E1814">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как источник</w:t>
      </w:r>
      <w:r w:rsidR="00913564" w:rsidRPr="009E1814">
        <w:rPr>
          <w:sz w:val="24"/>
          <w:szCs w:val="24"/>
        </w:rPr>
        <w:t>а</w:t>
      </w:r>
      <w:r w:rsidRPr="009E1814">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9E1814">
        <w:rPr>
          <w:sz w:val="24"/>
          <w:szCs w:val="24"/>
        </w:rPr>
        <w:t>а</w:t>
      </w:r>
      <w:r w:rsidRPr="009E1814">
        <w:rPr>
          <w:sz w:val="24"/>
          <w:szCs w:val="24"/>
        </w:rPr>
        <w:t xml:space="preserve"> результатов деятельности образовательной организации;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как обладател</w:t>
      </w:r>
      <w:r w:rsidR="00913564" w:rsidRPr="009E1814">
        <w:rPr>
          <w:sz w:val="24"/>
          <w:szCs w:val="24"/>
        </w:rPr>
        <w:t>я</w:t>
      </w:r>
      <w:r w:rsidRPr="009E1814">
        <w:rPr>
          <w:sz w:val="24"/>
          <w:szCs w:val="24"/>
        </w:rPr>
        <w:t xml:space="preserve"> и распорядител</w:t>
      </w:r>
      <w:r w:rsidR="00913564" w:rsidRPr="009E1814">
        <w:rPr>
          <w:sz w:val="24"/>
          <w:szCs w:val="24"/>
        </w:rPr>
        <w:t>я</w:t>
      </w:r>
      <w:r w:rsidRPr="009E1814">
        <w:rPr>
          <w:sz w:val="24"/>
          <w:szCs w:val="24"/>
        </w:rPr>
        <w:t xml:space="preserve"> ресурсов для воспитания и социализации;</w:t>
      </w:r>
    </w:p>
    <w:p w:rsidR="00A6747D" w:rsidRPr="009E1814" w:rsidRDefault="003301E5" w:rsidP="0062038F">
      <w:pPr>
        <w:numPr>
          <w:ilvl w:val="0"/>
          <w:numId w:val="125"/>
        </w:numPr>
        <w:spacing w:line="276" w:lineRule="auto"/>
        <w:ind w:left="0" w:firstLine="709"/>
        <w:rPr>
          <w:sz w:val="24"/>
          <w:szCs w:val="24"/>
        </w:rPr>
      </w:pPr>
      <w:r w:rsidRPr="009E1814">
        <w:rPr>
          <w:sz w:val="24"/>
          <w:szCs w:val="24"/>
        </w:rPr>
        <w:t xml:space="preserve">как </w:t>
      </w:r>
      <w:r w:rsidR="004C3D49" w:rsidRPr="009E1814">
        <w:rPr>
          <w:sz w:val="24"/>
          <w:szCs w:val="24"/>
        </w:rPr>
        <w:t>непосредственн</w:t>
      </w:r>
      <w:r w:rsidR="00913564" w:rsidRPr="009E1814">
        <w:rPr>
          <w:sz w:val="24"/>
          <w:szCs w:val="24"/>
        </w:rPr>
        <w:t>ого</w:t>
      </w:r>
      <w:r w:rsidR="004C3D49" w:rsidRPr="009E1814">
        <w:rPr>
          <w:sz w:val="24"/>
          <w:szCs w:val="24"/>
        </w:rPr>
        <w:t xml:space="preserve"> воспитател</w:t>
      </w:r>
      <w:r w:rsidR="00913564" w:rsidRPr="009E1814">
        <w:rPr>
          <w:sz w:val="24"/>
          <w:szCs w:val="24"/>
        </w:rPr>
        <w:t>я</w:t>
      </w:r>
      <w:r w:rsidR="004C3D49" w:rsidRPr="009E1814">
        <w:rPr>
          <w:sz w:val="24"/>
          <w:szCs w:val="24"/>
        </w:rPr>
        <w:t xml:space="preserve"> (в рамках школьного и семейного воспитания).</w:t>
      </w:r>
    </w:p>
    <w:p w:rsidR="004C3D49" w:rsidRPr="009E1814" w:rsidRDefault="004C3D49" w:rsidP="009E1814">
      <w:pPr>
        <w:spacing w:line="276" w:lineRule="auto"/>
        <w:rPr>
          <w:sz w:val="24"/>
          <w:szCs w:val="24"/>
        </w:rPr>
      </w:pPr>
      <w:r w:rsidRPr="009E1814">
        <w:rPr>
          <w:b/>
          <w:sz w:val="24"/>
          <w:szCs w:val="24"/>
        </w:rPr>
        <w:t xml:space="preserve">Формами и методами </w:t>
      </w:r>
      <w:r w:rsidRPr="009E1814">
        <w:rPr>
          <w:sz w:val="24"/>
          <w:szCs w:val="24"/>
        </w:rPr>
        <w:t>повышения педагогической культуры родителей (законных представителей) обучающихся являются: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9E1814">
        <w:rPr>
          <w:sz w:val="24"/>
          <w:szCs w:val="24"/>
        </w:rPr>
        <w:t>ей</w:t>
      </w:r>
      <w:r w:rsidRPr="009E1814">
        <w:rPr>
          <w:sz w:val="24"/>
          <w:szCs w:val="24"/>
        </w:rPr>
        <w:t xml:space="preserve"> мер</w:t>
      </w:r>
      <w:r w:rsidR="00913564" w:rsidRPr="009E1814">
        <w:rPr>
          <w:sz w:val="24"/>
          <w:szCs w:val="24"/>
        </w:rPr>
        <w:t>ы</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консультирование педагогическими работниками родителей (только в случае вербализованного запроса со стороны родителей);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содействие в формулиров</w:t>
      </w:r>
      <w:r w:rsidR="00913564" w:rsidRPr="009E1814">
        <w:rPr>
          <w:sz w:val="24"/>
          <w:szCs w:val="24"/>
        </w:rPr>
        <w:t>ании</w:t>
      </w:r>
      <w:r w:rsidRPr="009E1814">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9E1814" w:rsidRDefault="004C3D49" w:rsidP="009E1814">
      <w:pPr>
        <w:spacing w:line="276" w:lineRule="auto"/>
        <w:rPr>
          <w:sz w:val="24"/>
          <w:szCs w:val="24"/>
        </w:rPr>
      </w:pPr>
    </w:p>
    <w:p w:rsidR="004C3D49" w:rsidRPr="009E1814" w:rsidRDefault="004C3D49" w:rsidP="009E1814">
      <w:pPr>
        <w:spacing w:line="276" w:lineRule="auto"/>
        <w:rPr>
          <w:rStyle w:val="3b"/>
          <w:sz w:val="24"/>
          <w:szCs w:val="24"/>
        </w:rPr>
      </w:pPr>
      <w:bookmarkStart w:id="140" w:name="_Toc435412731"/>
      <w:bookmarkStart w:id="141" w:name="_Toc453968206"/>
      <w:bookmarkEnd w:id="140"/>
      <w:r w:rsidRPr="009E1814">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1"/>
    </w:p>
    <w:p w:rsidR="004C3D49" w:rsidRPr="009E1814" w:rsidRDefault="004C3D49" w:rsidP="009E1814">
      <w:pPr>
        <w:spacing w:line="276" w:lineRule="auto"/>
        <w:rPr>
          <w:sz w:val="24"/>
          <w:szCs w:val="24"/>
        </w:rPr>
      </w:pPr>
      <w:r w:rsidRPr="009E1814">
        <w:rPr>
          <w:sz w:val="24"/>
          <w:szCs w:val="24"/>
        </w:rPr>
        <w:t xml:space="preserve">Результаты духовно-нравственного развития, воспитания и социализация </w:t>
      </w:r>
      <w:r w:rsidRPr="009E1814">
        <w:rPr>
          <w:b/>
          <w:sz w:val="24"/>
          <w:szCs w:val="24"/>
        </w:rPr>
        <w:t>в сфере отношения обучающихся к себе, своему здоровью, познанию себя</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неприятие вредных привычек: курения, употребления алкоголя, наркотиков.</w:t>
      </w:r>
    </w:p>
    <w:p w:rsidR="004C3D49" w:rsidRPr="009E1814" w:rsidRDefault="004C3D49" w:rsidP="009E1814">
      <w:pPr>
        <w:spacing w:line="276" w:lineRule="auto"/>
        <w:rPr>
          <w:b/>
          <w:sz w:val="24"/>
          <w:szCs w:val="24"/>
        </w:rPr>
      </w:pPr>
      <w:r w:rsidRPr="009E1814">
        <w:rPr>
          <w:sz w:val="24"/>
          <w:szCs w:val="24"/>
        </w:rPr>
        <w:t>Результаты духовно-нравственного развития, воспитания и социализаци</w:t>
      </w:r>
      <w:r w:rsidR="00E12713" w:rsidRPr="009E1814">
        <w:rPr>
          <w:sz w:val="24"/>
          <w:szCs w:val="24"/>
        </w:rPr>
        <w:t>и</w:t>
      </w:r>
      <w:r w:rsidRPr="009E1814">
        <w:rPr>
          <w:sz w:val="24"/>
          <w:szCs w:val="24"/>
        </w:rPr>
        <w:t xml:space="preserve"> </w:t>
      </w:r>
      <w:r w:rsidRPr="009E1814">
        <w:rPr>
          <w:b/>
          <w:sz w:val="24"/>
          <w:szCs w:val="24"/>
        </w:rPr>
        <w:t>в сфере отношения обучающихся к России как к Родине (Отечеству)</w:t>
      </w:r>
      <w:r w:rsidRPr="009E1814">
        <w:rPr>
          <w:sz w:val="24"/>
          <w:szCs w:val="24"/>
        </w:rPr>
        <w:t>:</w:t>
      </w:r>
      <w:r w:rsidRPr="009E1814">
        <w:rPr>
          <w:b/>
          <w:sz w:val="24"/>
          <w:szCs w:val="24"/>
        </w:rPr>
        <w:t xml:space="preserve">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9E1814">
        <w:rPr>
          <w:sz w:val="24"/>
          <w:szCs w:val="24"/>
        </w:rPr>
        <w:t xml:space="preserve">к </w:t>
      </w:r>
      <w:r w:rsidRPr="009E1814">
        <w:rPr>
          <w:sz w:val="24"/>
          <w:szCs w:val="24"/>
        </w:rPr>
        <w:t>государственны</w:t>
      </w:r>
      <w:r w:rsidR="00913564" w:rsidRPr="009E1814">
        <w:rPr>
          <w:sz w:val="24"/>
          <w:szCs w:val="24"/>
        </w:rPr>
        <w:t>м</w:t>
      </w:r>
      <w:r w:rsidRPr="009E1814">
        <w:rPr>
          <w:sz w:val="24"/>
          <w:szCs w:val="24"/>
        </w:rPr>
        <w:t xml:space="preserve"> символ</w:t>
      </w:r>
      <w:r w:rsidR="00913564" w:rsidRPr="009E1814">
        <w:rPr>
          <w:sz w:val="24"/>
          <w:szCs w:val="24"/>
        </w:rPr>
        <w:t>ам</w:t>
      </w:r>
      <w:r w:rsidRPr="009E1814">
        <w:rPr>
          <w:sz w:val="24"/>
          <w:szCs w:val="24"/>
        </w:rPr>
        <w:t xml:space="preserve"> (герб</w:t>
      </w:r>
      <w:r w:rsidR="00913564" w:rsidRPr="009E1814">
        <w:rPr>
          <w:sz w:val="24"/>
          <w:szCs w:val="24"/>
        </w:rPr>
        <w:t>у</w:t>
      </w:r>
      <w:r w:rsidRPr="009E1814">
        <w:rPr>
          <w:sz w:val="24"/>
          <w:szCs w:val="24"/>
        </w:rPr>
        <w:t>, флаг</w:t>
      </w:r>
      <w:r w:rsidR="00913564" w:rsidRPr="009E1814">
        <w:rPr>
          <w:sz w:val="24"/>
          <w:szCs w:val="24"/>
        </w:rPr>
        <w:t>у</w:t>
      </w:r>
      <w:r w:rsidRPr="009E1814">
        <w:rPr>
          <w:sz w:val="24"/>
          <w:szCs w:val="24"/>
        </w:rPr>
        <w:t>, гимн</w:t>
      </w:r>
      <w:r w:rsidR="00913564" w:rsidRPr="009E1814">
        <w:rPr>
          <w:sz w:val="24"/>
          <w:szCs w:val="24"/>
        </w:rPr>
        <w:t>у</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9E1814" w:rsidRDefault="004C3D49" w:rsidP="009E1814">
      <w:pPr>
        <w:spacing w:line="276" w:lineRule="auto"/>
        <w:rPr>
          <w:sz w:val="24"/>
          <w:szCs w:val="24"/>
        </w:rPr>
      </w:pPr>
      <w:r w:rsidRPr="009E1814">
        <w:rPr>
          <w:sz w:val="24"/>
          <w:szCs w:val="24"/>
        </w:rPr>
        <w:lastRenderedPageBreak/>
        <w:t xml:space="preserve">Результаты духовно-нравственного развития, воспитания и социализации в </w:t>
      </w:r>
      <w:r w:rsidRPr="009E1814">
        <w:rPr>
          <w:b/>
          <w:bCs/>
          <w:sz w:val="24"/>
          <w:szCs w:val="24"/>
        </w:rPr>
        <w:t>сфере отношения обучающихся к закону, государству и к гражданскому обществу</w:t>
      </w:r>
      <w:r w:rsidRPr="009E1814">
        <w:rPr>
          <w:sz w:val="24"/>
          <w:szCs w:val="24"/>
        </w:rPr>
        <w:t xml:space="preserve">: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9E1814">
        <w:rPr>
          <w:sz w:val="24"/>
          <w:szCs w:val="24"/>
        </w:rPr>
        <w:t>;</w:t>
      </w:r>
      <w:r w:rsidRPr="009E1814">
        <w:rPr>
          <w:sz w:val="24"/>
          <w:szCs w:val="24"/>
        </w:rPr>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9E1814" w:rsidRDefault="004C3D49" w:rsidP="009E1814">
      <w:pPr>
        <w:spacing w:line="276" w:lineRule="auto"/>
        <w:rPr>
          <w:b/>
          <w:sz w:val="24"/>
          <w:szCs w:val="24"/>
        </w:rPr>
      </w:pPr>
      <w:r w:rsidRPr="009E1814">
        <w:rPr>
          <w:sz w:val="24"/>
          <w:szCs w:val="24"/>
        </w:rPr>
        <w:t xml:space="preserve">Результаты духовно-нравственного развития, воспитания и социализации </w:t>
      </w:r>
      <w:r w:rsidRPr="009E1814">
        <w:rPr>
          <w:b/>
          <w:sz w:val="24"/>
          <w:szCs w:val="24"/>
        </w:rPr>
        <w:t>в сфере отношений обучающихся с окружающими людьми</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формирование выраженной в поведении нравственной позиции, в том числе способности к сознательному выбору</w:t>
      </w:r>
      <w:r w:rsidR="00C622DE" w:rsidRPr="009E1814">
        <w:rPr>
          <w:sz w:val="24"/>
          <w:szCs w:val="24"/>
        </w:rPr>
        <w:t xml:space="preserve"> добра; формирование </w:t>
      </w:r>
      <w:r w:rsidRPr="009E1814">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9E1814" w:rsidRDefault="004C3D49" w:rsidP="009E1814">
      <w:pPr>
        <w:spacing w:line="276" w:lineRule="auto"/>
        <w:rPr>
          <w:sz w:val="24"/>
          <w:szCs w:val="24"/>
        </w:rPr>
      </w:pPr>
      <w:r w:rsidRPr="009E1814">
        <w:rPr>
          <w:sz w:val="24"/>
          <w:szCs w:val="24"/>
        </w:rPr>
        <w:t xml:space="preserve">Результаты духовно-нравственного развития, воспитания и социализации в </w:t>
      </w:r>
      <w:r w:rsidRPr="009E1814">
        <w:rPr>
          <w:b/>
          <w:bCs/>
          <w:sz w:val="24"/>
          <w:szCs w:val="24"/>
        </w:rPr>
        <w:t>сфере отношения обучающихся к окружающему миру, к живой природе, художественной культуре</w:t>
      </w:r>
      <w:r w:rsidRPr="009E1814">
        <w:rPr>
          <w:sz w:val="24"/>
          <w:szCs w:val="24"/>
        </w:rPr>
        <w:t>, в том числе формирование у обучающихся научного мировоззрения, эстетических представлений:</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эстетическое отношение к миру, готовность к эстетическому обустройству собственного быта. </w:t>
      </w:r>
    </w:p>
    <w:p w:rsidR="004C3D49" w:rsidRPr="009E1814" w:rsidRDefault="004C3D49" w:rsidP="009E1814">
      <w:pPr>
        <w:spacing w:line="276" w:lineRule="auto"/>
        <w:rPr>
          <w:b/>
          <w:sz w:val="24"/>
          <w:szCs w:val="24"/>
        </w:rPr>
      </w:pPr>
      <w:r w:rsidRPr="009E1814">
        <w:rPr>
          <w:sz w:val="24"/>
          <w:szCs w:val="24"/>
        </w:rPr>
        <w:t xml:space="preserve">Результат духовно-нравственного развития, воспитания и социализации </w:t>
      </w:r>
      <w:r w:rsidRPr="009E1814">
        <w:rPr>
          <w:b/>
          <w:sz w:val="24"/>
          <w:szCs w:val="24"/>
        </w:rPr>
        <w:t>в сфере</w:t>
      </w:r>
      <w:r w:rsidRPr="009E1814">
        <w:rPr>
          <w:sz w:val="24"/>
          <w:szCs w:val="24"/>
        </w:rPr>
        <w:t xml:space="preserve"> </w:t>
      </w:r>
      <w:r w:rsidRPr="009E1814">
        <w:rPr>
          <w:b/>
          <w:sz w:val="24"/>
          <w:szCs w:val="24"/>
        </w:rPr>
        <w:t>отношения обучающихся к семье и родителям</w:t>
      </w:r>
      <w:r w:rsidRPr="009E1814">
        <w:rPr>
          <w:sz w:val="24"/>
          <w:szCs w:val="24"/>
        </w:rPr>
        <w:t>:</w:t>
      </w:r>
      <w:r w:rsidRPr="009E1814">
        <w:rPr>
          <w:b/>
          <w:sz w:val="24"/>
          <w:szCs w:val="24"/>
        </w:rPr>
        <w:t xml:space="preserve"> </w:t>
      </w:r>
      <w:r w:rsidRPr="009E1814">
        <w:rPr>
          <w:sz w:val="24"/>
          <w:szCs w:val="24"/>
        </w:rPr>
        <w:t xml:space="preserve">ответственное отношение к созданию семьи на основе осознанного принятия ценностей семейной жизни. </w:t>
      </w:r>
    </w:p>
    <w:p w:rsidR="004C3D49" w:rsidRPr="009E1814" w:rsidRDefault="004C3D49" w:rsidP="009E1814">
      <w:pPr>
        <w:spacing w:line="276" w:lineRule="auto"/>
        <w:rPr>
          <w:sz w:val="24"/>
          <w:szCs w:val="24"/>
        </w:rPr>
      </w:pPr>
      <w:r w:rsidRPr="009E1814">
        <w:rPr>
          <w:sz w:val="24"/>
          <w:szCs w:val="24"/>
        </w:rPr>
        <w:t xml:space="preserve">Результаты духовно-нравственного развития, воспитания и социализации обучающихся </w:t>
      </w:r>
      <w:r w:rsidRPr="009E1814">
        <w:rPr>
          <w:b/>
          <w:sz w:val="24"/>
          <w:szCs w:val="24"/>
        </w:rPr>
        <w:t>в сфере трудовых и социально-экономических отношений</w:t>
      </w:r>
      <w:r w:rsidRPr="009E1814">
        <w:rPr>
          <w:sz w:val="24"/>
          <w:szCs w:val="24"/>
        </w:rPr>
        <w:t>:</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уважение всех форм собственности, готовность к защите своей собственности;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осознанный выбор будущей профессии как путь и способ реализации собственных жизненных планов;</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готовность к самообслуживанию, включая обучение и выполнение домашних обязанностей.</w:t>
      </w:r>
    </w:p>
    <w:p w:rsidR="004C3D49" w:rsidRPr="009E1814" w:rsidRDefault="004C3D49" w:rsidP="009E1814">
      <w:pPr>
        <w:spacing w:line="276" w:lineRule="auto"/>
        <w:rPr>
          <w:sz w:val="24"/>
          <w:szCs w:val="24"/>
        </w:rPr>
      </w:pPr>
      <w:r w:rsidRPr="009E1814">
        <w:rPr>
          <w:sz w:val="24"/>
          <w:szCs w:val="24"/>
        </w:rPr>
        <w:t xml:space="preserve">Результат духовно-нравственного развития, воспитания и социализации обучающихся </w:t>
      </w:r>
      <w:r w:rsidRPr="009E1814">
        <w:rPr>
          <w:b/>
          <w:sz w:val="24"/>
          <w:szCs w:val="24"/>
        </w:rPr>
        <w:t>в сфере физического, психологического, социального и академического благополучия обучающихся</w:t>
      </w:r>
      <w:r w:rsidRPr="009E1814">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9E1814" w:rsidRDefault="004C3D49" w:rsidP="009E1814">
      <w:pPr>
        <w:spacing w:line="276" w:lineRule="auto"/>
        <w:rPr>
          <w:sz w:val="24"/>
          <w:szCs w:val="24"/>
        </w:rPr>
      </w:pPr>
    </w:p>
    <w:p w:rsidR="004C3D49" w:rsidRPr="009E1814" w:rsidRDefault="004C3D49" w:rsidP="009E1814">
      <w:pPr>
        <w:pStyle w:val="3a"/>
        <w:spacing w:line="276" w:lineRule="auto"/>
        <w:rPr>
          <w:sz w:val="24"/>
          <w:szCs w:val="24"/>
        </w:rPr>
      </w:pPr>
      <w:bookmarkStart w:id="142" w:name="_Toc435412732"/>
      <w:bookmarkStart w:id="143" w:name="_Toc453968207"/>
      <w:bookmarkEnd w:id="142"/>
      <w:r w:rsidRPr="009E1814">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43"/>
    </w:p>
    <w:p w:rsidR="004C3D49" w:rsidRPr="009E1814" w:rsidRDefault="004C3D49" w:rsidP="009E1814">
      <w:pPr>
        <w:spacing w:line="276" w:lineRule="auto"/>
        <w:rPr>
          <w:sz w:val="24"/>
          <w:szCs w:val="24"/>
        </w:rPr>
      </w:pPr>
      <w:r w:rsidRPr="009E1814">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9E1814">
        <w:rPr>
          <w:sz w:val="24"/>
          <w:szCs w:val="24"/>
        </w:rPr>
        <w:t>;</w:t>
      </w:r>
      <w:r w:rsidRPr="009E1814">
        <w:rPr>
          <w:sz w:val="24"/>
          <w:szCs w:val="24"/>
        </w:rPr>
        <w:t xml:space="preserve"> уровень информированности о посещении спортивных секций, регулярности занятий физической культурой;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степень конкретности и измеримости задач по обеспечению жизни и здоровья обучающихся</w:t>
      </w:r>
      <w:r w:rsidR="00590EF2" w:rsidRPr="009E1814">
        <w:rPr>
          <w:sz w:val="24"/>
          <w:szCs w:val="24"/>
        </w:rPr>
        <w:t>;</w:t>
      </w:r>
      <w:r w:rsidRPr="009E1814">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9E1814">
        <w:rPr>
          <w:sz w:val="24"/>
          <w:szCs w:val="24"/>
        </w:rPr>
        <w:t>;</w:t>
      </w:r>
      <w:r w:rsidRPr="009E1814">
        <w:rPr>
          <w:sz w:val="24"/>
          <w:szCs w:val="24"/>
        </w:rPr>
        <w:t xml:space="preserve"> уровень дифференциации работы исходя из состояния здоровья отдельных категорий обучающихся;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9E1814">
        <w:rPr>
          <w:sz w:val="24"/>
          <w:szCs w:val="24"/>
        </w:rPr>
        <w:t>, по</w:t>
      </w:r>
      <w:r w:rsidRPr="009E1814">
        <w:rPr>
          <w:sz w:val="24"/>
          <w:szCs w:val="24"/>
        </w:rPr>
        <w:t xml:space="preserve"> организаци</w:t>
      </w:r>
      <w:r w:rsidR="00590EF2" w:rsidRPr="009E1814">
        <w:rPr>
          <w:sz w:val="24"/>
          <w:szCs w:val="24"/>
        </w:rPr>
        <w:t>и</w:t>
      </w:r>
      <w:r w:rsidRPr="009E1814">
        <w:rPr>
          <w:sz w:val="24"/>
          <w:szCs w:val="24"/>
        </w:rPr>
        <w:t xml:space="preserve"> физкультурно-спортивной и оздоровительной работы, профилактической работы; </w:t>
      </w:r>
      <w:r w:rsidR="00590EF2" w:rsidRPr="009E1814">
        <w:rPr>
          <w:sz w:val="24"/>
          <w:szCs w:val="24"/>
        </w:rPr>
        <w:t xml:space="preserve">по </w:t>
      </w:r>
      <w:r w:rsidRPr="009E1814">
        <w:rPr>
          <w:sz w:val="24"/>
          <w:szCs w:val="24"/>
        </w:rPr>
        <w:t xml:space="preserve">формированию </w:t>
      </w:r>
      <w:r w:rsidR="003A7B71" w:rsidRPr="009E1814">
        <w:rPr>
          <w:sz w:val="24"/>
          <w:szCs w:val="24"/>
        </w:rPr>
        <w:t xml:space="preserve">у обучающихся </w:t>
      </w:r>
      <w:r w:rsidRPr="009E1814">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9E1814">
        <w:rPr>
          <w:sz w:val="24"/>
          <w:szCs w:val="24"/>
        </w:rPr>
        <w:t xml:space="preserve">участием медиков </w:t>
      </w:r>
      <w:r w:rsidRPr="009E1814">
        <w:rPr>
          <w:sz w:val="24"/>
          <w:szCs w:val="24"/>
        </w:rPr>
        <w:t xml:space="preserve">и </w:t>
      </w:r>
      <w:r w:rsidR="0089262F" w:rsidRPr="009E1814">
        <w:rPr>
          <w:sz w:val="24"/>
          <w:szCs w:val="24"/>
        </w:rPr>
        <w:t xml:space="preserve">родителей </w:t>
      </w:r>
      <w:r w:rsidRPr="009E1814">
        <w:rPr>
          <w:sz w:val="24"/>
          <w:szCs w:val="24"/>
        </w:rPr>
        <w:t xml:space="preserve">обучающихся, привлечение </w:t>
      </w:r>
      <w:r w:rsidR="0089262F" w:rsidRPr="009E1814">
        <w:rPr>
          <w:sz w:val="24"/>
          <w:szCs w:val="24"/>
        </w:rPr>
        <w:t xml:space="preserve">профильных организаций, родителей, общественности и др. </w:t>
      </w:r>
      <w:r w:rsidRPr="009E1814">
        <w:rPr>
          <w:sz w:val="24"/>
          <w:szCs w:val="24"/>
        </w:rPr>
        <w:t>к организации мероприятий</w:t>
      </w:r>
      <w:r w:rsidR="00590EF2" w:rsidRPr="009E1814">
        <w:rPr>
          <w:sz w:val="24"/>
          <w:szCs w:val="24"/>
        </w:rPr>
        <w:t>;</w:t>
      </w:r>
      <w:r w:rsidRPr="009E1814">
        <w:rPr>
          <w:sz w:val="24"/>
          <w:szCs w:val="24"/>
        </w:rPr>
        <w:t xml:space="preserve">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9E1814">
        <w:rPr>
          <w:sz w:val="24"/>
          <w:szCs w:val="24"/>
        </w:rPr>
        <w:t>цию взаимоотношений между микро</w:t>
      </w:r>
      <w:r w:rsidRPr="009E1814">
        <w:rPr>
          <w:sz w:val="24"/>
          <w:szCs w:val="24"/>
        </w:rPr>
        <w:t xml:space="preserve">группами, между обучающимися и учителями;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lastRenderedPageBreak/>
        <w:t xml:space="preserve">согласованность </w:t>
      </w:r>
      <w:r w:rsidR="00C622DE" w:rsidRPr="009E1814">
        <w:rPr>
          <w:sz w:val="24"/>
          <w:szCs w:val="24"/>
        </w:rPr>
        <w:t xml:space="preserve">с психологом </w:t>
      </w:r>
      <w:r w:rsidRPr="009E1814">
        <w:rPr>
          <w:sz w:val="24"/>
          <w:szCs w:val="24"/>
        </w:rPr>
        <w:t xml:space="preserve">мероприятий, обеспечивающих позитивные межличностные отношения обучающихся, с психологом;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обеспечение условий защиты детей от информации, причиняющей вред их здоровью и психическому развитию;</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9E1814" w:rsidRDefault="004C3D49" w:rsidP="009E1814">
      <w:pPr>
        <w:spacing w:line="276" w:lineRule="auto"/>
        <w:rPr>
          <w:sz w:val="24"/>
          <w:szCs w:val="24"/>
        </w:rPr>
      </w:pPr>
      <w:r w:rsidRPr="009E1814">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интенсивность взаимодействия с социальными институтами, социальными организациями, отдельными лицами </w:t>
      </w:r>
      <w:r w:rsidR="009472E9" w:rsidRPr="009E1814">
        <w:rPr>
          <w:sz w:val="24"/>
          <w:szCs w:val="24"/>
        </w:rPr>
        <w:t xml:space="preserve">– </w:t>
      </w:r>
      <w:r w:rsidRPr="009E1814">
        <w:rPr>
          <w:sz w:val="24"/>
          <w:szCs w:val="24"/>
        </w:rPr>
        <w:t xml:space="preserve">субъектами актуальных социальных практик; </w:t>
      </w:r>
    </w:p>
    <w:p w:rsidR="00A6747D" w:rsidRPr="009E1814" w:rsidRDefault="004C3D49" w:rsidP="0062038F">
      <w:pPr>
        <w:numPr>
          <w:ilvl w:val="0"/>
          <w:numId w:val="125"/>
        </w:numPr>
        <w:spacing w:line="276" w:lineRule="auto"/>
        <w:ind w:left="0" w:firstLine="709"/>
        <w:rPr>
          <w:sz w:val="24"/>
          <w:szCs w:val="24"/>
        </w:rPr>
      </w:pPr>
      <w:r w:rsidRPr="009E1814">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9E1814" w:rsidRDefault="004C3D49" w:rsidP="009E1814">
      <w:pPr>
        <w:spacing w:line="276" w:lineRule="auto"/>
        <w:rPr>
          <w:sz w:val="24"/>
          <w:szCs w:val="24"/>
        </w:rPr>
      </w:pPr>
      <w:r w:rsidRPr="009E1814">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w:t>
      </w:r>
      <w:r w:rsidRPr="009E1814">
        <w:rPr>
          <w:sz w:val="24"/>
          <w:szCs w:val="24"/>
        </w:rPr>
        <w:lastRenderedPageBreak/>
        <w:t xml:space="preserve">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9E1814" w:rsidRDefault="004C3D49" w:rsidP="009E1814">
      <w:pPr>
        <w:spacing w:line="276" w:lineRule="auto"/>
        <w:rPr>
          <w:sz w:val="24"/>
          <w:szCs w:val="24"/>
        </w:rPr>
      </w:pPr>
      <w:r w:rsidRPr="009E1814">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01080" w:rsidRPr="0094606D" w:rsidRDefault="00401080" w:rsidP="009E1814">
      <w:pPr>
        <w:spacing w:line="276" w:lineRule="auto"/>
        <w:rPr>
          <w:rFonts w:eastAsia="Times New Roman"/>
          <w:b/>
          <w:lang w:eastAsia="ru-RU"/>
        </w:rPr>
      </w:pPr>
    </w:p>
    <w:p w:rsidR="00401080" w:rsidRPr="00A96B40" w:rsidRDefault="00D955BD" w:rsidP="007A78F2">
      <w:pPr>
        <w:pStyle w:val="2a"/>
        <w:rPr>
          <w:lang w:eastAsia="ru-RU"/>
        </w:rPr>
      </w:pPr>
      <w:bookmarkStart w:id="144" w:name="_Toc435412733"/>
      <w:bookmarkStart w:id="145" w:name="_Toc453968208"/>
      <w:r>
        <w:t>II.4.</w:t>
      </w:r>
      <w:r w:rsidR="00401080" w:rsidRPr="00A96B40">
        <w:rPr>
          <w:lang w:eastAsia="ru-RU"/>
        </w:rPr>
        <w:t> </w:t>
      </w:r>
      <w:r w:rsidR="007371AB">
        <w:rPr>
          <w:lang w:eastAsia="ru-RU"/>
        </w:rPr>
        <w:t xml:space="preserve"> </w:t>
      </w:r>
      <w:r w:rsidR="009E1814">
        <w:rPr>
          <w:lang w:eastAsia="ru-RU"/>
        </w:rPr>
        <w:t>П</w:t>
      </w:r>
      <w:r w:rsidR="00401080" w:rsidRPr="00A96B40">
        <w:rPr>
          <w:lang w:eastAsia="ru-RU"/>
        </w:rPr>
        <w:t>рограмма</w:t>
      </w:r>
      <w:r w:rsidR="009E1814">
        <w:rPr>
          <w:lang w:eastAsia="ru-RU"/>
        </w:rPr>
        <w:t xml:space="preserve"> </w:t>
      </w:r>
      <w:r w:rsidR="00401080" w:rsidRPr="00A96B40">
        <w:rPr>
          <w:lang w:eastAsia="ru-RU"/>
        </w:rPr>
        <w:t xml:space="preserve"> коррекционной работы</w:t>
      </w:r>
      <w:bookmarkEnd w:id="144"/>
      <w:bookmarkEnd w:id="145"/>
    </w:p>
    <w:p w:rsidR="00401080" w:rsidRPr="009E1814" w:rsidRDefault="009E1814" w:rsidP="009E1814">
      <w:pPr>
        <w:spacing w:line="276" w:lineRule="auto"/>
        <w:rPr>
          <w:b/>
          <w:bCs/>
          <w:spacing w:val="4"/>
          <w:sz w:val="24"/>
          <w:szCs w:val="24"/>
        </w:rPr>
      </w:pPr>
      <w:r w:rsidRPr="009E1814">
        <w:rPr>
          <w:sz w:val="24"/>
          <w:szCs w:val="24"/>
          <w:shd w:val="clear" w:color="auto" w:fill="FFFFFF"/>
          <w:lang w:eastAsia="ru-RU" w:bidi="ru-RU"/>
        </w:rPr>
        <w:t>П</w:t>
      </w:r>
      <w:r w:rsidR="00401080" w:rsidRPr="009E1814">
        <w:rPr>
          <w:sz w:val="24"/>
          <w:szCs w:val="24"/>
          <w:shd w:val="clear" w:color="auto" w:fill="FFFFFF"/>
          <w:lang w:eastAsia="ru-RU" w:bidi="ru-RU"/>
        </w:rPr>
        <w:t>рограмма</w:t>
      </w:r>
      <w:r w:rsidRPr="009E1814">
        <w:rPr>
          <w:sz w:val="24"/>
          <w:szCs w:val="24"/>
          <w:shd w:val="clear" w:color="auto" w:fill="FFFFFF"/>
          <w:lang w:eastAsia="ru-RU" w:bidi="ru-RU"/>
        </w:rPr>
        <w:t xml:space="preserve"> </w:t>
      </w:r>
      <w:r w:rsidR="00401080" w:rsidRPr="009E1814">
        <w:rPr>
          <w:sz w:val="24"/>
          <w:szCs w:val="24"/>
          <w:shd w:val="clear" w:color="auto" w:fill="FFFFFF"/>
          <w:lang w:eastAsia="ru-RU" w:bidi="ru-RU"/>
        </w:rPr>
        <w:t xml:space="preserve">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9E1814" w:rsidRDefault="00401080" w:rsidP="009E1814">
      <w:pPr>
        <w:spacing w:line="276" w:lineRule="auto"/>
        <w:rPr>
          <w:sz w:val="24"/>
          <w:szCs w:val="24"/>
          <w:shd w:val="clear" w:color="auto" w:fill="FFFFFF"/>
          <w:lang w:eastAsia="ru-RU" w:bidi="ru-RU"/>
        </w:rPr>
      </w:pPr>
      <w:r w:rsidRPr="009E1814">
        <w:rPr>
          <w:sz w:val="24"/>
          <w:szCs w:val="24"/>
          <w:shd w:val="clear" w:color="auto" w:fill="FFFFFF"/>
          <w:lang w:eastAsia="ru-RU" w:bidi="ru-RU"/>
        </w:rPr>
        <w:t xml:space="preserve">Обучающийся с ограниченными возможностями здоровья </w:t>
      </w:r>
      <w:r w:rsidR="003B791E" w:rsidRPr="009E1814">
        <w:rPr>
          <w:sz w:val="24"/>
          <w:szCs w:val="24"/>
          <w:shd w:val="clear" w:color="auto" w:fill="FFFFFF"/>
          <w:lang w:eastAsia="ru-RU" w:bidi="ru-RU"/>
        </w:rPr>
        <w:t xml:space="preserve">(ОВЗ) </w:t>
      </w:r>
      <w:r w:rsidRPr="009E1814">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9E1814">
        <w:rPr>
          <w:sz w:val="24"/>
          <w:szCs w:val="24"/>
          <w:shd w:val="clear" w:color="auto" w:fill="FFFFFF"/>
          <w:lang w:eastAsia="ru-RU" w:bidi="ru-RU"/>
        </w:rPr>
        <w:t xml:space="preserve"> </w:t>
      </w:r>
      <w:r w:rsidR="003B791E" w:rsidRPr="009E1814">
        <w:rPr>
          <w:sz w:val="24"/>
          <w:szCs w:val="24"/>
          <w:lang w:eastAsia="ru-RU"/>
        </w:rPr>
        <w:t>(</w:t>
      </w:r>
      <w:r w:rsidR="009F6CD2" w:rsidRPr="009E1814">
        <w:rPr>
          <w:sz w:val="24"/>
          <w:szCs w:val="24"/>
          <w:lang w:eastAsia="ru-RU"/>
        </w:rPr>
        <w:t>П</w:t>
      </w:r>
      <w:r w:rsidR="003B791E" w:rsidRPr="009E1814">
        <w:rPr>
          <w:sz w:val="24"/>
          <w:szCs w:val="24"/>
          <w:lang w:eastAsia="ru-RU"/>
        </w:rPr>
        <w:t>МПК)</w:t>
      </w:r>
      <w:r w:rsidRPr="009E1814">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9E1814">
        <w:rPr>
          <w:sz w:val="24"/>
          <w:szCs w:val="24"/>
          <w:shd w:val="clear" w:color="auto" w:fill="FFFFFF"/>
          <w:lang w:eastAsia="ru-RU" w:bidi="ru-RU"/>
        </w:rPr>
        <w:t xml:space="preserve">ОВЗ </w:t>
      </w:r>
      <w:r w:rsidRPr="009E1814">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9E1814">
        <w:rPr>
          <w:sz w:val="24"/>
          <w:szCs w:val="24"/>
          <w:shd w:val="clear" w:color="auto" w:fill="FFFFFF"/>
          <w:lang w:eastAsia="ru-RU" w:bidi="ru-RU"/>
        </w:rPr>
        <w:t>ОВЗ</w:t>
      </w:r>
      <w:r w:rsidRPr="009E1814">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9E1814">
        <w:rPr>
          <w:sz w:val="24"/>
          <w:szCs w:val="24"/>
          <w:shd w:val="clear" w:color="auto" w:fill="FFFFFF"/>
          <w:lang w:eastAsia="ru-RU" w:bidi="ru-RU"/>
        </w:rPr>
        <w:t>ОВЗ</w:t>
      </w:r>
      <w:r w:rsidRPr="009E1814">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9E1814" w:rsidRDefault="00401080" w:rsidP="009E1814">
      <w:pPr>
        <w:spacing w:line="276" w:lineRule="auto"/>
        <w:rPr>
          <w:sz w:val="24"/>
          <w:szCs w:val="24"/>
          <w:lang w:eastAsia="ru-RU"/>
        </w:rPr>
      </w:pPr>
      <w:r w:rsidRPr="009E1814">
        <w:rPr>
          <w:sz w:val="24"/>
          <w:szCs w:val="24"/>
          <w:lang w:eastAsia="ru-RU"/>
        </w:rPr>
        <w:t>П</w:t>
      </w:r>
      <w:r w:rsidR="00F50248" w:rsidRPr="009E1814">
        <w:rPr>
          <w:sz w:val="24"/>
          <w:szCs w:val="24"/>
          <w:lang w:eastAsia="ru-RU"/>
        </w:rPr>
        <w:t>римерная п</w:t>
      </w:r>
      <w:r w:rsidRPr="009E1814">
        <w:rPr>
          <w:sz w:val="24"/>
          <w:szCs w:val="24"/>
          <w:lang w:eastAsia="ru-RU"/>
        </w:rPr>
        <w:t xml:space="preserve">рограмма коррекционной работы на уровне </w:t>
      </w:r>
      <w:r w:rsidR="00AD65B4" w:rsidRPr="009E1814">
        <w:rPr>
          <w:sz w:val="24"/>
          <w:szCs w:val="24"/>
          <w:lang w:eastAsia="ru-RU"/>
        </w:rPr>
        <w:t xml:space="preserve">среднего </w:t>
      </w:r>
      <w:r w:rsidRPr="009E1814">
        <w:rPr>
          <w:sz w:val="24"/>
          <w:szCs w:val="24"/>
          <w:lang w:eastAsia="ru-RU"/>
        </w:rPr>
        <w:t>общего обра</w:t>
      </w:r>
      <w:r w:rsidR="006F79EB" w:rsidRPr="009E1814">
        <w:rPr>
          <w:sz w:val="24"/>
          <w:szCs w:val="24"/>
          <w:lang w:eastAsia="ru-RU"/>
        </w:rPr>
        <w:t>зования преемственно связана с п</w:t>
      </w:r>
      <w:r w:rsidRPr="009E1814">
        <w:rPr>
          <w:sz w:val="24"/>
          <w:szCs w:val="24"/>
          <w:lang w:eastAsia="ru-RU"/>
        </w:rPr>
        <w:t xml:space="preserve">рограммой коррекционной работы </w:t>
      </w:r>
      <w:r w:rsidR="00F50248" w:rsidRPr="009E1814">
        <w:rPr>
          <w:sz w:val="24"/>
          <w:szCs w:val="24"/>
          <w:lang w:eastAsia="ru-RU"/>
        </w:rPr>
        <w:t>н</w:t>
      </w:r>
      <w:r w:rsidR="00AD65B4" w:rsidRPr="009E1814">
        <w:rPr>
          <w:sz w:val="24"/>
          <w:szCs w:val="24"/>
          <w:lang w:eastAsia="ru-RU"/>
        </w:rPr>
        <w:t>а</w:t>
      </w:r>
      <w:r w:rsidR="00F50248" w:rsidRPr="009E1814">
        <w:rPr>
          <w:sz w:val="24"/>
          <w:szCs w:val="24"/>
          <w:lang w:eastAsia="ru-RU"/>
        </w:rPr>
        <w:t xml:space="preserve"> </w:t>
      </w:r>
      <w:r w:rsidRPr="009E1814">
        <w:rPr>
          <w:sz w:val="24"/>
          <w:szCs w:val="24"/>
          <w:lang w:eastAsia="ru-RU"/>
        </w:rPr>
        <w:t>уровн</w:t>
      </w:r>
      <w:r w:rsidR="00F50248" w:rsidRPr="009E1814">
        <w:rPr>
          <w:sz w:val="24"/>
          <w:szCs w:val="24"/>
          <w:lang w:eastAsia="ru-RU"/>
        </w:rPr>
        <w:t>е основного</w:t>
      </w:r>
      <w:r w:rsidRPr="009E1814">
        <w:rPr>
          <w:sz w:val="24"/>
          <w:szCs w:val="24"/>
          <w:lang w:eastAsia="ru-RU"/>
        </w:rPr>
        <w:t xml:space="preserve"> общего образования, является ее логическим продолжением. </w:t>
      </w:r>
    </w:p>
    <w:p w:rsidR="00401080" w:rsidRPr="009E1814" w:rsidRDefault="00401080" w:rsidP="009E1814">
      <w:pPr>
        <w:spacing w:line="276" w:lineRule="auto"/>
        <w:rPr>
          <w:sz w:val="24"/>
          <w:szCs w:val="24"/>
          <w:lang w:eastAsia="ru-RU"/>
        </w:rPr>
      </w:pPr>
      <w:r w:rsidRPr="009E1814">
        <w:rPr>
          <w:sz w:val="24"/>
          <w:szCs w:val="24"/>
          <w:lang w:eastAsia="ru-RU"/>
        </w:rPr>
        <w:t xml:space="preserve">Программа коррекционной работы </w:t>
      </w:r>
      <w:r w:rsidRPr="009E1814">
        <w:rPr>
          <w:iCs/>
          <w:spacing w:val="-6"/>
          <w:sz w:val="24"/>
          <w:szCs w:val="24"/>
          <w:lang w:eastAsia="ru-RU"/>
        </w:rPr>
        <w:t xml:space="preserve">на уровне </w:t>
      </w:r>
      <w:r w:rsidR="00F50248" w:rsidRPr="009E1814">
        <w:rPr>
          <w:iCs/>
          <w:spacing w:val="-6"/>
          <w:sz w:val="24"/>
          <w:szCs w:val="24"/>
          <w:lang w:eastAsia="ru-RU"/>
        </w:rPr>
        <w:t xml:space="preserve">среднего </w:t>
      </w:r>
      <w:r w:rsidRPr="009E1814">
        <w:rPr>
          <w:iCs/>
          <w:spacing w:val="-6"/>
          <w:sz w:val="24"/>
          <w:szCs w:val="24"/>
          <w:lang w:eastAsia="ru-RU"/>
        </w:rPr>
        <w:t>общего</w:t>
      </w:r>
      <w:r w:rsidRPr="009E1814">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9E1814">
        <w:rPr>
          <w:sz w:val="24"/>
          <w:szCs w:val="24"/>
          <w:lang w:eastAsia="ru-RU"/>
        </w:rPr>
        <w:t>вает</w:t>
      </w:r>
      <w:r w:rsidRPr="009E1814">
        <w:rPr>
          <w:sz w:val="24"/>
          <w:szCs w:val="24"/>
          <w:lang w:eastAsia="ru-RU"/>
        </w:rPr>
        <w:t xml:space="preserve"> поддержку школьников, оказавшихся в трудной жизненной ситуации. </w:t>
      </w:r>
    </w:p>
    <w:p w:rsidR="00401080" w:rsidRPr="009E1814" w:rsidRDefault="00401080" w:rsidP="009E1814">
      <w:pPr>
        <w:spacing w:line="276" w:lineRule="auto"/>
        <w:rPr>
          <w:sz w:val="24"/>
          <w:szCs w:val="24"/>
          <w:lang w:eastAsia="ru-RU"/>
        </w:rPr>
      </w:pPr>
      <w:r w:rsidRPr="009E1814">
        <w:rPr>
          <w:sz w:val="24"/>
          <w:szCs w:val="24"/>
          <w:lang w:eastAsia="ru-RU"/>
        </w:rPr>
        <w:t xml:space="preserve">Программа коррекционной работы разрабатывается на весь период освоения уровня </w:t>
      </w:r>
      <w:r w:rsidR="00E2281D" w:rsidRPr="009E1814">
        <w:rPr>
          <w:sz w:val="24"/>
          <w:szCs w:val="24"/>
          <w:lang w:eastAsia="ru-RU"/>
        </w:rPr>
        <w:t xml:space="preserve">среднего </w:t>
      </w:r>
      <w:r w:rsidRPr="009E1814">
        <w:rPr>
          <w:sz w:val="24"/>
          <w:szCs w:val="24"/>
          <w:lang w:eastAsia="ru-RU"/>
        </w:rPr>
        <w:t>общего образования, имеет четкую структуру и включает несколько разделов</w:t>
      </w:r>
      <w:r w:rsidR="00237E8B" w:rsidRPr="009E1814">
        <w:rPr>
          <w:rStyle w:val="afe"/>
          <w:sz w:val="24"/>
          <w:szCs w:val="24"/>
          <w:lang w:eastAsia="ru-RU"/>
        </w:rPr>
        <w:footnoteReference w:id="14"/>
      </w:r>
      <w:r w:rsidR="006F79EB" w:rsidRPr="009E1814">
        <w:rPr>
          <w:sz w:val="24"/>
          <w:szCs w:val="24"/>
          <w:lang w:eastAsia="ru-RU"/>
        </w:rPr>
        <w:t>.</w:t>
      </w:r>
    </w:p>
    <w:p w:rsidR="00401080" w:rsidRPr="009E1814" w:rsidRDefault="00401080" w:rsidP="009E1814">
      <w:pPr>
        <w:spacing w:line="276" w:lineRule="auto"/>
        <w:rPr>
          <w:sz w:val="24"/>
          <w:szCs w:val="24"/>
          <w:lang w:eastAsia="ru-RU"/>
        </w:rPr>
      </w:pPr>
    </w:p>
    <w:p w:rsidR="00401080" w:rsidRPr="009E1814" w:rsidRDefault="00D955BD" w:rsidP="009E1814">
      <w:pPr>
        <w:pStyle w:val="3a"/>
        <w:spacing w:line="276" w:lineRule="auto"/>
        <w:rPr>
          <w:sz w:val="24"/>
          <w:szCs w:val="24"/>
        </w:rPr>
      </w:pPr>
      <w:bookmarkStart w:id="146" w:name="_Toc435412734"/>
      <w:bookmarkStart w:id="147" w:name="_Toc453968209"/>
      <w:r w:rsidRPr="009E1814">
        <w:rPr>
          <w:sz w:val="24"/>
          <w:szCs w:val="24"/>
        </w:rPr>
        <w:lastRenderedPageBreak/>
        <w:t>I</w:t>
      </w:r>
      <w:r w:rsidR="000F7D44" w:rsidRPr="009E1814">
        <w:rPr>
          <w:sz w:val="24"/>
          <w:szCs w:val="24"/>
        </w:rPr>
        <w:t>I.4.1</w:t>
      </w:r>
      <w:r w:rsidRPr="009E1814">
        <w:rPr>
          <w:sz w:val="24"/>
          <w:szCs w:val="24"/>
        </w:rPr>
        <w:t>.</w:t>
      </w:r>
      <w:r w:rsidR="00401080" w:rsidRPr="009E1814">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6"/>
      <w:bookmarkEnd w:id="147"/>
      <w:r w:rsidR="00401080" w:rsidRPr="009E1814">
        <w:rPr>
          <w:sz w:val="24"/>
          <w:szCs w:val="24"/>
        </w:rPr>
        <w:t xml:space="preserve"> </w:t>
      </w:r>
    </w:p>
    <w:p w:rsidR="00401080" w:rsidRPr="009E1814" w:rsidRDefault="00401080" w:rsidP="009E1814">
      <w:pPr>
        <w:spacing w:line="276" w:lineRule="auto"/>
        <w:rPr>
          <w:sz w:val="24"/>
          <w:szCs w:val="24"/>
          <w:lang w:eastAsia="ru-RU"/>
        </w:rPr>
      </w:pPr>
      <w:r w:rsidRPr="009E1814">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9E1814" w:rsidRDefault="00401080" w:rsidP="009E1814">
      <w:pPr>
        <w:spacing w:line="276" w:lineRule="auto"/>
        <w:rPr>
          <w:sz w:val="24"/>
          <w:szCs w:val="24"/>
          <w:lang w:eastAsia="ru-RU"/>
        </w:rPr>
      </w:pPr>
      <w:r w:rsidRPr="009E1814">
        <w:rPr>
          <w:sz w:val="24"/>
          <w:szCs w:val="24"/>
          <w:lang w:eastAsia="ru-RU"/>
        </w:rPr>
        <w:t>С</w:t>
      </w:r>
      <w:r w:rsidRPr="009E1814">
        <w:rPr>
          <w:iCs/>
          <w:sz w:val="24"/>
          <w:szCs w:val="24"/>
          <w:lang w:eastAsia="ru-RU"/>
        </w:rPr>
        <w:t>пециальные принципы</w:t>
      </w:r>
      <w:r w:rsidRPr="009E1814">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9E1814" w:rsidRDefault="00401080" w:rsidP="009E1814">
      <w:pPr>
        <w:spacing w:line="276" w:lineRule="auto"/>
        <w:rPr>
          <w:sz w:val="24"/>
          <w:szCs w:val="24"/>
          <w:lang w:eastAsia="ru-RU"/>
        </w:rPr>
      </w:pPr>
      <w:r w:rsidRPr="009E1814">
        <w:rPr>
          <w:b/>
          <w:sz w:val="24"/>
          <w:szCs w:val="24"/>
          <w:lang w:eastAsia="ru-RU"/>
        </w:rPr>
        <w:t xml:space="preserve">Цель программы коррекционной работы </w:t>
      </w:r>
      <w:r w:rsidRPr="009E1814">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9E1814" w:rsidRDefault="00401080" w:rsidP="009E1814">
      <w:pPr>
        <w:spacing w:line="276" w:lineRule="auto"/>
        <w:rPr>
          <w:sz w:val="24"/>
          <w:szCs w:val="24"/>
          <w:lang w:eastAsia="ru-RU"/>
        </w:rPr>
      </w:pPr>
      <w:r w:rsidRPr="009E1814">
        <w:rPr>
          <w:sz w:val="24"/>
          <w:szCs w:val="24"/>
          <w:lang w:eastAsia="ru-RU"/>
        </w:rPr>
        <w:t xml:space="preserve">Цель определяет </w:t>
      </w:r>
      <w:r w:rsidRPr="009E1814">
        <w:rPr>
          <w:b/>
          <w:sz w:val="24"/>
          <w:szCs w:val="24"/>
          <w:lang w:eastAsia="ru-RU"/>
        </w:rPr>
        <w:t>задачи</w:t>
      </w:r>
      <w:r w:rsidRPr="009E1814">
        <w:rPr>
          <w:sz w:val="24"/>
          <w:szCs w:val="24"/>
          <w:lang w:eastAsia="ru-RU"/>
        </w:rPr>
        <w:t xml:space="preserve">: </w:t>
      </w:r>
    </w:p>
    <w:p w:rsidR="00401080" w:rsidRPr="009E1814" w:rsidRDefault="00401080" w:rsidP="009E1814">
      <w:pPr>
        <w:pStyle w:val="a0"/>
        <w:spacing w:line="276" w:lineRule="auto"/>
        <w:rPr>
          <w:sz w:val="24"/>
          <w:szCs w:val="24"/>
        </w:rPr>
      </w:pPr>
      <w:r w:rsidRPr="009E1814">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9E1814" w:rsidRDefault="00401080" w:rsidP="009E1814">
      <w:pPr>
        <w:pStyle w:val="a0"/>
        <w:spacing w:line="276" w:lineRule="auto"/>
        <w:rPr>
          <w:sz w:val="24"/>
          <w:szCs w:val="24"/>
        </w:rPr>
      </w:pPr>
      <w:r w:rsidRPr="009E1814">
        <w:rPr>
          <w:sz w:val="24"/>
          <w:szCs w:val="24"/>
        </w:rPr>
        <w:t xml:space="preserve">создание условий для успешного освоения программы (ее элементов) и прохождения итоговой аттестации; </w:t>
      </w:r>
    </w:p>
    <w:p w:rsidR="00401080" w:rsidRPr="009E1814" w:rsidRDefault="00401080" w:rsidP="009E1814">
      <w:pPr>
        <w:pStyle w:val="a0"/>
        <w:spacing w:line="276" w:lineRule="auto"/>
        <w:rPr>
          <w:sz w:val="24"/>
          <w:szCs w:val="24"/>
        </w:rPr>
      </w:pPr>
      <w:r w:rsidRPr="009E1814">
        <w:rPr>
          <w:sz w:val="24"/>
          <w:szCs w:val="24"/>
        </w:rPr>
        <w:t>коррекция (минимизация) имеющихся нарушений (личностных, регулятивных, когнитивных, коммуникативных);</w:t>
      </w:r>
    </w:p>
    <w:p w:rsidR="00401080" w:rsidRPr="009E1814" w:rsidRDefault="00401080" w:rsidP="009E1814">
      <w:pPr>
        <w:pStyle w:val="a0"/>
        <w:spacing w:line="276" w:lineRule="auto"/>
        <w:rPr>
          <w:sz w:val="24"/>
          <w:szCs w:val="24"/>
        </w:rPr>
      </w:pPr>
      <w:r w:rsidRPr="009E1814">
        <w:rPr>
          <w:sz w:val="24"/>
          <w:szCs w:val="24"/>
        </w:rPr>
        <w:t>обеспечение непрерывной коррекционно-развивающей работы в единстве урочной и внеурочной деятельности;</w:t>
      </w:r>
    </w:p>
    <w:p w:rsidR="00401080" w:rsidRPr="009E1814" w:rsidRDefault="00401080" w:rsidP="009E1814">
      <w:pPr>
        <w:pStyle w:val="a0"/>
        <w:spacing w:line="276" w:lineRule="auto"/>
        <w:rPr>
          <w:sz w:val="24"/>
          <w:szCs w:val="24"/>
        </w:rPr>
      </w:pPr>
      <w:r w:rsidRPr="009E1814">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9E1814" w:rsidRDefault="00401080" w:rsidP="009E1814">
      <w:pPr>
        <w:pStyle w:val="a0"/>
        <w:spacing w:line="276" w:lineRule="auto"/>
        <w:rPr>
          <w:sz w:val="24"/>
          <w:szCs w:val="24"/>
        </w:rPr>
      </w:pPr>
      <w:r w:rsidRPr="009E1814">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9E1814" w:rsidRDefault="00401080" w:rsidP="009E1814">
      <w:pPr>
        <w:pStyle w:val="a0"/>
        <w:spacing w:line="276" w:lineRule="auto"/>
        <w:rPr>
          <w:sz w:val="24"/>
          <w:szCs w:val="24"/>
        </w:rPr>
      </w:pPr>
      <w:r w:rsidRPr="009E1814">
        <w:rPr>
          <w:sz w:val="24"/>
          <w:szCs w:val="24"/>
        </w:rPr>
        <w:t>проведение информационно-просветительских мероприятий.</w:t>
      </w:r>
    </w:p>
    <w:p w:rsidR="00401080" w:rsidRPr="009E1814" w:rsidRDefault="00401080" w:rsidP="009E1814">
      <w:pPr>
        <w:spacing w:line="276" w:lineRule="auto"/>
        <w:rPr>
          <w:sz w:val="24"/>
          <w:szCs w:val="24"/>
          <w:lang w:eastAsia="ru-RU"/>
        </w:rPr>
      </w:pPr>
    </w:p>
    <w:p w:rsidR="00401080" w:rsidRPr="009E1814" w:rsidRDefault="00D955BD" w:rsidP="009E1814">
      <w:pPr>
        <w:pStyle w:val="3a"/>
        <w:spacing w:line="276" w:lineRule="auto"/>
        <w:rPr>
          <w:sz w:val="24"/>
          <w:szCs w:val="24"/>
        </w:rPr>
      </w:pPr>
      <w:bookmarkStart w:id="148" w:name="_Toc435412735"/>
      <w:bookmarkStart w:id="149" w:name="_Toc453968210"/>
      <w:r w:rsidRPr="009E1814">
        <w:rPr>
          <w:sz w:val="24"/>
          <w:szCs w:val="24"/>
        </w:rPr>
        <w:t>II.</w:t>
      </w:r>
      <w:r w:rsidR="000F7D44" w:rsidRPr="009E1814">
        <w:rPr>
          <w:sz w:val="24"/>
          <w:szCs w:val="24"/>
        </w:rPr>
        <w:t>4</w:t>
      </w:r>
      <w:r w:rsidR="00C71994" w:rsidRPr="009E1814">
        <w:rPr>
          <w:sz w:val="24"/>
          <w:szCs w:val="24"/>
        </w:rPr>
        <w:t>.2</w:t>
      </w:r>
      <w:r w:rsidRPr="009E1814">
        <w:rPr>
          <w:sz w:val="24"/>
          <w:szCs w:val="24"/>
        </w:rPr>
        <w:t>.</w:t>
      </w:r>
      <w:r w:rsidR="00401080" w:rsidRPr="009E1814">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8"/>
      <w:bookmarkEnd w:id="149"/>
    </w:p>
    <w:p w:rsidR="00401080" w:rsidRPr="009E1814" w:rsidRDefault="00401080" w:rsidP="009E1814">
      <w:pPr>
        <w:spacing w:line="276" w:lineRule="auto"/>
        <w:rPr>
          <w:sz w:val="24"/>
          <w:szCs w:val="24"/>
          <w:lang w:eastAsia="ru-RU"/>
        </w:rPr>
      </w:pPr>
      <w:r w:rsidRPr="009E1814">
        <w:rPr>
          <w:sz w:val="24"/>
          <w:szCs w:val="24"/>
          <w:lang w:eastAsia="ru-RU"/>
        </w:rPr>
        <w:t xml:space="preserve">Направления коррекционной работы </w:t>
      </w:r>
      <w:r w:rsidR="009472E9" w:rsidRPr="009E1814">
        <w:rPr>
          <w:sz w:val="24"/>
          <w:szCs w:val="24"/>
          <w:lang w:eastAsia="ru-RU"/>
        </w:rPr>
        <w:t xml:space="preserve">– </w:t>
      </w:r>
      <w:r w:rsidRPr="009E1814">
        <w:rPr>
          <w:sz w:val="24"/>
          <w:szCs w:val="24"/>
          <w:lang w:eastAsia="ru-RU"/>
        </w:rPr>
        <w:t xml:space="preserve">диагностическое, коррекционно-развивающее, консультативное и информационно-просветительское </w:t>
      </w:r>
      <w:r w:rsidR="009472E9" w:rsidRPr="009E1814">
        <w:rPr>
          <w:sz w:val="24"/>
          <w:szCs w:val="24"/>
          <w:lang w:eastAsia="ru-RU"/>
        </w:rPr>
        <w:t xml:space="preserve">– </w:t>
      </w:r>
      <w:r w:rsidRPr="009E1814">
        <w:rPr>
          <w:sz w:val="24"/>
          <w:szCs w:val="24"/>
          <w:lang w:eastAsia="ru-RU"/>
        </w:rPr>
        <w:t xml:space="preserve">способствуют освоению обучающимися с особыми образовательными потребностями основной образовательной </w:t>
      </w:r>
      <w:r w:rsidRPr="009E1814">
        <w:rPr>
          <w:sz w:val="24"/>
          <w:szCs w:val="24"/>
          <w:lang w:eastAsia="ru-RU"/>
        </w:rPr>
        <w:lastRenderedPageBreak/>
        <w:t xml:space="preserve">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9E1814" w:rsidRDefault="00401080" w:rsidP="009E1814">
      <w:pPr>
        <w:spacing w:line="276" w:lineRule="auto"/>
        <w:rPr>
          <w:sz w:val="24"/>
          <w:szCs w:val="24"/>
          <w:lang w:eastAsia="ru-RU"/>
        </w:rPr>
      </w:pPr>
    </w:p>
    <w:p w:rsidR="00401080" w:rsidRPr="009E1814" w:rsidRDefault="00401080" w:rsidP="009E1814">
      <w:pPr>
        <w:spacing w:line="276" w:lineRule="auto"/>
        <w:rPr>
          <w:b/>
          <w:sz w:val="24"/>
          <w:szCs w:val="24"/>
          <w:lang w:eastAsia="ru-RU"/>
        </w:rPr>
      </w:pPr>
      <w:r w:rsidRPr="009E1814">
        <w:rPr>
          <w:b/>
          <w:sz w:val="24"/>
          <w:szCs w:val="24"/>
          <w:lang w:eastAsia="ru-RU"/>
        </w:rPr>
        <w:t xml:space="preserve">Характеристика содержания </w:t>
      </w:r>
    </w:p>
    <w:p w:rsidR="00401080" w:rsidRPr="009E1814" w:rsidRDefault="00401080" w:rsidP="009E1814">
      <w:pPr>
        <w:spacing w:line="276" w:lineRule="auto"/>
        <w:rPr>
          <w:sz w:val="24"/>
          <w:szCs w:val="24"/>
          <w:lang w:eastAsia="ru-RU"/>
        </w:rPr>
      </w:pPr>
      <w:r w:rsidRPr="009E1814">
        <w:rPr>
          <w:b/>
          <w:sz w:val="24"/>
          <w:szCs w:val="24"/>
          <w:lang w:eastAsia="ru-RU"/>
        </w:rPr>
        <w:t>Диагностическое направление работы</w:t>
      </w:r>
      <w:r w:rsidRPr="009E1814">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9E1814" w:rsidRDefault="00401080" w:rsidP="009E1814">
      <w:pPr>
        <w:spacing w:line="276" w:lineRule="auto"/>
        <w:rPr>
          <w:sz w:val="24"/>
          <w:szCs w:val="24"/>
          <w:lang w:eastAsia="ru-RU"/>
        </w:rPr>
      </w:pPr>
      <w:r w:rsidRPr="009E1814">
        <w:rPr>
          <w:sz w:val="24"/>
          <w:szCs w:val="24"/>
          <w:lang w:eastAsia="ru-RU"/>
        </w:rPr>
        <w:t>Диагностическое</w:t>
      </w:r>
      <w:r w:rsidRPr="009E1814">
        <w:rPr>
          <w:b/>
          <w:sz w:val="24"/>
          <w:szCs w:val="24"/>
          <w:lang w:eastAsia="ru-RU"/>
        </w:rPr>
        <w:t xml:space="preserve"> </w:t>
      </w:r>
      <w:r w:rsidRPr="009E1814">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9E1814" w:rsidRDefault="00401080" w:rsidP="009E1814">
      <w:pPr>
        <w:spacing w:line="276" w:lineRule="auto"/>
        <w:rPr>
          <w:sz w:val="24"/>
          <w:szCs w:val="24"/>
          <w:lang w:eastAsia="ru-RU"/>
        </w:rPr>
      </w:pPr>
      <w:r w:rsidRPr="009E1814">
        <w:rPr>
          <w:sz w:val="24"/>
          <w:szCs w:val="24"/>
          <w:lang w:eastAsia="ru-RU"/>
        </w:rPr>
        <w:t xml:space="preserve">Учителя-предметники осуществляют аттестацию </w:t>
      </w:r>
      <w:r w:rsidR="00F75DD4" w:rsidRPr="009E1814">
        <w:rPr>
          <w:sz w:val="24"/>
          <w:szCs w:val="24"/>
          <w:lang w:eastAsia="ru-RU"/>
        </w:rPr>
        <w:t>об</w:t>
      </w:r>
      <w:r w:rsidRPr="009E1814">
        <w:rPr>
          <w:sz w:val="24"/>
          <w:szCs w:val="24"/>
          <w:lang w:eastAsia="ru-RU"/>
        </w:rPr>
        <w:t>уча</w:t>
      </w:r>
      <w:r w:rsidR="00F75DD4" w:rsidRPr="009E1814">
        <w:rPr>
          <w:sz w:val="24"/>
          <w:szCs w:val="24"/>
          <w:lang w:eastAsia="ru-RU"/>
        </w:rPr>
        <w:t>ю</w:t>
      </w:r>
      <w:r w:rsidRPr="009E1814">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9E1814" w:rsidRDefault="00401080" w:rsidP="009E1814">
      <w:pPr>
        <w:spacing w:line="276" w:lineRule="auto"/>
        <w:rPr>
          <w:sz w:val="24"/>
          <w:szCs w:val="24"/>
          <w:lang w:eastAsia="ru-RU"/>
        </w:rPr>
      </w:pPr>
      <w:r w:rsidRPr="009E1814">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9E1814" w:rsidRDefault="00401080" w:rsidP="009E1814">
      <w:pPr>
        <w:spacing w:line="276" w:lineRule="auto"/>
        <w:rPr>
          <w:sz w:val="24"/>
          <w:szCs w:val="24"/>
          <w:lang w:eastAsia="ru-RU"/>
        </w:rPr>
      </w:pPr>
      <w:r w:rsidRPr="009E1814">
        <w:rPr>
          <w:sz w:val="24"/>
          <w:szCs w:val="24"/>
          <w:lang w:eastAsia="ru-RU"/>
        </w:rPr>
        <w:t xml:space="preserve">В своей работе специалисты ориентируются на заключение </w:t>
      </w:r>
      <w:r w:rsidR="003E007F" w:rsidRPr="009E1814">
        <w:rPr>
          <w:sz w:val="24"/>
          <w:szCs w:val="24"/>
          <w:lang w:eastAsia="ru-RU"/>
        </w:rPr>
        <w:t>ПМПК</w:t>
      </w:r>
      <w:r w:rsidRPr="009E1814">
        <w:rPr>
          <w:sz w:val="24"/>
          <w:szCs w:val="24"/>
          <w:lang w:eastAsia="ru-RU"/>
        </w:rPr>
        <w:t xml:space="preserve"> о статусе обучающихся с ОВЗ и </w:t>
      </w:r>
      <w:r w:rsidR="003B791E" w:rsidRPr="009E1814">
        <w:rPr>
          <w:sz w:val="24"/>
          <w:szCs w:val="24"/>
          <w:lang w:eastAsia="ru-RU"/>
        </w:rPr>
        <w:t xml:space="preserve">на </w:t>
      </w:r>
      <w:r w:rsidR="001073B3" w:rsidRPr="009E1814">
        <w:rPr>
          <w:sz w:val="24"/>
          <w:szCs w:val="24"/>
          <w:lang w:eastAsia="ru-RU"/>
        </w:rPr>
        <w:t xml:space="preserve">индивидуальную </w:t>
      </w:r>
      <w:r w:rsidRPr="009E1814">
        <w:rPr>
          <w:sz w:val="24"/>
          <w:szCs w:val="24"/>
          <w:lang w:eastAsia="ru-RU"/>
        </w:rPr>
        <w:t>программу реабилитации инвалидов (ИПР).</w:t>
      </w:r>
    </w:p>
    <w:p w:rsidR="00401080" w:rsidRPr="009E1814" w:rsidRDefault="00401080" w:rsidP="009E1814">
      <w:pPr>
        <w:spacing w:line="276" w:lineRule="auto"/>
        <w:rPr>
          <w:sz w:val="24"/>
          <w:szCs w:val="24"/>
          <w:lang w:eastAsia="ru-RU"/>
        </w:rPr>
      </w:pPr>
      <w:r w:rsidRPr="009E1814">
        <w:rPr>
          <w:b/>
          <w:sz w:val="24"/>
          <w:szCs w:val="24"/>
          <w:lang w:eastAsia="ru-RU"/>
        </w:rPr>
        <w:t>Коррекционно-развивающее направление работы</w:t>
      </w:r>
      <w:r w:rsidRPr="009E1814">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9E1814" w:rsidRDefault="00401080" w:rsidP="009E1814">
      <w:pPr>
        <w:spacing w:line="276" w:lineRule="auto"/>
        <w:rPr>
          <w:sz w:val="24"/>
          <w:szCs w:val="24"/>
          <w:lang w:eastAsia="ru-RU"/>
        </w:rPr>
      </w:pPr>
      <w:r w:rsidRPr="009E1814">
        <w:rPr>
          <w:sz w:val="24"/>
          <w:szCs w:val="24"/>
          <w:lang w:eastAsia="ru-RU"/>
        </w:rPr>
        <w:t xml:space="preserve">Коррекционное направление </w:t>
      </w:r>
      <w:r w:rsidR="00D3281A" w:rsidRPr="009E1814">
        <w:rPr>
          <w:sz w:val="24"/>
          <w:szCs w:val="24"/>
          <w:lang w:eastAsia="ru-RU"/>
        </w:rPr>
        <w:t>ПКР</w:t>
      </w:r>
      <w:r w:rsidRPr="009E1814">
        <w:rPr>
          <w:sz w:val="24"/>
          <w:szCs w:val="24"/>
          <w:lang w:eastAsia="ru-RU"/>
        </w:rPr>
        <w:t xml:space="preserve"> осуществляется в единстве урочной и внеурочной деятельности.</w:t>
      </w:r>
    </w:p>
    <w:p w:rsidR="00401080" w:rsidRPr="009E1814" w:rsidRDefault="00401080" w:rsidP="009E1814">
      <w:pPr>
        <w:spacing w:line="276" w:lineRule="auto"/>
        <w:rPr>
          <w:sz w:val="24"/>
          <w:szCs w:val="24"/>
          <w:lang w:eastAsia="ru-RU"/>
        </w:rPr>
      </w:pPr>
      <w:r w:rsidRPr="009E1814">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9E1814">
        <w:rPr>
          <w:b/>
          <w:sz w:val="24"/>
          <w:szCs w:val="24"/>
          <w:lang w:eastAsia="ru-RU"/>
        </w:rPr>
        <w:t xml:space="preserve"> </w:t>
      </w:r>
      <w:r w:rsidRPr="009E1814">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9E1814">
        <w:rPr>
          <w:sz w:val="24"/>
          <w:szCs w:val="24"/>
          <w:lang w:eastAsia="ru-RU"/>
        </w:rPr>
        <w:t>особыми образовательными потребностями</w:t>
      </w:r>
      <w:r w:rsidRPr="009E1814">
        <w:rPr>
          <w:sz w:val="24"/>
          <w:szCs w:val="24"/>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9E1814" w:rsidRDefault="00401080" w:rsidP="009E1814">
      <w:pPr>
        <w:spacing w:line="276" w:lineRule="auto"/>
        <w:rPr>
          <w:sz w:val="24"/>
          <w:szCs w:val="24"/>
          <w:lang w:eastAsia="ru-RU"/>
        </w:rPr>
      </w:pPr>
      <w:r w:rsidRPr="009E1814">
        <w:rPr>
          <w:sz w:val="24"/>
          <w:szCs w:val="24"/>
          <w:lang w:eastAsia="ru-RU"/>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9E1814" w:rsidRDefault="00401080" w:rsidP="009E1814">
      <w:pPr>
        <w:spacing w:line="276" w:lineRule="auto"/>
        <w:rPr>
          <w:sz w:val="24"/>
          <w:szCs w:val="24"/>
          <w:lang w:eastAsia="ru-RU"/>
        </w:rPr>
      </w:pPr>
      <w:r w:rsidRPr="009E1814">
        <w:rPr>
          <w:sz w:val="24"/>
          <w:szCs w:val="24"/>
          <w:lang w:eastAsia="ru-RU"/>
        </w:rPr>
        <w:t>Для слабослышащих подростков</w:t>
      </w:r>
      <w:r w:rsidR="001E1B08" w:rsidRPr="009E1814">
        <w:rPr>
          <w:sz w:val="24"/>
          <w:szCs w:val="24"/>
          <w:lang w:eastAsia="ru-RU"/>
        </w:rPr>
        <w:t>,</w:t>
      </w:r>
      <w:r w:rsidRPr="009E1814">
        <w:rPr>
          <w:sz w:val="24"/>
          <w:szCs w:val="24"/>
          <w:lang w:eastAsia="ru-RU"/>
        </w:rPr>
        <w:t xml:space="preserve"> кроме перечисленных занятий</w:t>
      </w:r>
      <w:r w:rsidR="001E1B08" w:rsidRPr="009E1814">
        <w:rPr>
          <w:sz w:val="24"/>
          <w:szCs w:val="24"/>
          <w:lang w:eastAsia="ru-RU"/>
        </w:rPr>
        <w:t>,</w:t>
      </w:r>
      <w:r w:rsidRPr="009E1814">
        <w:rPr>
          <w:sz w:val="24"/>
          <w:szCs w:val="24"/>
          <w:lang w:eastAsia="ru-RU"/>
        </w:rPr>
        <w:t xml:space="preserve"> обязательны индивидуальные занятия по развитию слуха и формированию произношения.</w:t>
      </w:r>
    </w:p>
    <w:p w:rsidR="00401080" w:rsidRPr="009E1814" w:rsidRDefault="00401080" w:rsidP="009E1814">
      <w:pPr>
        <w:spacing w:line="276" w:lineRule="auto"/>
        <w:rPr>
          <w:sz w:val="24"/>
          <w:szCs w:val="24"/>
          <w:lang w:eastAsia="ru-RU"/>
        </w:rPr>
      </w:pPr>
      <w:r w:rsidRPr="009E1814">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9E1814" w:rsidRDefault="00401080" w:rsidP="009E1814">
      <w:pPr>
        <w:spacing w:line="276" w:lineRule="auto"/>
        <w:rPr>
          <w:sz w:val="24"/>
          <w:szCs w:val="24"/>
          <w:lang w:eastAsia="ru-RU"/>
        </w:rPr>
      </w:pPr>
      <w:r w:rsidRPr="009E1814">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9E1814">
        <w:rPr>
          <w:sz w:val="24"/>
          <w:szCs w:val="24"/>
          <w:lang w:eastAsia="ru-RU"/>
        </w:rPr>
        <w:t xml:space="preserve">– </w:t>
      </w:r>
      <w:r w:rsidRPr="009E1814">
        <w:rPr>
          <w:sz w:val="24"/>
          <w:szCs w:val="24"/>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9E1814">
        <w:rPr>
          <w:sz w:val="24"/>
          <w:szCs w:val="24"/>
          <w:lang w:eastAsia="ru-RU"/>
        </w:rPr>
        <w:t>р</w:t>
      </w:r>
      <w:r w:rsidRPr="009E1814">
        <w:rPr>
          <w:sz w:val="24"/>
          <w:szCs w:val="24"/>
          <w:lang w:eastAsia="ru-RU"/>
        </w:rPr>
        <w:t>.).</w:t>
      </w:r>
    </w:p>
    <w:p w:rsidR="00401080" w:rsidRPr="009E1814" w:rsidRDefault="00401080" w:rsidP="009E1814">
      <w:pPr>
        <w:spacing w:line="276" w:lineRule="auto"/>
        <w:rPr>
          <w:sz w:val="24"/>
          <w:szCs w:val="24"/>
          <w:lang w:eastAsia="ru-RU"/>
        </w:rPr>
      </w:pPr>
      <w:r w:rsidRPr="009E1814">
        <w:rPr>
          <w:sz w:val="24"/>
          <w:szCs w:val="24"/>
          <w:lang w:eastAsia="ru-RU"/>
        </w:rPr>
        <w:t xml:space="preserve">Залогом успешной реализации программы </w:t>
      </w:r>
      <w:r w:rsidR="00A4011B" w:rsidRPr="009E1814">
        <w:rPr>
          <w:sz w:val="24"/>
          <w:szCs w:val="24"/>
          <w:lang w:eastAsia="ru-RU"/>
        </w:rPr>
        <w:t xml:space="preserve">коррекционной работы </w:t>
      </w:r>
      <w:r w:rsidRPr="009E1814">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9E1814" w:rsidRDefault="00401080" w:rsidP="009E1814">
      <w:pPr>
        <w:spacing w:line="276" w:lineRule="auto"/>
        <w:rPr>
          <w:sz w:val="24"/>
          <w:szCs w:val="24"/>
          <w:lang w:eastAsia="ru-RU"/>
        </w:rPr>
      </w:pPr>
      <w:r w:rsidRPr="009E1814">
        <w:rPr>
          <w:sz w:val="24"/>
          <w:szCs w:val="24"/>
          <w:lang w:eastAsia="ru-RU"/>
        </w:rPr>
        <w:t xml:space="preserve">Спорные вопросы, касающиеся успеваемости школьников с ОВЗ, их поведения, динамики </w:t>
      </w:r>
      <w:r w:rsidR="009F6CD2" w:rsidRPr="009E1814">
        <w:rPr>
          <w:color w:val="222222"/>
          <w:sz w:val="24"/>
          <w:szCs w:val="24"/>
          <w:shd w:val="clear" w:color="auto" w:fill="FFFFFF"/>
        </w:rPr>
        <w:t>продвижения в рамках освоения основной программы обучения</w:t>
      </w:r>
      <w:r w:rsidR="009F6CD2" w:rsidRPr="009E1814">
        <w:rPr>
          <w:sz w:val="24"/>
          <w:szCs w:val="24"/>
          <w:lang w:eastAsia="ru-RU"/>
        </w:rPr>
        <w:t xml:space="preserve"> </w:t>
      </w:r>
      <w:r w:rsidRPr="009E1814">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9E1814">
        <w:rPr>
          <w:sz w:val="24"/>
          <w:szCs w:val="24"/>
          <w:lang w:eastAsia="ru-RU"/>
        </w:rPr>
        <w:t>М</w:t>
      </w:r>
      <w:r w:rsidRPr="009E1814">
        <w:rPr>
          <w:sz w:val="24"/>
          <w:szCs w:val="24"/>
          <w:lang w:eastAsia="ru-RU"/>
        </w:rPr>
        <w:t xml:space="preserve">ПК </w:t>
      </w:r>
    </w:p>
    <w:p w:rsidR="00401080" w:rsidRPr="009E1814" w:rsidRDefault="00401080" w:rsidP="009E1814">
      <w:pPr>
        <w:spacing w:line="276" w:lineRule="auto"/>
        <w:rPr>
          <w:sz w:val="24"/>
          <w:szCs w:val="24"/>
          <w:lang w:eastAsia="ru-RU"/>
        </w:rPr>
      </w:pPr>
      <w:r w:rsidRPr="009E1814">
        <w:rPr>
          <w:b/>
          <w:sz w:val="24"/>
          <w:szCs w:val="24"/>
          <w:lang w:eastAsia="ru-RU"/>
        </w:rPr>
        <w:t>Консультативное направление работы</w:t>
      </w:r>
      <w:r w:rsidRPr="009E1814">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9E1814">
        <w:rPr>
          <w:sz w:val="24"/>
          <w:szCs w:val="24"/>
          <w:lang w:eastAsia="ru-RU"/>
        </w:rPr>
        <w:t xml:space="preserve">для </w:t>
      </w:r>
      <w:r w:rsidRPr="009E1814">
        <w:rPr>
          <w:sz w:val="24"/>
          <w:szCs w:val="24"/>
          <w:lang w:eastAsia="ru-RU"/>
        </w:rPr>
        <w:t>обучения и компенсации недостатков старшеклассников с ОВЗ, отбор</w:t>
      </w:r>
      <w:r w:rsidR="00A4011B" w:rsidRPr="009E1814">
        <w:rPr>
          <w:sz w:val="24"/>
          <w:szCs w:val="24"/>
          <w:lang w:eastAsia="ru-RU"/>
        </w:rPr>
        <w:t>а</w:t>
      </w:r>
      <w:r w:rsidRPr="009E1814">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9E1814">
        <w:rPr>
          <w:sz w:val="24"/>
          <w:szCs w:val="24"/>
          <w:lang w:eastAsia="ru-RU"/>
        </w:rPr>
        <w:t>во с педагогами и специалистами:</w:t>
      </w:r>
    </w:p>
    <w:p w:rsidR="00401080" w:rsidRPr="009E1814" w:rsidRDefault="00401080" w:rsidP="009E1814">
      <w:pPr>
        <w:pStyle w:val="a0"/>
        <w:spacing w:line="276" w:lineRule="auto"/>
        <w:ind w:firstLine="709"/>
        <w:rPr>
          <w:sz w:val="24"/>
          <w:szCs w:val="24"/>
        </w:rPr>
      </w:pPr>
      <w:r w:rsidRPr="009E1814">
        <w:rPr>
          <w:sz w:val="24"/>
          <w:szCs w:val="24"/>
        </w:rPr>
        <w:t>Консультативное направление программы коррекционной работы</w:t>
      </w:r>
      <w:r w:rsidRPr="009E1814">
        <w:rPr>
          <w:b/>
          <w:sz w:val="24"/>
          <w:szCs w:val="24"/>
        </w:rPr>
        <w:t xml:space="preserve"> </w:t>
      </w:r>
      <w:r w:rsidRPr="009E1814">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9E1814" w:rsidRDefault="00401080" w:rsidP="009E1814">
      <w:pPr>
        <w:pStyle w:val="a0"/>
        <w:spacing w:line="276" w:lineRule="auto"/>
        <w:ind w:firstLine="709"/>
        <w:rPr>
          <w:sz w:val="24"/>
          <w:szCs w:val="24"/>
        </w:rPr>
      </w:pPr>
      <w:r w:rsidRPr="009E1814">
        <w:rPr>
          <w:sz w:val="24"/>
          <w:szCs w:val="24"/>
        </w:rPr>
        <w:t>Педагог</w:t>
      </w:r>
      <w:r w:rsidRPr="009E1814">
        <w:rPr>
          <w:b/>
          <w:sz w:val="24"/>
          <w:szCs w:val="24"/>
        </w:rPr>
        <w:t xml:space="preserve"> </w:t>
      </w:r>
      <w:r w:rsidRPr="009E1814">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9E1814" w:rsidRDefault="00401080" w:rsidP="009E1814">
      <w:pPr>
        <w:pStyle w:val="a0"/>
        <w:spacing w:line="276" w:lineRule="auto"/>
        <w:ind w:firstLine="709"/>
        <w:rPr>
          <w:sz w:val="24"/>
          <w:szCs w:val="24"/>
        </w:rPr>
      </w:pPr>
      <w:r w:rsidRPr="009E1814">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9E1814" w:rsidRDefault="00401080" w:rsidP="009E1814">
      <w:pPr>
        <w:pStyle w:val="a0"/>
        <w:spacing w:line="276" w:lineRule="auto"/>
        <w:ind w:firstLine="709"/>
        <w:rPr>
          <w:sz w:val="24"/>
          <w:szCs w:val="24"/>
        </w:rPr>
      </w:pPr>
      <w:r w:rsidRPr="009E1814">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w:t>
      </w:r>
      <w:r w:rsidRPr="009E1814">
        <w:rPr>
          <w:sz w:val="24"/>
          <w:szCs w:val="24"/>
        </w:rPr>
        <w:lastRenderedPageBreak/>
        <w:t xml:space="preserve">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9E1814" w:rsidRDefault="00401080" w:rsidP="009E1814">
      <w:pPr>
        <w:pStyle w:val="a0"/>
        <w:spacing w:line="276" w:lineRule="auto"/>
        <w:ind w:firstLine="709"/>
        <w:rPr>
          <w:sz w:val="24"/>
          <w:szCs w:val="24"/>
        </w:rPr>
      </w:pPr>
      <w:r w:rsidRPr="009E1814">
        <w:rPr>
          <w:sz w:val="24"/>
          <w:szCs w:val="24"/>
        </w:rPr>
        <w:t>Логопед</w:t>
      </w:r>
      <w:r w:rsidRPr="009E1814">
        <w:rPr>
          <w:b/>
          <w:sz w:val="24"/>
          <w:szCs w:val="24"/>
        </w:rPr>
        <w:t xml:space="preserve"> </w:t>
      </w:r>
      <w:r w:rsidRPr="009E1814">
        <w:rPr>
          <w:sz w:val="24"/>
          <w:szCs w:val="24"/>
        </w:rPr>
        <w:t xml:space="preserve">реализует консультативное направление </w:t>
      </w:r>
      <w:r w:rsidR="00D3281A" w:rsidRPr="009E1814">
        <w:rPr>
          <w:sz w:val="24"/>
          <w:szCs w:val="24"/>
        </w:rPr>
        <w:t>ПКР</w:t>
      </w:r>
      <w:r w:rsidRPr="009E1814">
        <w:rPr>
          <w:sz w:val="24"/>
          <w:szCs w:val="24"/>
        </w:rPr>
        <w:t xml:space="preserve"> в работе с подростками с нарушениями речи, их родителями, педагогами, со школьной администрацией (по запросу). </w:t>
      </w:r>
    </w:p>
    <w:p w:rsidR="00401080" w:rsidRPr="009E1814" w:rsidRDefault="00401080" w:rsidP="009E1814">
      <w:pPr>
        <w:pStyle w:val="a0"/>
        <w:spacing w:line="276" w:lineRule="auto"/>
        <w:ind w:firstLine="709"/>
        <w:rPr>
          <w:sz w:val="24"/>
          <w:szCs w:val="24"/>
        </w:rPr>
      </w:pPr>
      <w:r w:rsidRPr="009E1814">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9E1814" w:rsidRDefault="00401080" w:rsidP="009E1814">
      <w:pPr>
        <w:pStyle w:val="a0"/>
        <w:spacing w:line="276" w:lineRule="auto"/>
        <w:ind w:firstLine="709"/>
        <w:rPr>
          <w:sz w:val="24"/>
          <w:szCs w:val="24"/>
        </w:rPr>
      </w:pPr>
      <w:r w:rsidRPr="009E1814">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9E1814" w:rsidRDefault="00401080" w:rsidP="009E1814">
      <w:pPr>
        <w:pStyle w:val="a0"/>
        <w:spacing w:line="276" w:lineRule="auto"/>
        <w:ind w:firstLine="709"/>
        <w:rPr>
          <w:sz w:val="24"/>
          <w:szCs w:val="24"/>
        </w:rPr>
      </w:pPr>
      <w:r w:rsidRPr="009E1814">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9E1814" w:rsidRDefault="00401080" w:rsidP="009E1814">
      <w:pPr>
        <w:pStyle w:val="a0"/>
        <w:spacing w:line="276" w:lineRule="auto"/>
        <w:ind w:firstLine="709"/>
        <w:rPr>
          <w:sz w:val="24"/>
          <w:szCs w:val="24"/>
        </w:rPr>
      </w:pPr>
      <w:r w:rsidRPr="009E1814">
        <w:rPr>
          <w:sz w:val="24"/>
          <w:szCs w:val="24"/>
        </w:rPr>
        <w:t>Дефектолог</w:t>
      </w:r>
      <w:r w:rsidRPr="009E1814">
        <w:rPr>
          <w:b/>
          <w:sz w:val="24"/>
          <w:szCs w:val="24"/>
        </w:rPr>
        <w:t xml:space="preserve"> </w:t>
      </w:r>
      <w:r w:rsidRPr="009E1814">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9E1814">
        <w:rPr>
          <w:sz w:val="24"/>
          <w:szCs w:val="24"/>
        </w:rPr>
        <w:t>об</w:t>
      </w:r>
      <w:r w:rsidRPr="009E1814">
        <w:rPr>
          <w:sz w:val="24"/>
          <w:szCs w:val="24"/>
        </w:rPr>
        <w:t>уча</w:t>
      </w:r>
      <w:r w:rsidR="00F75DD4" w:rsidRPr="009E1814">
        <w:rPr>
          <w:sz w:val="24"/>
          <w:szCs w:val="24"/>
        </w:rPr>
        <w:t>ю</w:t>
      </w:r>
      <w:r w:rsidRPr="009E1814">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9E1814" w:rsidRDefault="00401080" w:rsidP="009E1814">
      <w:pPr>
        <w:pStyle w:val="a0"/>
        <w:spacing w:line="276" w:lineRule="auto"/>
        <w:ind w:firstLine="709"/>
        <w:rPr>
          <w:sz w:val="24"/>
          <w:szCs w:val="24"/>
        </w:rPr>
      </w:pPr>
      <w:r w:rsidRPr="009E1814">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9E1814">
        <w:rPr>
          <w:sz w:val="24"/>
          <w:szCs w:val="24"/>
        </w:rPr>
        <w:t xml:space="preserve">работы </w:t>
      </w:r>
      <w:r w:rsidRPr="009E1814">
        <w:rPr>
          <w:sz w:val="24"/>
          <w:szCs w:val="24"/>
        </w:rPr>
        <w:t xml:space="preserve">с педагогами может касаться вопросов модификации и адаптации программного материала. </w:t>
      </w:r>
    </w:p>
    <w:p w:rsidR="00401080" w:rsidRPr="009E1814" w:rsidRDefault="00401080" w:rsidP="009E1814">
      <w:pPr>
        <w:spacing w:line="276" w:lineRule="auto"/>
        <w:rPr>
          <w:sz w:val="24"/>
          <w:szCs w:val="24"/>
        </w:rPr>
      </w:pPr>
      <w:r w:rsidRPr="009E1814">
        <w:rPr>
          <w:b/>
          <w:sz w:val="24"/>
          <w:szCs w:val="24"/>
        </w:rPr>
        <w:t>Информационно-просветительское направление работы</w:t>
      </w:r>
      <w:r w:rsidRPr="009E1814">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9E1814" w:rsidRDefault="00401080" w:rsidP="009E1814">
      <w:pPr>
        <w:spacing w:line="276" w:lineRule="auto"/>
        <w:rPr>
          <w:sz w:val="24"/>
          <w:szCs w:val="24"/>
        </w:rPr>
      </w:pPr>
      <w:r w:rsidRPr="009E1814">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9E1814" w:rsidRDefault="00401080" w:rsidP="009E1814">
      <w:pPr>
        <w:spacing w:line="276" w:lineRule="auto"/>
        <w:rPr>
          <w:sz w:val="24"/>
          <w:szCs w:val="24"/>
        </w:rPr>
      </w:pPr>
      <w:r w:rsidRPr="009E1814">
        <w:rPr>
          <w:sz w:val="24"/>
          <w:szCs w:val="24"/>
        </w:rPr>
        <w:t xml:space="preserve">Направления коррекционной работы реализуются в урочной и внеурочной деятельности. </w:t>
      </w:r>
    </w:p>
    <w:p w:rsidR="00401080" w:rsidRPr="009E1814" w:rsidRDefault="00401080" w:rsidP="009E1814">
      <w:pPr>
        <w:spacing w:line="276" w:lineRule="auto"/>
        <w:rPr>
          <w:sz w:val="24"/>
          <w:szCs w:val="24"/>
        </w:rPr>
      </w:pPr>
    </w:p>
    <w:p w:rsidR="00401080" w:rsidRPr="009E1814" w:rsidRDefault="000F7D44" w:rsidP="009E1814">
      <w:pPr>
        <w:pStyle w:val="3a"/>
        <w:spacing w:line="276" w:lineRule="auto"/>
        <w:rPr>
          <w:sz w:val="24"/>
          <w:szCs w:val="24"/>
        </w:rPr>
      </w:pPr>
      <w:bookmarkStart w:id="150" w:name="_Toc435412736"/>
      <w:bookmarkStart w:id="151" w:name="_Toc453968211"/>
      <w:r w:rsidRPr="009E1814">
        <w:rPr>
          <w:sz w:val="24"/>
          <w:szCs w:val="24"/>
        </w:rPr>
        <w:t>II</w:t>
      </w:r>
      <w:r w:rsidR="00D955BD" w:rsidRPr="009E1814">
        <w:rPr>
          <w:sz w:val="24"/>
          <w:szCs w:val="24"/>
        </w:rPr>
        <w:t>.</w:t>
      </w:r>
      <w:r w:rsidRPr="009E1814">
        <w:rPr>
          <w:sz w:val="24"/>
          <w:szCs w:val="24"/>
        </w:rPr>
        <w:t>4</w:t>
      </w:r>
      <w:r w:rsidR="00C71994" w:rsidRPr="009E1814">
        <w:rPr>
          <w:sz w:val="24"/>
          <w:szCs w:val="24"/>
        </w:rPr>
        <w:t>.3</w:t>
      </w:r>
      <w:r w:rsidR="00D955BD" w:rsidRPr="009E1814">
        <w:rPr>
          <w:sz w:val="24"/>
          <w:szCs w:val="24"/>
        </w:rPr>
        <w:t>.</w:t>
      </w:r>
      <w:r w:rsidR="00401080" w:rsidRPr="009E1814">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0"/>
      <w:bookmarkEnd w:id="151"/>
    </w:p>
    <w:p w:rsidR="00401080" w:rsidRPr="009E1814" w:rsidRDefault="00401080" w:rsidP="009E1814">
      <w:pPr>
        <w:spacing w:line="276" w:lineRule="auto"/>
        <w:rPr>
          <w:bCs/>
          <w:spacing w:val="4"/>
          <w:sz w:val="24"/>
          <w:szCs w:val="24"/>
        </w:rPr>
      </w:pPr>
      <w:r w:rsidRPr="009E1814">
        <w:rPr>
          <w:sz w:val="24"/>
          <w:szCs w:val="24"/>
          <w:shd w:val="clear" w:color="auto" w:fill="FFFFFF"/>
          <w:lang w:eastAsia="ru-RU" w:bidi="ru-RU"/>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w:t>
      </w:r>
      <w:r w:rsidRPr="009E1814">
        <w:rPr>
          <w:sz w:val="24"/>
          <w:szCs w:val="24"/>
          <w:shd w:val="clear" w:color="auto" w:fill="FFFFFF"/>
          <w:lang w:eastAsia="ru-RU" w:bidi="ru-RU"/>
        </w:rPr>
        <w:lastRenderedPageBreak/>
        <w:t>следующих специалистов: педагога-психолога, учителя-логопеда, учителя-дефектолога (олигофренопедагога, сурдопедагога, тифлопедагога).</w:t>
      </w:r>
    </w:p>
    <w:p w:rsidR="00401080" w:rsidRPr="009E1814" w:rsidRDefault="00401080" w:rsidP="009E1814">
      <w:pPr>
        <w:spacing w:line="276" w:lineRule="auto"/>
        <w:rPr>
          <w:bCs/>
          <w:spacing w:val="4"/>
          <w:sz w:val="24"/>
          <w:szCs w:val="24"/>
        </w:rPr>
      </w:pPr>
      <w:r w:rsidRPr="009E1814">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9E1814">
        <w:rPr>
          <w:sz w:val="24"/>
          <w:szCs w:val="24"/>
          <w:shd w:val="clear" w:color="auto" w:fill="FFFFFF"/>
          <w:lang w:eastAsia="ru-RU" w:bidi="ru-RU"/>
        </w:rPr>
        <w:t xml:space="preserve">обучающихся </w:t>
      </w:r>
      <w:r w:rsidRPr="009E1814">
        <w:rPr>
          <w:sz w:val="24"/>
          <w:szCs w:val="24"/>
          <w:shd w:val="clear" w:color="auto" w:fill="FFFFFF"/>
          <w:lang w:eastAsia="ru-RU" w:bidi="ru-RU"/>
        </w:rPr>
        <w:t xml:space="preserve">с </w:t>
      </w:r>
      <w:r w:rsidR="00936C81" w:rsidRPr="009E1814">
        <w:rPr>
          <w:sz w:val="24"/>
          <w:szCs w:val="24"/>
          <w:shd w:val="clear" w:color="auto" w:fill="FFFFFF"/>
          <w:lang w:eastAsia="ru-RU" w:bidi="ru-RU"/>
        </w:rPr>
        <w:t>ОВЗ</w:t>
      </w:r>
      <w:r w:rsidRPr="009E1814">
        <w:rPr>
          <w:sz w:val="24"/>
          <w:szCs w:val="24"/>
          <w:shd w:val="clear" w:color="auto" w:fill="FFFFFF"/>
          <w:lang w:eastAsia="ru-RU" w:bidi="ru-RU"/>
        </w:rPr>
        <w:t xml:space="preserve"> в образовательной организации</w:t>
      </w:r>
      <w:r w:rsidR="00936C81" w:rsidRPr="009E1814">
        <w:rPr>
          <w:sz w:val="24"/>
          <w:szCs w:val="24"/>
          <w:shd w:val="clear" w:color="auto" w:fill="FFFFFF"/>
          <w:lang w:eastAsia="ru-RU" w:bidi="ru-RU"/>
        </w:rPr>
        <w:t xml:space="preserve"> </w:t>
      </w:r>
      <w:r w:rsidR="00936C81" w:rsidRPr="009E1814">
        <w:rPr>
          <w:rFonts w:eastAsia="Times New Roman"/>
          <w:color w:val="000000"/>
          <w:sz w:val="24"/>
          <w:szCs w:val="24"/>
          <w:lang w:eastAsia="ru-RU"/>
        </w:rPr>
        <w:t>(в том числе – инвалидов,  также школьников, попавших в сложную жизненную ситуацию)</w:t>
      </w:r>
      <w:r w:rsidRPr="009E1814">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9E1814">
        <w:rPr>
          <w:sz w:val="24"/>
          <w:szCs w:val="24"/>
          <w:shd w:val="clear" w:color="auto" w:fill="FFFFFF"/>
          <w:lang w:eastAsia="ru-RU" w:bidi="ru-RU"/>
        </w:rPr>
        <w:t xml:space="preserve">подростков </w:t>
      </w:r>
      <w:r w:rsidRPr="009E1814">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9E1814">
        <w:rPr>
          <w:sz w:val="24"/>
          <w:szCs w:val="24"/>
          <w:shd w:val="clear" w:color="auto" w:fill="FFFFFF"/>
          <w:lang w:eastAsia="ru-RU" w:bidi="ru-RU"/>
        </w:rPr>
        <w:t>об</w:t>
      </w:r>
      <w:r w:rsidRPr="009E1814">
        <w:rPr>
          <w:sz w:val="24"/>
          <w:szCs w:val="24"/>
          <w:shd w:val="clear" w:color="auto" w:fill="FFFFFF"/>
          <w:lang w:eastAsia="ru-RU" w:bidi="ru-RU"/>
        </w:rPr>
        <w:t>уча</w:t>
      </w:r>
      <w:r w:rsidR="00F75DD4" w:rsidRPr="009E1814">
        <w:rPr>
          <w:sz w:val="24"/>
          <w:szCs w:val="24"/>
          <w:shd w:val="clear" w:color="auto" w:fill="FFFFFF"/>
          <w:lang w:eastAsia="ru-RU" w:bidi="ru-RU"/>
        </w:rPr>
        <w:t>ю</w:t>
      </w:r>
      <w:r w:rsidR="00936C81" w:rsidRPr="009E1814">
        <w:rPr>
          <w:sz w:val="24"/>
          <w:szCs w:val="24"/>
          <w:shd w:val="clear" w:color="auto" w:fill="FFFFFF"/>
          <w:lang w:eastAsia="ru-RU" w:bidi="ru-RU"/>
        </w:rPr>
        <w:t>щихся с ОВЗ,</w:t>
      </w:r>
      <w:r w:rsidRPr="009E1814">
        <w:rPr>
          <w:sz w:val="24"/>
          <w:szCs w:val="24"/>
          <w:shd w:val="clear" w:color="auto" w:fill="FFFFFF"/>
          <w:lang w:eastAsia="ru-RU" w:bidi="ru-RU"/>
        </w:rPr>
        <w:t xml:space="preserve"> </w:t>
      </w:r>
      <w:r w:rsidR="00D3281A" w:rsidRPr="009E1814">
        <w:rPr>
          <w:sz w:val="24"/>
          <w:szCs w:val="24"/>
          <w:shd w:val="clear" w:color="auto" w:fill="FFFFFF"/>
          <w:lang w:eastAsia="ru-RU" w:bidi="ru-RU"/>
        </w:rPr>
        <w:t>инвалидов</w:t>
      </w:r>
      <w:r w:rsidRPr="009E1814">
        <w:rPr>
          <w:sz w:val="24"/>
          <w:szCs w:val="24"/>
          <w:shd w:val="clear" w:color="auto" w:fill="FFFFFF"/>
          <w:lang w:eastAsia="ru-RU" w:bidi="ru-RU"/>
        </w:rPr>
        <w:t>, а также со школьниками, попавшими в сложную жизненную ситуацию.</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9E1814">
        <w:rPr>
          <w:sz w:val="24"/>
          <w:szCs w:val="24"/>
          <w:shd w:val="clear" w:color="auto" w:fill="FFFFFF"/>
          <w:lang w:eastAsia="ru-RU" w:bidi="ru-RU"/>
        </w:rPr>
        <w:t>об</w:t>
      </w:r>
      <w:r w:rsidRPr="009E1814">
        <w:rPr>
          <w:sz w:val="24"/>
          <w:szCs w:val="24"/>
          <w:shd w:val="clear" w:color="auto" w:fill="FFFFFF"/>
          <w:lang w:eastAsia="ru-RU" w:bidi="ru-RU"/>
        </w:rPr>
        <w:t>уча</w:t>
      </w:r>
      <w:r w:rsidR="00F75DD4" w:rsidRPr="009E1814">
        <w:rPr>
          <w:sz w:val="24"/>
          <w:szCs w:val="24"/>
          <w:shd w:val="clear" w:color="auto" w:fill="FFFFFF"/>
          <w:lang w:eastAsia="ru-RU" w:bidi="ru-RU"/>
        </w:rPr>
        <w:t>ю</w:t>
      </w:r>
      <w:r w:rsidRPr="009E1814">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9E1814">
        <w:rPr>
          <w:sz w:val="24"/>
          <w:szCs w:val="24"/>
          <w:shd w:val="clear" w:color="auto" w:fill="FFFFFF"/>
          <w:lang w:eastAsia="ru-RU" w:bidi="ru-RU"/>
        </w:rPr>
        <w:t>ОВЗ</w:t>
      </w:r>
      <w:r w:rsidRPr="009E1814">
        <w:rPr>
          <w:sz w:val="24"/>
          <w:szCs w:val="24"/>
          <w:shd w:val="clear" w:color="auto" w:fill="FFFFFF"/>
          <w:lang w:eastAsia="ru-RU" w:bidi="ru-RU"/>
        </w:rPr>
        <w:t>; принимается итоговое решение.</w:t>
      </w:r>
    </w:p>
    <w:p w:rsidR="00401080" w:rsidRPr="009E1814" w:rsidRDefault="00401080" w:rsidP="009E1814">
      <w:pPr>
        <w:spacing w:line="276" w:lineRule="auto"/>
        <w:rPr>
          <w:spacing w:val="4"/>
          <w:sz w:val="24"/>
          <w:szCs w:val="24"/>
          <w:shd w:val="clear" w:color="auto" w:fill="FFFFFF"/>
          <w:lang w:eastAsia="ru-RU" w:bidi="ru-RU"/>
        </w:rPr>
      </w:pPr>
      <w:r w:rsidRPr="009E1814">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9E1814" w:rsidRDefault="00401080" w:rsidP="009E1814">
      <w:pPr>
        <w:spacing w:line="276" w:lineRule="auto"/>
        <w:rPr>
          <w:bCs/>
          <w:spacing w:val="4"/>
          <w:sz w:val="24"/>
          <w:szCs w:val="24"/>
        </w:rPr>
      </w:pPr>
      <w:r w:rsidRPr="009E1814">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9E1814" w:rsidRDefault="00401080" w:rsidP="009E1814">
      <w:pPr>
        <w:spacing w:line="276" w:lineRule="auto"/>
        <w:rPr>
          <w:bCs/>
          <w:spacing w:val="4"/>
          <w:sz w:val="24"/>
          <w:szCs w:val="24"/>
        </w:rPr>
      </w:pPr>
      <w:r w:rsidRPr="009E1814">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9E1814" w:rsidRDefault="00401080" w:rsidP="009E1814">
      <w:pPr>
        <w:spacing w:line="276" w:lineRule="auto"/>
        <w:rPr>
          <w:sz w:val="24"/>
          <w:szCs w:val="24"/>
          <w:shd w:val="clear" w:color="auto" w:fill="FFFFFF"/>
          <w:lang w:eastAsia="ru-RU" w:bidi="ru-RU"/>
        </w:rPr>
      </w:pPr>
      <w:r w:rsidRPr="009E1814">
        <w:rPr>
          <w:sz w:val="24"/>
          <w:szCs w:val="24"/>
          <w:shd w:val="clear" w:color="auto" w:fill="FFFFFF"/>
          <w:lang w:eastAsia="ru-RU" w:bidi="ru-RU"/>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9E1814">
        <w:rPr>
          <w:b/>
          <w:bCs/>
          <w:spacing w:val="4"/>
          <w:sz w:val="24"/>
          <w:szCs w:val="24"/>
        </w:rPr>
        <w:t xml:space="preserve"> </w:t>
      </w:r>
      <w:r w:rsidRPr="009E1814">
        <w:rPr>
          <w:sz w:val="24"/>
          <w:szCs w:val="24"/>
          <w:shd w:val="clear" w:color="auto" w:fill="FFFFFF"/>
          <w:lang w:eastAsia="ru-RU" w:bidi="ru-RU"/>
        </w:rPr>
        <w:t xml:space="preserve">по защите прав и интересов школьников с </w:t>
      </w:r>
      <w:r w:rsidR="00BC4023" w:rsidRPr="009E1814">
        <w:rPr>
          <w:sz w:val="24"/>
          <w:szCs w:val="24"/>
          <w:shd w:val="clear" w:color="auto" w:fill="FFFFFF"/>
          <w:lang w:eastAsia="ru-RU" w:bidi="ru-RU"/>
        </w:rPr>
        <w:t>ОВЗ</w:t>
      </w:r>
      <w:r w:rsidRPr="009E1814">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9E1814">
        <w:rPr>
          <w:sz w:val="24"/>
          <w:szCs w:val="24"/>
          <w:shd w:val="clear" w:color="auto" w:fill="FFFFFF"/>
          <w:lang w:eastAsia="ru-RU" w:bidi="ru-RU"/>
        </w:rPr>
        <w:t xml:space="preserve">– </w:t>
      </w:r>
      <w:r w:rsidRPr="009E1814">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9E1814" w:rsidRDefault="00401080" w:rsidP="009E1814">
      <w:pPr>
        <w:spacing w:line="276" w:lineRule="auto"/>
        <w:rPr>
          <w:sz w:val="24"/>
          <w:szCs w:val="24"/>
          <w:shd w:val="clear" w:color="auto" w:fill="FFFFFF"/>
          <w:lang w:eastAsia="ru-RU" w:bidi="ru-RU"/>
        </w:rPr>
      </w:pPr>
      <w:r w:rsidRPr="009E1814">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9E1814" w:rsidRDefault="00401080" w:rsidP="009E1814">
      <w:pPr>
        <w:spacing w:line="276" w:lineRule="auto"/>
        <w:rPr>
          <w:sz w:val="24"/>
          <w:szCs w:val="24"/>
          <w:shd w:val="clear" w:color="auto" w:fill="FFFFFF"/>
          <w:lang w:eastAsia="ru-RU" w:bidi="ru-RU"/>
        </w:rPr>
      </w:pPr>
      <w:r w:rsidRPr="009E1814">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9E1814">
        <w:rPr>
          <w:sz w:val="24"/>
          <w:szCs w:val="24"/>
          <w:shd w:val="clear" w:color="auto" w:fill="FFFFFF"/>
          <w:lang w:eastAsia="ru-RU" w:bidi="ru-RU"/>
        </w:rPr>
        <w:t>об</w:t>
      </w:r>
      <w:r w:rsidRPr="009E1814">
        <w:rPr>
          <w:sz w:val="24"/>
          <w:szCs w:val="24"/>
          <w:shd w:val="clear" w:color="auto" w:fill="FFFFFF"/>
          <w:lang w:eastAsia="ru-RU" w:bidi="ru-RU"/>
        </w:rPr>
        <w:t>уча</w:t>
      </w:r>
      <w:r w:rsidR="00F75DD4" w:rsidRPr="009E1814">
        <w:rPr>
          <w:sz w:val="24"/>
          <w:szCs w:val="24"/>
          <w:shd w:val="clear" w:color="auto" w:fill="FFFFFF"/>
          <w:lang w:eastAsia="ru-RU" w:bidi="ru-RU"/>
        </w:rPr>
        <w:t>ю</w:t>
      </w:r>
      <w:r w:rsidRPr="009E1814">
        <w:rPr>
          <w:sz w:val="24"/>
          <w:szCs w:val="24"/>
          <w:shd w:val="clear" w:color="auto" w:fill="FFFFFF"/>
          <w:lang w:eastAsia="ru-RU" w:bidi="ru-RU"/>
        </w:rPr>
        <w:t>щихся с ограниченными возможностями здоровья.</w:t>
      </w:r>
    </w:p>
    <w:p w:rsidR="00401080" w:rsidRPr="009E1814" w:rsidRDefault="00401080" w:rsidP="009E1814">
      <w:pPr>
        <w:spacing w:line="276" w:lineRule="auto"/>
        <w:rPr>
          <w:b/>
          <w:bCs/>
          <w:spacing w:val="4"/>
          <w:sz w:val="24"/>
          <w:szCs w:val="24"/>
        </w:rPr>
      </w:pPr>
      <w:r w:rsidRPr="009E1814">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9E1814">
        <w:rPr>
          <w:sz w:val="24"/>
          <w:szCs w:val="24"/>
          <w:shd w:val="clear" w:color="auto" w:fill="FFFFFF"/>
          <w:lang w:eastAsia="ru-RU" w:bidi="ru-RU"/>
        </w:rPr>
        <w:t>об</w:t>
      </w:r>
      <w:r w:rsidRPr="009E1814">
        <w:rPr>
          <w:sz w:val="24"/>
          <w:szCs w:val="24"/>
          <w:shd w:val="clear" w:color="auto" w:fill="FFFFFF"/>
          <w:lang w:eastAsia="ru-RU" w:bidi="ru-RU"/>
        </w:rPr>
        <w:t>уча</w:t>
      </w:r>
      <w:r w:rsidR="00F75DD4" w:rsidRPr="009E1814">
        <w:rPr>
          <w:sz w:val="24"/>
          <w:szCs w:val="24"/>
          <w:shd w:val="clear" w:color="auto" w:fill="FFFFFF"/>
          <w:lang w:eastAsia="ru-RU" w:bidi="ru-RU"/>
        </w:rPr>
        <w:t>ю</w:t>
      </w:r>
      <w:r w:rsidRPr="009E1814">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9E1814" w:rsidRDefault="00401080" w:rsidP="009E1814">
      <w:pPr>
        <w:spacing w:line="276" w:lineRule="auto"/>
        <w:rPr>
          <w:sz w:val="24"/>
          <w:szCs w:val="24"/>
          <w:shd w:val="clear" w:color="auto" w:fill="FFFFFF"/>
          <w:lang w:eastAsia="ru-RU" w:bidi="ru-RU"/>
        </w:rPr>
      </w:pPr>
      <w:r w:rsidRPr="009E1814">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9E1814">
        <w:rPr>
          <w:b/>
          <w:bCs/>
          <w:spacing w:val="4"/>
          <w:sz w:val="24"/>
          <w:szCs w:val="24"/>
        </w:rPr>
        <w:t xml:space="preserve"> </w:t>
      </w:r>
      <w:r w:rsidRPr="009E1814">
        <w:rPr>
          <w:sz w:val="24"/>
          <w:szCs w:val="24"/>
          <w:shd w:val="clear" w:color="auto" w:fill="FFFFFF"/>
          <w:lang w:eastAsia="ru-RU" w:bidi="ru-RU"/>
        </w:rPr>
        <w:t xml:space="preserve">Его цель </w:t>
      </w:r>
      <w:r w:rsidR="003C6E5F" w:rsidRPr="009E1814">
        <w:rPr>
          <w:sz w:val="24"/>
          <w:szCs w:val="24"/>
          <w:shd w:val="clear" w:color="auto" w:fill="FFFFFF"/>
          <w:lang w:eastAsia="ru-RU" w:bidi="ru-RU"/>
        </w:rPr>
        <w:t xml:space="preserve">– </w:t>
      </w:r>
      <w:r w:rsidRPr="009E1814">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9E1814">
        <w:rPr>
          <w:color w:val="222222"/>
          <w:sz w:val="24"/>
          <w:szCs w:val="24"/>
          <w:shd w:val="clear" w:color="auto" w:fill="FFFFFF"/>
        </w:rPr>
        <w:t xml:space="preserve">продвижения </w:t>
      </w:r>
      <w:r w:rsidR="00F319E7" w:rsidRPr="009E1814">
        <w:rPr>
          <w:sz w:val="24"/>
          <w:szCs w:val="24"/>
          <w:shd w:val="clear" w:color="auto" w:fill="FFFFFF"/>
          <w:lang w:eastAsia="ru-RU" w:bidi="ru-RU"/>
        </w:rPr>
        <w:t xml:space="preserve">школьников </w:t>
      </w:r>
      <w:r w:rsidR="00662912" w:rsidRPr="009E1814">
        <w:rPr>
          <w:color w:val="222222"/>
          <w:sz w:val="24"/>
          <w:szCs w:val="24"/>
          <w:shd w:val="clear" w:color="auto" w:fill="FFFFFF"/>
        </w:rPr>
        <w:t xml:space="preserve">в рамках освоения основной программы обучения </w:t>
      </w:r>
      <w:r w:rsidRPr="009E1814">
        <w:rPr>
          <w:sz w:val="24"/>
          <w:szCs w:val="24"/>
          <w:shd w:val="clear" w:color="auto" w:fill="FFFFFF"/>
          <w:lang w:eastAsia="ru-RU" w:bidi="ru-RU"/>
        </w:rP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w:t>
      </w:r>
      <w:r w:rsidRPr="009E1814">
        <w:rPr>
          <w:sz w:val="24"/>
          <w:szCs w:val="24"/>
          <w:shd w:val="clear" w:color="auto" w:fill="FFFFFF"/>
          <w:lang w:eastAsia="ru-RU" w:bidi="ru-RU"/>
        </w:rPr>
        <w:lastRenderedPageBreak/>
        <w:t>предлагают и осуществляют отбор необходимых для школьника (школьников) дополнительных дидактических и учебных пособий.</w:t>
      </w:r>
    </w:p>
    <w:p w:rsidR="00401080" w:rsidRPr="009E1814" w:rsidRDefault="00401080" w:rsidP="009E1814">
      <w:pPr>
        <w:spacing w:line="276" w:lineRule="auto"/>
        <w:rPr>
          <w:sz w:val="24"/>
          <w:szCs w:val="24"/>
          <w:lang w:eastAsia="ru-RU"/>
        </w:rPr>
      </w:pPr>
      <w:r w:rsidRPr="009E1814">
        <w:rPr>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9E1814" w:rsidRDefault="00401080" w:rsidP="009E1814">
      <w:pPr>
        <w:spacing w:line="276" w:lineRule="auto"/>
        <w:rPr>
          <w:sz w:val="24"/>
          <w:szCs w:val="24"/>
          <w:lang w:eastAsia="ru-RU"/>
        </w:rPr>
      </w:pPr>
      <w:r w:rsidRPr="009E1814">
        <w:rPr>
          <w:sz w:val="24"/>
          <w:szCs w:val="24"/>
          <w:lang w:eastAsia="ru-RU"/>
        </w:rPr>
        <w:t xml:space="preserve">Психолого-педагогический консилиум </w:t>
      </w:r>
      <w:r w:rsidR="001E4EAC" w:rsidRPr="009E1814">
        <w:rPr>
          <w:sz w:val="24"/>
          <w:szCs w:val="24"/>
          <w:lang w:eastAsia="ru-RU"/>
        </w:rPr>
        <w:t>оранизации</w:t>
      </w:r>
      <w:r w:rsidRPr="009E1814">
        <w:rPr>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9E1814" w:rsidRDefault="00401080" w:rsidP="009E1814">
      <w:pPr>
        <w:pStyle w:val="a0"/>
        <w:spacing w:line="276" w:lineRule="auto"/>
        <w:ind w:firstLine="709"/>
        <w:rPr>
          <w:sz w:val="24"/>
          <w:szCs w:val="24"/>
        </w:rPr>
      </w:pPr>
      <w:r w:rsidRPr="009E1814">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9E1814" w:rsidRDefault="00401080" w:rsidP="009E1814">
      <w:pPr>
        <w:pStyle w:val="a0"/>
        <w:spacing w:line="276" w:lineRule="auto"/>
        <w:ind w:firstLine="709"/>
        <w:rPr>
          <w:sz w:val="24"/>
          <w:szCs w:val="24"/>
        </w:rPr>
      </w:pPr>
      <w:r w:rsidRPr="009E1814">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9E1814" w:rsidRDefault="00401080" w:rsidP="009E1814">
      <w:pPr>
        <w:pStyle w:val="a0"/>
        <w:spacing w:line="276" w:lineRule="auto"/>
        <w:ind w:firstLine="709"/>
        <w:rPr>
          <w:sz w:val="24"/>
          <w:szCs w:val="24"/>
        </w:rPr>
      </w:pPr>
      <w:r w:rsidRPr="009E1814">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9E1814" w:rsidRDefault="00401080" w:rsidP="009E1814">
      <w:pPr>
        <w:pStyle w:val="a0"/>
        <w:spacing w:line="276" w:lineRule="auto"/>
        <w:ind w:firstLine="709"/>
        <w:rPr>
          <w:sz w:val="24"/>
          <w:szCs w:val="24"/>
        </w:rPr>
      </w:pPr>
      <w:r w:rsidRPr="009E1814">
        <w:rPr>
          <w:sz w:val="24"/>
          <w:szCs w:val="24"/>
        </w:rPr>
        <w:t>диагностики в нештатных (конфликтных) случаях.</w:t>
      </w:r>
    </w:p>
    <w:p w:rsidR="00401080" w:rsidRPr="009E1814" w:rsidRDefault="00401080" w:rsidP="009E1814">
      <w:pPr>
        <w:spacing w:line="276" w:lineRule="auto"/>
        <w:rPr>
          <w:sz w:val="24"/>
          <w:szCs w:val="24"/>
        </w:rPr>
      </w:pPr>
      <w:r w:rsidRPr="009E1814">
        <w:rPr>
          <w:sz w:val="24"/>
          <w:szCs w:val="24"/>
        </w:rPr>
        <w:t>Формы обследования учеников могут варьироваться: групповая, подгрупповая, индивидуальная.</w:t>
      </w:r>
    </w:p>
    <w:p w:rsidR="00401080" w:rsidRPr="009E1814" w:rsidRDefault="00401080" w:rsidP="009E1814">
      <w:pPr>
        <w:spacing w:line="276" w:lineRule="auto"/>
        <w:rPr>
          <w:sz w:val="24"/>
          <w:szCs w:val="24"/>
        </w:rPr>
      </w:pPr>
      <w:r w:rsidRPr="009E1814">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9E1814">
        <w:rPr>
          <w:sz w:val="24"/>
          <w:szCs w:val="24"/>
        </w:rPr>
        <w:t>р</w:t>
      </w:r>
      <w:r w:rsidRPr="009E1814">
        <w:rPr>
          <w:sz w:val="24"/>
          <w:szCs w:val="24"/>
        </w:rPr>
        <w:t>абочую коррекционную программу вносятся коррективы.</w:t>
      </w:r>
    </w:p>
    <w:p w:rsidR="00401080" w:rsidRPr="009E1814" w:rsidRDefault="00401080" w:rsidP="009E1814">
      <w:pPr>
        <w:spacing w:line="276" w:lineRule="auto"/>
        <w:rPr>
          <w:sz w:val="24"/>
          <w:szCs w:val="24"/>
        </w:rPr>
      </w:pPr>
      <w:r w:rsidRPr="009E1814">
        <w:rPr>
          <w:sz w:val="24"/>
          <w:szCs w:val="24"/>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9E1814">
        <w:rPr>
          <w:sz w:val="24"/>
          <w:szCs w:val="24"/>
        </w:rPr>
        <w:t>об</w:t>
      </w:r>
      <w:r w:rsidRPr="009E1814">
        <w:rPr>
          <w:sz w:val="24"/>
          <w:szCs w:val="24"/>
        </w:rPr>
        <w:t>уча</w:t>
      </w:r>
      <w:r w:rsidR="00F75DD4" w:rsidRPr="009E1814">
        <w:rPr>
          <w:sz w:val="24"/>
          <w:szCs w:val="24"/>
        </w:rPr>
        <w:t>ю</w:t>
      </w:r>
      <w:r w:rsidRPr="009E1814">
        <w:rPr>
          <w:sz w:val="24"/>
          <w:szCs w:val="24"/>
        </w:rPr>
        <w:t>щихся с ОВЗ и подростков, попавших в трудную жизненную ситуацию.</w:t>
      </w:r>
    </w:p>
    <w:p w:rsidR="00401080" w:rsidRPr="009E1814" w:rsidRDefault="00401080" w:rsidP="009E1814">
      <w:pPr>
        <w:spacing w:line="276" w:lineRule="auto"/>
        <w:rPr>
          <w:b/>
          <w:bCs/>
          <w:spacing w:val="4"/>
          <w:sz w:val="24"/>
          <w:szCs w:val="24"/>
        </w:rPr>
      </w:pPr>
      <w:r w:rsidRPr="009E1814">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9E1814" w:rsidRDefault="00401080" w:rsidP="009E1814">
      <w:pPr>
        <w:spacing w:line="276" w:lineRule="auto"/>
        <w:rPr>
          <w:sz w:val="24"/>
          <w:szCs w:val="24"/>
          <w:shd w:val="clear" w:color="auto" w:fill="FFFFFF"/>
          <w:lang w:bidi="ru-RU"/>
        </w:rPr>
      </w:pPr>
      <w:r w:rsidRPr="009E1814">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9E1814">
        <w:rPr>
          <w:sz w:val="24"/>
          <w:szCs w:val="24"/>
          <w:shd w:val="clear" w:color="auto" w:fill="FFFFFF"/>
          <w:lang w:bidi="ru-RU"/>
        </w:rPr>
        <w:t>,</w:t>
      </w:r>
      <w:r w:rsidRPr="009E1814">
        <w:rPr>
          <w:sz w:val="24"/>
          <w:szCs w:val="24"/>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9E1814" w:rsidRDefault="00D955BD" w:rsidP="009E1814">
      <w:pPr>
        <w:pStyle w:val="3a"/>
        <w:spacing w:line="276" w:lineRule="auto"/>
        <w:rPr>
          <w:sz w:val="24"/>
          <w:szCs w:val="24"/>
        </w:rPr>
      </w:pPr>
      <w:bookmarkStart w:id="152" w:name="_Toc435412737"/>
      <w:bookmarkStart w:id="153" w:name="_Toc453968212"/>
      <w:r w:rsidRPr="009E1814">
        <w:rPr>
          <w:sz w:val="24"/>
          <w:szCs w:val="24"/>
        </w:rPr>
        <w:lastRenderedPageBreak/>
        <w:t>II.</w:t>
      </w:r>
      <w:r w:rsidR="000F7D44" w:rsidRPr="009E1814">
        <w:rPr>
          <w:sz w:val="24"/>
          <w:szCs w:val="24"/>
        </w:rPr>
        <w:t>4</w:t>
      </w:r>
      <w:r w:rsidR="00C71994" w:rsidRPr="009E1814">
        <w:rPr>
          <w:sz w:val="24"/>
          <w:szCs w:val="24"/>
        </w:rPr>
        <w:t>.4</w:t>
      </w:r>
      <w:r w:rsidRPr="009E1814">
        <w:rPr>
          <w:sz w:val="24"/>
          <w:szCs w:val="24"/>
        </w:rPr>
        <w:t>.</w:t>
      </w:r>
      <w:r w:rsidR="00401080" w:rsidRPr="009E1814">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2"/>
      <w:bookmarkEnd w:id="153"/>
      <w:r w:rsidR="00401080" w:rsidRPr="009E1814">
        <w:rPr>
          <w:sz w:val="24"/>
          <w:szCs w:val="24"/>
        </w:rPr>
        <w:t xml:space="preserve"> </w:t>
      </w:r>
    </w:p>
    <w:p w:rsidR="00401080" w:rsidRPr="009E1814" w:rsidRDefault="00401080" w:rsidP="009E1814">
      <w:pPr>
        <w:pStyle w:val="-3"/>
        <w:shd w:val="clear" w:color="auto" w:fill="FFFFFF"/>
        <w:suppressAutoHyphens w:val="0"/>
        <w:spacing w:line="276" w:lineRule="auto"/>
        <w:ind w:left="0"/>
        <w:rPr>
          <w:rFonts w:eastAsia="Times New Roman"/>
          <w:color w:val="000000"/>
          <w:sz w:val="24"/>
          <w:szCs w:val="24"/>
          <w:lang w:eastAsia="ru-RU"/>
        </w:rPr>
      </w:pPr>
      <w:r w:rsidRPr="009E1814">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9E1814">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9E1814">
        <w:rPr>
          <w:rFonts w:eastAsia="Times New Roman"/>
          <w:sz w:val="24"/>
          <w:szCs w:val="24"/>
          <w:lang w:eastAsia="ru-RU"/>
        </w:rPr>
        <w:t>с</w:t>
      </w:r>
      <w:r w:rsidR="00DF0283" w:rsidRPr="009E1814">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9E1814">
        <w:rPr>
          <w:sz w:val="24"/>
          <w:szCs w:val="24"/>
          <w:lang w:eastAsia="ru-RU"/>
        </w:rPr>
        <w:t>.</w:t>
      </w:r>
    </w:p>
    <w:p w:rsidR="00401080" w:rsidRPr="009E1814" w:rsidRDefault="00401080" w:rsidP="009E1814">
      <w:pPr>
        <w:spacing w:line="276" w:lineRule="auto"/>
        <w:rPr>
          <w:sz w:val="24"/>
          <w:szCs w:val="24"/>
          <w:lang w:eastAsia="ru-RU"/>
        </w:rPr>
      </w:pPr>
      <w:r w:rsidRPr="009E1814">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9E1814" w:rsidRDefault="00401080" w:rsidP="009E1814">
      <w:pPr>
        <w:spacing w:line="276" w:lineRule="auto"/>
        <w:rPr>
          <w:sz w:val="24"/>
          <w:szCs w:val="24"/>
          <w:lang w:eastAsia="ru-RU"/>
        </w:rPr>
      </w:pPr>
      <w:r w:rsidRPr="009E1814">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9E1814" w:rsidRDefault="00401080" w:rsidP="009E1814">
      <w:pPr>
        <w:spacing w:line="276" w:lineRule="auto"/>
        <w:rPr>
          <w:sz w:val="24"/>
          <w:szCs w:val="24"/>
          <w:lang w:eastAsia="ru-RU"/>
        </w:rPr>
      </w:pPr>
      <w:r w:rsidRPr="009E1814">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9E1814" w:rsidRDefault="00401080" w:rsidP="009E1814">
      <w:pPr>
        <w:spacing w:line="276" w:lineRule="auto"/>
        <w:rPr>
          <w:sz w:val="24"/>
          <w:szCs w:val="24"/>
          <w:lang w:eastAsia="ru-RU"/>
        </w:rPr>
      </w:pPr>
      <w:r w:rsidRPr="009E1814">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9E1814" w:rsidRDefault="00401080" w:rsidP="009E1814">
      <w:pPr>
        <w:spacing w:line="276" w:lineRule="auto"/>
        <w:rPr>
          <w:sz w:val="24"/>
          <w:szCs w:val="24"/>
          <w:lang w:eastAsia="ru-RU"/>
        </w:rPr>
      </w:pPr>
      <w:r w:rsidRPr="009E1814">
        <w:rPr>
          <w:sz w:val="24"/>
          <w:szCs w:val="24"/>
          <w:lang w:eastAsia="ru-RU"/>
        </w:rPr>
        <w:t xml:space="preserve">В части, формируемой участниками образовательных отношений, реализация коррекционной работы </w:t>
      </w:r>
      <w:r w:rsidRPr="009E1814">
        <w:rPr>
          <w:iCs/>
          <w:sz w:val="24"/>
          <w:szCs w:val="24"/>
          <w:lang w:eastAsia="ru-RU"/>
        </w:rPr>
        <w:t>в учебной урочной деятельности</w:t>
      </w:r>
      <w:r w:rsidRPr="009E1814">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9E1814">
        <w:rPr>
          <w:sz w:val="24"/>
          <w:szCs w:val="24"/>
          <w:lang w:eastAsia="ru-RU"/>
        </w:rPr>
        <w:t>ми из разных классов параллели.</w:t>
      </w:r>
    </w:p>
    <w:p w:rsidR="00401080" w:rsidRPr="009E1814" w:rsidRDefault="00401080" w:rsidP="009E1814">
      <w:pPr>
        <w:spacing w:line="276" w:lineRule="auto"/>
        <w:rPr>
          <w:sz w:val="24"/>
          <w:szCs w:val="24"/>
          <w:lang w:eastAsia="ru-RU"/>
        </w:rPr>
      </w:pPr>
      <w:r w:rsidRPr="009E1814">
        <w:rPr>
          <w:sz w:val="24"/>
          <w:szCs w:val="24"/>
          <w:lang w:eastAsia="ru-RU"/>
        </w:rPr>
        <w:t xml:space="preserve">Эта работа также проводится </w:t>
      </w:r>
      <w:r w:rsidRPr="009E1814">
        <w:rPr>
          <w:iCs/>
          <w:sz w:val="24"/>
          <w:szCs w:val="24"/>
          <w:lang w:eastAsia="ru-RU"/>
        </w:rPr>
        <w:t>в учебной внеурочной деятельности</w:t>
      </w:r>
      <w:r w:rsidRPr="009E1814">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9E1814" w:rsidRDefault="00401080" w:rsidP="009E1814">
      <w:pPr>
        <w:pStyle w:val="a0"/>
        <w:spacing w:line="276" w:lineRule="auto"/>
        <w:ind w:firstLine="709"/>
        <w:rPr>
          <w:sz w:val="24"/>
          <w:szCs w:val="24"/>
        </w:rPr>
      </w:pPr>
      <w:r w:rsidRPr="009E1814">
        <w:rPr>
          <w:sz w:val="24"/>
          <w:szCs w:val="24"/>
        </w:rPr>
        <w:t xml:space="preserve">для слабовидящих подростков </w:t>
      </w:r>
      <w:r w:rsidR="004E246D" w:rsidRPr="009E1814">
        <w:rPr>
          <w:sz w:val="24"/>
          <w:szCs w:val="24"/>
        </w:rPr>
        <w:t xml:space="preserve">– </w:t>
      </w:r>
      <w:r w:rsidRPr="009E1814">
        <w:rPr>
          <w:sz w:val="24"/>
          <w:szCs w:val="24"/>
        </w:rPr>
        <w:t xml:space="preserve">по специальным предметам: «Социально-бытовая ориентировка», «Развитие мимики и пантомимики»; </w:t>
      </w:r>
    </w:p>
    <w:p w:rsidR="00401080" w:rsidRPr="009E1814" w:rsidRDefault="00401080" w:rsidP="009E1814">
      <w:pPr>
        <w:pStyle w:val="a0"/>
        <w:spacing w:line="276" w:lineRule="auto"/>
        <w:ind w:firstLine="709"/>
        <w:rPr>
          <w:sz w:val="24"/>
          <w:szCs w:val="24"/>
        </w:rPr>
      </w:pPr>
      <w:r w:rsidRPr="009E1814">
        <w:rPr>
          <w:sz w:val="24"/>
          <w:szCs w:val="24"/>
        </w:rPr>
        <w:lastRenderedPageBreak/>
        <w:t xml:space="preserve">для обучающихся с нарушениями речи, слуха, опорно-двигательного аппарата, с задержкой психического развития </w:t>
      </w:r>
      <w:r w:rsidR="004E246D" w:rsidRPr="009E1814">
        <w:rPr>
          <w:sz w:val="24"/>
          <w:szCs w:val="24"/>
        </w:rPr>
        <w:t xml:space="preserve">– </w:t>
      </w:r>
      <w:r w:rsidRPr="009E1814">
        <w:rPr>
          <w:sz w:val="24"/>
          <w:szCs w:val="24"/>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9E1814" w:rsidRDefault="00401080" w:rsidP="009E1814">
      <w:pPr>
        <w:spacing w:line="276" w:lineRule="auto"/>
        <w:rPr>
          <w:sz w:val="24"/>
          <w:szCs w:val="24"/>
          <w:lang w:eastAsia="ru-RU"/>
        </w:rPr>
      </w:pPr>
      <w:r w:rsidRPr="009E1814">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9E1814" w:rsidRDefault="00401080" w:rsidP="009E1814">
      <w:pPr>
        <w:spacing w:line="276" w:lineRule="auto"/>
        <w:rPr>
          <w:sz w:val="24"/>
          <w:szCs w:val="24"/>
          <w:lang w:eastAsia="ru-RU"/>
        </w:rPr>
      </w:pPr>
      <w:r w:rsidRPr="009E1814">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9E1814" w:rsidRDefault="00401080" w:rsidP="009E1814">
      <w:pPr>
        <w:spacing w:line="276" w:lineRule="auto"/>
        <w:rPr>
          <w:sz w:val="24"/>
          <w:szCs w:val="24"/>
          <w:lang w:eastAsia="ru-RU"/>
        </w:rPr>
      </w:pPr>
    </w:p>
    <w:p w:rsidR="00401080" w:rsidRPr="009E1814" w:rsidRDefault="00D955BD" w:rsidP="009E1814">
      <w:pPr>
        <w:pStyle w:val="3a"/>
        <w:spacing w:line="276" w:lineRule="auto"/>
        <w:rPr>
          <w:sz w:val="24"/>
          <w:szCs w:val="24"/>
        </w:rPr>
      </w:pPr>
      <w:bookmarkStart w:id="154" w:name="_Toc435412738"/>
      <w:bookmarkStart w:id="155" w:name="_Toc453968213"/>
      <w:r w:rsidRPr="009E1814">
        <w:rPr>
          <w:sz w:val="24"/>
          <w:szCs w:val="24"/>
        </w:rPr>
        <w:t>II.4.</w:t>
      </w:r>
      <w:r w:rsidR="00C71994" w:rsidRPr="009E1814">
        <w:rPr>
          <w:sz w:val="24"/>
          <w:szCs w:val="24"/>
        </w:rPr>
        <w:t>5</w:t>
      </w:r>
      <w:r w:rsidRPr="009E1814">
        <w:rPr>
          <w:sz w:val="24"/>
          <w:szCs w:val="24"/>
        </w:rPr>
        <w:t>.</w:t>
      </w:r>
      <w:r w:rsidR="00C71994" w:rsidRPr="009E1814">
        <w:rPr>
          <w:sz w:val="24"/>
          <w:szCs w:val="24"/>
        </w:rPr>
        <w:t> </w:t>
      </w:r>
      <w:r w:rsidR="00401080" w:rsidRPr="009E1814">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4"/>
      <w:bookmarkEnd w:id="155"/>
    </w:p>
    <w:p w:rsidR="00401080" w:rsidRPr="009E1814" w:rsidRDefault="00401080" w:rsidP="009E1814">
      <w:pPr>
        <w:spacing w:line="276" w:lineRule="auto"/>
        <w:rPr>
          <w:sz w:val="24"/>
          <w:szCs w:val="24"/>
          <w:lang w:eastAsia="ru-RU"/>
        </w:rPr>
      </w:pPr>
      <w:r w:rsidRPr="009E1814">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9E1814" w:rsidRDefault="00401080" w:rsidP="009E1814">
      <w:pPr>
        <w:spacing w:line="276" w:lineRule="auto"/>
        <w:rPr>
          <w:sz w:val="24"/>
          <w:szCs w:val="24"/>
          <w:lang w:eastAsia="ru-RU"/>
        </w:rPr>
      </w:pPr>
      <w:r w:rsidRPr="009E1814">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9E1814" w:rsidRDefault="000129B4" w:rsidP="009E1814">
      <w:pPr>
        <w:shd w:val="clear" w:color="auto" w:fill="FFFFFF"/>
        <w:spacing w:line="276" w:lineRule="auto"/>
        <w:rPr>
          <w:sz w:val="24"/>
          <w:szCs w:val="24"/>
          <w:lang w:eastAsia="ru-RU"/>
        </w:rPr>
      </w:pPr>
      <w:r w:rsidRPr="009E1814">
        <w:rPr>
          <w:rFonts w:eastAsia="Times New Roman"/>
          <w:color w:val="000000"/>
          <w:sz w:val="24"/>
          <w:szCs w:val="24"/>
          <w:lang w:eastAsia="ru-RU"/>
        </w:rPr>
        <w:t>Планируется преодоление, компенсация или минимизация имею</w:t>
      </w:r>
      <w:r w:rsidR="001B753B" w:rsidRPr="009E1814">
        <w:rPr>
          <w:rFonts w:eastAsia="Times New Roman"/>
          <w:color w:val="000000"/>
          <w:sz w:val="24"/>
          <w:szCs w:val="24"/>
          <w:lang w:eastAsia="ru-RU"/>
        </w:rPr>
        <w:t xml:space="preserve">щихся у подростков нарушений; </w:t>
      </w:r>
      <w:r w:rsidRPr="009E1814">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9E1814" w:rsidRDefault="00401080" w:rsidP="009E1814">
      <w:pPr>
        <w:spacing w:line="276" w:lineRule="auto"/>
        <w:rPr>
          <w:sz w:val="24"/>
          <w:szCs w:val="24"/>
          <w:lang w:eastAsia="ru-RU"/>
        </w:rPr>
      </w:pPr>
      <w:r w:rsidRPr="009E1814">
        <w:rPr>
          <w:sz w:val="24"/>
          <w:szCs w:val="24"/>
          <w:lang w:eastAsia="ru-RU"/>
        </w:rPr>
        <w:t>Личностные результаты:</w:t>
      </w:r>
    </w:p>
    <w:p w:rsidR="00401080" w:rsidRPr="009E1814" w:rsidRDefault="00401080" w:rsidP="009E1814">
      <w:pPr>
        <w:pStyle w:val="a0"/>
        <w:spacing w:line="276" w:lineRule="auto"/>
        <w:ind w:firstLine="709"/>
        <w:rPr>
          <w:sz w:val="24"/>
          <w:szCs w:val="24"/>
        </w:rPr>
      </w:pPr>
      <w:r w:rsidRPr="009E1814">
        <w:rPr>
          <w:sz w:val="24"/>
          <w:szCs w:val="24"/>
        </w:rPr>
        <w:t>сформированная мотивация к труду;</w:t>
      </w:r>
    </w:p>
    <w:p w:rsidR="00401080" w:rsidRPr="009E1814" w:rsidRDefault="00401080" w:rsidP="009E1814">
      <w:pPr>
        <w:pStyle w:val="a0"/>
        <w:spacing w:line="276" w:lineRule="auto"/>
        <w:ind w:firstLine="709"/>
        <w:rPr>
          <w:sz w:val="24"/>
          <w:szCs w:val="24"/>
        </w:rPr>
      </w:pPr>
      <w:r w:rsidRPr="009E1814">
        <w:rPr>
          <w:sz w:val="24"/>
          <w:szCs w:val="24"/>
        </w:rPr>
        <w:t>ответственное отношение к выполнению заданий;</w:t>
      </w:r>
    </w:p>
    <w:p w:rsidR="00401080" w:rsidRPr="009E1814" w:rsidRDefault="00401080" w:rsidP="009E1814">
      <w:pPr>
        <w:pStyle w:val="a0"/>
        <w:spacing w:line="276" w:lineRule="auto"/>
        <w:ind w:firstLine="709"/>
        <w:rPr>
          <w:sz w:val="24"/>
          <w:szCs w:val="24"/>
        </w:rPr>
      </w:pPr>
      <w:r w:rsidRPr="009E1814">
        <w:rPr>
          <w:sz w:val="24"/>
          <w:szCs w:val="24"/>
        </w:rPr>
        <w:t>адекватная самооценка и оценка окружающих людей;</w:t>
      </w:r>
    </w:p>
    <w:p w:rsidR="00401080" w:rsidRPr="009E1814" w:rsidRDefault="00401080" w:rsidP="009E1814">
      <w:pPr>
        <w:pStyle w:val="a0"/>
        <w:spacing w:line="276" w:lineRule="auto"/>
        <w:ind w:firstLine="709"/>
        <w:rPr>
          <w:sz w:val="24"/>
          <w:szCs w:val="24"/>
        </w:rPr>
      </w:pPr>
      <w:r w:rsidRPr="009E1814">
        <w:rPr>
          <w:sz w:val="24"/>
          <w:szCs w:val="24"/>
        </w:rPr>
        <w:t>сформированный самоконтроль на основе развития эмоциональных и волевых качеств;</w:t>
      </w:r>
    </w:p>
    <w:p w:rsidR="00401080" w:rsidRPr="009E1814" w:rsidRDefault="00401080" w:rsidP="009E1814">
      <w:pPr>
        <w:pStyle w:val="a0"/>
        <w:spacing w:line="276" w:lineRule="auto"/>
        <w:ind w:firstLine="709"/>
        <w:rPr>
          <w:sz w:val="24"/>
          <w:szCs w:val="24"/>
        </w:rPr>
      </w:pPr>
      <w:r w:rsidRPr="009E1814">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9E1814" w:rsidRDefault="00401080" w:rsidP="009E1814">
      <w:pPr>
        <w:pStyle w:val="a0"/>
        <w:spacing w:line="276" w:lineRule="auto"/>
        <w:ind w:firstLine="709"/>
        <w:rPr>
          <w:sz w:val="24"/>
          <w:szCs w:val="24"/>
        </w:rPr>
      </w:pPr>
      <w:r w:rsidRPr="009E1814">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9E1814" w:rsidRDefault="00401080" w:rsidP="009E1814">
      <w:pPr>
        <w:pStyle w:val="a0"/>
        <w:spacing w:line="276" w:lineRule="auto"/>
        <w:ind w:firstLine="709"/>
        <w:rPr>
          <w:sz w:val="24"/>
          <w:szCs w:val="24"/>
        </w:rPr>
      </w:pPr>
      <w:r w:rsidRPr="009E1814">
        <w:rPr>
          <w:sz w:val="24"/>
          <w:szCs w:val="24"/>
        </w:rPr>
        <w:t>понимание и неприятие вредных привычек (курения, употребления алкоголя, наркотиков);</w:t>
      </w:r>
    </w:p>
    <w:p w:rsidR="00401080" w:rsidRPr="009E1814" w:rsidRDefault="00401080" w:rsidP="009E1814">
      <w:pPr>
        <w:pStyle w:val="a0"/>
        <w:spacing w:line="276" w:lineRule="auto"/>
        <w:ind w:firstLine="709"/>
        <w:rPr>
          <w:sz w:val="24"/>
          <w:szCs w:val="24"/>
        </w:rPr>
      </w:pPr>
      <w:r w:rsidRPr="009E1814">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9E1814" w:rsidRDefault="00401080" w:rsidP="009E1814">
      <w:pPr>
        <w:pStyle w:val="a0"/>
        <w:spacing w:line="276" w:lineRule="auto"/>
        <w:ind w:firstLine="709"/>
        <w:rPr>
          <w:sz w:val="24"/>
          <w:szCs w:val="24"/>
        </w:rPr>
      </w:pPr>
      <w:r w:rsidRPr="009E1814">
        <w:rPr>
          <w:sz w:val="24"/>
          <w:szCs w:val="24"/>
        </w:rPr>
        <w:lastRenderedPageBreak/>
        <w:t xml:space="preserve">ответственное отношение к созданию семьи на основе осмысленного принятия ценностей семейной жизни. </w:t>
      </w:r>
    </w:p>
    <w:p w:rsidR="00401080" w:rsidRPr="009E1814" w:rsidRDefault="00401080" w:rsidP="009E1814">
      <w:pPr>
        <w:spacing w:line="276" w:lineRule="auto"/>
        <w:rPr>
          <w:sz w:val="24"/>
          <w:szCs w:val="24"/>
          <w:lang w:eastAsia="ru-RU"/>
        </w:rPr>
      </w:pPr>
      <w:r w:rsidRPr="009E1814">
        <w:rPr>
          <w:sz w:val="24"/>
          <w:szCs w:val="24"/>
          <w:lang w:eastAsia="ru-RU"/>
        </w:rPr>
        <w:t>Метапредметные результаты:</w:t>
      </w:r>
    </w:p>
    <w:p w:rsidR="00401080" w:rsidRPr="009E1814" w:rsidRDefault="00401080" w:rsidP="009E1814">
      <w:pPr>
        <w:pStyle w:val="a0"/>
        <w:spacing w:line="276" w:lineRule="auto"/>
        <w:ind w:firstLine="709"/>
        <w:rPr>
          <w:sz w:val="24"/>
          <w:szCs w:val="24"/>
        </w:rPr>
      </w:pPr>
      <w:r w:rsidRPr="009E1814">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9E1814" w:rsidRDefault="00401080" w:rsidP="009E1814">
      <w:pPr>
        <w:pStyle w:val="a0"/>
        <w:spacing w:line="276" w:lineRule="auto"/>
        <w:ind w:firstLine="709"/>
        <w:rPr>
          <w:sz w:val="24"/>
          <w:szCs w:val="24"/>
        </w:rPr>
      </w:pPr>
      <w:r w:rsidRPr="009E1814">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9E1814" w:rsidRDefault="00401080" w:rsidP="009E1814">
      <w:pPr>
        <w:pStyle w:val="a0"/>
        <w:spacing w:line="276" w:lineRule="auto"/>
        <w:ind w:firstLine="709"/>
        <w:rPr>
          <w:sz w:val="24"/>
          <w:szCs w:val="24"/>
        </w:rPr>
      </w:pPr>
      <w:r w:rsidRPr="009E1814">
        <w:rPr>
          <w:sz w:val="24"/>
          <w:szCs w:val="24"/>
        </w:rPr>
        <w:t xml:space="preserve">самостоятельное (при необходимости </w:t>
      </w:r>
      <w:r w:rsidR="006F2A70" w:rsidRPr="009E1814">
        <w:rPr>
          <w:sz w:val="24"/>
          <w:szCs w:val="24"/>
        </w:rPr>
        <w:t xml:space="preserve">– </w:t>
      </w:r>
      <w:r w:rsidRPr="009E1814">
        <w:rPr>
          <w:sz w:val="24"/>
          <w:szCs w:val="24"/>
        </w:rPr>
        <w:t>с помощью) нахождение способов решения практических задач, применения различных методов познания;</w:t>
      </w:r>
    </w:p>
    <w:p w:rsidR="00401080" w:rsidRPr="009E1814" w:rsidRDefault="00401080" w:rsidP="009E1814">
      <w:pPr>
        <w:pStyle w:val="a0"/>
        <w:spacing w:line="276" w:lineRule="auto"/>
        <w:ind w:firstLine="709"/>
        <w:rPr>
          <w:sz w:val="24"/>
          <w:szCs w:val="24"/>
        </w:rPr>
      </w:pPr>
      <w:r w:rsidRPr="009E1814">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9E1814" w:rsidRDefault="00401080" w:rsidP="009E1814">
      <w:pPr>
        <w:pStyle w:val="a0"/>
        <w:spacing w:line="276" w:lineRule="auto"/>
        <w:ind w:firstLine="709"/>
        <w:rPr>
          <w:sz w:val="24"/>
          <w:szCs w:val="24"/>
        </w:rPr>
      </w:pPr>
      <w:r w:rsidRPr="009E1814">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9E1814" w:rsidRDefault="00401080" w:rsidP="009E1814">
      <w:pPr>
        <w:pStyle w:val="a0"/>
        <w:spacing w:line="276" w:lineRule="auto"/>
        <w:ind w:firstLine="709"/>
        <w:rPr>
          <w:sz w:val="24"/>
          <w:szCs w:val="24"/>
        </w:rPr>
      </w:pPr>
      <w:r w:rsidRPr="009E1814">
        <w:rPr>
          <w:sz w:val="24"/>
          <w:szCs w:val="24"/>
        </w:rPr>
        <w:t>определение назначения и функций различных социальных институтов.</w:t>
      </w:r>
    </w:p>
    <w:p w:rsidR="00401080" w:rsidRPr="009E1814" w:rsidRDefault="00401080" w:rsidP="009E1814">
      <w:pPr>
        <w:spacing w:line="276" w:lineRule="auto"/>
        <w:rPr>
          <w:sz w:val="24"/>
          <w:szCs w:val="24"/>
          <w:lang w:eastAsia="ru-RU"/>
        </w:rPr>
      </w:pPr>
      <w:r w:rsidRPr="009E1814">
        <w:rPr>
          <w:b/>
          <w:sz w:val="24"/>
          <w:szCs w:val="24"/>
          <w:lang w:eastAsia="ru-RU"/>
        </w:rPr>
        <w:t>П</w:t>
      </w:r>
      <w:r w:rsidRPr="009E1814">
        <w:rPr>
          <w:b/>
          <w:spacing w:val="-6"/>
          <w:sz w:val="24"/>
          <w:szCs w:val="24"/>
          <w:lang w:eastAsia="ru-RU"/>
        </w:rPr>
        <w:t>редметные результаты освоения основной</w:t>
      </w:r>
      <w:r w:rsidRPr="009E1814">
        <w:rPr>
          <w:b/>
          <w:sz w:val="24"/>
          <w:szCs w:val="24"/>
          <w:lang w:eastAsia="ru-RU"/>
        </w:rPr>
        <w:t xml:space="preserve"> образовательной программы</w:t>
      </w:r>
      <w:r w:rsidRPr="009E1814">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9E1814" w:rsidRDefault="00401080" w:rsidP="009E1814">
      <w:pPr>
        <w:spacing w:line="276" w:lineRule="auto"/>
        <w:rPr>
          <w:sz w:val="24"/>
          <w:szCs w:val="24"/>
          <w:lang w:eastAsia="ru-RU"/>
        </w:rPr>
      </w:pPr>
      <w:r w:rsidRPr="009E1814">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9E1814" w:rsidRDefault="00401080" w:rsidP="009E1814">
      <w:pPr>
        <w:spacing w:line="276" w:lineRule="auto"/>
        <w:rPr>
          <w:sz w:val="24"/>
          <w:szCs w:val="24"/>
          <w:lang w:eastAsia="ru-RU"/>
        </w:rPr>
      </w:pPr>
      <w:r w:rsidRPr="009E1814">
        <w:rPr>
          <w:b/>
          <w:bCs/>
          <w:sz w:val="24"/>
          <w:szCs w:val="24"/>
          <w:lang w:eastAsia="ru-RU"/>
        </w:rPr>
        <w:t>На базовом уровне</w:t>
      </w:r>
      <w:r w:rsidRPr="009E1814">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0C0C81" w:rsidRDefault="000C0C81" w:rsidP="008D497C">
      <w:pPr>
        <w:pStyle w:val="3a"/>
        <w:ind w:firstLine="0"/>
      </w:pPr>
    </w:p>
    <w:p w:rsidR="008D497C" w:rsidRDefault="008D497C" w:rsidP="008D497C"/>
    <w:p w:rsidR="008D497C" w:rsidRDefault="008D497C" w:rsidP="008D497C"/>
    <w:p w:rsidR="008D497C" w:rsidRDefault="008D497C" w:rsidP="008D497C"/>
    <w:p w:rsidR="008D497C" w:rsidRDefault="008D497C" w:rsidP="008D497C"/>
    <w:p w:rsidR="008D497C" w:rsidRDefault="008D497C" w:rsidP="008D497C"/>
    <w:p w:rsidR="008D497C" w:rsidRDefault="008D497C" w:rsidP="008D497C"/>
    <w:p w:rsidR="008D497C" w:rsidRDefault="008D497C" w:rsidP="008D497C"/>
    <w:p w:rsidR="008D497C" w:rsidRPr="008D497C" w:rsidRDefault="008D497C" w:rsidP="008D497C"/>
    <w:p w:rsidR="00C71994" w:rsidRPr="0099329B" w:rsidRDefault="00C71994" w:rsidP="007B44C5">
      <w:pPr>
        <w:pStyle w:val="1a"/>
      </w:pPr>
      <w:bookmarkStart w:id="156" w:name="_Toc453968214"/>
      <w:r w:rsidRPr="0021722F">
        <w:lastRenderedPageBreak/>
        <w:t>III</w:t>
      </w:r>
      <w:r w:rsidR="000C0C81">
        <w:t>. О</w:t>
      </w:r>
      <w:r w:rsidR="00E14A93" w:rsidRPr="0021722F">
        <w:t>рганизационн</w:t>
      </w:r>
      <w:r w:rsidR="00E14A93">
        <w:t xml:space="preserve">ый раздел </w:t>
      </w:r>
      <w:r w:rsidR="009E1814">
        <w:t xml:space="preserve"> </w:t>
      </w:r>
      <w:r w:rsidR="00E14A93" w:rsidRPr="0021722F">
        <w:t>основной образовательной программы среднего общего образования</w:t>
      </w:r>
      <w:bookmarkEnd w:id="156"/>
    </w:p>
    <w:p w:rsidR="00AA4AE0" w:rsidRPr="0099329B" w:rsidRDefault="00AA4AE0" w:rsidP="003C0A5F"/>
    <w:p w:rsidR="0021722F" w:rsidRDefault="00096218" w:rsidP="009E1814">
      <w:pPr>
        <w:pStyle w:val="2a"/>
        <w:rPr>
          <w:sz w:val="24"/>
          <w:szCs w:val="24"/>
        </w:rPr>
      </w:pPr>
      <w:bookmarkStart w:id="157" w:name="_Toc453968215"/>
      <w:r w:rsidRPr="009E1814">
        <w:rPr>
          <w:sz w:val="24"/>
          <w:szCs w:val="24"/>
        </w:rPr>
        <w:t>III.1.</w:t>
      </w:r>
      <w:r w:rsidR="0021722F" w:rsidRPr="009E1814">
        <w:rPr>
          <w:sz w:val="24"/>
          <w:szCs w:val="24"/>
        </w:rPr>
        <w:t xml:space="preserve">  </w:t>
      </w:r>
      <w:r w:rsidR="009E1814">
        <w:rPr>
          <w:sz w:val="24"/>
          <w:szCs w:val="24"/>
        </w:rPr>
        <w:t>У</w:t>
      </w:r>
      <w:r w:rsidR="0021722F" w:rsidRPr="009E1814">
        <w:rPr>
          <w:sz w:val="24"/>
          <w:szCs w:val="24"/>
        </w:rPr>
        <w:t>чебный план</w:t>
      </w:r>
      <w:bookmarkEnd w:id="157"/>
      <w:r w:rsidR="009E1814">
        <w:rPr>
          <w:sz w:val="24"/>
          <w:szCs w:val="24"/>
        </w:rPr>
        <w:t xml:space="preserve"> </w:t>
      </w:r>
    </w:p>
    <w:p w:rsidR="005378D1" w:rsidRPr="005378D1" w:rsidRDefault="005378D1" w:rsidP="005378D1"/>
    <w:p w:rsidR="009E1814" w:rsidRPr="009E1814" w:rsidRDefault="005378D1" w:rsidP="009E1814">
      <w:pPr>
        <w:rPr>
          <w:sz w:val="24"/>
          <w:szCs w:val="24"/>
        </w:rPr>
      </w:pPr>
      <w:r>
        <w:rPr>
          <w:sz w:val="24"/>
          <w:szCs w:val="24"/>
        </w:rPr>
        <w:t xml:space="preserve">Учебный план МБОУ Большеремонтненской </w:t>
      </w:r>
      <w:r w:rsidR="009E1814" w:rsidRPr="009E1814">
        <w:rPr>
          <w:sz w:val="24"/>
          <w:szCs w:val="24"/>
        </w:rPr>
        <w:t xml:space="preserve"> СШ обеспечивает </w:t>
      </w:r>
      <w:r w:rsidR="009E1814" w:rsidRPr="009E1814">
        <w:rPr>
          <w:bCs/>
          <w:sz w:val="24"/>
          <w:szCs w:val="24"/>
        </w:rPr>
        <w:t>полноту реализ</w:t>
      </w:r>
      <w:r w:rsidR="009E1814" w:rsidRPr="009E1814">
        <w:rPr>
          <w:bCs/>
          <w:sz w:val="24"/>
          <w:szCs w:val="24"/>
        </w:rPr>
        <w:t>а</w:t>
      </w:r>
      <w:r w:rsidR="009E1814" w:rsidRPr="009E1814">
        <w:rPr>
          <w:bCs/>
          <w:sz w:val="24"/>
          <w:szCs w:val="24"/>
        </w:rPr>
        <w:t>ции федерального государственного образовательного  стандарта  начального общего, основного общего, среднего общего образования, федерального бази</w:t>
      </w:r>
      <w:r w:rsidR="009E1814" w:rsidRPr="009E1814">
        <w:rPr>
          <w:bCs/>
          <w:sz w:val="24"/>
          <w:szCs w:val="24"/>
        </w:rPr>
        <w:t>с</w:t>
      </w:r>
      <w:r w:rsidR="009E1814" w:rsidRPr="009E1814">
        <w:rPr>
          <w:bCs/>
          <w:sz w:val="24"/>
          <w:szCs w:val="24"/>
        </w:rPr>
        <w:t>ного учебного плана,  федерального и регионального компонентов госуда</w:t>
      </w:r>
      <w:r w:rsidR="009E1814" w:rsidRPr="009E1814">
        <w:rPr>
          <w:bCs/>
          <w:sz w:val="24"/>
          <w:szCs w:val="24"/>
        </w:rPr>
        <w:t>р</w:t>
      </w:r>
      <w:r w:rsidR="009E1814" w:rsidRPr="009E1814">
        <w:rPr>
          <w:bCs/>
          <w:sz w:val="24"/>
          <w:szCs w:val="24"/>
        </w:rPr>
        <w:t>ственного образовательного стандарта общего образования, соответствие с</w:t>
      </w:r>
      <w:r w:rsidR="009E1814" w:rsidRPr="009E1814">
        <w:rPr>
          <w:bCs/>
          <w:sz w:val="24"/>
          <w:szCs w:val="24"/>
        </w:rPr>
        <w:t>о</w:t>
      </w:r>
      <w:r w:rsidR="009E1814" w:rsidRPr="009E1814">
        <w:rPr>
          <w:bCs/>
          <w:sz w:val="24"/>
          <w:szCs w:val="24"/>
        </w:rPr>
        <w:t>держания образования типу и виду ОУ и образовательной программе школы, а также интересам и образовательным потребностям обучающихся, их особенн</w:t>
      </w:r>
      <w:r w:rsidR="009E1814" w:rsidRPr="009E1814">
        <w:rPr>
          <w:bCs/>
          <w:sz w:val="24"/>
          <w:szCs w:val="24"/>
        </w:rPr>
        <w:t>о</w:t>
      </w:r>
      <w:r w:rsidR="009E1814" w:rsidRPr="009E1814">
        <w:rPr>
          <w:bCs/>
          <w:sz w:val="24"/>
          <w:szCs w:val="24"/>
        </w:rPr>
        <w:t>стям и возможностям.</w:t>
      </w:r>
      <w:r w:rsidR="009E1814" w:rsidRPr="009E1814">
        <w:rPr>
          <w:sz w:val="24"/>
          <w:szCs w:val="24"/>
        </w:rPr>
        <w:t xml:space="preserve"> </w:t>
      </w:r>
    </w:p>
    <w:p w:rsidR="009E1814" w:rsidRPr="009E1814" w:rsidRDefault="009E1814" w:rsidP="009E1814">
      <w:pPr>
        <w:rPr>
          <w:b/>
          <w:sz w:val="24"/>
          <w:szCs w:val="24"/>
        </w:rPr>
      </w:pPr>
      <w:r w:rsidRPr="009E1814">
        <w:rPr>
          <w:b/>
          <w:sz w:val="24"/>
          <w:szCs w:val="24"/>
        </w:rPr>
        <w:t>Учебный план обеспечивает:</w:t>
      </w:r>
    </w:p>
    <w:p w:rsidR="009E1814" w:rsidRPr="009E1814" w:rsidRDefault="009E1814" w:rsidP="0062038F">
      <w:pPr>
        <w:numPr>
          <w:ilvl w:val="0"/>
          <w:numId w:val="145"/>
        </w:numPr>
        <w:suppressAutoHyphens w:val="0"/>
        <w:ind w:left="0" w:firstLine="0"/>
        <w:rPr>
          <w:sz w:val="24"/>
          <w:szCs w:val="24"/>
        </w:rPr>
      </w:pPr>
      <w:r w:rsidRPr="009E1814">
        <w:rPr>
          <w:sz w:val="24"/>
          <w:szCs w:val="24"/>
        </w:rPr>
        <w:t>права учащихся на получение качественного общего образования, устано</w:t>
      </w:r>
      <w:r w:rsidRPr="009E1814">
        <w:rPr>
          <w:sz w:val="24"/>
          <w:szCs w:val="24"/>
        </w:rPr>
        <w:t>в</w:t>
      </w:r>
      <w:r w:rsidRPr="009E1814">
        <w:rPr>
          <w:sz w:val="24"/>
          <w:szCs w:val="24"/>
        </w:rPr>
        <w:t>ленного Государственными образовательными стандартами начального общего, основного общего и среднего общего (федеральный, региональный компоне</w:t>
      </w:r>
      <w:r w:rsidRPr="009E1814">
        <w:rPr>
          <w:sz w:val="24"/>
          <w:szCs w:val="24"/>
        </w:rPr>
        <w:t>н</w:t>
      </w:r>
      <w:r w:rsidRPr="009E1814">
        <w:rPr>
          <w:sz w:val="24"/>
          <w:szCs w:val="24"/>
        </w:rPr>
        <w:t>ты);</w:t>
      </w:r>
    </w:p>
    <w:p w:rsidR="009E1814" w:rsidRPr="009E1814" w:rsidRDefault="009E1814" w:rsidP="0062038F">
      <w:pPr>
        <w:numPr>
          <w:ilvl w:val="0"/>
          <w:numId w:val="145"/>
        </w:numPr>
        <w:suppressAutoHyphens w:val="0"/>
        <w:ind w:left="0" w:firstLine="0"/>
        <w:rPr>
          <w:sz w:val="24"/>
          <w:szCs w:val="24"/>
        </w:rPr>
      </w:pPr>
      <w:r w:rsidRPr="009E1814">
        <w:rPr>
          <w:sz w:val="24"/>
          <w:szCs w:val="24"/>
        </w:rPr>
        <w:t>непрерывность начального, основного общего  и среднего общего образов</w:t>
      </w:r>
      <w:r w:rsidRPr="009E1814">
        <w:rPr>
          <w:sz w:val="24"/>
          <w:szCs w:val="24"/>
        </w:rPr>
        <w:t>а</w:t>
      </w:r>
      <w:r w:rsidRPr="009E1814">
        <w:rPr>
          <w:sz w:val="24"/>
          <w:szCs w:val="24"/>
        </w:rPr>
        <w:t>ния ;</w:t>
      </w:r>
    </w:p>
    <w:p w:rsidR="009E1814" w:rsidRPr="009E1814" w:rsidRDefault="009E1814" w:rsidP="0062038F">
      <w:pPr>
        <w:numPr>
          <w:ilvl w:val="0"/>
          <w:numId w:val="145"/>
        </w:numPr>
        <w:suppressAutoHyphens w:val="0"/>
        <w:ind w:left="0" w:firstLine="0"/>
        <w:rPr>
          <w:sz w:val="24"/>
          <w:szCs w:val="24"/>
        </w:rPr>
      </w:pPr>
      <w:r w:rsidRPr="009E1814">
        <w:rPr>
          <w:sz w:val="24"/>
          <w:szCs w:val="24"/>
        </w:rPr>
        <w:t>индивидуально-ориентированный подход к учащимся в учебном процессе (через систему факультативов, элективных курсов);</w:t>
      </w:r>
    </w:p>
    <w:p w:rsidR="009E1814" w:rsidRDefault="009E1814" w:rsidP="0062038F">
      <w:pPr>
        <w:numPr>
          <w:ilvl w:val="0"/>
          <w:numId w:val="145"/>
        </w:numPr>
        <w:suppressAutoHyphens w:val="0"/>
        <w:ind w:left="0" w:firstLine="0"/>
        <w:rPr>
          <w:sz w:val="24"/>
          <w:szCs w:val="24"/>
        </w:rPr>
      </w:pPr>
      <w:r w:rsidRPr="009E1814">
        <w:rPr>
          <w:sz w:val="24"/>
          <w:szCs w:val="24"/>
        </w:rPr>
        <w:t>оптимальную нагрузку учащихся, осуществление образовательного процесса в соответствии с валеологическими  критериями и нормами.</w:t>
      </w:r>
    </w:p>
    <w:p w:rsidR="005378D1" w:rsidRPr="005378D1" w:rsidRDefault="005378D1" w:rsidP="005378D1">
      <w:pPr>
        <w:rPr>
          <w:b/>
          <w:sz w:val="24"/>
          <w:szCs w:val="24"/>
        </w:rPr>
      </w:pPr>
      <w:r w:rsidRPr="005378D1">
        <w:rPr>
          <w:sz w:val="24"/>
          <w:szCs w:val="24"/>
        </w:rPr>
        <w:t>Учебный план МБОУ Большеремонтненской СШ  разработан на основе федерального базисного учебного плана ( БУП-2004), федерального компонента государственного образовательного стандарта начального общего, основного общего образования (ФГОС), 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2020-2021 учебный год.</w:t>
      </w:r>
    </w:p>
    <w:p w:rsidR="005378D1" w:rsidRPr="005378D1" w:rsidRDefault="005378D1" w:rsidP="005378D1">
      <w:pPr>
        <w:rPr>
          <w:sz w:val="24"/>
          <w:szCs w:val="24"/>
        </w:rPr>
      </w:pPr>
      <w:r w:rsidRPr="005378D1">
        <w:rPr>
          <w:sz w:val="24"/>
          <w:szCs w:val="24"/>
        </w:rPr>
        <w:t>Основные положения Пояснительной записки к учебному плану разработаны на основе следующих нормативно-правовых документов:</w:t>
      </w:r>
    </w:p>
    <w:p w:rsidR="005378D1" w:rsidRPr="005378D1" w:rsidRDefault="005378D1" w:rsidP="005378D1">
      <w:pPr>
        <w:rPr>
          <w:sz w:val="24"/>
          <w:szCs w:val="24"/>
        </w:rPr>
      </w:pPr>
      <w:r w:rsidRPr="005378D1">
        <w:rPr>
          <w:sz w:val="24"/>
          <w:szCs w:val="24"/>
          <w:u w:val="single"/>
        </w:rPr>
        <w:t>Законы</w:t>
      </w:r>
      <w:r w:rsidRPr="005378D1">
        <w:rPr>
          <w:sz w:val="24"/>
          <w:szCs w:val="24"/>
        </w:rPr>
        <w:t>:</w:t>
      </w:r>
    </w:p>
    <w:p w:rsidR="005378D1" w:rsidRPr="005378D1" w:rsidRDefault="005378D1" w:rsidP="005378D1">
      <w:pPr>
        <w:rPr>
          <w:sz w:val="24"/>
          <w:szCs w:val="24"/>
        </w:rPr>
      </w:pPr>
      <w:r w:rsidRPr="005378D1">
        <w:rPr>
          <w:sz w:val="24"/>
          <w:szCs w:val="24"/>
        </w:rPr>
        <w:lastRenderedPageBreak/>
        <w:t>- Федеральный Закон от 29.12. 2012 № 273-ФЗ «Об образовании в Российской Федерации» (ред. от 02.03.2016; с изм. и доп., вступ. в силу с 01.07.2016);</w:t>
      </w:r>
    </w:p>
    <w:p w:rsidR="005378D1" w:rsidRPr="005378D1" w:rsidRDefault="005378D1" w:rsidP="005378D1">
      <w:pPr>
        <w:rPr>
          <w:bCs/>
          <w:sz w:val="24"/>
          <w:szCs w:val="24"/>
        </w:rPr>
      </w:pPr>
      <w:r w:rsidRPr="005378D1">
        <w:rPr>
          <w:sz w:val="24"/>
          <w:szCs w:val="24"/>
        </w:rPr>
        <w:t xml:space="preserve">- </w:t>
      </w:r>
      <w:r w:rsidRPr="005378D1">
        <w:rPr>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378D1">
        <w:rPr>
          <w:sz w:val="24"/>
          <w:szCs w:val="24"/>
        </w:rPr>
        <w:t>(ред. от 23.07.2013)</w:t>
      </w:r>
      <w:r w:rsidRPr="005378D1">
        <w:rPr>
          <w:bCs/>
          <w:sz w:val="24"/>
          <w:szCs w:val="24"/>
        </w:rPr>
        <w:t>;</w:t>
      </w:r>
    </w:p>
    <w:p w:rsidR="005378D1" w:rsidRPr="005378D1" w:rsidRDefault="005378D1" w:rsidP="005378D1">
      <w:pPr>
        <w:pStyle w:val="2a"/>
        <w:keepLines w:val="0"/>
        <w:numPr>
          <w:ilvl w:val="1"/>
          <w:numId w:val="0"/>
        </w:numPr>
        <w:shd w:val="clear" w:color="auto" w:fill="FFFFFF"/>
        <w:tabs>
          <w:tab w:val="clear" w:pos="142"/>
          <w:tab w:val="num" w:pos="0"/>
        </w:tabs>
        <w:spacing w:line="240" w:lineRule="auto"/>
        <w:jc w:val="left"/>
        <w:rPr>
          <w:b w:val="0"/>
          <w:sz w:val="24"/>
          <w:szCs w:val="24"/>
        </w:rPr>
      </w:pPr>
      <w:r w:rsidRPr="005378D1">
        <w:rPr>
          <w:b w:val="0"/>
          <w:sz w:val="24"/>
          <w:szCs w:val="24"/>
        </w:rPr>
        <w:t xml:space="preserve">- Областной закон от 14.11.2013 № 26-ЗС «Об образовании в Ростовской области» (в ред. от 24.04.2015 № 362-ЗС). </w:t>
      </w:r>
    </w:p>
    <w:p w:rsidR="005378D1" w:rsidRPr="005378D1" w:rsidRDefault="005378D1" w:rsidP="005378D1">
      <w:pPr>
        <w:rPr>
          <w:sz w:val="24"/>
          <w:szCs w:val="24"/>
        </w:rPr>
      </w:pPr>
      <w:r w:rsidRPr="005378D1">
        <w:rPr>
          <w:sz w:val="24"/>
          <w:szCs w:val="24"/>
          <w:u w:val="single"/>
        </w:rPr>
        <w:t>Программы</w:t>
      </w:r>
      <w:r w:rsidRPr="005378D1">
        <w:rPr>
          <w:sz w:val="24"/>
          <w:szCs w:val="24"/>
        </w:rPr>
        <w:t>:</w:t>
      </w:r>
    </w:p>
    <w:p w:rsidR="005378D1" w:rsidRPr="005378D1" w:rsidRDefault="005378D1" w:rsidP="005378D1">
      <w:pPr>
        <w:rPr>
          <w:bCs/>
          <w:sz w:val="24"/>
          <w:szCs w:val="24"/>
        </w:rPr>
      </w:pPr>
      <w:r w:rsidRPr="005378D1">
        <w:rPr>
          <w:spacing w:val="-1"/>
          <w:sz w:val="24"/>
          <w:szCs w:val="24"/>
        </w:rPr>
        <w:t>- Примерная</w:t>
      </w:r>
      <w:r w:rsidRPr="005378D1">
        <w:rPr>
          <w:color w:val="000000"/>
          <w:spacing w:val="-1"/>
          <w:sz w:val="24"/>
          <w:szCs w:val="24"/>
        </w:rPr>
        <w:t xml:space="preserve"> основная образовательная программа началь</w:t>
      </w:r>
      <w:r w:rsidRPr="005378D1">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378D1" w:rsidRPr="005378D1" w:rsidRDefault="005378D1" w:rsidP="005378D1">
      <w:pPr>
        <w:rPr>
          <w:bCs/>
          <w:sz w:val="24"/>
          <w:szCs w:val="24"/>
        </w:rPr>
      </w:pPr>
      <w:r w:rsidRPr="005378D1">
        <w:rPr>
          <w:b/>
          <w:spacing w:val="-1"/>
          <w:sz w:val="24"/>
          <w:szCs w:val="24"/>
        </w:rPr>
        <w:t xml:space="preserve">- </w:t>
      </w:r>
      <w:r w:rsidRPr="005378D1">
        <w:rPr>
          <w:spacing w:val="-1"/>
          <w:sz w:val="24"/>
          <w:szCs w:val="24"/>
        </w:rPr>
        <w:t>Примерная</w:t>
      </w:r>
      <w:r w:rsidRPr="005378D1">
        <w:rPr>
          <w:color w:val="000000"/>
          <w:spacing w:val="-1"/>
          <w:sz w:val="24"/>
          <w:szCs w:val="24"/>
        </w:rPr>
        <w:t xml:space="preserve"> основная образовательная программа основного</w:t>
      </w:r>
      <w:r w:rsidRPr="005378D1">
        <w:rPr>
          <w:color w:val="000000"/>
          <w:spacing w:val="-3"/>
          <w:sz w:val="24"/>
          <w:szCs w:val="24"/>
        </w:rPr>
        <w:t xml:space="preserve"> общего образования</w:t>
      </w:r>
      <w:r w:rsidRPr="005378D1">
        <w:rPr>
          <w:b/>
          <w:color w:val="000000"/>
          <w:spacing w:val="-3"/>
          <w:sz w:val="24"/>
          <w:szCs w:val="24"/>
        </w:rPr>
        <w:t xml:space="preserve"> </w:t>
      </w:r>
      <w:r w:rsidRPr="005378D1">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5378D1" w:rsidRPr="005378D1" w:rsidRDefault="005378D1" w:rsidP="005378D1">
      <w:pPr>
        <w:pStyle w:val="1a"/>
        <w:keepLines w:val="0"/>
        <w:tabs>
          <w:tab w:val="clear" w:pos="142"/>
          <w:tab w:val="num" w:pos="0"/>
        </w:tabs>
        <w:spacing w:line="240" w:lineRule="auto"/>
        <w:jc w:val="both"/>
        <w:rPr>
          <w:b w:val="0"/>
          <w:sz w:val="24"/>
          <w:szCs w:val="24"/>
        </w:rPr>
      </w:pPr>
      <w:r w:rsidRPr="005378D1">
        <w:rPr>
          <w:b w:val="0"/>
          <w:sz w:val="24"/>
          <w:szCs w:val="24"/>
          <w:u w:val="single"/>
        </w:rPr>
        <w:t>Постановления</w:t>
      </w:r>
      <w:r w:rsidRPr="005378D1">
        <w:rPr>
          <w:b w:val="0"/>
          <w:sz w:val="24"/>
          <w:szCs w:val="24"/>
        </w:rPr>
        <w:t>:</w:t>
      </w:r>
    </w:p>
    <w:p w:rsidR="005378D1" w:rsidRPr="005378D1" w:rsidRDefault="005378D1" w:rsidP="005378D1">
      <w:pPr>
        <w:rPr>
          <w:sz w:val="24"/>
          <w:szCs w:val="24"/>
        </w:rPr>
      </w:pPr>
      <w:r w:rsidRPr="005378D1">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5378D1" w:rsidRPr="005378D1" w:rsidRDefault="005378D1" w:rsidP="005378D1">
      <w:pPr>
        <w:rPr>
          <w:sz w:val="24"/>
          <w:szCs w:val="24"/>
        </w:rPr>
      </w:pPr>
      <w:r w:rsidRPr="005378D1">
        <w:rPr>
          <w:sz w:val="24"/>
          <w:szCs w:val="24"/>
          <w:u w:val="single"/>
        </w:rPr>
        <w:t>Приказы</w:t>
      </w:r>
      <w:r w:rsidRPr="005378D1">
        <w:rPr>
          <w:sz w:val="24"/>
          <w:szCs w:val="24"/>
        </w:rPr>
        <w:t>:</w:t>
      </w:r>
    </w:p>
    <w:p w:rsidR="005378D1" w:rsidRPr="005378D1" w:rsidRDefault="005378D1" w:rsidP="005378D1">
      <w:pPr>
        <w:rPr>
          <w:sz w:val="24"/>
          <w:szCs w:val="24"/>
        </w:rPr>
      </w:pPr>
      <w:r w:rsidRPr="005378D1">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378D1" w:rsidRPr="005378D1" w:rsidRDefault="005378D1" w:rsidP="005378D1">
      <w:pPr>
        <w:pStyle w:val="Default"/>
        <w:jc w:val="both"/>
        <w:rPr>
          <w:color w:val="auto"/>
        </w:rPr>
      </w:pPr>
      <w:r w:rsidRPr="005378D1">
        <w:rPr>
          <w:color w:val="auto"/>
        </w:rPr>
        <w:t xml:space="preserve">(в ред. приказов Минобрнауки России от 03.06.2008 № 164,от 31.08.2009 № 320, от 19.10.2009 № 427, от 10.11.2011 № 2643, от 24.01.2012 № 39, от 31.01.2012 </w:t>
      </w:r>
      <w:hyperlink r:id="rId24" w:history="1">
        <w:r w:rsidRPr="005378D1">
          <w:rPr>
            <w:color w:val="auto"/>
          </w:rPr>
          <w:t>№</w:t>
        </w:r>
      </w:hyperlink>
      <w:r w:rsidRPr="005378D1">
        <w:rPr>
          <w:color w:val="auto"/>
        </w:rPr>
        <w:t xml:space="preserve"> 69, от 23.06.2015 № 609);</w:t>
      </w:r>
    </w:p>
    <w:p w:rsidR="005378D1" w:rsidRPr="005378D1" w:rsidRDefault="005378D1" w:rsidP="005378D1">
      <w:pPr>
        <w:rPr>
          <w:sz w:val="24"/>
          <w:szCs w:val="24"/>
        </w:rPr>
      </w:pPr>
      <w:r w:rsidRPr="005378D1">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5" w:history="1">
        <w:r w:rsidRPr="005378D1">
          <w:rPr>
            <w:sz w:val="24"/>
            <w:szCs w:val="24"/>
          </w:rPr>
          <w:t>№</w:t>
        </w:r>
      </w:hyperlink>
      <w:r w:rsidRPr="005378D1">
        <w:rPr>
          <w:sz w:val="24"/>
          <w:szCs w:val="24"/>
        </w:rPr>
        <w:t xml:space="preserve"> 74);</w:t>
      </w:r>
    </w:p>
    <w:p w:rsidR="005378D1" w:rsidRPr="005378D1" w:rsidRDefault="005378D1" w:rsidP="005378D1">
      <w:pPr>
        <w:rPr>
          <w:sz w:val="24"/>
          <w:szCs w:val="24"/>
        </w:rPr>
      </w:pPr>
      <w:r w:rsidRPr="005378D1">
        <w:rPr>
          <w:sz w:val="24"/>
          <w:szCs w:val="24"/>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5378D1" w:rsidRPr="005378D1" w:rsidRDefault="005378D1" w:rsidP="005378D1">
      <w:pPr>
        <w:rPr>
          <w:sz w:val="24"/>
          <w:szCs w:val="24"/>
        </w:rPr>
      </w:pPr>
      <w:r w:rsidRPr="005378D1">
        <w:rPr>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378D1" w:rsidRPr="005378D1" w:rsidRDefault="005378D1" w:rsidP="005378D1">
      <w:pPr>
        <w:rPr>
          <w:sz w:val="24"/>
          <w:szCs w:val="24"/>
        </w:rPr>
      </w:pPr>
      <w:r w:rsidRPr="005378D1">
        <w:rPr>
          <w:bCs/>
          <w:color w:val="222222"/>
          <w:sz w:val="24"/>
          <w:szCs w:val="24"/>
        </w:rPr>
        <w:t xml:space="preserve">- приказ Минобрнауки России от 17.12.2010 </w:t>
      </w:r>
      <w:r w:rsidRPr="005378D1">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378D1" w:rsidRPr="005378D1" w:rsidRDefault="005378D1" w:rsidP="005378D1">
      <w:pPr>
        <w:rPr>
          <w:bCs/>
          <w:sz w:val="24"/>
          <w:szCs w:val="24"/>
        </w:rPr>
      </w:pPr>
      <w:r w:rsidRPr="005378D1">
        <w:rPr>
          <w:kern w:val="36"/>
          <w:sz w:val="24"/>
          <w:szCs w:val="24"/>
        </w:rPr>
        <w:t xml:space="preserve">-  </w:t>
      </w:r>
      <w:r w:rsidRPr="005378D1">
        <w:rPr>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378D1">
        <w:rPr>
          <w:bCs/>
          <w:color w:val="000000"/>
          <w:sz w:val="24"/>
          <w:szCs w:val="24"/>
        </w:rPr>
        <w:t>13.12. 2013, от 28.05.2014, от 17.07.2015);</w:t>
      </w:r>
      <w:r w:rsidRPr="005378D1">
        <w:rPr>
          <w:bCs/>
          <w:color w:val="000000"/>
          <w:sz w:val="24"/>
          <w:szCs w:val="24"/>
        </w:rPr>
        <w:br/>
      </w:r>
      <w:r w:rsidRPr="005378D1">
        <w:rPr>
          <w:bCs/>
          <w:color w:val="222222"/>
          <w:sz w:val="24"/>
          <w:szCs w:val="24"/>
        </w:rPr>
        <w:t xml:space="preserve">- приказ </w:t>
      </w:r>
      <w:r w:rsidRPr="005378D1">
        <w:rPr>
          <w:kern w:val="36"/>
          <w:sz w:val="24"/>
          <w:szCs w:val="24"/>
        </w:rPr>
        <w:t>Минобрнауки России от 31.03.2014 № 253 «</w:t>
      </w:r>
      <w:r w:rsidRPr="005378D1">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5378D1">
        <w:rPr>
          <w:kern w:val="36"/>
          <w:sz w:val="24"/>
          <w:szCs w:val="24"/>
        </w:rPr>
        <w:t>;</w:t>
      </w:r>
    </w:p>
    <w:p w:rsidR="005378D1" w:rsidRPr="005378D1" w:rsidRDefault="005378D1" w:rsidP="005378D1">
      <w:pPr>
        <w:rPr>
          <w:sz w:val="24"/>
          <w:szCs w:val="24"/>
          <w:bdr w:val="none" w:sz="0" w:space="0" w:color="auto" w:frame="1"/>
        </w:rPr>
      </w:pPr>
      <w:r w:rsidRPr="005378D1">
        <w:rPr>
          <w:sz w:val="24"/>
          <w:szCs w:val="24"/>
        </w:rPr>
        <w:t xml:space="preserve">-  приказ Минобрнауки России от 09.01.2014 г. № 2 «Об утверждении порядка </w:t>
      </w:r>
      <w:r w:rsidRPr="005378D1">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378D1" w:rsidRPr="005378D1" w:rsidRDefault="005378D1" w:rsidP="005378D1">
      <w:pPr>
        <w:rPr>
          <w:sz w:val="24"/>
          <w:szCs w:val="24"/>
          <w:bdr w:val="none" w:sz="0" w:space="0" w:color="auto" w:frame="1"/>
        </w:rPr>
      </w:pPr>
      <w:r w:rsidRPr="005378D1">
        <w:rPr>
          <w:sz w:val="24"/>
          <w:szCs w:val="24"/>
          <w:bdr w:val="none" w:sz="0" w:space="0" w:color="auto" w:frame="1"/>
        </w:rPr>
        <w:t xml:space="preserve">-  приказ </w:t>
      </w:r>
      <w:r w:rsidRPr="005378D1">
        <w:rPr>
          <w:sz w:val="24"/>
          <w:szCs w:val="24"/>
        </w:rPr>
        <w:t xml:space="preserve">Минобрнауки России </w:t>
      </w:r>
      <w:r w:rsidRPr="005378D1">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378D1">
        <w:rPr>
          <w:sz w:val="24"/>
          <w:szCs w:val="24"/>
        </w:rPr>
        <w:t>(в ред. приказов Минобрнауки России от 07.10.2014 № 1307, от 09.04.2015                    № 387)</w:t>
      </w:r>
      <w:r w:rsidRPr="005378D1">
        <w:rPr>
          <w:sz w:val="24"/>
          <w:szCs w:val="24"/>
          <w:bdr w:val="none" w:sz="0" w:space="0" w:color="auto" w:frame="1"/>
        </w:rPr>
        <w:t>;</w:t>
      </w:r>
    </w:p>
    <w:p w:rsidR="005378D1" w:rsidRPr="005378D1" w:rsidRDefault="005378D1" w:rsidP="005378D1">
      <w:pPr>
        <w:rPr>
          <w:sz w:val="24"/>
          <w:szCs w:val="24"/>
          <w:bdr w:val="none" w:sz="0" w:space="0" w:color="auto" w:frame="1"/>
        </w:rPr>
      </w:pPr>
      <w:r w:rsidRPr="005378D1">
        <w:rPr>
          <w:sz w:val="24"/>
          <w:szCs w:val="24"/>
          <w:bdr w:val="none" w:sz="0" w:space="0" w:color="auto" w:frame="1"/>
        </w:rPr>
        <w:t>- п</w:t>
      </w:r>
      <w:r w:rsidRPr="005378D1">
        <w:rPr>
          <w:bCs/>
          <w:iCs/>
          <w:sz w:val="24"/>
          <w:szCs w:val="24"/>
          <w:bdr w:val="none" w:sz="0" w:space="0" w:color="auto" w:frame="1"/>
        </w:rPr>
        <w:t xml:space="preserve">риказ от 29.12.2014 № 1643 Минобрнауки России «О внесении изменений в приказ Министерства образования и науки Российской Федерации от 6 октября 2009 г. № 373 «Об </w:t>
      </w:r>
      <w:r w:rsidRPr="005378D1">
        <w:rPr>
          <w:bCs/>
          <w:iCs/>
          <w:sz w:val="24"/>
          <w:szCs w:val="24"/>
          <w:bdr w:val="none" w:sz="0" w:space="0" w:color="auto" w:frame="1"/>
        </w:rPr>
        <w:lastRenderedPageBreak/>
        <w:t>утверждении и введении в действие федерального государственного образовательного стандарта начального общего образования»;</w:t>
      </w:r>
    </w:p>
    <w:p w:rsidR="005378D1" w:rsidRPr="005378D1" w:rsidRDefault="005378D1" w:rsidP="005378D1">
      <w:pPr>
        <w:rPr>
          <w:sz w:val="24"/>
          <w:szCs w:val="24"/>
          <w:bdr w:val="none" w:sz="0" w:space="0" w:color="auto" w:frame="1"/>
        </w:rPr>
      </w:pPr>
      <w:r w:rsidRPr="005378D1">
        <w:rPr>
          <w:sz w:val="24"/>
          <w:szCs w:val="24"/>
          <w:bdr w:val="none" w:sz="0" w:space="0" w:color="auto" w:frame="1"/>
        </w:rPr>
        <w:t>- п</w:t>
      </w:r>
      <w:r w:rsidRPr="005378D1">
        <w:rPr>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378D1" w:rsidRPr="005378D1" w:rsidRDefault="005378D1" w:rsidP="005378D1">
      <w:pPr>
        <w:rPr>
          <w:bCs/>
          <w:sz w:val="24"/>
          <w:szCs w:val="24"/>
        </w:rPr>
      </w:pPr>
      <w:r w:rsidRPr="005378D1">
        <w:rPr>
          <w:bCs/>
          <w:sz w:val="24"/>
          <w:szCs w:val="24"/>
        </w:rPr>
        <w:t xml:space="preserve">-  приказ </w:t>
      </w:r>
      <w:r w:rsidRPr="005378D1">
        <w:rPr>
          <w:sz w:val="24"/>
          <w:szCs w:val="24"/>
        </w:rPr>
        <w:t>Минобрнауки России от 29.12.2014 № 1645 «</w:t>
      </w:r>
      <w:r w:rsidRPr="005378D1">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378D1">
          <w:rPr>
            <w:bCs/>
            <w:sz w:val="24"/>
            <w:szCs w:val="24"/>
          </w:rPr>
          <w:t>2012 г</w:t>
        </w:r>
      </w:smartTag>
      <w:r w:rsidRPr="005378D1">
        <w:rPr>
          <w:bCs/>
          <w:sz w:val="24"/>
          <w:szCs w:val="24"/>
        </w:rPr>
        <w:t>. № 413 «Об утверждении федерального государственного образовательного стандарта среднего (полного) общего образования»;</w:t>
      </w:r>
    </w:p>
    <w:p w:rsidR="005378D1" w:rsidRPr="005378D1" w:rsidRDefault="005378D1" w:rsidP="005378D1">
      <w:pPr>
        <w:rPr>
          <w:bCs/>
          <w:sz w:val="24"/>
          <w:szCs w:val="24"/>
        </w:rPr>
      </w:pPr>
      <w:r w:rsidRPr="005378D1">
        <w:rPr>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78D1" w:rsidRPr="005378D1" w:rsidRDefault="005378D1" w:rsidP="005378D1">
      <w:pPr>
        <w:rPr>
          <w:bCs/>
          <w:sz w:val="24"/>
          <w:szCs w:val="24"/>
        </w:rPr>
      </w:pPr>
      <w:r w:rsidRPr="005378D1">
        <w:rPr>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378D1" w:rsidRPr="005378D1" w:rsidRDefault="005378D1" w:rsidP="005378D1">
      <w:pPr>
        <w:rPr>
          <w:bCs/>
          <w:sz w:val="24"/>
          <w:szCs w:val="24"/>
        </w:rPr>
      </w:pPr>
      <w:r w:rsidRPr="005378D1">
        <w:rPr>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378D1" w:rsidRPr="005378D1" w:rsidRDefault="005378D1" w:rsidP="005378D1">
      <w:pPr>
        <w:rPr>
          <w:bCs/>
          <w:sz w:val="24"/>
          <w:szCs w:val="24"/>
        </w:rPr>
      </w:pPr>
      <w:r w:rsidRPr="005378D1">
        <w:rPr>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378D1" w:rsidRPr="005378D1" w:rsidRDefault="005378D1" w:rsidP="005378D1">
      <w:pPr>
        <w:rPr>
          <w:bCs/>
          <w:sz w:val="24"/>
          <w:szCs w:val="24"/>
        </w:rPr>
      </w:pPr>
      <w:r w:rsidRPr="005378D1">
        <w:rPr>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378D1" w:rsidRPr="005378D1" w:rsidRDefault="005378D1" w:rsidP="005378D1">
      <w:pPr>
        <w:rPr>
          <w:bCs/>
          <w:sz w:val="24"/>
          <w:szCs w:val="24"/>
        </w:rPr>
      </w:pPr>
      <w:r w:rsidRPr="005378D1">
        <w:rPr>
          <w:bCs/>
          <w:sz w:val="24"/>
          <w:szCs w:val="24"/>
        </w:rPr>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5378D1" w:rsidRPr="005378D1" w:rsidRDefault="005378D1" w:rsidP="005378D1">
      <w:pPr>
        <w:pStyle w:val="previewtext"/>
        <w:shd w:val="clear" w:color="auto" w:fill="F8F8F8"/>
        <w:spacing w:before="225" w:beforeAutospacing="0" w:line="360" w:lineRule="atLeast"/>
        <w:ind w:right="600"/>
        <w:rPr>
          <w:i/>
          <w:iCs/>
          <w:color w:val="333333"/>
        </w:rPr>
      </w:pPr>
      <w:r w:rsidRPr="005378D1">
        <w:rPr>
          <w:iCs/>
          <w:color w:val="333333"/>
        </w:rPr>
        <w:lastRenderedPageBreak/>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w:t>
      </w:r>
      <w:r w:rsidRPr="005378D1">
        <w:rPr>
          <w:i/>
          <w:iCs/>
          <w:color w:val="333333"/>
        </w:rPr>
        <w:t xml:space="preserve"> </w:t>
      </w:r>
      <w:r w:rsidRPr="005378D1">
        <w:rPr>
          <w:iCs/>
          <w:color w:val="333333"/>
        </w:rPr>
        <w:t>год.</w:t>
      </w:r>
    </w:p>
    <w:p w:rsidR="005378D1" w:rsidRPr="005378D1" w:rsidRDefault="005378D1" w:rsidP="005378D1">
      <w:pPr>
        <w:rPr>
          <w:sz w:val="24"/>
          <w:szCs w:val="24"/>
          <w:u w:val="single"/>
        </w:rPr>
      </w:pPr>
      <w:r w:rsidRPr="005378D1">
        <w:rPr>
          <w:sz w:val="24"/>
          <w:szCs w:val="24"/>
          <w:u w:val="single"/>
        </w:rPr>
        <w:t xml:space="preserve">Письма: </w:t>
      </w:r>
    </w:p>
    <w:p w:rsidR="005378D1" w:rsidRPr="005378D1" w:rsidRDefault="005378D1" w:rsidP="005378D1">
      <w:pPr>
        <w:rPr>
          <w:sz w:val="24"/>
          <w:szCs w:val="24"/>
        </w:rPr>
      </w:pPr>
      <w:r w:rsidRPr="005378D1">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378D1" w:rsidRPr="005378D1" w:rsidRDefault="005378D1" w:rsidP="005378D1">
      <w:pPr>
        <w:rPr>
          <w:sz w:val="24"/>
          <w:szCs w:val="24"/>
        </w:rPr>
      </w:pPr>
      <w:r w:rsidRPr="005378D1">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378D1" w:rsidRPr="005378D1" w:rsidRDefault="005378D1" w:rsidP="005378D1">
      <w:pPr>
        <w:rPr>
          <w:sz w:val="24"/>
          <w:szCs w:val="24"/>
        </w:rPr>
      </w:pPr>
      <w:r w:rsidRPr="005378D1">
        <w:rPr>
          <w:rStyle w:val="Zag11"/>
          <w:rFonts w:eastAsia="@Arial Unicode MS"/>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378D1" w:rsidRPr="005378D1" w:rsidRDefault="005378D1" w:rsidP="005378D1">
      <w:pPr>
        <w:rPr>
          <w:bCs/>
          <w:sz w:val="24"/>
          <w:szCs w:val="24"/>
        </w:rPr>
      </w:pPr>
      <w:r w:rsidRPr="005378D1">
        <w:rPr>
          <w:bCs/>
          <w:sz w:val="24"/>
          <w:szCs w:val="24"/>
        </w:rPr>
        <w:t>- письмо Минобрнауки России от 09.02.2012 № 102/03 «О введении курса ОРКСЭ с 1 сентября 2012 года»;</w:t>
      </w:r>
    </w:p>
    <w:p w:rsidR="005378D1" w:rsidRPr="005378D1" w:rsidRDefault="005378D1" w:rsidP="005378D1">
      <w:pPr>
        <w:rPr>
          <w:bCs/>
          <w:sz w:val="24"/>
          <w:szCs w:val="24"/>
        </w:rPr>
      </w:pPr>
      <w:r w:rsidRPr="005378D1">
        <w:rPr>
          <w:bCs/>
          <w:sz w:val="24"/>
          <w:szCs w:val="24"/>
        </w:rPr>
        <w:t>- письмо от 15.11.2013 № НТ-1139/08 «Об организации получения образования в семейной форме»;</w:t>
      </w:r>
    </w:p>
    <w:p w:rsidR="005378D1" w:rsidRPr="005378D1" w:rsidRDefault="005378D1" w:rsidP="005378D1">
      <w:pPr>
        <w:rPr>
          <w:bCs/>
          <w:sz w:val="24"/>
          <w:szCs w:val="24"/>
        </w:rPr>
      </w:pPr>
      <w:r w:rsidRPr="005378D1">
        <w:rPr>
          <w:sz w:val="24"/>
          <w:szCs w:val="24"/>
        </w:rPr>
        <w:t xml:space="preserve">-  письмо </w:t>
      </w:r>
      <w:r w:rsidRPr="005378D1">
        <w:rPr>
          <w:bCs/>
          <w:sz w:val="24"/>
          <w:szCs w:val="24"/>
        </w:rPr>
        <w:t xml:space="preserve">Минобрнауки России </w:t>
      </w:r>
      <w:r w:rsidRPr="005378D1">
        <w:rPr>
          <w:sz w:val="24"/>
          <w:szCs w:val="24"/>
        </w:rPr>
        <w:t>от 29.04.2014 № 08-548 «О федеральном перечне учебников»;</w:t>
      </w:r>
    </w:p>
    <w:p w:rsidR="005378D1" w:rsidRPr="005378D1" w:rsidRDefault="005378D1" w:rsidP="005378D1">
      <w:pPr>
        <w:rPr>
          <w:bCs/>
          <w:sz w:val="24"/>
          <w:szCs w:val="24"/>
        </w:rPr>
      </w:pPr>
      <w:r w:rsidRPr="005378D1">
        <w:rPr>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378D1" w:rsidRPr="005378D1" w:rsidRDefault="005378D1" w:rsidP="005378D1">
      <w:pPr>
        <w:rPr>
          <w:bCs/>
          <w:sz w:val="24"/>
          <w:szCs w:val="24"/>
        </w:rPr>
      </w:pPr>
      <w:r w:rsidRPr="005378D1">
        <w:rPr>
          <w:bCs/>
          <w:sz w:val="24"/>
          <w:szCs w:val="24"/>
        </w:rPr>
        <w:t>- письмо Минобрнауки России от 02.02.2015 № НТ-136/08 «О федеральном перечне учебников»;</w:t>
      </w:r>
    </w:p>
    <w:p w:rsidR="005378D1" w:rsidRPr="005378D1" w:rsidRDefault="005378D1" w:rsidP="005378D1">
      <w:pPr>
        <w:rPr>
          <w:bCs/>
          <w:sz w:val="24"/>
          <w:szCs w:val="24"/>
        </w:rPr>
      </w:pPr>
      <w:r w:rsidRPr="005378D1">
        <w:rPr>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378D1" w:rsidRPr="005378D1" w:rsidRDefault="005378D1" w:rsidP="005378D1">
      <w:pPr>
        <w:rPr>
          <w:bCs/>
          <w:sz w:val="24"/>
          <w:szCs w:val="24"/>
        </w:rPr>
      </w:pPr>
      <w:r w:rsidRPr="005378D1">
        <w:rPr>
          <w:bCs/>
          <w:sz w:val="24"/>
          <w:szCs w:val="24"/>
        </w:rPr>
        <w:t>- письмо от 20.07.2015 № 09-1774 «О направлении учебно-методических материалов»;</w:t>
      </w:r>
    </w:p>
    <w:p w:rsidR="005378D1" w:rsidRPr="005378D1" w:rsidRDefault="005378D1" w:rsidP="005378D1">
      <w:pPr>
        <w:rPr>
          <w:bCs/>
          <w:sz w:val="24"/>
          <w:szCs w:val="24"/>
        </w:rPr>
      </w:pPr>
      <w:r w:rsidRPr="005378D1">
        <w:rPr>
          <w:bCs/>
          <w:sz w:val="24"/>
          <w:szCs w:val="24"/>
        </w:rPr>
        <w:t>-  письмо Минобрнауки России от 04.09.2015 № 08-1404 «Об отборе организаций, выпускающих учебные пособия»;</w:t>
      </w:r>
    </w:p>
    <w:p w:rsidR="005378D1" w:rsidRPr="005378D1" w:rsidRDefault="005378D1" w:rsidP="005378D1">
      <w:pPr>
        <w:rPr>
          <w:bCs/>
          <w:sz w:val="24"/>
          <w:szCs w:val="24"/>
        </w:rPr>
      </w:pPr>
      <w:bookmarkStart w:id="158" w:name="_Hlk17887702"/>
      <w:r w:rsidRPr="005378D1">
        <w:rPr>
          <w:bCs/>
          <w:sz w:val="24"/>
          <w:szCs w:val="24"/>
        </w:rPr>
        <w:lastRenderedPageBreak/>
        <w:t>-</w:t>
      </w:r>
      <w:bookmarkEnd w:id="158"/>
      <w:r w:rsidRPr="005378D1">
        <w:rPr>
          <w:bCs/>
          <w:sz w:val="24"/>
          <w:szCs w:val="24"/>
        </w:rPr>
        <w:t xml:space="preserve"> письмо Минобрнауки России от 18.03.2016 № НТ-393/08 «Об обеспечении учебными изданиями (учебниками и учебными пособиями).</w:t>
      </w:r>
    </w:p>
    <w:p w:rsidR="005378D1" w:rsidRPr="005378D1" w:rsidRDefault="005378D1" w:rsidP="005378D1">
      <w:pPr>
        <w:pStyle w:val="2a"/>
        <w:keepLines w:val="0"/>
        <w:numPr>
          <w:ilvl w:val="1"/>
          <w:numId w:val="0"/>
        </w:numPr>
        <w:shd w:val="clear" w:color="auto" w:fill="FFFFFF"/>
        <w:tabs>
          <w:tab w:val="clear" w:pos="142"/>
          <w:tab w:val="num" w:pos="0"/>
        </w:tabs>
        <w:spacing w:after="255" w:line="300" w:lineRule="atLeast"/>
        <w:jc w:val="left"/>
        <w:rPr>
          <w:color w:val="4D4D4D"/>
          <w:sz w:val="24"/>
          <w:szCs w:val="24"/>
          <w:lang w:eastAsia="ru-RU"/>
        </w:rPr>
      </w:pPr>
      <w:r w:rsidRPr="005378D1">
        <w:rPr>
          <w:bCs/>
          <w:sz w:val="24"/>
          <w:szCs w:val="24"/>
        </w:rPr>
        <w:t xml:space="preserve">- </w:t>
      </w:r>
      <w:r w:rsidRPr="005378D1">
        <w:rPr>
          <w:b w:val="0"/>
          <w:bCs/>
          <w:sz w:val="24"/>
          <w:szCs w:val="24"/>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378D1" w:rsidRPr="005378D1" w:rsidRDefault="005378D1" w:rsidP="005378D1">
      <w:pPr>
        <w:pStyle w:val="2a"/>
        <w:keepLines w:val="0"/>
        <w:numPr>
          <w:ilvl w:val="1"/>
          <w:numId w:val="0"/>
        </w:numPr>
        <w:shd w:val="clear" w:color="auto" w:fill="FFFFFF"/>
        <w:tabs>
          <w:tab w:val="clear" w:pos="142"/>
          <w:tab w:val="num" w:pos="0"/>
        </w:tabs>
        <w:spacing w:after="255" w:line="300" w:lineRule="atLeast"/>
        <w:jc w:val="left"/>
        <w:rPr>
          <w:color w:val="4D4D4D"/>
          <w:sz w:val="24"/>
          <w:szCs w:val="24"/>
          <w:lang w:eastAsia="ru-RU"/>
        </w:rPr>
      </w:pPr>
      <w:r w:rsidRPr="005378D1">
        <w:rPr>
          <w:bCs/>
          <w:sz w:val="24"/>
          <w:szCs w:val="24"/>
        </w:rPr>
        <w:t>-</w:t>
      </w:r>
      <w:r w:rsidRPr="005378D1">
        <w:rPr>
          <w:b w:val="0"/>
          <w:color w:val="4D4D4D"/>
          <w:sz w:val="24"/>
          <w:szCs w:val="24"/>
          <w:lang w:eastAsia="ru-RU"/>
        </w:rPr>
        <w:t xml:space="preserve"> письмо Министерства образования и науки РФ от 9 октября 2017 г. № ТС-945/08 “О реализации прав граждан на получение образования на родном языке”</w:t>
      </w:r>
    </w:p>
    <w:p w:rsidR="005378D1" w:rsidRPr="005378D1" w:rsidRDefault="005378D1" w:rsidP="005378D1">
      <w:pPr>
        <w:rPr>
          <w:color w:val="000000"/>
          <w:sz w:val="24"/>
          <w:szCs w:val="24"/>
        </w:rPr>
      </w:pPr>
      <w:r w:rsidRPr="005378D1">
        <w:rPr>
          <w:bCs/>
          <w:sz w:val="24"/>
          <w:szCs w:val="24"/>
        </w:rPr>
        <w:t xml:space="preserve">  </w:t>
      </w:r>
      <w:r w:rsidRPr="005378D1">
        <w:rPr>
          <w:sz w:val="24"/>
          <w:szCs w:val="24"/>
        </w:rPr>
        <w:t>Документы ОУ:</w:t>
      </w:r>
    </w:p>
    <w:p w:rsidR="005378D1" w:rsidRPr="005378D1" w:rsidRDefault="005378D1" w:rsidP="005378D1">
      <w:pPr>
        <w:rPr>
          <w:sz w:val="24"/>
          <w:szCs w:val="24"/>
        </w:rPr>
      </w:pPr>
      <w:r w:rsidRPr="005378D1">
        <w:rPr>
          <w:bCs/>
          <w:color w:val="000000"/>
          <w:sz w:val="24"/>
          <w:szCs w:val="24"/>
        </w:rPr>
        <w:t xml:space="preserve">  -</w:t>
      </w:r>
      <w:r w:rsidRPr="005378D1">
        <w:rPr>
          <w:color w:val="000000"/>
          <w:sz w:val="24"/>
          <w:szCs w:val="24"/>
        </w:rPr>
        <w:t xml:space="preserve"> Устав</w:t>
      </w:r>
      <w:r w:rsidRPr="005378D1">
        <w:rPr>
          <w:sz w:val="24"/>
          <w:szCs w:val="24"/>
        </w:rPr>
        <w:t xml:space="preserve"> муниципального бюджетного общеобразовательного учреждения</w:t>
      </w:r>
    </w:p>
    <w:p w:rsidR="005378D1" w:rsidRPr="005378D1" w:rsidRDefault="005378D1" w:rsidP="005378D1">
      <w:pPr>
        <w:rPr>
          <w:sz w:val="24"/>
          <w:szCs w:val="24"/>
        </w:rPr>
      </w:pPr>
      <w:r w:rsidRPr="005378D1">
        <w:rPr>
          <w:sz w:val="24"/>
          <w:szCs w:val="24"/>
        </w:rPr>
        <w:t xml:space="preserve">Большеремонтненской средней   школы </w:t>
      </w:r>
    </w:p>
    <w:p w:rsidR="005378D1" w:rsidRPr="005378D1" w:rsidRDefault="005378D1" w:rsidP="005378D1">
      <w:pPr>
        <w:rPr>
          <w:color w:val="000000"/>
          <w:sz w:val="24"/>
          <w:szCs w:val="24"/>
        </w:rPr>
      </w:pPr>
      <w:r w:rsidRPr="005378D1">
        <w:rPr>
          <w:color w:val="000000"/>
          <w:sz w:val="24"/>
          <w:szCs w:val="24"/>
        </w:rPr>
        <w:t xml:space="preserve">-Основная образовательная программа начального общего образования; </w:t>
      </w:r>
    </w:p>
    <w:p w:rsidR="005378D1" w:rsidRPr="005378D1" w:rsidRDefault="005378D1" w:rsidP="005378D1">
      <w:pPr>
        <w:rPr>
          <w:color w:val="000000"/>
          <w:sz w:val="24"/>
          <w:szCs w:val="24"/>
        </w:rPr>
      </w:pPr>
      <w:r w:rsidRPr="005378D1">
        <w:rPr>
          <w:color w:val="000000"/>
          <w:sz w:val="24"/>
          <w:szCs w:val="24"/>
        </w:rPr>
        <w:t>-Основная образовательная программа основного общего образования;</w:t>
      </w:r>
    </w:p>
    <w:p w:rsidR="005378D1" w:rsidRPr="005378D1" w:rsidRDefault="005378D1" w:rsidP="005378D1">
      <w:pPr>
        <w:rPr>
          <w:color w:val="000000"/>
          <w:sz w:val="24"/>
          <w:szCs w:val="24"/>
        </w:rPr>
      </w:pPr>
      <w:r w:rsidRPr="005378D1">
        <w:rPr>
          <w:color w:val="000000"/>
          <w:sz w:val="24"/>
          <w:szCs w:val="24"/>
        </w:rPr>
        <w:t>-Основная образовательная программа среднего  общего образования;</w:t>
      </w:r>
    </w:p>
    <w:p w:rsidR="005378D1" w:rsidRPr="005378D1" w:rsidRDefault="005378D1" w:rsidP="005378D1">
      <w:pPr>
        <w:shd w:val="clear" w:color="auto" w:fill="FFFFFF"/>
        <w:rPr>
          <w:color w:val="000000"/>
          <w:spacing w:val="11"/>
          <w:sz w:val="24"/>
          <w:szCs w:val="24"/>
        </w:rPr>
      </w:pPr>
      <w:r w:rsidRPr="005378D1">
        <w:rPr>
          <w:sz w:val="24"/>
          <w:szCs w:val="24"/>
        </w:rPr>
        <w:t xml:space="preserve">    </w:t>
      </w:r>
      <w:r w:rsidRPr="005378D1">
        <w:rPr>
          <w:color w:val="000000"/>
          <w:spacing w:val="2"/>
          <w:sz w:val="24"/>
          <w:szCs w:val="24"/>
        </w:rPr>
        <w:t xml:space="preserve">Учебный план отражает задачи и цели основной образовательной программы </w:t>
      </w:r>
      <w:r w:rsidRPr="005378D1">
        <w:rPr>
          <w:color w:val="000000"/>
          <w:spacing w:val="1"/>
          <w:sz w:val="24"/>
          <w:szCs w:val="24"/>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5378D1">
        <w:rPr>
          <w:color w:val="000000"/>
          <w:spacing w:val="11"/>
          <w:sz w:val="24"/>
          <w:szCs w:val="24"/>
        </w:rPr>
        <w:t>потребностей обучающихся.</w:t>
      </w:r>
    </w:p>
    <w:p w:rsidR="005378D1" w:rsidRPr="005378D1" w:rsidRDefault="005378D1" w:rsidP="005378D1">
      <w:pPr>
        <w:autoSpaceDE w:val="0"/>
        <w:autoSpaceDN w:val="0"/>
        <w:adjustRightInd w:val="0"/>
        <w:rPr>
          <w:sz w:val="24"/>
          <w:szCs w:val="24"/>
        </w:rPr>
      </w:pPr>
      <w:r w:rsidRPr="005378D1">
        <w:rPr>
          <w:color w:val="000000"/>
          <w:sz w:val="24"/>
          <w:szCs w:val="24"/>
        </w:rPr>
        <w:t xml:space="preserve"> </w:t>
      </w:r>
      <w:r w:rsidRPr="005378D1">
        <w:rPr>
          <w:sz w:val="24"/>
          <w:szCs w:val="24"/>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378D1">
        <w:rPr>
          <w:bCs/>
          <w:sz w:val="24"/>
          <w:szCs w:val="24"/>
        </w:rPr>
        <w:t>асть, формируемую участниками образовательных отношений</w:t>
      </w:r>
      <w:r w:rsidRPr="005378D1">
        <w:rPr>
          <w:sz w:val="24"/>
          <w:szCs w:val="24"/>
        </w:rPr>
        <w:t xml:space="preserve"> (компонент образовательного учреждения), и общие рамки принимаемых решений при разработке содержания образования.</w:t>
      </w:r>
    </w:p>
    <w:p w:rsidR="005378D1" w:rsidRPr="005378D1" w:rsidRDefault="005378D1" w:rsidP="005378D1">
      <w:pPr>
        <w:rPr>
          <w:sz w:val="24"/>
          <w:szCs w:val="24"/>
        </w:rPr>
      </w:pPr>
      <w:r w:rsidRPr="005378D1">
        <w:rPr>
          <w:sz w:val="24"/>
          <w:szCs w:val="24"/>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5378D1" w:rsidRPr="005378D1" w:rsidRDefault="005378D1" w:rsidP="005378D1">
      <w:pPr>
        <w:rPr>
          <w:sz w:val="24"/>
          <w:szCs w:val="24"/>
        </w:rPr>
      </w:pPr>
      <w:r w:rsidRPr="005378D1">
        <w:rPr>
          <w:sz w:val="24"/>
          <w:szCs w:val="24"/>
        </w:rPr>
        <w:t>Учебные занятия в 1-11 классах проводятся по пятидневной  учебной неделе, в первую смену.</w:t>
      </w:r>
    </w:p>
    <w:p w:rsidR="005378D1" w:rsidRPr="005378D1" w:rsidRDefault="005378D1" w:rsidP="005378D1">
      <w:pPr>
        <w:rPr>
          <w:sz w:val="24"/>
          <w:szCs w:val="24"/>
        </w:rPr>
      </w:pPr>
      <w:r w:rsidRPr="005378D1">
        <w:rPr>
          <w:sz w:val="24"/>
          <w:szCs w:val="24"/>
        </w:rPr>
        <w:t xml:space="preserve">    Продолжительность учебного года для обучающихся 1 класса составляет 33 учебные недели; для обучающихся 2-4 классов – 34 учебные недели. Продолжительность учебного года для обучающихся 5,6 классов (ФГОС)  составляет 35 учебных недель.</w:t>
      </w:r>
    </w:p>
    <w:p w:rsidR="005378D1" w:rsidRPr="005378D1" w:rsidRDefault="005378D1" w:rsidP="005378D1">
      <w:pPr>
        <w:rPr>
          <w:sz w:val="24"/>
          <w:szCs w:val="24"/>
        </w:rPr>
      </w:pPr>
      <w:r w:rsidRPr="005378D1">
        <w:rPr>
          <w:sz w:val="24"/>
          <w:szCs w:val="24"/>
        </w:rPr>
        <w:lastRenderedPageBreak/>
        <w:t>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6-8, 10 классов - 35 учебных недель. По решению образовательного учреждения продолжительность учебного года может быть изменена в пределах от 34 до 37 учебных недель.</w:t>
      </w:r>
    </w:p>
    <w:p w:rsidR="005378D1" w:rsidRPr="005378D1" w:rsidRDefault="005378D1" w:rsidP="005378D1">
      <w:pPr>
        <w:pStyle w:val="Default"/>
        <w:ind w:firstLine="709"/>
      </w:pPr>
      <w:r w:rsidRPr="005378D1">
        <w:t xml:space="preserve">Продолжительность урока составляет в 1 классе - 35 минут, во 2-11 классах -45 минут. </w:t>
      </w:r>
    </w:p>
    <w:p w:rsidR="005378D1" w:rsidRPr="005378D1" w:rsidRDefault="005378D1" w:rsidP="005378D1">
      <w:pPr>
        <w:rPr>
          <w:sz w:val="24"/>
          <w:szCs w:val="24"/>
        </w:rPr>
      </w:pPr>
      <w:r w:rsidRPr="005378D1">
        <w:rPr>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5378D1" w:rsidRPr="005378D1" w:rsidRDefault="005378D1" w:rsidP="005378D1">
      <w:pPr>
        <w:rPr>
          <w:sz w:val="24"/>
          <w:szCs w:val="24"/>
        </w:rPr>
      </w:pPr>
      <w:r w:rsidRPr="005378D1">
        <w:rPr>
          <w:bCs/>
          <w:sz w:val="24"/>
          <w:szCs w:val="24"/>
        </w:rPr>
        <w:t>Часть, формируемая участниками образовательных отношений (к</w:t>
      </w:r>
      <w:r w:rsidRPr="005378D1">
        <w:rPr>
          <w:sz w:val="24"/>
          <w:szCs w:val="24"/>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w:t>
      </w:r>
      <w:r w:rsidRPr="005378D1">
        <w:rPr>
          <w:sz w:val="24"/>
          <w:szCs w:val="24"/>
        </w:rPr>
        <w:t>а</w:t>
      </w:r>
      <w:r w:rsidRPr="005378D1">
        <w:rPr>
          <w:sz w:val="24"/>
          <w:szCs w:val="24"/>
        </w:rPr>
        <w:t>зовательным программам и самостоятельной работы обучающихся в лабораториях, би</w:t>
      </w:r>
      <w:r w:rsidRPr="005378D1">
        <w:rPr>
          <w:sz w:val="24"/>
          <w:szCs w:val="24"/>
        </w:rPr>
        <w:t>б</w:t>
      </w:r>
      <w:r w:rsidRPr="005378D1">
        <w:rPr>
          <w:sz w:val="24"/>
          <w:szCs w:val="24"/>
        </w:rPr>
        <w:t>лиотеках, музеях.</w:t>
      </w:r>
    </w:p>
    <w:p w:rsidR="005378D1" w:rsidRPr="005378D1" w:rsidRDefault="005378D1" w:rsidP="005378D1">
      <w:pPr>
        <w:rPr>
          <w:sz w:val="24"/>
          <w:szCs w:val="24"/>
        </w:rPr>
      </w:pPr>
      <w:r w:rsidRPr="005378D1">
        <w:rPr>
          <w:sz w:val="24"/>
          <w:szCs w:val="24"/>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5378D1" w:rsidRPr="005378D1" w:rsidRDefault="005378D1" w:rsidP="005378D1">
      <w:pPr>
        <w:pStyle w:val="3a"/>
        <w:keepLines w:val="0"/>
        <w:numPr>
          <w:ilvl w:val="2"/>
          <w:numId w:val="0"/>
        </w:numPr>
        <w:tabs>
          <w:tab w:val="num" w:pos="0"/>
        </w:tabs>
        <w:spacing w:line="240" w:lineRule="auto"/>
        <w:ind w:left="-288" w:firstLine="709"/>
        <w:rPr>
          <w:b w:val="0"/>
          <w:sz w:val="24"/>
          <w:szCs w:val="24"/>
        </w:rPr>
      </w:pPr>
      <w:r w:rsidRPr="005378D1">
        <w:rPr>
          <w:b w:val="0"/>
          <w:sz w:val="24"/>
          <w:szCs w:val="24"/>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378D1" w:rsidRPr="005378D1" w:rsidRDefault="005378D1" w:rsidP="005378D1">
      <w:pPr>
        <w:tabs>
          <w:tab w:val="num" w:pos="720"/>
        </w:tabs>
        <w:rPr>
          <w:sz w:val="24"/>
          <w:szCs w:val="24"/>
        </w:rPr>
      </w:pPr>
      <w:r w:rsidRPr="005378D1">
        <w:rPr>
          <w:bCs/>
          <w:iCs/>
          <w:sz w:val="24"/>
          <w:szCs w:val="24"/>
        </w:rPr>
        <w:t>В соответствии с ФГОС НОО , ФГОС ООО  и ФГОС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5378D1">
        <w:rPr>
          <w:sz w:val="24"/>
          <w:szCs w:val="24"/>
        </w:rPr>
        <w:t xml:space="preserve"> Использование электронной формы учебника является правом участников образовательных отношений.</w:t>
      </w:r>
    </w:p>
    <w:p w:rsidR="005378D1" w:rsidRPr="005378D1" w:rsidRDefault="005378D1" w:rsidP="005378D1">
      <w:pPr>
        <w:ind w:firstLine="540"/>
        <w:rPr>
          <w:iCs/>
          <w:color w:val="000000"/>
          <w:sz w:val="24"/>
          <w:szCs w:val="24"/>
        </w:rPr>
      </w:pPr>
      <w:r w:rsidRPr="005378D1">
        <w:rPr>
          <w:color w:val="000000"/>
          <w:sz w:val="24"/>
          <w:szCs w:val="24"/>
        </w:rPr>
        <w:t xml:space="preserve">Разработка учебного плана образовательного учреждения относится к компетенции образовательного учреждения. </w:t>
      </w:r>
      <w:r w:rsidRPr="005378D1">
        <w:rPr>
          <w:iCs/>
          <w:color w:val="000000"/>
          <w:sz w:val="24"/>
          <w:szCs w:val="24"/>
        </w:rPr>
        <w:t xml:space="preserve">Учебный план МБОУ Большеремонтненской  СШ разработан </w:t>
      </w:r>
      <w:r w:rsidRPr="005378D1">
        <w:rPr>
          <w:iCs/>
          <w:color w:val="000000"/>
          <w:sz w:val="24"/>
          <w:szCs w:val="24"/>
        </w:rPr>
        <w:lastRenderedPageBreak/>
        <w:t>для каждого уровня общего образования на основе р</w:t>
      </w:r>
      <w:r w:rsidRPr="005378D1">
        <w:rPr>
          <w:color w:val="000000"/>
          <w:sz w:val="24"/>
          <w:szCs w:val="24"/>
        </w:rPr>
        <w:t>егионального примерного учебного плана</w:t>
      </w:r>
      <w:r w:rsidRPr="005378D1">
        <w:rPr>
          <w:iCs/>
          <w:color w:val="000000"/>
          <w:sz w:val="24"/>
          <w:szCs w:val="24"/>
        </w:rPr>
        <w:t>.</w:t>
      </w:r>
    </w:p>
    <w:p w:rsidR="005378D1" w:rsidRPr="005378D1" w:rsidRDefault="005378D1" w:rsidP="005378D1">
      <w:pPr>
        <w:pStyle w:val="ConsPlusNormal"/>
        <w:ind w:firstLine="540"/>
        <w:jc w:val="both"/>
        <w:rPr>
          <w:rFonts w:ascii="Times New Roman" w:eastAsia="HiddenHorzOCR" w:hAnsi="Times New Roman" w:cs="Times New Roman"/>
          <w:color w:val="000000"/>
          <w:sz w:val="24"/>
          <w:szCs w:val="24"/>
        </w:rPr>
      </w:pPr>
      <w:r w:rsidRPr="005378D1">
        <w:rPr>
          <w:rFonts w:ascii="Times New Roman" w:hAnsi="Times New Roman" w:cs="Times New Roman"/>
          <w:color w:val="000000"/>
          <w:sz w:val="24"/>
          <w:szCs w:val="24"/>
        </w:rPr>
        <w:t>В соответствии с п. 6 ст. 28 Федерального закона от 29.12.2012</w:t>
      </w:r>
      <w:r w:rsidRPr="005378D1">
        <w:rPr>
          <w:rStyle w:val="apple-converted-space"/>
          <w:rFonts w:ascii="Times New Roman" w:hAnsi="Times New Roman" w:cs="Times New Roman"/>
          <w:color w:val="000000"/>
          <w:sz w:val="24"/>
          <w:szCs w:val="24"/>
        </w:rPr>
        <w:t> </w:t>
      </w:r>
      <w:hyperlink r:id="rId26" w:history="1">
        <w:r w:rsidRPr="005378D1">
          <w:rPr>
            <w:rStyle w:val="aa"/>
            <w:rFonts w:ascii="Times New Roman" w:hAnsi="Times New Roman" w:cs="Times New Roman"/>
            <w:color w:val="000000"/>
            <w:sz w:val="24"/>
            <w:szCs w:val="24"/>
          </w:rPr>
          <w:t>№ 273-ФЗ</w:t>
        </w:r>
      </w:hyperlink>
      <w:r w:rsidRPr="005378D1">
        <w:rPr>
          <w:rStyle w:val="apple-converted-space"/>
          <w:rFonts w:ascii="Times New Roman" w:hAnsi="Times New Roman" w:cs="Times New Roman"/>
          <w:color w:val="000000"/>
          <w:sz w:val="24"/>
          <w:szCs w:val="24"/>
        </w:rPr>
        <w:t> «</w:t>
      </w:r>
      <w:r w:rsidRPr="005378D1">
        <w:rPr>
          <w:rFonts w:ascii="Times New Roman" w:hAnsi="Times New Roman" w:cs="Times New Roman"/>
          <w:color w:val="000000"/>
          <w:sz w:val="24"/>
          <w:szCs w:val="24"/>
        </w:rPr>
        <w:t xml:space="preserve">Об образовании в Российской Федерации» к </w:t>
      </w:r>
      <w:r w:rsidRPr="005378D1">
        <w:rPr>
          <w:rFonts w:ascii="Times New Roman" w:eastAsia="HiddenHorzOCR" w:hAnsi="Times New Roman" w:cs="Times New Roman"/>
          <w:color w:val="000000"/>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5378D1">
        <w:rPr>
          <w:rFonts w:ascii="Times New Roman" w:hAnsi="Times New Roman" w:cs="Times New Roman"/>
          <w:color w:val="000000"/>
          <w:sz w:val="24"/>
          <w:szCs w:val="24"/>
        </w:rPr>
        <w:t xml:space="preserve">включен </w:t>
      </w:r>
      <w:r w:rsidRPr="005378D1">
        <w:rPr>
          <w:rFonts w:ascii="Times New Roman" w:eastAsia="HiddenHorzOCR" w:hAnsi="Times New Roman" w:cs="Times New Roman"/>
          <w:color w:val="000000"/>
          <w:sz w:val="24"/>
          <w:szCs w:val="24"/>
        </w:rPr>
        <w:t xml:space="preserve">учебный план. </w:t>
      </w:r>
    </w:p>
    <w:p w:rsidR="005378D1" w:rsidRPr="005378D1" w:rsidRDefault="005378D1" w:rsidP="005378D1">
      <w:pPr>
        <w:pStyle w:val="ConsPlusNormal"/>
        <w:ind w:firstLine="540"/>
        <w:jc w:val="both"/>
        <w:rPr>
          <w:rFonts w:ascii="Times New Roman" w:hAnsi="Times New Roman" w:cs="Times New Roman"/>
          <w:color w:val="000000"/>
          <w:sz w:val="24"/>
          <w:szCs w:val="24"/>
        </w:rPr>
      </w:pPr>
      <w:r w:rsidRPr="005378D1">
        <w:rPr>
          <w:rFonts w:ascii="Times New Roman" w:eastAsia="HiddenHorzOCR" w:hAnsi="Times New Roman" w:cs="Times New Roman"/>
          <w:color w:val="000000"/>
          <w:sz w:val="24"/>
          <w:szCs w:val="24"/>
        </w:rPr>
        <w:t xml:space="preserve">Таким образом, учебный план в рамках ФГОС является только одним из </w:t>
      </w:r>
      <w:r w:rsidRPr="005378D1">
        <w:rPr>
          <w:rFonts w:ascii="Times New Roman" w:hAnsi="Times New Roman" w:cs="Times New Roman"/>
          <w:color w:val="000000"/>
          <w:sz w:val="24"/>
          <w:szCs w:val="24"/>
        </w:rPr>
        <w:t>основных организационных</w:t>
      </w:r>
      <w:r w:rsidRPr="005378D1">
        <w:rPr>
          <w:rFonts w:ascii="Times New Roman" w:hAnsi="Times New Roman" w:cs="Times New Roman"/>
          <w:i/>
          <w:color w:val="000000"/>
          <w:sz w:val="24"/>
          <w:szCs w:val="24"/>
        </w:rPr>
        <w:t xml:space="preserve"> </w:t>
      </w:r>
      <w:r w:rsidRPr="005378D1">
        <w:rPr>
          <w:rFonts w:ascii="Times New Roman" w:hAnsi="Times New Roman" w:cs="Times New Roman"/>
          <w:color w:val="000000"/>
          <w:sz w:val="24"/>
          <w:szCs w:val="24"/>
        </w:rPr>
        <w:t xml:space="preserve">(помимо целевых и содержательных) </w:t>
      </w:r>
      <w:r w:rsidRPr="005378D1">
        <w:rPr>
          <w:rFonts w:ascii="Times New Roman" w:eastAsia="HiddenHorzOCR" w:hAnsi="Times New Roman" w:cs="Times New Roman"/>
          <w:color w:val="000000"/>
          <w:sz w:val="24"/>
          <w:szCs w:val="24"/>
        </w:rPr>
        <w:t xml:space="preserve">механизмов выполнения </w:t>
      </w:r>
      <w:r w:rsidRPr="005378D1">
        <w:rPr>
          <w:rFonts w:ascii="Times New Roman" w:hAnsi="Times New Roman" w:cs="Times New Roman"/>
          <w:color w:val="000000"/>
          <w:sz w:val="24"/>
          <w:szCs w:val="24"/>
        </w:rPr>
        <w:t xml:space="preserve">основной образовательной программы общего образования, наряду с которым по уровням разрабатывается </w:t>
      </w:r>
      <w:r w:rsidRPr="005378D1">
        <w:rPr>
          <w:rFonts w:ascii="Times New Roman" w:hAnsi="Times New Roman" w:cs="Times New Roman"/>
          <w:color w:val="000000"/>
          <w:spacing w:val="2"/>
          <w:sz w:val="24"/>
          <w:szCs w:val="24"/>
        </w:rPr>
        <w:t xml:space="preserve">система условий реализации основной образовательной </w:t>
      </w:r>
      <w:r w:rsidRPr="005378D1">
        <w:rPr>
          <w:rFonts w:ascii="Times New Roman" w:hAnsi="Times New Roman" w:cs="Times New Roman"/>
          <w:color w:val="000000"/>
          <w:sz w:val="24"/>
          <w:szCs w:val="24"/>
        </w:rPr>
        <w:t xml:space="preserve">программы и план внеурочной деятельности. </w:t>
      </w:r>
    </w:p>
    <w:p w:rsidR="005378D1" w:rsidRPr="005378D1" w:rsidRDefault="005378D1" w:rsidP="005378D1">
      <w:pPr>
        <w:rPr>
          <w:sz w:val="24"/>
          <w:szCs w:val="24"/>
        </w:rPr>
      </w:pPr>
      <w:r w:rsidRPr="005378D1">
        <w:rPr>
          <w:sz w:val="24"/>
          <w:szCs w:val="24"/>
        </w:rPr>
        <w:t>Учебный план школы является инструментом в управлении качеством образования. Основные принципы построения учебного плана:</w:t>
      </w:r>
    </w:p>
    <w:p w:rsidR="005378D1" w:rsidRPr="005378D1" w:rsidRDefault="005378D1" w:rsidP="005378D1">
      <w:pPr>
        <w:numPr>
          <w:ilvl w:val="0"/>
          <w:numId w:val="166"/>
        </w:numPr>
        <w:suppressAutoHyphens w:val="0"/>
        <w:spacing w:line="240" w:lineRule="auto"/>
        <w:rPr>
          <w:color w:val="000000"/>
          <w:sz w:val="24"/>
          <w:szCs w:val="24"/>
        </w:rPr>
      </w:pPr>
      <w:r w:rsidRPr="005378D1">
        <w:rPr>
          <w:color w:val="000000"/>
          <w:sz w:val="24"/>
          <w:szCs w:val="24"/>
        </w:rPr>
        <w:t>Федеральный компонент является обязательной частью учебного плана и  обеспечивает единство образовательного пространства.</w:t>
      </w:r>
    </w:p>
    <w:p w:rsidR="005378D1" w:rsidRPr="005378D1" w:rsidRDefault="005378D1" w:rsidP="005378D1">
      <w:pPr>
        <w:numPr>
          <w:ilvl w:val="0"/>
          <w:numId w:val="166"/>
        </w:numPr>
        <w:suppressAutoHyphens w:val="0"/>
        <w:spacing w:line="240" w:lineRule="auto"/>
        <w:rPr>
          <w:color w:val="000000"/>
          <w:sz w:val="24"/>
          <w:szCs w:val="24"/>
        </w:rPr>
      </w:pPr>
      <w:r w:rsidRPr="005378D1">
        <w:rPr>
          <w:color w:val="000000"/>
          <w:sz w:val="24"/>
          <w:szCs w:val="24"/>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5378D1" w:rsidRPr="005378D1" w:rsidRDefault="005378D1" w:rsidP="005378D1">
      <w:pPr>
        <w:numPr>
          <w:ilvl w:val="0"/>
          <w:numId w:val="166"/>
        </w:numPr>
        <w:suppressAutoHyphens w:val="0"/>
        <w:spacing w:line="240" w:lineRule="auto"/>
        <w:rPr>
          <w:sz w:val="24"/>
          <w:szCs w:val="24"/>
        </w:rPr>
      </w:pPr>
      <w:r w:rsidRPr="005378D1">
        <w:rPr>
          <w:sz w:val="24"/>
          <w:szCs w:val="24"/>
        </w:rPr>
        <w:t xml:space="preserve">Принцип преемственности находит отражение в следующих позициях учебного плана:  </w:t>
      </w:r>
    </w:p>
    <w:p w:rsidR="005378D1" w:rsidRPr="005378D1" w:rsidRDefault="005378D1" w:rsidP="005378D1">
      <w:pPr>
        <w:tabs>
          <w:tab w:val="left" w:pos="1429"/>
        </w:tabs>
        <w:rPr>
          <w:sz w:val="24"/>
          <w:szCs w:val="24"/>
        </w:rPr>
      </w:pPr>
      <w:r w:rsidRPr="005378D1">
        <w:rPr>
          <w:sz w:val="24"/>
          <w:szCs w:val="24"/>
        </w:rPr>
        <w:t>-обязательность федерального компонента, обеспечивающего единство образовательного пространства;</w:t>
      </w:r>
    </w:p>
    <w:p w:rsidR="005378D1" w:rsidRPr="005378D1" w:rsidRDefault="005378D1" w:rsidP="005378D1">
      <w:pPr>
        <w:tabs>
          <w:tab w:val="left" w:pos="1429"/>
        </w:tabs>
        <w:rPr>
          <w:sz w:val="24"/>
          <w:szCs w:val="24"/>
        </w:rPr>
      </w:pPr>
      <w:r w:rsidRPr="005378D1">
        <w:rPr>
          <w:sz w:val="24"/>
          <w:szCs w:val="24"/>
        </w:rPr>
        <w:t>-целостность содержательных линий учебных дисциплин инвариантной и вариативной частей;</w:t>
      </w:r>
    </w:p>
    <w:p w:rsidR="005378D1" w:rsidRPr="005378D1" w:rsidRDefault="005378D1" w:rsidP="005378D1">
      <w:pPr>
        <w:tabs>
          <w:tab w:val="left" w:pos="1429"/>
        </w:tabs>
        <w:rPr>
          <w:sz w:val="24"/>
          <w:szCs w:val="24"/>
        </w:rPr>
      </w:pPr>
      <w:r w:rsidRPr="005378D1">
        <w:rPr>
          <w:sz w:val="24"/>
          <w:szCs w:val="24"/>
        </w:rPr>
        <w:t>-преемственность структуры и содержания начального, основного и среднего общего образования;</w:t>
      </w:r>
    </w:p>
    <w:p w:rsidR="005378D1" w:rsidRPr="005378D1" w:rsidRDefault="005378D1" w:rsidP="005378D1">
      <w:pPr>
        <w:tabs>
          <w:tab w:val="left" w:pos="1429"/>
        </w:tabs>
        <w:rPr>
          <w:sz w:val="24"/>
          <w:szCs w:val="24"/>
        </w:rPr>
      </w:pPr>
      <w:r w:rsidRPr="005378D1">
        <w:rPr>
          <w:sz w:val="24"/>
          <w:szCs w:val="24"/>
        </w:rPr>
        <w:t>-вариативность образования, обеспечивающая индивидуальные потребности в выборе учебных предметов;</w:t>
      </w:r>
    </w:p>
    <w:p w:rsidR="005378D1" w:rsidRPr="005378D1" w:rsidRDefault="005378D1" w:rsidP="005378D1">
      <w:pPr>
        <w:tabs>
          <w:tab w:val="left" w:pos="1429"/>
        </w:tabs>
        <w:rPr>
          <w:sz w:val="24"/>
          <w:szCs w:val="24"/>
        </w:rPr>
      </w:pPr>
      <w:r w:rsidRPr="005378D1">
        <w:rPr>
          <w:sz w:val="24"/>
          <w:szCs w:val="24"/>
        </w:rPr>
        <w:t>-дифференциация с целью реализации возрастных особенностей обучающихся на уровнях начального, основного и среднего общего образования;</w:t>
      </w:r>
    </w:p>
    <w:p w:rsidR="005378D1" w:rsidRPr="005378D1" w:rsidRDefault="005378D1" w:rsidP="005378D1">
      <w:pPr>
        <w:tabs>
          <w:tab w:val="left" w:pos="1429"/>
        </w:tabs>
        <w:rPr>
          <w:sz w:val="24"/>
          <w:szCs w:val="24"/>
        </w:rPr>
      </w:pPr>
      <w:r w:rsidRPr="005378D1">
        <w:rPr>
          <w:sz w:val="24"/>
          <w:szCs w:val="24"/>
        </w:rPr>
        <w:t>-индивидуализация, позволяющая учитывать интересы, склонности и способности обучающихся;</w:t>
      </w:r>
    </w:p>
    <w:p w:rsidR="005378D1" w:rsidRPr="005378D1" w:rsidRDefault="005378D1" w:rsidP="005378D1">
      <w:pPr>
        <w:tabs>
          <w:tab w:val="left" w:pos="2152"/>
          <w:tab w:val="left" w:pos="2295"/>
        </w:tabs>
        <w:rPr>
          <w:sz w:val="24"/>
          <w:szCs w:val="24"/>
        </w:rPr>
      </w:pPr>
      <w:r w:rsidRPr="005378D1">
        <w:rPr>
          <w:sz w:val="24"/>
          <w:szCs w:val="24"/>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5378D1" w:rsidRPr="005378D1" w:rsidRDefault="005378D1" w:rsidP="005378D1">
      <w:pPr>
        <w:tabs>
          <w:tab w:val="left" w:pos="2152"/>
          <w:tab w:val="left" w:pos="2295"/>
        </w:tabs>
        <w:rPr>
          <w:sz w:val="24"/>
          <w:szCs w:val="24"/>
        </w:rPr>
      </w:pPr>
      <w:r w:rsidRPr="005378D1">
        <w:rPr>
          <w:sz w:val="24"/>
          <w:szCs w:val="24"/>
        </w:rPr>
        <w:t xml:space="preserve">-УМК начального общего образования имеют продолжение в подборе УМК для </w:t>
      </w:r>
      <w:r w:rsidRPr="005378D1">
        <w:rPr>
          <w:sz w:val="24"/>
          <w:szCs w:val="24"/>
          <w:lang w:val="en-US"/>
        </w:rPr>
        <w:t>V</w:t>
      </w:r>
      <w:r w:rsidRPr="005378D1">
        <w:rPr>
          <w:sz w:val="24"/>
          <w:szCs w:val="24"/>
        </w:rPr>
        <w:t>-</w:t>
      </w:r>
      <w:r w:rsidRPr="005378D1">
        <w:rPr>
          <w:sz w:val="24"/>
          <w:szCs w:val="24"/>
          <w:lang w:val="en-US"/>
        </w:rPr>
        <w:t>VI</w:t>
      </w:r>
      <w:r w:rsidRPr="005378D1">
        <w:rPr>
          <w:sz w:val="24"/>
          <w:szCs w:val="24"/>
        </w:rPr>
        <w:t xml:space="preserve"> классов на уровне основного общего образования;</w:t>
      </w:r>
    </w:p>
    <w:p w:rsidR="005378D1" w:rsidRPr="005378D1" w:rsidRDefault="005378D1" w:rsidP="005378D1">
      <w:pPr>
        <w:tabs>
          <w:tab w:val="left" w:pos="2152"/>
          <w:tab w:val="left" w:pos="2295"/>
        </w:tabs>
        <w:rPr>
          <w:sz w:val="24"/>
          <w:szCs w:val="24"/>
        </w:rPr>
      </w:pPr>
      <w:r w:rsidRPr="005378D1">
        <w:rPr>
          <w:sz w:val="24"/>
          <w:szCs w:val="24"/>
        </w:rPr>
        <w:lastRenderedPageBreak/>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5378D1" w:rsidRPr="005378D1" w:rsidRDefault="005378D1" w:rsidP="005378D1">
      <w:pPr>
        <w:rPr>
          <w:sz w:val="24"/>
          <w:szCs w:val="24"/>
        </w:rPr>
      </w:pPr>
      <w:r w:rsidRPr="005378D1">
        <w:rPr>
          <w:sz w:val="24"/>
          <w:szCs w:val="24"/>
        </w:rPr>
        <w:t xml:space="preserve">Соблюдение принципа преемственности позволяет сохранять системность и целостность образовательных отношений. </w:t>
      </w:r>
    </w:p>
    <w:p w:rsidR="005378D1" w:rsidRPr="005378D1" w:rsidRDefault="005378D1" w:rsidP="005378D1">
      <w:pPr>
        <w:rPr>
          <w:sz w:val="24"/>
          <w:szCs w:val="24"/>
        </w:rPr>
      </w:pPr>
      <w:r w:rsidRPr="005378D1">
        <w:rPr>
          <w:sz w:val="24"/>
          <w:szCs w:val="24"/>
        </w:rPr>
        <w:t>Структура учебного плана способствует решению задач модернизации содержания образования.</w:t>
      </w:r>
    </w:p>
    <w:p w:rsidR="005378D1" w:rsidRPr="005378D1" w:rsidRDefault="005378D1" w:rsidP="005378D1">
      <w:pPr>
        <w:rPr>
          <w:sz w:val="24"/>
          <w:szCs w:val="24"/>
        </w:rPr>
      </w:pPr>
      <w:r w:rsidRPr="005378D1">
        <w:rPr>
          <w:sz w:val="24"/>
          <w:szCs w:val="24"/>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       </w:t>
      </w:r>
    </w:p>
    <w:p w:rsidR="005378D1" w:rsidRPr="005378D1" w:rsidRDefault="005378D1" w:rsidP="005378D1">
      <w:pPr>
        <w:ind w:firstLine="540"/>
        <w:rPr>
          <w:sz w:val="24"/>
          <w:szCs w:val="24"/>
        </w:rPr>
      </w:pPr>
      <w:r w:rsidRPr="005378D1">
        <w:rPr>
          <w:sz w:val="24"/>
          <w:szCs w:val="24"/>
        </w:rPr>
        <w:t>Во всех классах на каждом уровне общего образования соблюдена допустимая учебная нагрузка.</w:t>
      </w:r>
    </w:p>
    <w:p w:rsidR="005378D1" w:rsidRPr="005378D1" w:rsidRDefault="005378D1" w:rsidP="005378D1">
      <w:pPr>
        <w:ind w:firstLine="540"/>
        <w:rPr>
          <w:sz w:val="24"/>
          <w:szCs w:val="24"/>
        </w:rPr>
      </w:pPr>
      <w:r w:rsidRPr="005378D1">
        <w:rPr>
          <w:sz w:val="24"/>
          <w:szCs w:val="24"/>
        </w:rPr>
        <w:t xml:space="preserve"> 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5378D1" w:rsidRPr="005378D1" w:rsidRDefault="005378D1" w:rsidP="005378D1">
      <w:pPr>
        <w:ind w:firstLine="540"/>
        <w:rPr>
          <w:sz w:val="24"/>
          <w:szCs w:val="24"/>
        </w:rPr>
      </w:pPr>
      <w:r w:rsidRPr="005378D1">
        <w:rPr>
          <w:sz w:val="24"/>
          <w:szCs w:val="24"/>
        </w:rPr>
        <w:t xml:space="preserve">В учебном плане ОУ базисный компонент сохранен в полном объеме. </w:t>
      </w:r>
    </w:p>
    <w:p w:rsidR="005378D1" w:rsidRPr="005378D1" w:rsidRDefault="005378D1" w:rsidP="005378D1">
      <w:pPr>
        <w:rPr>
          <w:sz w:val="24"/>
          <w:szCs w:val="24"/>
        </w:rPr>
      </w:pPr>
      <w:r w:rsidRPr="005378D1">
        <w:rPr>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5378D1" w:rsidRPr="005378D1" w:rsidRDefault="005378D1" w:rsidP="005378D1">
      <w:pPr>
        <w:rPr>
          <w:sz w:val="24"/>
          <w:szCs w:val="24"/>
        </w:rPr>
      </w:pPr>
      <w:r w:rsidRPr="005378D1">
        <w:rPr>
          <w:sz w:val="24"/>
          <w:szCs w:val="24"/>
        </w:rPr>
        <w:t xml:space="preserve">       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5378D1" w:rsidRPr="005378D1" w:rsidRDefault="005378D1" w:rsidP="005378D1">
      <w:pPr>
        <w:rPr>
          <w:sz w:val="24"/>
          <w:szCs w:val="24"/>
        </w:rPr>
      </w:pPr>
      <w:r w:rsidRPr="005378D1">
        <w:rPr>
          <w:sz w:val="24"/>
          <w:szCs w:val="24"/>
        </w:rPr>
        <w:t xml:space="preserve">          Федеральный компонент реализуется полностью. </w:t>
      </w:r>
    </w:p>
    <w:p w:rsidR="005378D1" w:rsidRPr="005378D1" w:rsidRDefault="005378D1" w:rsidP="005378D1">
      <w:pPr>
        <w:rPr>
          <w:b/>
          <w:sz w:val="24"/>
          <w:szCs w:val="24"/>
        </w:rPr>
      </w:pPr>
      <w:r w:rsidRPr="005378D1">
        <w:rPr>
          <w:sz w:val="24"/>
          <w:szCs w:val="24"/>
        </w:rPr>
        <w:lastRenderedPageBreak/>
        <w:t xml:space="preserve">     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5378D1" w:rsidRPr="005378D1" w:rsidRDefault="005378D1" w:rsidP="005378D1">
      <w:pPr>
        <w:suppressAutoHyphens w:val="0"/>
        <w:rPr>
          <w:sz w:val="24"/>
          <w:szCs w:val="24"/>
        </w:rPr>
      </w:pPr>
    </w:p>
    <w:p w:rsidR="00591A45" w:rsidRDefault="00591A45" w:rsidP="00591A45">
      <w:pPr>
        <w:spacing w:line="276" w:lineRule="auto"/>
        <w:jc w:val="left"/>
        <w:rPr>
          <w:b/>
          <w:sz w:val="24"/>
          <w:szCs w:val="24"/>
        </w:rPr>
      </w:pPr>
      <w:r w:rsidRPr="00591A45">
        <w:rPr>
          <w:b/>
          <w:sz w:val="24"/>
          <w:szCs w:val="24"/>
        </w:rPr>
        <w:t xml:space="preserve">Уровень среднего общего образования </w:t>
      </w:r>
    </w:p>
    <w:p w:rsidR="005378D1" w:rsidRPr="0022346D" w:rsidRDefault="005378D1" w:rsidP="005378D1">
      <w:pPr>
        <w:suppressAutoHyphens w:val="0"/>
        <w:jc w:val="center"/>
        <w:rPr>
          <w:b/>
          <w:szCs w:val="28"/>
          <w:lang w:eastAsia="ru-RU"/>
        </w:rPr>
      </w:pPr>
    </w:p>
    <w:p w:rsidR="005378D1" w:rsidRPr="0022346D" w:rsidRDefault="005378D1" w:rsidP="005378D1">
      <w:pPr>
        <w:suppressAutoHyphens w:val="0"/>
        <w:jc w:val="center"/>
        <w:rPr>
          <w:b/>
          <w:szCs w:val="28"/>
          <w:lang w:eastAsia="ru-RU"/>
        </w:rPr>
      </w:pPr>
      <w:r w:rsidRPr="0022346D">
        <w:rPr>
          <w:b/>
          <w:szCs w:val="28"/>
          <w:lang w:eastAsia="ru-RU"/>
        </w:rPr>
        <w:t>ФГОС СОО</w:t>
      </w:r>
    </w:p>
    <w:p w:rsidR="005378D1" w:rsidRPr="0022346D" w:rsidRDefault="005378D1" w:rsidP="005378D1">
      <w:pPr>
        <w:tabs>
          <w:tab w:val="left" w:pos="4500"/>
          <w:tab w:val="left" w:pos="9180"/>
          <w:tab w:val="left" w:pos="9360"/>
        </w:tabs>
        <w:suppressAutoHyphens w:val="0"/>
        <w:rPr>
          <w:szCs w:val="28"/>
          <w:lang w:eastAsia="ru-RU"/>
        </w:rPr>
      </w:pPr>
    </w:p>
    <w:p w:rsidR="005378D1" w:rsidRPr="0022346D" w:rsidRDefault="005378D1" w:rsidP="005378D1">
      <w:pPr>
        <w:tabs>
          <w:tab w:val="left" w:pos="4500"/>
          <w:tab w:val="left" w:pos="9180"/>
          <w:tab w:val="left" w:pos="9360"/>
        </w:tabs>
        <w:suppressAutoHyphens w:val="0"/>
        <w:rPr>
          <w:szCs w:val="28"/>
          <w:lang w:eastAsia="ru-RU"/>
        </w:rPr>
      </w:pPr>
      <w:r w:rsidRPr="0022346D">
        <w:rPr>
          <w:szCs w:val="28"/>
          <w:lang w:eastAsia="ru-RU"/>
        </w:rPr>
        <w:t>В 2020-2021 учебном году ФГ</w:t>
      </w:r>
      <w:r>
        <w:rPr>
          <w:szCs w:val="28"/>
          <w:lang w:eastAsia="ru-RU"/>
        </w:rPr>
        <w:t>ОС СОО реализуется в 10 классе школы.</w:t>
      </w:r>
    </w:p>
    <w:p w:rsidR="005378D1" w:rsidRPr="0022346D" w:rsidRDefault="005378D1" w:rsidP="005378D1">
      <w:pPr>
        <w:suppressAutoHyphens w:val="0"/>
        <w:rPr>
          <w:szCs w:val="28"/>
          <w:lang w:eastAsia="ru-RU"/>
        </w:rPr>
      </w:pPr>
      <w:r w:rsidRPr="0022346D">
        <w:rPr>
          <w:szCs w:val="28"/>
          <w:lang w:eastAsia="ru-RU"/>
        </w:rPr>
        <w:t xml:space="preserve">В соответствии с ФГОС СОО </w:t>
      </w:r>
      <w:r>
        <w:rPr>
          <w:szCs w:val="28"/>
          <w:lang w:eastAsia="ru-RU"/>
        </w:rPr>
        <w:t>п</w:t>
      </w:r>
      <w:r w:rsidRPr="001A730D">
        <w:rPr>
          <w:szCs w:val="28"/>
        </w:rPr>
        <w:t>родолжительность учебного года 3</w:t>
      </w:r>
      <w:r>
        <w:rPr>
          <w:szCs w:val="28"/>
        </w:rPr>
        <w:t>5</w:t>
      </w:r>
      <w:r w:rsidRPr="001A730D">
        <w:rPr>
          <w:szCs w:val="28"/>
        </w:rPr>
        <w:t xml:space="preserve"> недел</w:t>
      </w:r>
      <w:r>
        <w:rPr>
          <w:szCs w:val="28"/>
        </w:rPr>
        <w:t>ь</w:t>
      </w:r>
      <w:r w:rsidRPr="001A730D">
        <w:rPr>
          <w:szCs w:val="28"/>
        </w:rPr>
        <w:t>. Продолжительность урока 45 мин., учебной недели — 5 дней.</w:t>
      </w:r>
    </w:p>
    <w:p w:rsidR="005378D1" w:rsidRPr="0022346D" w:rsidRDefault="005378D1" w:rsidP="005378D1">
      <w:pPr>
        <w:suppressAutoHyphens w:val="0"/>
        <w:rPr>
          <w:szCs w:val="28"/>
          <w:lang w:eastAsia="ru-RU"/>
        </w:rPr>
      </w:pPr>
      <w:r w:rsidRPr="0022346D">
        <w:rPr>
          <w:szCs w:val="28"/>
          <w:lang w:eastAsia="ru-RU"/>
        </w:rPr>
        <w:t>Образовательная организация состав</w:t>
      </w:r>
      <w:r>
        <w:rPr>
          <w:szCs w:val="28"/>
          <w:lang w:eastAsia="ru-RU"/>
        </w:rPr>
        <w:t>ила</w:t>
      </w:r>
      <w:r w:rsidRPr="0022346D">
        <w:rPr>
          <w:szCs w:val="28"/>
          <w:lang w:eastAsia="ru-RU"/>
        </w:rPr>
        <w:t xml:space="preserve"> учебный план исходя из своего календарного учебного графика на текущий учебный год.</w:t>
      </w:r>
    </w:p>
    <w:p w:rsidR="005378D1" w:rsidRPr="001A730D" w:rsidRDefault="005378D1" w:rsidP="005378D1">
      <w:pPr>
        <w:suppressAutoHyphens w:val="0"/>
        <w:rPr>
          <w:szCs w:val="28"/>
          <w:lang w:eastAsia="ru-RU"/>
        </w:rPr>
      </w:pPr>
      <w:r w:rsidRPr="0022346D">
        <w:rPr>
          <w:szCs w:val="28"/>
          <w:lang w:eastAsia="ru-RU"/>
        </w:rPr>
        <w:t>Учебные предметы «Русский язык», «Литература», «Родной язык», «Родная литература», «Иностранный язык», «История», «География», «Э</w:t>
      </w:r>
      <w:r>
        <w:rPr>
          <w:szCs w:val="28"/>
          <w:lang w:eastAsia="ru-RU"/>
        </w:rPr>
        <w:t>кология</w:t>
      </w:r>
      <w:r w:rsidRPr="0022346D">
        <w:rPr>
          <w:szCs w:val="28"/>
          <w:lang w:eastAsia="ru-RU"/>
        </w:rPr>
        <w:t xml:space="preserve">», </w:t>
      </w:r>
      <w:r>
        <w:rPr>
          <w:szCs w:val="28"/>
          <w:lang w:eastAsia="ru-RU"/>
        </w:rPr>
        <w:t xml:space="preserve">« Обществознание», </w:t>
      </w:r>
      <w:r w:rsidRPr="0022346D">
        <w:rPr>
          <w:szCs w:val="28"/>
          <w:lang w:eastAsia="ru-RU"/>
        </w:rPr>
        <w:t xml:space="preserve">«Алгебра и начала математического анализа» и «Геометрия», «Информатика», «Физика», «Химия», «Биология» изучаться на базовом и </w:t>
      </w:r>
      <w:r>
        <w:rPr>
          <w:szCs w:val="28"/>
          <w:lang w:eastAsia="ru-RU"/>
        </w:rPr>
        <w:t xml:space="preserve">добавлено  по одному часу на </w:t>
      </w:r>
      <w:r w:rsidRPr="0022346D">
        <w:rPr>
          <w:szCs w:val="28"/>
          <w:lang w:eastAsia="ru-RU"/>
        </w:rPr>
        <w:t>«Русский язык», «Литература», «Геометрия», «</w:t>
      </w:r>
      <w:r>
        <w:rPr>
          <w:szCs w:val="28"/>
          <w:lang w:eastAsia="ru-RU"/>
        </w:rPr>
        <w:t>Химия»,</w:t>
      </w:r>
      <w:r w:rsidRPr="0022346D">
        <w:rPr>
          <w:szCs w:val="28"/>
          <w:lang w:eastAsia="ru-RU"/>
        </w:rPr>
        <w:t xml:space="preserve">а также индивидуальный(ые) проект(ы). </w:t>
      </w:r>
      <w:r w:rsidRPr="0022346D">
        <w:rPr>
          <w:b/>
          <w:szCs w:val="28"/>
          <w:lang w:eastAsia="ru-RU"/>
        </w:rPr>
        <w:t xml:space="preserve"> </w:t>
      </w:r>
    </w:p>
    <w:p w:rsidR="005378D1" w:rsidRPr="0022346D" w:rsidRDefault="005378D1" w:rsidP="005378D1">
      <w:pPr>
        <w:suppressAutoHyphens w:val="0"/>
        <w:rPr>
          <w:szCs w:val="28"/>
          <w:lang w:eastAsia="ru-RU"/>
        </w:rPr>
      </w:pPr>
      <w:r w:rsidRPr="0022346D">
        <w:rPr>
          <w:szCs w:val="28"/>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378D1" w:rsidRPr="0022346D" w:rsidRDefault="005378D1" w:rsidP="005378D1">
      <w:pPr>
        <w:suppressAutoHyphens w:val="0"/>
        <w:rPr>
          <w:szCs w:val="28"/>
          <w:lang w:eastAsia="ru-RU"/>
        </w:rPr>
      </w:pPr>
      <w:r w:rsidRPr="0022346D">
        <w:rPr>
          <w:szCs w:val="28"/>
          <w:lang w:eastAsia="ru-RU"/>
        </w:rPr>
        <w:t xml:space="preserve">Индивидуальный проект выполняется обучающимся в </w:t>
      </w:r>
      <w:r>
        <w:rPr>
          <w:szCs w:val="28"/>
          <w:lang w:eastAsia="ru-RU"/>
        </w:rPr>
        <w:t>один год</w:t>
      </w:r>
      <w:r w:rsidRPr="0022346D">
        <w:rPr>
          <w:szCs w:val="28"/>
          <w:lang w:eastAsia="ru-RU"/>
        </w:rPr>
        <w:t xml:space="preserve">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w:t>
      </w:r>
      <w:r w:rsidRPr="0022346D">
        <w:rPr>
          <w:szCs w:val="28"/>
          <w:lang w:eastAsia="ru-RU"/>
        </w:rPr>
        <w:lastRenderedPageBreak/>
        <w:t>или разработанного проекта: информационного, творческого, социального, прикладного, инновационного, конструкторского, инженерного.</w:t>
      </w:r>
    </w:p>
    <w:p w:rsidR="005378D1" w:rsidRPr="0022346D" w:rsidRDefault="005378D1" w:rsidP="005378D1">
      <w:pPr>
        <w:suppressAutoHyphens w:val="0"/>
        <w:rPr>
          <w:szCs w:val="28"/>
          <w:lang w:eastAsia="ru-RU"/>
        </w:rPr>
      </w:pPr>
      <w:r>
        <w:rPr>
          <w:szCs w:val="28"/>
          <w:lang w:eastAsia="ru-RU"/>
        </w:rPr>
        <w:t xml:space="preserve">В </w:t>
      </w:r>
      <w:r w:rsidRPr="0022346D">
        <w:rPr>
          <w:szCs w:val="28"/>
          <w:lang w:eastAsia="ru-RU"/>
        </w:rPr>
        <w:t xml:space="preserve">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w:t>
      </w:r>
      <w:r>
        <w:rPr>
          <w:szCs w:val="28"/>
          <w:lang w:eastAsia="ru-RU"/>
        </w:rPr>
        <w:t>В</w:t>
      </w:r>
      <w:r w:rsidRPr="0022346D">
        <w:rPr>
          <w:szCs w:val="28"/>
          <w:lang w:eastAsia="ru-RU"/>
        </w:rPr>
        <w:t xml:space="preserve">ыделены часы на консультирование с тьютором, психологом, учителем, руководителем общеобразовательной организации. </w:t>
      </w:r>
    </w:p>
    <w:p w:rsidR="00591A45" w:rsidRPr="005378D1" w:rsidRDefault="005378D1" w:rsidP="005378D1">
      <w:pPr>
        <w:suppressAutoHyphens w:val="0"/>
        <w:rPr>
          <w:color w:val="000000"/>
          <w:szCs w:val="28"/>
          <w:lang w:eastAsia="ru-RU"/>
        </w:rPr>
      </w:pPr>
      <w:r w:rsidRPr="0022346D">
        <w:rPr>
          <w:szCs w:val="28"/>
          <w:lang w:eastAsia="ru-RU"/>
        </w:rPr>
        <w:t>Общеобразовательная организация обеспечивает ре</w:t>
      </w:r>
      <w:r>
        <w:rPr>
          <w:szCs w:val="28"/>
          <w:lang w:eastAsia="ru-RU"/>
        </w:rPr>
        <w:t>ализацию учебного</w:t>
      </w:r>
      <w:r w:rsidRPr="0022346D">
        <w:rPr>
          <w:szCs w:val="28"/>
          <w:lang w:eastAsia="ru-RU"/>
        </w:rPr>
        <w:t xml:space="preserve"> план</w:t>
      </w:r>
      <w:r>
        <w:rPr>
          <w:szCs w:val="28"/>
          <w:lang w:eastAsia="ru-RU"/>
        </w:rPr>
        <w:t>а</w:t>
      </w:r>
      <w:r w:rsidRPr="000F235E">
        <w:rPr>
          <w:color w:val="000000"/>
          <w:szCs w:val="28"/>
          <w:lang w:eastAsia="ru-RU"/>
        </w:rPr>
        <w:t xml:space="preserve"> </w:t>
      </w:r>
      <w:r w:rsidRPr="003F509C">
        <w:rPr>
          <w:b/>
          <w:szCs w:val="28"/>
          <w:lang w:eastAsia="ru-RU"/>
        </w:rPr>
        <w:t>универсального</w:t>
      </w:r>
      <w:r w:rsidRPr="003F509C">
        <w:rPr>
          <w:szCs w:val="28"/>
          <w:lang w:eastAsia="ru-RU"/>
        </w:rPr>
        <w:t xml:space="preserve"> </w:t>
      </w:r>
      <w:r>
        <w:rPr>
          <w:szCs w:val="28"/>
          <w:lang w:eastAsia="ru-RU"/>
        </w:rPr>
        <w:t>профиля</w:t>
      </w:r>
      <w:r w:rsidRPr="0022346D">
        <w:rPr>
          <w:szCs w:val="28"/>
          <w:lang w:eastAsia="ru-RU"/>
        </w:rPr>
        <w:t xml:space="preserve"> обучения</w:t>
      </w:r>
      <w:r w:rsidRPr="0022346D">
        <w:rPr>
          <w:color w:val="000000"/>
          <w:szCs w:val="28"/>
          <w:lang w:eastAsia="ru-RU"/>
        </w:rPr>
        <w:t xml:space="preserve">. </w:t>
      </w:r>
    </w:p>
    <w:p w:rsidR="00591A45" w:rsidRPr="00591A45" w:rsidRDefault="00591A45" w:rsidP="00591A45">
      <w:pPr>
        <w:spacing w:line="276" w:lineRule="auto"/>
        <w:rPr>
          <w:rFonts w:ascii="Calibri" w:hAnsi="Calibri"/>
          <w:sz w:val="24"/>
          <w:szCs w:val="24"/>
        </w:rPr>
      </w:pPr>
      <w:r w:rsidRPr="00591A45">
        <w:rPr>
          <w:sz w:val="24"/>
          <w:szCs w:val="24"/>
        </w:rPr>
        <w:t xml:space="preserve">               В связи с рекомендациями МО  РО в классах уровня  среднего общего образования  в предмет «Обществознание» вводится модуль «Об антикорру</w:t>
      </w:r>
      <w:r w:rsidRPr="00591A45">
        <w:rPr>
          <w:sz w:val="24"/>
          <w:szCs w:val="24"/>
        </w:rPr>
        <w:t>п</w:t>
      </w:r>
      <w:r w:rsidRPr="00591A45">
        <w:rPr>
          <w:sz w:val="24"/>
          <w:szCs w:val="24"/>
        </w:rPr>
        <w:t>ции».</w:t>
      </w:r>
    </w:p>
    <w:p w:rsidR="005378D1" w:rsidRPr="003268A0" w:rsidRDefault="00591A45" w:rsidP="005378D1">
      <w:pPr>
        <w:rPr>
          <w:szCs w:val="28"/>
        </w:rPr>
      </w:pPr>
      <w:r>
        <w:rPr>
          <w:b/>
          <w:bCs/>
          <w:szCs w:val="28"/>
        </w:rPr>
        <w:t xml:space="preserve">                                  </w:t>
      </w:r>
      <w:r w:rsidR="005378D1" w:rsidRPr="003268A0">
        <w:rPr>
          <w:szCs w:val="28"/>
        </w:rPr>
        <w:t>Формы проведения  промежуточной   итоговой</w:t>
      </w:r>
      <w:r w:rsidR="005378D1">
        <w:rPr>
          <w:szCs w:val="28"/>
        </w:rPr>
        <w:t xml:space="preserve"> аттестации в 2020-2021 учебном году</w:t>
      </w:r>
      <w:r w:rsidR="005378D1" w:rsidRPr="003268A0">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027"/>
        <w:gridCol w:w="2378"/>
        <w:gridCol w:w="5870"/>
      </w:tblGrid>
      <w:tr w:rsidR="005378D1" w:rsidRPr="007D33A6" w:rsidTr="00F061E8">
        <w:trPr>
          <w:trHeight w:val="691"/>
        </w:trPr>
        <w:tc>
          <w:tcPr>
            <w:tcW w:w="14567" w:type="dxa"/>
            <w:gridSpan w:val="4"/>
          </w:tcPr>
          <w:p w:rsidR="005378D1" w:rsidRPr="007D33A6" w:rsidRDefault="005378D1" w:rsidP="00F061E8">
            <w:pPr>
              <w:jc w:val="center"/>
            </w:pPr>
            <w:r w:rsidRPr="007D33A6">
              <w:t>Уровень среднего общего образования</w:t>
            </w:r>
          </w:p>
        </w:tc>
      </w:tr>
      <w:tr w:rsidR="005378D1" w:rsidRPr="007D33A6" w:rsidTr="00F061E8">
        <w:trPr>
          <w:trHeight w:val="843"/>
        </w:trPr>
        <w:tc>
          <w:tcPr>
            <w:tcW w:w="767" w:type="dxa"/>
          </w:tcPr>
          <w:p w:rsidR="005378D1" w:rsidRPr="007D33A6" w:rsidRDefault="005378D1" w:rsidP="00F061E8">
            <w:pPr>
              <w:jc w:val="center"/>
            </w:pPr>
            <w:r w:rsidRPr="007D33A6">
              <w:t>8</w:t>
            </w:r>
          </w:p>
        </w:tc>
        <w:tc>
          <w:tcPr>
            <w:tcW w:w="1472" w:type="dxa"/>
          </w:tcPr>
          <w:p w:rsidR="005378D1" w:rsidRPr="007D33A6" w:rsidRDefault="005378D1" w:rsidP="00F061E8">
            <w:pPr>
              <w:ind w:firstLine="0"/>
            </w:pPr>
            <w:r w:rsidRPr="007D33A6">
              <w:t>10</w:t>
            </w:r>
          </w:p>
        </w:tc>
        <w:tc>
          <w:tcPr>
            <w:tcW w:w="2972" w:type="dxa"/>
          </w:tcPr>
          <w:p w:rsidR="005378D1" w:rsidRPr="007D33A6" w:rsidRDefault="005378D1" w:rsidP="005378D1">
            <w:pPr>
              <w:ind w:firstLine="0"/>
            </w:pPr>
            <w:r w:rsidRPr="007D33A6">
              <w:t>Русский язык</w:t>
            </w:r>
          </w:p>
          <w:p w:rsidR="005378D1" w:rsidRPr="007D33A6" w:rsidRDefault="005378D1" w:rsidP="005378D1">
            <w:pPr>
              <w:ind w:firstLine="0"/>
            </w:pPr>
            <w:r w:rsidRPr="007D33A6">
              <w:t xml:space="preserve">Математика </w:t>
            </w:r>
          </w:p>
        </w:tc>
        <w:tc>
          <w:tcPr>
            <w:tcW w:w="9356" w:type="dxa"/>
          </w:tcPr>
          <w:p w:rsidR="005378D1" w:rsidRPr="007D33A6" w:rsidRDefault="005378D1" w:rsidP="00F061E8">
            <w:pPr>
              <w:jc w:val="center"/>
            </w:pPr>
            <w:r w:rsidRPr="007D33A6">
              <w:t>Письменно, контрольная работа</w:t>
            </w:r>
            <w:r>
              <w:t xml:space="preserve"> </w:t>
            </w:r>
            <w:r w:rsidRPr="007D33A6">
              <w:t>(тест)</w:t>
            </w:r>
          </w:p>
          <w:p w:rsidR="005378D1" w:rsidRPr="007D33A6" w:rsidRDefault="005378D1" w:rsidP="00F061E8">
            <w:pPr>
              <w:jc w:val="center"/>
            </w:pPr>
            <w:r w:rsidRPr="007D33A6">
              <w:t>Письменно, контрольная работа</w:t>
            </w:r>
            <w:r>
              <w:t xml:space="preserve"> </w:t>
            </w:r>
            <w:r w:rsidRPr="007D33A6">
              <w:t>(тест)</w:t>
            </w:r>
          </w:p>
        </w:tc>
      </w:tr>
    </w:tbl>
    <w:p w:rsidR="005378D1" w:rsidRDefault="005378D1" w:rsidP="005378D1"/>
    <w:p w:rsidR="00F061E8" w:rsidRPr="001535B7" w:rsidRDefault="00F061E8" w:rsidP="00F061E8">
      <w:pPr>
        <w:jc w:val="center"/>
        <w:rPr>
          <w:bCs/>
          <w:szCs w:val="28"/>
        </w:rPr>
      </w:pPr>
      <w:r w:rsidRPr="001535B7">
        <w:rPr>
          <w:bCs/>
          <w:szCs w:val="28"/>
        </w:rPr>
        <w:t xml:space="preserve">Учебный план (недельный) </w:t>
      </w:r>
    </w:p>
    <w:p w:rsidR="00F061E8" w:rsidRDefault="00F061E8" w:rsidP="00F061E8">
      <w:pPr>
        <w:ind w:firstLine="708"/>
        <w:jc w:val="center"/>
        <w:rPr>
          <w:bCs/>
          <w:szCs w:val="28"/>
        </w:rPr>
      </w:pPr>
      <w:r w:rsidRPr="001535B7">
        <w:rPr>
          <w:bCs/>
          <w:szCs w:val="28"/>
        </w:rPr>
        <w:t xml:space="preserve">МБОУ Большеремонтненской  СШ </w:t>
      </w:r>
      <w:r w:rsidRPr="001535B7">
        <w:rPr>
          <w:szCs w:val="28"/>
        </w:rPr>
        <w:t xml:space="preserve">(5-дневная учебная неделя)  </w:t>
      </w:r>
    </w:p>
    <w:p w:rsidR="00F061E8" w:rsidRPr="00C45547" w:rsidRDefault="00F061E8" w:rsidP="00F061E8">
      <w:pPr>
        <w:ind w:firstLine="708"/>
        <w:jc w:val="center"/>
        <w:rPr>
          <w:szCs w:val="28"/>
        </w:rPr>
      </w:pPr>
      <w:r w:rsidRPr="001535B7">
        <w:rPr>
          <w:bCs/>
          <w:szCs w:val="28"/>
        </w:rPr>
        <w:t xml:space="preserve">  </w:t>
      </w:r>
      <w:r w:rsidRPr="00C45547">
        <w:rPr>
          <w:szCs w:val="28"/>
        </w:rPr>
        <w:t>на уровне среднего общего образования в рамках федерального государственного образовательного стандарта среднего</w:t>
      </w:r>
      <w:r>
        <w:rPr>
          <w:szCs w:val="28"/>
        </w:rPr>
        <w:t xml:space="preserve"> </w:t>
      </w:r>
      <w:r w:rsidRPr="00C45547">
        <w:rPr>
          <w:szCs w:val="28"/>
        </w:rPr>
        <w:t xml:space="preserve">общего образования (10 класс) </w:t>
      </w:r>
    </w:p>
    <w:p w:rsidR="00F061E8" w:rsidRPr="006322EF" w:rsidRDefault="00F061E8" w:rsidP="00F061E8">
      <w:pPr>
        <w:ind w:right="-284"/>
        <w:jc w:val="center"/>
        <w:rPr>
          <w:szCs w:val="28"/>
          <w:lang w:eastAsia="ru-RU"/>
        </w:rPr>
      </w:pPr>
      <w:r w:rsidRPr="006322EF">
        <w:rPr>
          <w:szCs w:val="28"/>
          <w:lang w:eastAsia="ru-RU"/>
        </w:rPr>
        <w:t xml:space="preserve">на 2020-2021 учебный год </w:t>
      </w:r>
    </w:p>
    <w:p w:rsidR="00F061E8" w:rsidRPr="006322EF" w:rsidRDefault="00F061E8" w:rsidP="00F061E8">
      <w:pPr>
        <w:suppressAutoHyphens w:val="0"/>
        <w:ind w:firstLine="708"/>
        <w:jc w:val="center"/>
        <w:rPr>
          <w:szCs w:val="28"/>
          <w:lang w:eastAsia="ru-RU"/>
        </w:rPr>
      </w:pPr>
    </w:p>
    <w:tbl>
      <w:tblPr>
        <w:tblW w:w="10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802"/>
        <w:gridCol w:w="780"/>
        <w:gridCol w:w="2667"/>
        <w:gridCol w:w="72"/>
        <w:gridCol w:w="721"/>
        <w:gridCol w:w="6"/>
        <w:gridCol w:w="793"/>
        <w:gridCol w:w="6"/>
      </w:tblGrid>
      <w:tr w:rsidR="00F061E8" w:rsidRPr="006322EF" w:rsidTr="00F061E8">
        <w:tc>
          <w:tcPr>
            <w:tcW w:w="2257" w:type="dxa"/>
            <w:vMerge w:val="restart"/>
            <w:shd w:val="clear" w:color="auto" w:fill="auto"/>
          </w:tcPr>
          <w:p w:rsidR="00F061E8" w:rsidRPr="006322EF" w:rsidRDefault="00F061E8" w:rsidP="00F061E8">
            <w:pPr>
              <w:suppressAutoHyphens w:val="0"/>
              <w:jc w:val="center"/>
              <w:rPr>
                <w:sz w:val="22"/>
                <w:lang w:eastAsia="ru-RU"/>
              </w:rPr>
            </w:pPr>
            <w:r w:rsidRPr="006322EF">
              <w:rPr>
                <w:sz w:val="22"/>
                <w:lang w:eastAsia="ru-RU"/>
              </w:rPr>
              <w:t>Предметная область</w:t>
            </w:r>
          </w:p>
        </w:tc>
        <w:tc>
          <w:tcPr>
            <w:tcW w:w="2802" w:type="dxa"/>
            <w:shd w:val="clear" w:color="auto" w:fill="auto"/>
          </w:tcPr>
          <w:p w:rsidR="00F061E8" w:rsidRPr="006322EF" w:rsidRDefault="00F061E8" w:rsidP="00F061E8">
            <w:pPr>
              <w:suppressAutoHyphens w:val="0"/>
              <w:jc w:val="center"/>
              <w:rPr>
                <w:i/>
                <w:sz w:val="22"/>
                <w:lang w:eastAsia="ru-RU"/>
              </w:rPr>
            </w:pPr>
            <w:r w:rsidRPr="006322EF">
              <w:rPr>
                <w:sz w:val="22"/>
                <w:lang w:eastAsia="ru-RU"/>
              </w:rPr>
              <w:t>Учебные предметы</w:t>
            </w:r>
          </w:p>
        </w:tc>
        <w:tc>
          <w:tcPr>
            <w:tcW w:w="780" w:type="dxa"/>
            <w:tcBorders>
              <w:right w:val="single" w:sz="4" w:space="0" w:color="auto"/>
            </w:tcBorders>
            <w:shd w:val="clear" w:color="auto" w:fill="auto"/>
          </w:tcPr>
          <w:p w:rsidR="00F061E8" w:rsidRDefault="00F061E8" w:rsidP="00F061E8">
            <w:pPr>
              <w:suppressAutoHyphens w:val="0"/>
              <w:jc w:val="center"/>
              <w:rPr>
                <w:sz w:val="22"/>
                <w:lang w:eastAsia="ru-RU"/>
              </w:rPr>
            </w:pPr>
            <w:r w:rsidRPr="006322EF">
              <w:rPr>
                <w:sz w:val="22"/>
                <w:lang w:eastAsia="ru-RU"/>
              </w:rPr>
              <w:t>Кол-во часов</w:t>
            </w:r>
          </w:p>
          <w:p w:rsidR="00F061E8" w:rsidRPr="006322EF" w:rsidRDefault="00F061E8" w:rsidP="00F061E8">
            <w:pPr>
              <w:suppressAutoHyphens w:val="0"/>
              <w:jc w:val="center"/>
              <w:rPr>
                <w:i/>
                <w:sz w:val="22"/>
                <w:lang w:eastAsia="ru-RU"/>
              </w:rPr>
            </w:pPr>
          </w:p>
        </w:tc>
        <w:tc>
          <w:tcPr>
            <w:tcW w:w="2667" w:type="dxa"/>
            <w:tcBorders>
              <w:lef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Учебные предметы</w:t>
            </w:r>
          </w:p>
          <w:p w:rsidR="00F061E8" w:rsidRPr="006322EF" w:rsidRDefault="00F061E8" w:rsidP="00F061E8">
            <w:pPr>
              <w:jc w:val="center"/>
              <w:rPr>
                <w:i/>
                <w:sz w:val="22"/>
                <w:lang w:eastAsia="ru-RU"/>
              </w:rPr>
            </w:pPr>
          </w:p>
        </w:tc>
        <w:tc>
          <w:tcPr>
            <w:tcW w:w="799" w:type="dxa"/>
            <w:gridSpan w:val="3"/>
            <w:shd w:val="clear" w:color="auto" w:fill="auto"/>
          </w:tcPr>
          <w:p w:rsidR="00F061E8" w:rsidRPr="006322EF" w:rsidRDefault="00F061E8" w:rsidP="00F061E8">
            <w:pPr>
              <w:suppressAutoHyphens w:val="0"/>
              <w:jc w:val="center"/>
              <w:rPr>
                <w:sz w:val="22"/>
                <w:lang w:eastAsia="ru-RU"/>
              </w:rPr>
            </w:pPr>
            <w:r w:rsidRPr="006322EF">
              <w:rPr>
                <w:sz w:val="22"/>
                <w:lang w:eastAsia="ru-RU"/>
              </w:rPr>
              <w:t>Кол-во часов</w:t>
            </w:r>
          </w:p>
        </w:tc>
        <w:tc>
          <w:tcPr>
            <w:tcW w:w="799" w:type="dxa"/>
            <w:gridSpan w:val="2"/>
          </w:tcPr>
          <w:p w:rsidR="00F061E8" w:rsidRPr="006322EF" w:rsidRDefault="00F061E8" w:rsidP="00F061E8">
            <w:pPr>
              <w:suppressAutoHyphens w:val="0"/>
              <w:jc w:val="center"/>
              <w:rPr>
                <w:sz w:val="22"/>
                <w:lang w:eastAsia="ru-RU"/>
              </w:rPr>
            </w:pPr>
            <w:r>
              <w:rPr>
                <w:sz w:val="22"/>
                <w:lang w:eastAsia="ru-RU"/>
              </w:rPr>
              <w:t>всего</w:t>
            </w:r>
          </w:p>
        </w:tc>
      </w:tr>
      <w:tr w:rsidR="00F061E8" w:rsidRPr="006322EF" w:rsidTr="00F061E8">
        <w:tc>
          <w:tcPr>
            <w:tcW w:w="2257" w:type="dxa"/>
            <w:vMerge/>
            <w:shd w:val="clear" w:color="auto" w:fill="auto"/>
          </w:tcPr>
          <w:p w:rsidR="00F061E8" w:rsidRPr="006322EF" w:rsidRDefault="00F061E8" w:rsidP="00F061E8">
            <w:pPr>
              <w:suppressAutoHyphens w:val="0"/>
              <w:jc w:val="center"/>
              <w:rPr>
                <w:sz w:val="22"/>
                <w:lang w:eastAsia="ru-RU"/>
              </w:rPr>
            </w:pPr>
          </w:p>
        </w:tc>
        <w:tc>
          <w:tcPr>
            <w:tcW w:w="2802" w:type="dxa"/>
            <w:shd w:val="clear" w:color="auto" w:fill="auto"/>
          </w:tcPr>
          <w:p w:rsidR="00F061E8" w:rsidRPr="006322EF" w:rsidRDefault="00F061E8" w:rsidP="00F061E8">
            <w:pPr>
              <w:suppressAutoHyphens w:val="0"/>
              <w:jc w:val="center"/>
              <w:rPr>
                <w:sz w:val="22"/>
                <w:lang w:eastAsia="ru-RU"/>
              </w:rPr>
            </w:pPr>
            <w:r w:rsidRPr="006322EF">
              <w:rPr>
                <w:i/>
                <w:sz w:val="22"/>
                <w:lang w:eastAsia="ru-RU"/>
              </w:rPr>
              <w:t>Базовый уровень</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r w:rsidRPr="006322EF">
              <w:rPr>
                <w:sz w:val="22"/>
                <w:lang w:eastAsia="ru-RU"/>
              </w:rPr>
              <w:lastRenderedPageBreak/>
              <w:t>0 класс</w:t>
            </w:r>
          </w:p>
        </w:tc>
        <w:tc>
          <w:tcPr>
            <w:tcW w:w="2739" w:type="dxa"/>
            <w:gridSpan w:val="2"/>
            <w:shd w:val="clear" w:color="auto" w:fill="auto"/>
          </w:tcPr>
          <w:p w:rsidR="00F061E8" w:rsidRPr="006322EF" w:rsidRDefault="00F061E8" w:rsidP="00F061E8">
            <w:pPr>
              <w:suppressAutoHyphens w:val="0"/>
              <w:jc w:val="center"/>
              <w:rPr>
                <w:sz w:val="22"/>
                <w:lang w:eastAsia="ru-RU"/>
              </w:rPr>
            </w:pPr>
            <w:r>
              <w:rPr>
                <w:i/>
                <w:sz w:val="22"/>
                <w:lang w:eastAsia="ru-RU"/>
              </w:rPr>
              <w:lastRenderedPageBreak/>
              <w:t xml:space="preserve">Выбор </w:t>
            </w:r>
            <w:r>
              <w:rPr>
                <w:i/>
                <w:sz w:val="22"/>
                <w:lang w:eastAsia="ru-RU"/>
              </w:rPr>
              <w:lastRenderedPageBreak/>
              <w:t>образовательного учреждения и учащихся</w:t>
            </w: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lastRenderedPageBreak/>
              <w:t>1</w:t>
            </w:r>
            <w:r w:rsidRPr="006322EF">
              <w:rPr>
                <w:sz w:val="22"/>
                <w:lang w:eastAsia="ru-RU"/>
              </w:rPr>
              <w:lastRenderedPageBreak/>
              <w:t>0 класс</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sidRPr="006322EF">
              <w:rPr>
                <w:sz w:val="22"/>
                <w:lang w:eastAsia="ru-RU"/>
              </w:rPr>
              <w:lastRenderedPageBreak/>
              <w:t>1</w:t>
            </w:r>
            <w:r w:rsidRPr="006322EF">
              <w:rPr>
                <w:sz w:val="22"/>
                <w:lang w:eastAsia="ru-RU"/>
              </w:rPr>
              <w:lastRenderedPageBreak/>
              <w:t>0 класс</w:t>
            </w:r>
          </w:p>
        </w:tc>
      </w:tr>
      <w:tr w:rsidR="00F061E8" w:rsidRPr="006322EF" w:rsidTr="00F061E8">
        <w:tc>
          <w:tcPr>
            <w:tcW w:w="2257" w:type="dxa"/>
            <w:tcBorders>
              <w:bottom w:val="single" w:sz="4" w:space="0" w:color="auto"/>
            </w:tcBorders>
            <w:shd w:val="clear" w:color="auto" w:fill="auto"/>
          </w:tcPr>
          <w:p w:rsidR="00F061E8" w:rsidRPr="006322EF" w:rsidRDefault="00F061E8" w:rsidP="00F061E8">
            <w:pPr>
              <w:tabs>
                <w:tab w:val="left" w:pos="4500"/>
                <w:tab w:val="left" w:pos="9180"/>
                <w:tab w:val="left" w:pos="9360"/>
              </w:tabs>
              <w:rPr>
                <w:sz w:val="22"/>
                <w:lang w:eastAsia="ru-RU"/>
              </w:rPr>
            </w:pPr>
            <w:r w:rsidRPr="006322EF">
              <w:rPr>
                <w:bCs/>
                <w:sz w:val="22"/>
                <w:lang w:eastAsia="ru-RU"/>
              </w:rPr>
              <w:lastRenderedPageBreak/>
              <w:t>Русский язык</w:t>
            </w:r>
          </w:p>
        </w:tc>
        <w:tc>
          <w:tcPr>
            <w:tcW w:w="2802" w:type="dxa"/>
            <w:shd w:val="clear" w:color="auto" w:fill="auto"/>
          </w:tcPr>
          <w:p w:rsidR="00F061E8" w:rsidRPr="006322EF" w:rsidRDefault="00F061E8" w:rsidP="00F061E8">
            <w:pPr>
              <w:tabs>
                <w:tab w:val="left" w:pos="4500"/>
                <w:tab w:val="left" w:pos="9180"/>
                <w:tab w:val="left" w:pos="9360"/>
              </w:tabs>
              <w:suppressAutoHyphens w:val="0"/>
              <w:rPr>
                <w:sz w:val="22"/>
                <w:lang w:eastAsia="ru-RU"/>
              </w:rPr>
            </w:pPr>
            <w:r>
              <w:rPr>
                <w:bCs/>
                <w:sz w:val="22"/>
                <w:lang w:eastAsia="ru-RU"/>
              </w:rPr>
              <w:t>Русский язык</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r>
              <w:rPr>
                <w:bCs/>
                <w:sz w:val="22"/>
                <w:lang w:eastAsia="ru-RU"/>
              </w:rPr>
              <w:t>Русский язык</w:t>
            </w: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1</w:t>
            </w:r>
          </w:p>
        </w:tc>
        <w:tc>
          <w:tcPr>
            <w:tcW w:w="799" w:type="dxa"/>
            <w:gridSpan w:val="2"/>
            <w:tcBorders>
              <w:right w:val="single" w:sz="4" w:space="0" w:color="auto"/>
            </w:tcBorders>
          </w:tcPr>
          <w:p w:rsidR="00F061E8" w:rsidRDefault="00F061E8" w:rsidP="00F061E8">
            <w:pPr>
              <w:suppressAutoHyphens w:val="0"/>
              <w:jc w:val="center"/>
              <w:rPr>
                <w:sz w:val="22"/>
                <w:lang w:eastAsia="ru-RU"/>
              </w:rPr>
            </w:pPr>
            <w:r>
              <w:rPr>
                <w:sz w:val="22"/>
                <w:lang w:eastAsia="ru-RU"/>
              </w:rPr>
              <w:t>2</w:t>
            </w:r>
          </w:p>
        </w:tc>
      </w:tr>
      <w:tr w:rsidR="00F061E8" w:rsidRPr="006322EF" w:rsidTr="00F061E8">
        <w:tc>
          <w:tcPr>
            <w:tcW w:w="2257" w:type="dxa"/>
            <w:tcBorders>
              <w:top w:val="single" w:sz="4" w:space="0" w:color="auto"/>
            </w:tcBorders>
            <w:shd w:val="clear" w:color="auto" w:fill="auto"/>
          </w:tcPr>
          <w:p w:rsidR="00F061E8" w:rsidRPr="006322EF" w:rsidRDefault="00F061E8" w:rsidP="00F061E8">
            <w:pPr>
              <w:rPr>
                <w:bCs/>
                <w:sz w:val="22"/>
                <w:lang w:eastAsia="ru-RU"/>
              </w:rPr>
            </w:pPr>
            <w:r w:rsidRPr="006322EF">
              <w:rPr>
                <w:bCs/>
                <w:sz w:val="22"/>
                <w:lang w:eastAsia="ru-RU"/>
              </w:rPr>
              <w:t>и литература</w:t>
            </w:r>
          </w:p>
        </w:tc>
        <w:tc>
          <w:tcPr>
            <w:tcW w:w="2802" w:type="dxa"/>
            <w:tcBorders>
              <w:top w:val="single" w:sz="4" w:space="0" w:color="auto"/>
            </w:tcBorders>
            <w:shd w:val="clear" w:color="auto" w:fill="auto"/>
          </w:tcPr>
          <w:p w:rsidR="00F061E8" w:rsidRPr="006322EF" w:rsidRDefault="00F061E8" w:rsidP="00F061E8">
            <w:pPr>
              <w:suppressAutoHyphens w:val="0"/>
              <w:rPr>
                <w:sz w:val="22"/>
                <w:lang w:eastAsia="ru-RU"/>
              </w:rPr>
            </w:pPr>
            <w:r>
              <w:rPr>
                <w:sz w:val="22"/>
                <w:lang w:eastAsia="ru-RU"/>
              </w:rPr>
              <w:t>Литература</w:t>
            </w:r>
          </w:p>
        </w:tc>
        <w:tc>
          <w:tcPr>
            <w:tcW w:w="780" w:type="dxa"/>
            <w:tcBorders>
              <w:top w:val="single" w:sz="4" w:space="0" w:color="auto"/>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3</w:t>
            </w:r>
          </w:p>
        </w:tc>
        <w:tc>
          <w:tcPr>
            <w:tcW w:w="2739" w:type="dxa"/>
            <w:gridSpan w:val="2"/>
            <w:tcBorders>
              <w:top w:val="single" w:sz="4" w:space="0" w:color="auto"/>
            </w:tcBorders>
            <w:shd w:val="clear" w:color="auto" w:fill="auto"/>
          </w:tcPr>
          <w:p w:rsidR="00F061E8" w:rsidRPr="006322EF" w:rsidRDefault="00F061E8" w:rsidP="00F061E8">
            <w:pPr>
              <w:suppressAutoHyphens w:val="0"/>
              <w:rPr>
                <w:sz w:val="22"/>
                <w:lang w:eastAsia="ru-RU"/>
              </w:rPr>
            </w:pPr>
          </w:p>
        </w:tc>
        <w:tc>
          <w:tcPr>
            <w:tcW w:w="727" w:type="dxa"/>
            <w:gridSpan w:val="2"/>
            <w:tcBorders>
              <w:top w:val="single" w:sz="4" w:space="0" w:color="auto"/>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top w:val="single" w:sz="4" w:space="0" w:color="auto"/>
              <w:right w:val="single" w:sz="4" w:space="0" w:color="auto"/>
            </w:tcBorders>
          </w:tcPr>
          <w:p w:rsidR="00F061E8" w:rsidRDefault="00F061E8" w:rsidP="00F061E8">
            <w:pPr>
              <w:suppressAutoHyphens w:val="0"/>
              <w:jc w:val="center"/>
              <w:rPr>
                <w:sz w:val="22"/>
                <w:lang w:eastAsia="ru-RU"/>
              </w:rPr>
            </w:pPr>
            <w:r>
              <w:rPr>
                <w:sz w:val="22"/>
                <w:lang w:eastAsia="ru-RU"/>
              </w:rPr>
              <w:t>3</w:t>
            </w:r>
          </w:p>
        </w:tc>
      </w:tr>
      <w:tr w:rsidR="00F061E8" w:rsidRPr="006322EF" w:rsidTr="00F061E8">
        <w:trPr>
          <w:gridAfter w:val="1"/>
          <w:wAfter w:w="6" w:type="dxa"/>
        </w:trPr>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sz w:val="22"/>
                <w:lang w:eastAsia="ru-RU"/>
              </w:rPr>
            </w:pPr>
            <w:r w:rsidRPr="006322EF">
              <w:rPr>
                <w:sz w:val="22"/>
                <w:lang w:eastAsia="ru-RU"/>
              </w:rPr>
              <w:t xml:space="preserve">Родной язык </w:t>
            </w:r>
          </w:p>
          <w:p w:rsidR="00F061E8" w:rsidRPr="006322EF" w:rsidRDefault="00F061E8" w:rsidP="00F061E8">
            <w:pPr>
              <w:tabs>
                <w:tab w:val="left" w:pos="4500"/>
                <w:tab w:val="left" w:pos="9180"/>
                <w:tab w:val="left" w:pos="9360"/>
              </w:tabs>
              <w:suppressAutoHyphens w:val="0"/>
              <w:rPr>
                <w:bCs/>
                <w:sz w:val="22"/>
                <w:lang w:eastAsia="ru-RU"/>
              </w:rPr>
            </w:pPr>
            <w:r w:rsidRPr="006322EF">
              <w:rPr>
                <w:sz w:val="22"/>
                <w:lang w:eastAsia="ru-RU"/>
              </w:rPr>
              <w:t>и родная литература</w:t>
            </w:r>
          </w:p>
        </w:tc>
        <w:tc>
          <w:tcPr>
            <w:tcW w:w="2802" w:type="dxa"/>
            <w:shd w:val="clear" w:color="auto" w:fill="auto"/>
          </w:tcPr>
          <w:p w:rsidR="00F061E8" w:rsidRPr="006322EF" w:rsidRDefault="00F061E8" w:rsidP="00F061E8">
            <w:pPr>
              <w:suppressAutoHyphens w:val="0"/>
              <w:rPr>
                <w:sz w:val="22"/>
                <w:lang w:eastAsia="ru-RU"/>
              </w:rPr>
            </w:pPr>
            <w:r w:rsidRPr="006322EF">
              <w:rPr>
                <w:sz w:val="22"/>
                <w:lang w:eastAsia="ru-RU"/>
              </w:rPr>
              <w:t>Родной язык</w:t>
            </w:r>
            <w:r>
              <w:rPr>
                <w:sz w:val="22"/>
                <w:lang w:eastAsia="ru-RU"/>
              </w:rPr>
              <w:t>( русский)</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16"/>
                <w:szCs w:val="16"/>
                <w:lang w:eastAsia="ru-RU"/>
              </w:rPr>
            </w:pPr>
            <w:r>
              <w:rPr>
                <w:sz w:val="16"/>
                <w:szCs w:val="16"/>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1" w:type="dxa"/>
            <w:tcBorders>
              <w:right w:val="single" w:sz="4" w:space="0" w:color="auto"/>
            </w:tcBorders>
            <w:shd w:val="clear" w:color="auto" w:fill="auto"/>
          </w:tcPr>
          <w:p w:rsidR="00F061E8" w:rsidRPr="006322EF" w:rsidRDefault="00F061E8" w:rsidP="00F061E8">
            <w:pPr>
              <w:suppressAutoHyphens w:val="0"/>
              <w:jc w:val="center"/>
              <w:rPr>
                <w:sz w:val="16"/>
                <w:szCs w:val="16"/>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16"/>
                <w:szCs w:val="16"/>
                <w:lang w:eastAsia="ru-RU"/>
              </w:rPr>
            </w:pPr>
            <w:r>
              <w:rPr>
                <w:sz w:val="16"/>
                <w:szCs w:val="16"/>
                <w:lang w:eastAsia="ru-RU"/>
              </w:rPr>
              <w:t>1</w:t>
            </w:r>
          </w:p>
        </w:tc>
      </w:tr>
      <w:tr w:rsidR="00F061E8" w:rsidRPr="006322EF" w:rsidTr="00F061E8">
        <w:trPr>
          <w:gridAfter w:val="1"/>
          <w:wAfter w:w="6" w:type="dxa"/>
        </w:trPr>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Default="00F061E8" w:rsidP="00F061E8">
            <w:pPr>
              <w:suppressAutoHyphens w:val="0"/>
              <w:rPr>
                <w:sz w:val="22"/>
                <w:lang w:eastAsia="ru-RU"/>
              </w:rPr>
            </w:pPr>
            <w:r w:rsidRPr="006322EF">
              <w:rPr>
                <w:sz w:val="22"/>
                <w:lang w:eastAsia="ru-RU"/>
              </w:rPr>
              <w:t>Родная литература</w:t>
            </w:r>
            <w:r>
              <w:rPr>
                <w:sz w:val="22"/>
                <w:lang w:eastAsia="ru-RU"/>
              </w:rPr>
              <w:t xml:space="preserve"> </w:t>
            </w:r>
          </w:p>
          <w:p w:rsidR="00F061E8" w:rsidRPr="006322EF" w:rsidRDefault="00F061E8" w:rsidP="00F061E8">
            <w:pPr>
              <w:suppressAutoHyphens w:val="0"/>
              <w:rPr>
                <w:sz w:val="22"/>
                <w:lang w:eastAsia="ru-RU"/>
              </w:rPr>
            </w:pPr>
            <w:r>
              <w:rPr>
                <w:sz w:val="22"/>
                <w:lang w:eastAsia="ru-RU"/>
              </w:rPr>
              <w:t>( на русском языке)</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2739" w:type="dxa"/>
            <w:gridSpan w:val="2"/>
            <w:shd w:val="clear" w:color="auto" w:fill="auto"/>
          </w:tcPr>
          <w:p w:rsidR="00F061E8" w:rsidRPr="006322EF" w:rsidRDefault="00F061E8" w:rsidP="00F061E8">
            <w:pPr>
              <w:suppressAutoHyphens w:val="0"/>
              <w:rPr>
                <w:sz w:val="22"/>
                <w:lang w:eastAsia="ru-RU"/>
              </w:rPr>
            </w:pPr>
          </w:p>
        </w:tc>
        <w:tc>
          <w:tcPr>
            <w:tcW w:w="721"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w:t>
            </w:r>
          </w:p>
        </w:tc>
      </w:tr>
      <w:tr w:rsidR="00F061E8" w:rsidRPr="006322EF" w:rsidTr="00F061E8">
        <w:tc>
          <w:tcPr>
            <w:tcW w:w="2257" w:type="dxa"/>
            <w:shd w:val="clear" w:color="auto" w:fill="auto"/>
          </w:tcPr>
          <w:p w:rsidR="00F061E8" w:rsidRPr="006322EF" w:rsidRDefault="00F061E8" w:rsidP="00F061E8">
            <w:pPr>
              <w:widowControl w:val="0"/>
              <w:suppressAutoHyphens w:val="0"/>
              <w:autoSpaceDE w:val="0"/>
              <w:autoSpaceDN w:val="0"/>
              <w:adjustRightInd w:val="0"/>
              <w:rPr>
                <w:sz w:val="22"/>
                <w:lang w:eastAsia="ru-RU"/>
              </w:rPr>
            </w:pPr>
            <w:r w:rsidRPr="006322EF">
              <w:rPr>
                <w:sz w:val="22"/>
                <w:lang w:eastAsia="ru-RU"/>
              </w:rPr>
              <w:t>Иностранные языки</w:t>
            </w:r>
          </w:p>
        </w:tc>
        <w:tc>
          <w:tcPr>
            <w:tcW w:w="2802" w:type="dxa"/>
            <w:shd w:val="clear" w:color="auto" w:fill="auto"/>
          </w:tcPr>
          <w:p w:rsidR="00F061E8" w:rsidRDefault="00F061E8" w:rsidP="00F061E8">
            <w:pPr>
              <w:suppressAutoHyphens w:val="0"/>
              <w:rPr>
                <w:sz w:val="22"/>
                <w:lang w:eastAsia="ru-RU"/>
              </w:rPr>
            </w:pPr>
            <w:r>
              <w:rPr>
                <w:sz w:val="22"/>
                <w:lang w:eastAsia="ru-RU"/>
              </w:rPr>
              <w:t>Иностранный язык</w:t>
            </w:r>
          </w:p>
          <w:p w:rsidR="00F061E8" w:rsidRPr="006322EF" w:rsidRDefault="00F061E8" w:rsidP="00F061E8">
            <w:pPr>
              <w:suppressAutoHyphens w:val="0"/>
              <w:rPr>
                <w:sz w:val="22"/>
                <w:lang w:eastAsia="ru-RU"/>
              </w:rPr>
            </w:pPr>
            <w:r>
              <w:rPr>
                <w:sz w:val="22"/>
                <w:lang w:eastAsia="ru-RU"/>
              </w:rPr>
              <w:t xml:space="preserve"> ( немецкий)</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3</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3</w:t>
            </w:r>
          </w:p>
        </w:tc>
      </w:tr>
      <w:tr w:rsidR="00F061E8" w:rsidRPr="006322EF" w:rsidTr="00F061E8">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r w:rsidRPr="006322EF">
              <w:rPr>
                <w:bCs/>
                <w:sz w:val="22"/>
                <w:lang w:eastAsia="ru-RU"/>
              </w:rPr>
              <w:t>Общественные науки</w:t>
            </w:r>
          </w:p>
        </w:tc>
        <w:tc>
          <w:tcPr>
            <w:tcW w:w="2802" w:type="dxa"/>
            <w:shd w:val="clear" w:color="auto" w:fill="auto"/>
          </w:tcPr>
          <w:p w:rsidR="00F061E8" w:rsidRPr="006322EF" w:rsidRDefault="00F061E8" w:rsidP="00F061E8">
            <w:pPr>
              <w:suppressAutoHyphens w:val="0"/>
              <w:rPr>
                <w:sz w:val="22"/>
                <w:lang w:eastAsia="ru-RU"/>
              </w:rPr>
            </w:pPr>
            <w:r>
              <w:rPr>
                <w:sz w:val="22"/>
                <w:lang w:eastAsia="ru-RU"/>
              </w:rPr>
              <w:t>История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2</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sz w:val="22"/>
                <w:lang w:eastAsia="ru-RU"/>
              </w:rPr>
            </w:pPr>
            <w:r w:rsidRPr="006322EF">
              <w:rPr>
                <w:sz w:val="22"/>
                <w:lang w:eastAsia="ru-RU"/>
              </w:rPr>
              <w:t>География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sz w:val="22"/>
                <w:lang w:eastAsia="ru-RU"/>
              </w:rPr>
            </w:pPr>
            <w:r w:rsidRPr="006322EF">
              <w:rPr>
                <w:sz w:val="22"/>
                <w:lang w:eastAsia="ru-RU"/>
              </w:rPr>
              <w:t>Обществознание</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2</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bCs/>
                <w:sz w:val="22"/>
                <w:lang w:val="en-US" w:eastAsia="ru-RU"/>
              </w:rPr>
            </w:pPr>
            <w:r w:rsidRPr="006322EF">
              <w:rPr>
                <w:bCs/>
                <w:sz w:val="22"/>
                <w:lang w:eastAsia="ru-RU"/>
              </w:rPr>
              <w:t>Математика и информатика</w:t>
            </w:r>
          </w:p>
        </w:tc>
        <w:tc>
          <w:tcPr>
            <w:tcW w:w="2802" w:type="dxa"/>
            <w:shd w:val="clear" w:color="auto" w:fill="auto"/>
          </w:tcPr>
          <w:p w:rsidR="00F061E8" w:rsidRPr="006322EF" w:rsidRDefault="00F061E8" w:rsidP="00F061E8">
            <w:pPr>
              <w:suppressAutoHyphens w:val="0"/>
              <w:rPr>
                <w:sz w:val="22"/>
                <w:lang w:eastAsia="ru-RU"/>
              </w:rPr>
            </w:pPr>
            <w:r>
              <w:rPr>
                <w:bCs/>
                <w:sz w:val="22"/>
                <w:lang w:eastAsia="ru-RU"/>
              </w:rPr>
              <w:t>Алгебра и начала анализа</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3</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3</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Default="00F061E8" w:rsidP="00F061E8">
            <w:pPr>
              <w:suppressAutoHyphens w:val="0"/>
              <w:rPr>
                <w:bCs/>
                <w:sz w:val="22"/>
                <w:lang w:eastAsia="ru-RU"/>
              </w:rPr>
            </w:pPr>
            <w:r>
              <w:rPr>
                <w:bCs/>
                <w:sz w:val="22"/>
                <w:lang w:eastAsia="ru-RU"/>
              </w:rPr>
              <w:t>Геометрия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1</w:t>
            </w:r>
          </w:p>
        </w:tc>
        <w:tc>
          <w:tcPr>
            <w:tcW w:w="2739" w:type="dxa"/>
            <w:gridSpan w:val="2"/>
            <w:shd w:val="clear" w:color="auto" w:fill="auto"/>
          </w:tcPr>
          <w:p w:rsidR="00F061E8" w:rsidRDefault="00F061E8" w:rsidP="00F061E8">
            <w:pPr>
              <w:suppressAutoHyphens w:val="0"/>
              <w:rPr>
                <w:bCs/>
                <w:sz w:val="22"/>
                <w:lang w:eastAsia="ru-RU"/>
              </w:rPr>
            </w:pPr>
            <w:r>
              <w:rPr>
                <w:bCs/>
                <w:sz w:val="22"/>
                <w:lang w:eastAsia="ru-RU"/>
              </w:rPr>
              <w:t>Геометрия</w:t>
            </w:r>
          </w:p>
        </w:tc>
        <w:tc>
          <w:tcPr>
            <w:tcW w:w="727" w:type="dxa"/>
            <w:gridSpan w:val="2"/>
            <w:tcBorders>
              <w:right w:val="single" w:sz="4" w:space="0" w:color="auto"/>
            </w:tcBorders>
            <w:shd w:val="clear" w:color="auto" w:fill="auto"/>
          </w:tcPr>
          <w:p w:rsidR="00F061E8" w:rsidRDefault="00F061E8" w:rsidP="00F061E8">
            <w:pPr>
              <w:suppressAutoHyphens w:val="0"/>
              <w:jc w:val="center"/>
              <w:rPr>
                <w:sz w:val="22"/>
                <w:lang w:eastAsia="ru-RU"/>
              </w:rPr>
            </w:pPr>
            <w:r>
              <w:rPr>
                <w:sz w:val="22"/>
                <w:lang w:eastAsia="ru-RU"/>
              </w:rPr>
              <w:t>1</w:t>
            </w:r>
          </w:p>
        </w:tc>
        <w:tc>
          <w:tcPr>
            <w:tcW w:w="799" w:type="dxa"/>
            <w:gridSpan w:val="2"/>
            <w:tcBorders>
              <w:right w:val="single" w:sz="4" w:space="0" w:color="auto"/>
            </w:tcBorders>
          </w:tcPr>
          <w:p w:rsidR="00F061E8"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bCs/>
                <w:sz w:val="22"/>
                <w:lang w:eastAsia="ru-RU"/>
              </w:rPr>
              <w:t>Информатика</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1</w:t>
            </w:r>
          </w:p>
        </w:tc>
        <w:tc>
          <w:tcPr>
            <w:tcW w:w="2739" w:type="dxa"/>
            <w:gridSpan w:val="2"/>
            <w:shd w:val="clear" w:color="auto" w:fill="auto"/>
          </w:tcPr>
          <w:p w:rsidR="00F061E8" w:rsidRPr="006322EF" w:rsidRDefault="00F061E8" w:rsidP="00F061E8">
            <w:pPr>
              <w:suppressAutoHyphens w:val="0"/>
              <w:rPr>
                <w:bCs/>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r w:rsidRPr="006322EF">
              <w:rPr>
                <w:bCs/>
                <w:sz w:val="22"/>
                <w:lang w:eastAsia="ru-RU"/>
              </w:rPr>
              <w:t>Естественные науки</w:t>
            </w:r>
          </w:p>
        </w:tc>
        <w:tc>
          <w:tcPr>
            <w:tcW w:w="2802" w:type="dxa"/>
            <w:shd w:val="clear" w:color="auto" w:fill="auto"/>
          </w:tcPr>
          <w:p w:rsidR="00F061E8" w:rsidRPr="006322EF" w:rsidRDefault="00F061E8" w:rsidP="00F061E8">
            <w:pPr>
              <w:suppressAutoHyphens w:val="0"/>
              <w:rPr>
                <w:bCs/>
                <w:sz w:val="22"/>
                <w:lang w:eastAsia="ru-RU"/>
              </w:rPr>
            </w:pPr>
            <w:r w:rsidRPr="006322EF">
              <w:rPr>
                <w:sz w:val="22"/>
                <w:lang w:eastAsia="ru-RU"/>
              </w:rPr>
              <w:t>Физика</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2</w:t>
            </w:r>
          </w:p>
        </w:tc>
        <w:tc>
          <w:tcPr>
            <w:tcW w:w="2739" w:type="dxa"/>
            <w:gridSpan w:val="2"/>
            <w:shd w:val="clear" w:color="auto" w:fill="auto"/>
          </w:tcPr>
          <w:p w:rsidR="00F061E8" w:rsidRPr="006322EF" w:rsidRDefault="00F061E8" w:rsidP="00F061E8">
            <w:pPr>
              <w:suppressAutoHyphens w:val="0"/>
              <w:rPr>
                <w:bCs/>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sz w:val="22"/>
                <w:lang w:eastAsia="ru-RU"/>
              </w:rPr>
            </w:pPr>
            <w:r>
              <w:rPr>
                <w:sz w:val="22"/>
                <w:lang w:eastAsia="ru-RU"/>
              </w:rPr>
              <w:t>Астрономия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0"/>
                <w:szCs w:val="20"/>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sz w:val="22"/>
                <w:lang w:eastAsia="ru-RU"/>
              </w:rPr>
              <w:t>Химия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bCs/>
                <w:sz w:val="22"/>
                <w:lang w:eastAsia="ru-RU"/>
              </w:rPr>
            </w:pPr>
            <w:r w:rsidRPr="006322EF">
              <w:rPr>
                <w:sz w:val="22"/>
                <w:lang w:eastAsia="ru-RU"/>
              </w:rPr>
              <w:t>Химия</w:t>
            </w: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1</w:t>
            </w:r>
          </w:p>
        </w:tc>
        <w:tc>
          <w:tcPr>
            <w:tcW w:w="799" w:type="dxa"/>
            <w:gridSpan w:val="2"/>
            <w:tcBorders>
              <w:right w:val="single" w:sz="4" w:space="0" w:color="auto"/>
            </w:tcBorders>
          </w:tcPr>
          <w:p w:rsidR="00F061E8"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sz w:val="22"/>
                <w:lang w:eastAsia="ru-RU"/>
              </w:rPr>
              <w:t>Биология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bCs/>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bCs/>
                <w:sz w:val="22"/>
                <w:lang w:eastAsia="ru-RU"/>
              </w:rPr>
            </w:pPr>
            <w:r w:rsidRPr="006322EF">
              <w:rPr>
                <w:sz w:val="22"/>
                <w:lang w:eastAsia="ru-RU"/>
              </w:rPr>
              <w:t>Физическая культура</w:t>
            </w:r>
            <w:r w:rsidRPr="006322EF">
              <w:rPr>
                <w:bCs/>
                <w:sz w:val="22"/>
                <w:lang w:eastAsia="ru-RU"/>
              </w:rPr>
              <w:t>, экология и основы безопасности жизнедеятельности</w:t>
            </w:r>
          </w:p>
        </w:tc>
        <w:tc>
          <w:tcPr>
            <w:tcW w:w="2802" w:type="dxa"/>
            <w:shd w:val="clear" w:color="auto" w:fill="auto"/>
          </w:tcPr>
          <w:p w:rsidR="00F061E8" w:rsidRPr="006322EF" w:rsidRDefault="00F061E8" w:rsidP="00F061E8">
            <w:pPr>
              <w:suppressAutoHyphens w:val="0"/>
              <w:rPr>
                <w:bCs/>
                <w:sz w:val="22"/>
                <w:lang w:eastAsia="ru-RU"/>
              </w:rPr>
            </w:pPr>
            <w:r>
              <w:rPr>
                <w:sz w:val="22"/>
                <w:lang w:eastAsia="ru-RU"/>
              </w:rPr>
              <w:t>Физическая культура</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3</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3</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bCs/>
                <w:sz w:val="22"/>
                <w:lang w:eastAsia="ru-RU"/>
              </w:rPr>
              <w:t>Экология</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bCs/>
                <w:sz w:val="22"/>
                <w:lang w:eastAsia="ru-RU"/>
              </w:rPr>
              <w:t>Основы</w:t>
            </w:r>
            <w:r>
              <w:rPr>
                <w:bCs/>
                <w:sz w:val="22"/>
                <w:lang w:eastAsia="ru-RU"/>
              </w:rPr>
              <w:t xml:space="preserve"> безопасности жизнедеятельности</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shd w:val="clear" w:color="auto" w:fill="auto"/>
          </w:tcPr>
          <w:p w:rsidR="00F061E8" w:rsidRPr="006322EF" w:rsidRDefault="00F061E8" w:rsidP="00F061E8">
            <w:pPr>
              <w:tabs>
                <w:tab w:val="left" w:pos="4500"/>
                <w:tab w:val="left" w:pos="9180"/>
                <w:tab w:val="left" w:pos="9360"/>
              </w:tabs>
              <w:suppressAutoHyphens w:val="0"/>
              <w:rPr>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Pr>
                <w:bCs/>
                <w:sz w:val="22"/>
                <w:lang w:eastAsia="ru-RU"/>
              </w:rPr>
              <w:t>Индивидуальный проект</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1</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1</w:t>
            </w:r>
          </w:p>
        </w:tc>
      </w:tr>
      <w:tr w:rsidR="00F061E8" w:rsidRPr="006322EF" w:rsidTr="00F061E8">
        <w:tc>
          <w:tcPr>
            <w:tcW w:w="2257" w:type="dxa"/>
            <w:vMerge w:val="restart"/>
            <w:shd w:val="clear" w:color="auto" w:fill="auto"/>
          </w:tcPr>
          <w:p w:rsidR="00F061E8" w:rsidRPr="006322EF" w:rsidRDefault="00F061E8" w:rsidP="00F061E8">
            <w:pPr>
              <w:tabs>
                <w:tab w:val="left" w:pos="4500"/>
                <w:tab w:val="left" w:pos="9180"/>
                <w:tab w:val="left" w:pos="9360"/>
              </w:tabs>
              <w:suppressAutoHyphens w:val="0"/>
              <w:rPr>
                <w:sz w:val="22"/>
                <w:lang w:eastAsia="ru-RU"/>
              </w:rPr>
            </w:pPr>
            <w:r w:rsidRPr="006322EF">
              <w:rPr>
                <w:sz w:val="22"/>
                <w:lang w:eastAsia="ru-RU"/>
              </w:rPr>
              <w:t>Курсы по выбору</w:t>
            </w:r>
          </w:p>
        </w:tc>
        <w:tc>
          <w:tcPr>
            <w:tcW w:w="2802" w:type="dxa"/>
            <w:shd w:val="clear" w:color="auto" w:fill="auto"/>
          </w:tcPr>
          <w:p w:rsidR="00F061E8" w:rsidRDefault="00F061E8" w:rsidP="00F061E8">
            <w:pPr>
              <w:suppressAutoHyphens w:val="0"/>
              <w:rPr>
                <w:bCs/>
                <w:sz w:val="22"/>
                <w:lang w:eastAsia="ru-RU"/>
              </w:rPr>
            </w:pPr>
            <w:r w:rsidRPr="006322EF">
              <w:rPr>
                <w:bCs/>
                <w:sz w:val="22"/>
                <w:lang w:eastAsia="ru-RU"/>
              </w:rPr>
              <w:t>Элективные курсы</w:t>
            </w:r>
            <w:r>
              <w:rPr>
                <w:bCs/>
                <w:sz w:val="22"/>
                <w:lang w:eastAsia="ru-RU"/>
              </w:rPr>
              <w:t xml:space="preserve"> </w:t>
            </w:r>
          </w:p>
          <w:p w:rsidR="00F061E8" w:rsidRPr="006322EF" w:rsidRDefault="00F061E8" w:rsidP="00F061E8">
            <w:pPr>
              <w:suppressAutoHyphens w:val="0"/>
              <w:rPr>
                <w:bCs/>
                <w:sz w:val="22"/>
                <w:lang w:eastAsia="ru-RU"/>
              </w:rPr>
            </w:pPr>
            <w:r>
              <w:rPr>
                <w:bCs/>
                <w:sz w:val="22"/>
                <w:lang w:eastAsia="ru-RU"/>
              </w:rPr>
              <w:t>(по русскому языку и математике)</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2</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2</w:t>
            </w:r>
          </w:p>
        </w:tc>
      </w:tr>
      <w:tr w:rsidR="00F061E8" w:rsidRPr="006322EF" w:rsidTr="00F061E8">
        <w:tc>
          <w:tcPr>
            <w:tcW w:w="2257" w:type="dxa"/>
            <w:vMerge/>
            <w:shd w:val="clear" w:color="auto" w:fill="auto"/>
          </w:tcPr>
          <w:p w:rsidR="00F061E8" w:rsidRPr="006322EF" w:rsidRDefault="00F061E8" w:rsidP="00F061E8">
            <w:pPr>
              <w:tabs>
                <w:tab w:val="left" w:pos="4500"/>
                <w:tab w:val="left" w:pos="9180"/>
                <w:tab w:val="left" w:pos="9360"/>
              </w:tabs>
              <w:suppressAutoHyphens w:val="0"/>
              <w:rPr>
                <w:sz w:val="22"/>
                <w:lang w:eastAsia="ru-RU"/>
              </w:rPr>
            </w:pPr>
          </w:p>
        </w:tc>
        <w:tc>
          <w:tcPr>
            <w:tcW w:w="2802" w:type="dxa"/>
            <w:shd w:val="clear" w:color="auto" w:fill="auto"/>
          </w:tcPr>
          <w:p w:rsidR="00F061E8" w:rsidRPr="006322EF" w:rsidRDefault="00F061E8" w:rsidP="00F061E8">
            <w:pPr>
              <w:suppressAutoHyphens w:val="0"/>
              <w:rPr>
                <w:bCs/>
                <w:sz w:val="22"/>
                <w:lang w:eastAsia="ru-RU"/>
              </w:rPr>
            </w:pPr>
            <w:r w:rsidRPr="006322EF">
              <w:rPr>
                <w:bCs/>
                <w:sz w:val="22"/>
                <w:lang w:eastAsia="ru-RU"/>
              </w:rPr>
              <w:t>Факультативные курсы</w:t>
            </w: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sidRPr="006322EF">
              <w:rPr>
                <w:sz w:val="22"/>
                <w:lang w:eastAsia="ru-RU"/>
              </w:rPr>
              <w:t>-</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p>
        </w:tc>
      </w:tr>
      <w:tr w:rsidR="00F061E8" w:rsidRPr="006322EF" w:rsidTr="00F061E8">
        <w:tc>
          <w:tcPr>
            <w:tcW w:w="2257" w:type="dxa"/>
            <w:shd w:val="clear" w:color="auto" w:fill="auto"/>
          </w:tcPr>
          <w:p w:rsidR="00F061E8" w:rsidRPr="006322EF" w:rsidRDefault="00F061E8" w:rsidP="00F061E8">
            <w:pPr>
              <w:tabs>
                <w:tab w:val="left" w:pos="4500"/>
                <w:tab w:val="left" w:pos="9180"/>
                <w:tab w:val="left" w:pos="9360"/>
              </w:tabs>
              <w:suppressAutoHyphens w:val="0"/>
              <w:rPr>
                <w:sz w:val="22"/>
                <w:lang w:eastAsia="ru-RU"/>
              </w:rPr>
            </w:pPr>
            <w:r>
              <w:rPr>
                <w:sz w:val="22"/>
                <w:lang w:eastAsia="ru-RU"/>
              </w:rPr>
              <w:t xml:space="preserve">Итого </w:t>
            </w:r>
          </w:p>
        </w:tc>
        <w:tc>
          <w:tcPr>
            <w:tcW w:w="2802" w:type="dxa"/>
            <w:shd w:val="clear" w:color="auto" w:fill="auto"/>
          </w:tcPr>
          <w:p w:rsidR="00F061E8" w:rsidRPr="006322EF" w:rsidRDefault="00F061E8" w:rsidP="00F061E8">
            <w:pPr>
              <w:suppressAutoHyphens w:val="0"/>
              <w:rPr>
                <w:bCs/>
                <w:sz w:val="22"/>
                <w:lang w:eastAsia="ru-RU"/>
              </w:rPr>
            </w:pPr>
          </w:p>
        </w:tc>
        <w:tc>
          <w:tcPr>
            <w:tcW w:w="780" w:type="dxa"/>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2</w:t>
            </w:r>
            <w:r>
              <w:rPr>
                <w:sz w:val="22"/>
                <w:lang w:eastAsia="ru-RU"/>
              </w:rPr>
              <w:lastRenderedPageBreak/>
              <w:t>9</w:t>
            </w:r>
          </w:p>
        </w:tc>
        <w:tc>
          <w:tcPr>
            <w:tcW w:w="2739" w:type="dxa"/>
            <w:gridSpan w:val="2"/>
            <w:shd w:val="clear" w:color="auto" w:fill="auto"/>
          </w:tcPr>
          <w:p w:rsidR="00F061E8" w:rsidRPr="006322EF" w:rsidRDefault="00F061E8" w:rsidP="00F061E8">
            <w:pPr>
              <w:suppressAutoHyphens w:val="0"/>
              <w:rPr>
                <w:sz w:val="22"/>
                <w:lang w:eastAsia="ru-RU"/>
              </w:rPr>
            </w:pPr>
          </w:p>
        </w:tc>
        <w:tc>
          <w:tcPr>
            <w:tcW w:w="727" w:type="dxa"/>
            <w:gridSpan w:val="2"/>
            <w:tcBorders>
              <w:right w:val="single" w:sz="4" w:space="0" w:color="auto"/>
            </w:tcBorders>
            <w:shd w:val="clear" w:color="auto" w:fill="auto"/>
          </w:tcPr>
          <w:p w:rsidR="00F061E8" w:rsidRPr="006322EF" w:rsidRDefault="00F061E8" w:rsidP="00F061E8">
            <w:pPr>
              <w:suppressAutoHyphens w:val="0"/>
              <w:jc w:val="center"/>
              <w:rPr>
                <w:sz w:val="22"/>
                <w:lang w:eastAsia="ru-RU"/>
              </w:rPr>
            </w:pPr>
            <w:r>
              <w:rPr>
                <w:sz w:val="22"/>
                <w:lang w:eastAsia="ru-RU"/>
              </w:rPr>
              <w:t>5</w:t>
            </w:r>
          </w:p>
        </w:tc>
        <w:tc>
          <w:tcPr>
            <w:tcW w:w="799" w:type="dxa"/>
            <w:gridSpan w:val="2"/>
            <w:tcBorders>
              <w:right w:val="single" w:sz="4" w:space="0" w:color="auto"/>
            </w:tcBorders>
          </w:tcPr>
          <w:p w:rsidR="00F061E8" w:rsidRPr="006322EF" w:rsidRDefault="00F061E8" w:rsidP="00F061E8">
            <w:pPr>
              <w:suppressAutoHyphens w:val="0"/>
              <w:jc w:val="center"/>
              <w:rPr>
                <w:sz w:val="22"/>
                <w:lang w:eastAsia="ru-RU"/>
              </w:rPr>
            </w:pPr>
            <w:r>
              <w:rPr>
                <w:sz w:val="22"/>
                <w:lang w:eastAsia="ru-RU"/>
              </w:rPr>
              <w:t>3</w:t>
            </w:r>
            <w:r>
              <w:rPr>
                <w:sz w:val="22"/>
                <w:lang w:eastAsia="ru-RU"/>
              </w:rPr>
              <w:lastRenderedPageBreak/>
              <w:t>4</w:t>
            </w:r>
          </w:p>
        </w:tc>
      </w:tr>
    </w:tbl>
    <w:p w:rsidR="00F061E8" w:rsidRPr="006322EF" w:rsidRDefault="00F061E8" w:rsidP="00F061E8">
      <w:pPr>
        <w:suppressAutoHyphens w:val="0"/>
        <w:ind w:left="4248" w:firstLine="708"/>
        <w:jc w:val="right"/>
        <w:rPr>
          <w:sz w:val="20"/>
          <w:szCs w:val="20"/>
          <w:lang w:eastAsia="ru-RU"/>
        </w:rPr>
      </w:pPr>
    </w:p>
    <w:p w:rsidR="008D497C" w:rsidRPr="00591A45" w:rsidRDefault="008D497C" w:rsidP="007C669F">
      <w:pPr>
        <w:ind w:firstLine="0"/>
        <w:rPr>
          <w:sz w:val="24"/>
          <w:szCs w:val="24"/>
        </w:rPr>
      </w:pPr>
    </w:p>
    <w:p w:rsidR="00574436" w:rsidRDefault="00574436" w:rsidP="00B63754">
      <w:pPr>
        <w:pStyle w:val="2a"/>
        <w:rPr>
          <w:sz w:val="24"/>
          <w:szCs w:val="24"/>
        </w:rPr>
      </w:pPr>
      <w:bookmarkStart w:id="159" w:name="_Toc447669075"/>
      <w:bookmarkStart w:id="160" w:name="_Toc453968216"/>
      <w:r w:rsidRPr="00B63754">
        <w:rPr>
          <w:sz w:val="24"/>
          <w:szCs w:val="24"/>
        </w:rPr>
        <w:t>III.2. </w:t>
      </w:r>
      <w:r w:rsidR="00B63754" w:rsidRPr="00B63754">
        <w:rPr>
          <w:sz w:val="24"/>
          <w:szCs w:val="24"/>
        </w:rPr>
        <w:t xml:space="preserve"> </w:t>
      </w:r>
      <w:r w:rsidR="007E5C05" w:rsidRPr="00B63754">
        <w:rPr>
          <w:sz w:val="24"/>
          <w:szCs w:val="24"/>
        </w:rPr>
        <w:t xml:space="preserve">План </w:t>
      </w:r>
      <w:r w:rsidRPr="00B63754">
        <w:rPr>
          <w:sz w:val="24"/>
          <w:szCs w:val="24"/>
        </w:rPr>
        <w:t>внеурочной деятельности</w:t>
      </w:r>
      <w:bookmarkEnd w:id="159"/>
      <w:bookmarkEnd w:id="160"/>
      <w:r w:rsidRPr="00B63754">
        <w:rPr>
          <w:sz w:val="24"/>
          <w:szCs w:val="24"/>
        </w:rPr>
        <w:t xml:space="preserve"> </w:t>
      </w:r>
    </w:p>
    <w:p w:rsidR="00F061E8" w:rsidRPr="00425B8F" w:rsidRDefault="00F061E8" w:rsidP="00F061E8">
      <w:pPr>
        <w:spacing w:line="240" w:lineRule="auto"/>
        <w:jc w:val="center"/>
        <w:rPr>
          <w:rFonts w:eastAsia="Times New Roman"/>
          <w:sz w:val="24"/>
        </w:rPr>
      </w:pPr>
      <w:r>
        <w:rPr>
          <w:rFonts w:eastAsia="Times New Roman"/>
          <w:sz w:val="24"/>
        </w:rPr>
        <w:t xml:space="preserve">Пояснительная записка </w:t>
      </w:r>
      <w:r w:rsidRPr="00425B8F">
        <w:rPr>
          <w:rFonts w:eastAsia="Times New Roman"/>
          <w:sz w:val="24"/>
        </w:rPr>
        <w:t>к плану внеурочной деятельности</w:t>
      </w:r>
    </w:p>
    <w:p w:rsidR="00F061E8" w:rsidRPr="00425B8F" w:rsidRDefault="00F061E8" w:rsidP="00F061E8">
      <w:pPr>
        <w:spacing w:line="240" w:lineRule="auto"/>
        <w:jc w:val="center"/>
        <w:rPr>
          <w:rFonts w:eastAsia="Times New Roman"/>
          <w:sz w:val="24"/>
        </w:rPr>
      </w:pPr>
      <w:r w:rsidRPr="00425B8F">
        <w:rPr>
          <w:rFonts w:eastAsia="Times New Roman"/>
          <w:sz w:val="24"/>
        </w:rPr>
        <w:t>Муниципального бюджетного общеобразовательного учреждения</w:t>
      </w:r>
    </w:p>
    <w:p w:rsidR="00F061E8" w:rsidRPr="00425B8F" w:rsidRDefault="00F061E8" w:rsidP="00F061E8">
      <w:pPr>
        <w:spacing w:line="240" w:lineRule="auto"/>
        <w:jc w:val="center"/>
        <w:rPr>
          <w:rFonts w:eastAsia="Times New Roman"/>
          <w:sz w:val="24"/>
        </w:rPr>
      </w:pPr>
      <w:r w:rsidRPr="00425B8F">
        <w:rPr>
          <w:rFonts w:eastAsia="Times New Roman"/>
          <w:sz w:val="24"/>
        </w:rPr>
        <w:t>Большеремонтненская СШ</w:t>
      </w:r>
    </w:p>
    <w:p w:rsidR="00F061E8" w:rsidRPr="00425B8F" w:rsidRDefault="00F061E8" w:rsidP="00F061E8">
      <w:pPr>
        <w:spacing w:line="240" w:lineRule="auto"/>
        <w:jc w:val="center"/>
        <w:rPr>
          <w:rFonts w:eastAsia="Times New Roman"/>
          <w:sz w:val="24"/>
        </w:rPr>
      </w:pPr>
      <w:r>
        <w:rPr>
          <w:rFonts w:eastAsia="Times New Roman"/>
          <w:sz w:val="24"/>
        </w:rPr>
        <w:t>на 2020/2021</w:t>
      </w:r>
      <w:r w:rsidRPr="00425B8F">
        <w:rPr>
          <w:rFonts w:eastAsia="Times New Roman"/>
          <w:sz w:val="24"/>
        </w:rPr>
        <w:t xml:space="preserve"> учебный год</w:t>
      </w:r>
    </w:p>
    <w:p w:rsidR="00F061E8" w:rsidRPr="00425B8F" w:rsidRDefault="00F061E8" w:rsidP="00F061E8">
      <w:pPr>
        <w:ind w:firstLine="567"/>
        <w:rPr>
          <w:rFonts w:eastAsia="Times New Roman"/>
          <w:color w:val="FF0000"/>
          <w:sz w:val="24"/>
        </w:rPr>
      </w:pPr>
    </w:p>
    <w:p w:rsidR="00F061E8" w:rsidRPr="00425B8F" w:rsidRDefault="00F061E8" w:rsidP="00F061E8">
      <w:pPr>
        <w:spacing w:line="240" w:lineRule="auto"/>
        <w:rPr>
          <w:rFonts w:eastAsia="Times New Roman"/>
          <w:sz w:val="24"/>
        </w:rPr>
      </w:pPr>
      <w:r w:rsidRPr="00425B8F">
        <w:rPr>
          <w:rFonts w:eastAsia="Times New Roman"/>
          <w:sz w:val="24"/>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w:t>
      </w:r>
      <w:r>
        <w:rPr>
          <w:rFonts w:eastAsia="Times New Roman"/>
          <w:sz w:val="24"/>
        </w:rPr>
        <w:t>,</w:t>
      </w:r>
      <w:r w:rsidRPr="00425B8F">
        <w:rPr>
          <w:rFonts w:eastAsia="Times New Roman"/>
          <w:sz w:val="24"/>
        </w:rPr>
        <w:t xml:space="preserve"> и направленную на достижение планируемых результатов освоения основной общео</w:t>
      </w:r>
      <w:r>
        <w:rPr>
          <w:rFonts w:eastAsia="Times New Roman"/>
          <w:sz w:val="24"/>
        </w:rPr>
        <w:t>б</w:t>
      </w:r>
      <w:r w:rsidRPr="00425B8F">
        <w:rPr>
          <w:rFonts w:eastAsia="Times New Roman"/>
          <w:sz w:val="24"/>
        </w:rPr>
        <w:t>разовательной программы.</w:t>
      </w:r>
    </w:p>
    <w:p w:rsidR="00F061E8" w:rsidRPr="00425B8F" w:rsidRDefault="00F061E8" w:rsidP="00F061E8">
      <w:pPr>
        <w:spacing w:line="240" w:lineRule="auto"/>
        <w:rPr>
          <w:rFonts w:eastAsia="Times New Roman"/>
          <w:sz w:val="24"/>
        </w:rPr>
      </w:pPr>
      <w:r w:rsidRPr="00425B8F">
        <w:rPr>
          <w:rFonts w:eastAsia="Times New Roman"/>
          <w:sz w:val="24"/>
        </w:rPr>
        <w:t>План внеурочной деятельности МБОУБольшеремонтненская СШ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F061E8" w:rsidRPr="00425B8F" w:rsidRDefault="00F061E8" w:rsidP="00F061E8">
      <w:pPr>
        <w:spacing w:line="240" w:lineRule="auto"/>
        <w:rPr>
          <w:rFonts w:eastAsia="Times New Roman"/>
          <w:sz w:val="24"/>
        </w:rPr>
      </w:pPr>
    </w:p>
    <w:p w:rsidR="00F061E8" w:rsidRPr="00425B8F" w:rsidRDefault="00F061E8" w:rsidP="00F061E8">
      <w:pPr>
        <w:spacing w:line="240" w:lineRule="auto"/>
        <w:jc w:val="center"/>
        <w:rPr>
          <w:rFonts w:eastAsia="Times New Roman"/>
          <w:b/>
          <w:sz w:val="24"/>
        </w:rPr>
      </w:pPr>
      <w:r w:rsidRPr="00425B8F">
        <w:rPr>
          <w:rFonts w:eastAsia="Times New Roman"/>
          <w:b/>
          <w:sz w:val="24"/>
        </w:rPr>
        <w:t>Целевая направленность, стратегические и тактические</w:t>
      </w:r>
    </w:p>
    <w:p w:rsidR="00F061E8" w:rsidRPr="00425B8F" w:rsidRDefault="00F061E8" w:rsidP="00F061E8">
      <w:pPr>
        <w:spacing w:line="240" w:lineRule="auto"/>
        <w:jc w:val="center"/>
        <w:rPr>
          <w:rFonts w:eastAsia="Times New Roman"/>
          <w:b/>
          <w:sz w:val="24"/>
        </w:rPr>
      </w:pPr>
      <w:r w:rsidRPr="00425B8F">
        <w:rPr>
          <w:rFonts w:eastAsia="Times New Roman"/>
          <w:b/>
          <w:sz w:val="24"/>
        </w:rPr>
        <w:t>цели содержания образования</w:t>
      </w:r>
    </w:p>
    <w:p w:rsidR="00F061E8" w:rsidRPr="00425B8F" w:rsidRDefault="00F061E8" w:rsidP="00F061E8">
      <w:pPr>
        <w:spacing w:line="240" w:lineRule="auto"/>
        <w:rPr>
          <w:rFonts w:eastAsia="Times New Roman"/>
          <w:sz w:val="24"/>
        </w:rPr>
      </w:pPr>
      <w:r w:rsidRPr="00425B8F">
        <w:rPr>
          <w:rFonts w:eastAsia="Times New Roman"/>
          <w:sz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F061E8" w:rsidRPr="00425B8F" w:rsidRDefault="00F061E8" w:rsidP="00F061E8">
      <w:pPr>
        <w:spacing w:line="240" w:lineRule="auto"/>
        <w:rPr>
          <w:rFonts w:eastAsia="Times New Roman"/>
          <w:sz w:val="24"/>
        </w:rPr>
      </w:pPr>
    </w:p>
    <w:p w:rsidR="00F061E8" w:rsidRPr="00425B8F" w:rsidRDefault="00F061E8" w:rsidP="00F061E8">
      <w:pPr>
        <w:spacing w:line="240" w:lineRule="auto"/>
        <w:jc w:val="center"/>
        <w:rPr>
          <w:rFonts w:eastAsia="Times New Roman"/>
          <w:b/>
          <w:sz w:val="24"/>
        </w:rPr>
      </w:pPr>
      <w:r w:rsidRPr="00425B8F">
        <w:rPr>
          <w:rFonts w:eastAsia="Times New Roman"/>
          <w:b/>
          <w:sz w:val="24"/>
        </w:rPr>
        <w:t>Основные принципы плана:</w:t>
      </w:r>
    </w:p>
    <w:p w:rsidR="00F061E8" w:rsidRPr="00425B8F" w:rsidRDefault="00F061E8" w:rsidP="00F061E8">
      <w:pPr>
        <w:spacing w:line="240" w:lineRule="auto"/>
        <w:rPr>
          <w:rFonts w:eastAsia="Times New Roman"/>
          <w:sz w:val="24"/>
        </w:rPr>
      </w:pPr>
      <w:r w:rsidRPr="00425B8F">
        <w:rPr>
          <w:rFonts w:eastAsia="Times New Roman"/>
          <w:sz w:val="24"/>
        </w:rPr>
        <w:t>- учёт познавательных потребностей обучающихся и социального заказа родителей  (законных представителей);</w:t>
      </w:r>
    </w:p>
    <w:p w:rsidR="00F061E8" w:rsidRPr="00425B8F" w:rsidRDefault="00F061E8" w:rsidP="00F061E8">
      <w:pPr>
        <w:spacing w:line="240" w:lineRule="auto"/>
        <w:rPr>
          <w:rFonts w:eastAsia="Times New Roman"/>
          <w:sz w:val="24"/>
        </w:rPr>
      </w:pPr>
      <w:r w:rsidRPr="00425B8F">
        <w:rPr>
          <w:rFonts w:eastAsia="Times New Roman"/>
          <w:sz w:val="24"/>
        </w:rPr>
        <w:t>- учёт кадрового потенциала образовательной организации;</w:t>
      </w:r>
    </w:p>
    <w:p w:rsidR="00F061E8" w:rsidRPr="00425B8F" w:rsidRDefault="00F061E8" w:rsidP="00F061E8">
      <w:pPr>
        <w:spacing w:line="240" w:lineRule="auto"/>
        <w:rPr>
          <w:rFonts w:eastAsia="Times New Roman"/>
          <w:sz w:val="24"/>
        </w:rPr>
      </w:pPr>
      <w:r w:rsidRPr="00425B8F">
        <w:rPr>
          <w:rFonts w:eastAsia="Times New Roman"/>
          <w:sz w:val="24"/>
        </w:rPr>
        <w:t>- построение образовательного процесса в соответствии с санитарно-гигиеническими нормами;</w:t>
      </w:r>
    </w:p>
    <w:p w:rsidR="00F061E8" w:rsidRPr="00425B8F" w:rsidRDefault="00F061E8" w:rsidP="00F061E8">
      <w:pPr>
        <w:spacing w:line="240" w:lineRule="auto"/>
        <w:rPr>
          <w:rFonts w:eastAsia="Times New Roman"/>
          <w:sz w:val="24"/>
        </w:rPr>
      </w:pPr>
      <w:r w:rsidRPr="00425B8F">
        <w:rPr>
          <w:rFonts w:eastAsia="Times New Roman"/>
          <w:sz w:val="24"/>
        </w:rPr>
        <w:t>- соблюдение преемственности и перспективности обучения.</w:t>
      </w:r>
    </w:p>
    <w:p w:rsidR="00F061E8" w:rsidRPr="00425B8F" w:rsidRDefault="00F061E8" w:rsidP="00F061E8">
      <w:pPr>
        <w:spacing w:line="240" w:lineRule="auto"/>
        <w:rPr>
          <w:rFonts w:eastAsia="Times New Roman"/>
          <w:b/>
          <w:sz w:val="24"/>
        </w:rPr>
      </w:pPr>
      <w:r w:rsidRPr="00425B8F">
        <w:rPr>
          <w:rFonts w:eastAsia="Times New Roman"/>
          <w:sz w:val="24"/>
        </w:rPr>
        <w:t xml:space="preserve">План отражает основные цели и задачи, стоящие перед образовательной организацией. </w:t>
      </w:r>
      <w:r w:rsidRPr="00425B8F">
        <w:rPr>
          <w:rFonts w:eastAsia="Times New Roman"/>
          <w:b/>
          <w:sz w:val="24"/>
        </w:rPr>
        <w:t>Целью  внеурочной деятельности является</w:t>
      </w:r>
    </w:p>
    <w:p w:rsidR="00F061E8" w:rsidRPr="00425B8F" w:rsidRDefault="00F061E8" w:rsidP="00F061E8">
      <w:pPr>
        <w:spacing w:line="240" w:lineRule="auto"/>
        <w:rPr>
          <w:rFonts w:eastAsia="Times New Roman"/>
          <w:b/>
          <w:sz w:val="24"/>
        </w:rPr>
      </w:pPr>
      <w:r w:rsidRPr="00425B8F">
        <w:rPr>
          <w:rFonts w:eastAsia="Times New Roman"/>
          <w:sz w:val="24"/>
        </w:rPr>
        <w:t>- создание условий для развития творческого потенциала обучающихся и последующего усвоения образовательных программ</w:t>
      </w:r>
    </w:p>
    <w:p w:rsidR="00F061E8" w:rsidRPr="00425B8F" w:rsidRDefault="00F061E8" w:rsidP="00F061E8">
      <w:pPr>
        <w:spacing w:line="240" w:lineRule="auto"/>
        <w:rPr>
          <w:rFonts w:eastAsia="Times New Roman"/>
          <w:sz w:val="24"/>
        </w:rPr>
      </w:pPr>
      <w:r w:rsidRPr="00425B8F">
        <w:rPr>
          <w:rFonts w:eastAsia="Times New Roman"/>
          <w:sz w:val="24"/>
        </w:rP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F061E8" w:rsidRPr="00425B8F" w:rsidRDefault="00F061E8" w:rsidP="00F061E8">
      <w:pPr>
        <w:spacing w:line="240" w:lineRule="auto"/>
        <w:rPr>
          <w:rFonts w:eastAsia="Times New Roman"/>
          <w:sz w:val="24"/>
        </w:rPr>
      </w:pPr>
      <w:r w:rsidRPr="00425B8F">
        <w:rPr>
          <w:rFonts w:eastAsia="Times New Roman"/>
          <w:sz w:val="24"/>
        </w:rPr>
        <w:t>Внеурочная деятельность решает следующие специфические задачи:</w:t>
      </w:r>
    </w:p>
    <w:p w:rsidR="00F061E8" w:rsidRPr="00425B8F" w:rsidRDefault="00F061E8" w:rsidP="00F061E8">
      <w:pPr>
        <w:spacing w:line="240" w:lineRule="auto"/>
        <w:rPr>
          <w:rFonts w:eastAsia="Times New Roman"/>
          <w:sz w:val="24"/>
        </w:rPr>
      </w:pPr>
      <w:r w:rsidRPr="00425B8F">
        <w:rPr>
          <w:rFonts w:eastAsia="Times New Roman"/>
          <w:sz w:val="24"/>
        </w:rPr>
        <w:lastRenderedPageBreak/>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F061E8" w:rsidRPr="00425B8F" w:rsidRDefault="00F061E8" w:rsidP="00F061E8">
      <w:pPr>
        <w:spacing w:line="240" w:lineRule="auto"/>
        <w:rPr>
          <w:rFonts w:eastAsia="Times New Roman"/>
          <w:sz w:val="24"/>
        </w:rPr>
      </w:pPr>
      <w:r w:rsidRPr="00425B8F">
        <w:rPr>
          <w:rFonts w:eastAsia="Times New Roman"/>
          <w:sz w:val="24"/>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F061E8" w:rsidRPr="00425B8F" w:rsidRDefault="00F061E8" w:rsidP="00F061E8">
      <w:pPr>
        <w:spacing w:line="240" w:lineRule="auto"/>
        <w:rPr>
          <w:rFonts w:eastAsia="Times New Roman"/>
          <w:sz w:val="24"/>
        </w:rPr>
      </w:pPr>
      <w:r w:rsidRPr="00425B8F">
        <w:rPr>
          <w:rFonts w:eastAsia="Times New Roman"/>
          <w:sz w:val="24"/>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F061E8" w:rsidRPr="00425B8F" w:rsidRDefault="00F061E8" w:rsidP="00F061E8">
      <w:pPr>
        <w:spacing w:line="240" w:lineRule="auto"/>
        <w:rPr>
          <w:rFonts w:eastAsia="Times New Roman"/>
          <w:sz w:val="24"/>
        </w:rPr>
      </w:pPr>
      <w:r w:rsidRPr="00425B8F">
        <w:rPr>
          <w:rFonts w:eastAsia="Times New Roman"/>
          <w:sz w:val="24"/>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F061E8" w:rsidRPr="00425B8F" w:rsidRDefault="00F061E8" w:rsidP="00F061E8">
      <w:pPr>
        <w:ind w:firstLine="708"/>
        <w:rPr>
          <w:rFonts w:eastAsia="Arial"/>
          <w:b/>
        </w:rPr>
      </w:pPr>
      <w:r w:rsidRPr="00425B8F">
        <w:rPr>
          <w:rFonts w:eastAsia="Times New Roman"/>
          <w:b/>
          <w:sz w:val="24"/>
        </w:rPr>
        <w:t>Программы внеурочной деятельности направлены</w:t>
      </w:r>
      <w:r w:rsidRPr="00425B8F">
        <w:rPr>
          <w:rFonts w:eastAsia="Times New Roman"/>
          <w:sz w:val="24"/>
        </w:rPr>
        <w:t>:</w:t>
      </w:r>
    </w:p>
    <w:p w:rsidR="00F061E8" w:rsidRPr="00425B8F" w:rsidRDefault="00F061E8" w:rsidP="00F061E8">
      <w:pPr>
        <w:spacing w:line="240" w:lineRule="auto"/>
        <w:rPr>
          <w:rFonts w:eastAsia="Times New Roman"/>
          <w:sz w:val="24"/>
        </w:rPr>
      </w:pPr>
      <w:r w:rsidRPr="00425B8F">
        <w:rPr>
          <w:rFonts w:eastAsia="Times New Roman"/>
          <w:sz w:val="24"/>
        </w:rPr>
        <w:t>- на расширение содержания программ начального и основного общего образования;</w:t>
      </w:r>
    </w:p>
    <w:p w:rsidR="00F061E8" w:rsidRPr="00425B8F" w:rsidRDefault="00F061E8" w:rsidP="00F061E8">
      <w:pPr>
        <w:spacing w:line="240" w:lineRule="auto"/>
        <w:rPr>
          <w:rFonts w:eastAsia="Times New Roman"/>
          <w:sz w:val="24"/>
        </w:rPr>
      </w:pPr>
      <w:r w:rsidRPr="00425B8F">
        <w:rPr>
          <w:rFonts w:eastAsia="Times New Roman"/>
          <w:sz w:val="24"/>
        </w:rPr>
        <w:t>- на реализацию основных направлений  образовательной политики;</w:t>
      </w:r>
    </w:p>
    <w:p w:rsidR="00F061E8" w:rsidRPr="00425B8F" w:rsidRDefault="00F061E8" w:rsidP="00F061E8">
      <w:pPr>
        <w:spacing w:line="240" w:lineRule="auto"/>
        <w:rPr>
          <w:rFonts w:eastAsia="Times New Roman"/>
          <w:sz w:val="24"/>
        </w:rPr>
      </w:pPr>
      <w:r w:rsidRPr="00425B8F">
        <w:rPr>
          <w:rFonts w:eastAsia="Times New Roman"/>
          <w:sz w:val="24"/>
        </w:rPr>
        <w:t>- на формирование личности ребёнка средствами искусства, творчества, спорта.</w:t>
      </w:r>
    </w:p>
    <w:p w:rsidR="00F061E8" w:rsidRPr="00425B8F" w:rsidRDefault="00F061E8" w:rsidP="00F061E8">
      <w:pPr>
        <w:spacing w:line="240" w:lineRule="auto"/>
        <w:rPr>
          <w:rFonts w:eastAsia="Times New Roman"/>
          <w:sz w:val="24"/>
        </w:rPr>
      </w:pPr>
      <w:r w:rsidRPr="00425B8F">
        <w:rPr>
          <w:rFonts w:eastAsia="Times New Roman"/>
          <w:sz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F061E8" w:rsidRPr="00425B8F" w:rsidRDefault="00F061E8" w:rsidP="00F061E8">
      <w:pPr>
        <w:spacing w:line="240" w:lineRule="auto"/>
        <w:rPr>
          <w:rFonts w:eastAsia="Times New Roman"/>
          <w:sz w:val="24"/>
        </w:rPr>
      </w:pPr>
      <w:r w:rsidRPr="00425B8F">
        <w:rPr>
          <w:rFonts w:eastAsia="Times New Roman"/>
          <w:sz w:val="24"/>
        </w:rPr>
        <w:t>Спортивно-оздоровительное,</w:t>
      </w:r>
    </w:p>
    <w:p w:rsidR="00F061E8" w:rsidRPr="00425B8F" w:rsidRDefault="00F061E8" w:rsidP="00F061E8">
      <w:pPr>
        <w:spacing w:line="240" w:lineRule="auto"/>
        <w:rPr>
          <w:rFonts w:eastAsia="Times New Roman"/>
          <w:sz w:val="24"/>
        </w:rPr>
      </w:pPr>
      <w:r w:rsidRPr="00425B8F">
        <w:rPr>
          <w:rFonts w:eastAsia="Times New Roman"/>
          <w:sz w:val="24"/>
        </w:rPr>
        <w:t>Духовно-нравственное,</w:t>
      </w:r>
    </w:p>
    <w:p w:rsidR="00F061E8" w:rsidRPr="00425B8F" w:rsidRDefault="00F061E8" w:rsidP="00F061E8">
      <w:pPr>
        <w:spacing w:line="240" w:lineRule="auto"/>
        <w:rPr>
          <w:rFonts w:eastAsia="Times New Roman"/>
          <w:sz w:val="24"/>
        </w:rPr>
      </w:pPr>
      <w:r w:rsidRPr="00425B8F">
        <w:rPr>
          <w:rFonts w:eastAsia="Times New Roman"/>
          <w:sz w:val="24"/>
        </w:rPr>
        <w:t>Социальное,</w:t>
      </w:r>
    </w:p>
    <w:p w:rsidR="00F061E8" w:rsidRPr="00425B8F" w:rsidRDefault="00F061E8" w:rsidP="00F061E8">
      <w:pPr>
        <w:spacing w:line="240" w:lineRule="auto"/>
        <w:rPr>
          <w:rFonts w:eastAsia="Times New Roman"/>
          <w:sz w:val="24"/>
        </w:rPr>
      </w:pPr>
      <w:r w:rsidRPr="00425B8F">
        <w:rPr>
          <w:rFonts w:eastAsia="Times New Roman"/>
          <w:sz w:val="24"/>
        </w:rPr>
        <w:t>Общеинтеллектуальное,</w:t>
      </w:r>
    </w:p>
    <w:p w:rsidR="00F061E8" w:rsidRPr="00425B8F" w:rsidRDefault="00F061E8" w:rsidP="00F061E8">
      <w:pPr>
        <w:spacing w:line="240" w:lineRule="auto"/>
        <w:rPr>
          <w:rFonts w:eastAsia="Times New Roman"/>
          <w:sz w:val="24"/>
        </w:rPr>
      </w:pPr>
      <w:r w:rsidRPr="00425B8F">
        <w:rPr>
          <w:rFonts w:eastAsia="Times New Roman"/>
          <w:sz w:val="24"/>
        </w:rPr>
        <w:t>Общекультурное.</w:t>
      </w:r>
    </w:p>
    <w:p w:rsidR="00F061E8" w:rsidRPr="00425B8F" w:rsidRDefault="00F061E8" w:rsidP="00F061E8">
      <w:pPr>
        <w:spacing w:line="240" w:lineRule="auto"/>
        <w:rPr>
          <w:rFonts w:eastAsia="Times New Roman"/>
          <w:sz w:val="24"/>
        </w:rPr>
      </w:pPr>
    </w:p>
    <w:p w:rsidR="00F061E8" w:rsidRPr="00425B8F" w:rsidRDefault="00F061E8" w:rsidP="00F061E8">
      <w:pPr>
        <w:spacing w:line="240" w:lineRule="auto"/>
        <w:jc w:val="center"/>
        <w:rPr>
          <w:rFonts w:eastAsia="Times New Roman"/>
          <w:b/>
          <w:sz w:val="24"/>
        </w:rPr>
      </w:pPr>
      <w:r w:rsidRPr="00425B8F">
        <w:rPr>
          <w:rFonts w:eastAsia="Times New Roman"/>
          <w:b/>
          <w:sz w:val="24"/>
        </w:rPr>
        <w:t>СПОРТИВНО-ОЗДОРОВИТЕЛЬНОЕ НАПРАВЛЕНИЕ</w:t>
      </w:r>
    </w:p>
    <w:p w:rsidR="00F061E8" w:rsidRPr="00425B8F" w:rsidRDefault="00F061E8" w:rsidP="00F061E8">
      <w:pPr>
        <w:spacing w:line="240" w:lineRule="auto"/>
        <w:rPr>
          <w:rFonts w:eastAsia="Times New Roman"/>
          <w:sz w:val="24"/>
        </w:rPr>
      </w:pPr>
      <w:r w:rsidRPr="00425B8F">
        <w:rPr>
          <w:rFonts w:eastAsia="Times New Roman"/>
          <w:b/>
          <w:sz w:val="24"/>
        </w:rPr>
        <w:t xml:space="preserve">Целесообразность </w:t>
      </w:r>
      <w:r w:rsidRPr="00425B8F">
        <w:rPr>
          <w:rFonts w:eastAsia="Times New Roman"/>
          <w:sz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F061E8" w:rsidRPr="00425B8F" w:rsidRDefault="00F061E8" w:rsidP="00F061E8">
      <w:pPr>
        <w:spacing w:line="240" w:lineRule="auto"/>
        <w:rPr>
          <w:rFonts w:eastAsia="Times New Roman"/>
          <w:b/>
          <w:sz w:val="24"/>
        </w:rPr>
      </w:pPr>
      <w:r w:rsidRPr="00425B8F">
        <w:rPr>
          <w:rFonts w:eastAsia="Times New Roman"/>
          <w:b/>
          <w:sz w:val="24"/>
        </w:rPr>
        <w:t>Основные задачи:</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культуры здорового и безопасного образа жизни;</w:t>
      </w:r>
    </w:p>
    <w:p w:rsidR="00F061E8" w:rsidRPr="00425B8F" w:rsidRDefault="00F061E8" w:rsidP="00F061E8">
      <w:pPr>
        <w:spacing w:line="240" w:lineRule="auto"/>
        <w:rPr>
          <w:rFonts w:eastAsia="Times New Roman"/>
          <w:sz w:val="24"/>
        </w:rPr>
      </w:pPr>
      <w:r w:rsidRPr="00425B8F">
        <w:rPr>
          <w:rFonts w:eastAsia="Times New Roman"/>
          <w:sz w:val="24"/>
        </w:rPr>
        <w:t>- использование оптимальных двигательных режимов для детей с учётом их возрастных, психологических и иных особенностей;</w:t>
      </w:r>
    </w:p>
    <w:p w:rsidR="00F061E8" w:rsidRPr="00425B8F" w:rsidRDefault="00F061E8" w:rsidP="00F061E8">
      <w:pPr>
        <w:spacing w:line="240" w:lineRule="auto"/>
        <w:rPr>
          <w:rFonts w:eastAsia="Times New Roman"/>
          <w:sz w:val="24"/>
        </w:rPr>
      </w:pPr>
      <w:r w:rsidRPr="00425B8F">
        <w:rPr>
          <w:rFonts w:eastAsia="Times New Roman"/>
          <w:sz w:val="24"/>
        </w:rPr>
        <w:t xml:space="preserve">- развитие потребности в занятиях физической культуры и спортом. </w:t>
      </w:r>
    </w:p>
    <w:p w:rsidR="00F061E8" w:rsidRPr="00425B8F" w:rsidRDefault="00F061E8" w:rsidP="00F061E8">
      <w:pPr>
        <w:spacing w:line="240" w:lineRule="auto"/>
        <w:rPr>
          <w:rFonts w:eastAsia="Times New Roman"/>
          <w:b/>
          <w:sz w:val="24"/>
        </w:rPr>
      </w:pPr>
      <w:r w:rsidRPr="00425B8F">
        <w:rPr>
          <w:rFonts w:eastAsia="Times New Roman"/>
          <w:b/>
          <w:sz w:val="24"/>
        </w:rPr>
        <w:t>Задачи:</w:t>
      </w:r>
    </w:p>
    <w:p w:rsidR="00F061E8" w:rsidRPr="00425B8F" w:rsidRDefault="00F061E8" w:rsidP="00F061E8">
      <w:pPr>
        <w:spacing w:line="240" w:lineRule="auto"/>
        <w:rPr>
          <w:rFonts w:eastAsia="Times New Roman"/>
          <w:sz w:val="24"/>
        </w:rPr>
      </w:pPr>
      <w:r w:rsidRPr="00425B8F">
        <w:rPr>
          <w:rFonts w:eastAsia="Times New Roman"/>
          <w:b/>
          <w:sz w:val="24"/>
        </w:rPr>
        <w:t xml:space="preserve">- </w:t>
      </w:r>
      <w:r w:rsidRPr="00425B8F">
        <w:rPr>
          <w:rFonts w:eastAsia="Times New Roman"/>
          <w:sz w:val="24"/>
        </w:rPr>
        <w:t>приобщение обучающихся к здоровому образу жизни</w:t>
      </w:r>
    </w:p>
    <w:p w:rsidR="00F061E8" w:rsidRPr="00425B8F" w:rsidRDefault="00F061E8" w:rsidP="00F061E8">
      <w:pPr>
        <w:spacing w:line="240" w:lineRule="auto"/>
        <w:rPr>
          <w:rFonts w:eastAsia="Times New Roman"/>
          <w:sz w:val="24"/>
        </w:rPr>
      </w:pPr>
      <w:r w:rsidRPr="00425B8F">
        <w:rPr>
          <w:rFonts w:eastAsia="Times New Roman"/>
          <w:b/>
          <w:sz w:val="24"/>
        </w:rPr>
        <w:t xml:space="preserve">-- </w:t>
      </w:r>
      <w:r w:rsidRPr="00425B8F">
        <w:rPr>
          <w:rFonts w:eastAsia="Times New Roman"/>
          <w:sz w:val="24"/>
        </w:rPr>
        <w:t>приобщение обучающихся к спорту</w:t>
      </w:r>
    </w:p>
    <w:p w:rsidR="00F061E8" w:rsidRPr="002945FA" w:rsidRDefault="00F061E8" w:rsidP="00F061E8">
      <w:pPr>
        <w:spacing w:line="240" w:lineRule="auto"/>
        <w:rPr>
          <w:rFonts w:eastAsia="Times New Roman"/>
          <w:b/>
          <w:color w:val="FF0000"/>
          <w:sz w:val="24"/>
        </w:rPr>
      </w:pPr>
      <w:r w:rsidRPr="00425B8F">
        <w:rPr>
          <w:rFonts w:eastAsia="Times New Roman"/>
          <w:sz w:val="24"/>
        </w:rPr>
        <w:t>- подготовка к сдаче норм ГТО</w:t>
      </w:r>
    </w:p>
    <w:p w:rsidR="00F061E8" w:rsidRPr="00425B8F" w:rsidRDefault="00F061E8" w:rsidP="00F061E8">
      <w:pPr>
        <w:spacing w:line="240" w:lineRule="auto"/>
        <w:rPr>
          <w:rFonts w:eastAsia="Times New Roman"/>
          <w:sz w:val="24"/>
        </w:rPr>
      </w:pPr>
      <w:r w:rsidRPr="004A13DD">
        <w:rPr>
          <w:rFonts w:eastAsia="Times New Roman"/>
          <w:sz w:val="24"/>
        </w:rPr>
        <w:t xml:space="preserve">Данное направление реализуется  по программам «Давайте поиграем», «Сильные,ловкие,смелые» По итогам работы в данном направлении проводятся, соревнования, показательные </w:t>
      </w:r>
      <w:r w:rsidRPr="00BF63BB">
        <w:rPr>
          <w:rFonts w:eastAsia="Times New Roman"/>
          <w:sz w:val="24"/>
        </w:rPr>
        <w:t>выступления, дни</w:t>
      </w:r>
      <w:r w:rsidRPr="00425B8F">
        <w:rPr>
          <w:rFonts w:eastAsia="Times New Roman"/>
          <w:sz w:val="24"/>
        </w:rPr>
        <w:t xml:space="preserve"> здоровья, эстафеты, беседы, весёлые старты, викторины, походы.</w:t>
      </w:r>
    </w:p>
    <w:p w:rsidR="00F061E8" w:rsidRPr="00425B8F" w:rsidRDefault="00F061E8" w:rsidP="00F061E8">
      <w:pPr>
        <w:spacing w:line="240" w:lineRule="auto"/>
        <w:rPr>
          <w:rFonts w:eastAsia="Times New Roman"/>
          <w:b/>
          <w:color w:val="17365D"/>
          <w:sz w:val="24"/>
        </w:rPr>
      </w:pPr>
    </w:p>
    <w:p w:rsidR="00F061E8" w:rsidRPr="00425B8F" w:rsidRDefault="00F061E8" w:rsidP="00F061E8">
      <w:pPr>
        <w:jc w:val="center"/>
        <w:rPr>
          <w:rFonts w:eastAsia="Arial"/>
          <w:b/>
        </w:rPr>
      </w:pPr>
      <w:r w:rsidRPr="00425B8F">
        <w:rPr>
          <w:rFonts w:eastAsia="Times New Roman"/>
          <w:b/>
          <w:sz w:val="24"/>
        </w:rPr>
        <w:t>ДУХОВНО-НРАВСТВЕННОЕ НАПРАВЛЕНИЕ</w:t>
      </w:r>
    </w:p>
    <w:p w:rsidR="00F061E8" w:rsidRPr="00425B8F" w:rsidRDefault="00F061E8" w:rsidP="00F061E8">
      <w:pPr>
        <w:spacing w:line="240" w:lineRule="auto"/>
        <w:rPr>
          <w:rFonts w:eastAsia="Times New Roman"/>
          <w:sz w:val="24"/>
        </w:rPr>
      </w:pPr>
      <w:r w:rsidRPr="00425B8F">
        <w:rPr>
          <w:rFonts w:eastAsia="Times New Roman"/>
          <w:b/>
          <w:sz w:val="24"/>
        </w:rPr>
        <w:t>Целесообразность</w:t>
      </w:r>
      <w:r w:rsidRPr="00425B8F">
        <w:rPr>
          <w:rFonts w:eastAsia="Times New Roman"/>
          <w:sz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w:t>
      </w:r>
      <w:r w:rsidRPr="00425B8F">
        <w:rPr>
          <w:rFonts w:eastAsia="Times New Roman"/>
          <w:sz w:val="24"/>
        </w:rPr>
        <w:lastRenderedPageBreak/>
        <w:t>деятельности, в совместной педагогической работе образовательного учреждения, семьи и других институтов общества.</w:t>
      </w:r>
    </w:p>
    <w:p w:rsidR="00F061E8" w:rsidRPr="00425B8F" w:rsidRDefault="00F061E8" w:rsidP="00F061E8">
      <w:pPr>
        <w:spacing w:line="240" w:lineRule="auto"/>
        <w:rPr>
          <w:rFonts w:eastAsia="Times New Roman"/>
          <w:b/>
          <w:sz w:val="24"/>
        </w:rPr>
      </w:pPr>
      <w:r w:rsidRPr="00425B8F">
        <w:rPr>
          <w:rFonts w:eastAsia="Times New Roman"/>
          <w:b/>
          <w:sz w:val="24"/>
        </w:rPr>
        <w:t>Основные задачи:</w:t>
      </w:r>
    </w:p>
    <w:p w:rsidR="00F061E8" w:rsidRPr="00425B8F" w:rsidRDefault="00F061E8" w:rsidP="00F061E8">
      <w:pPr>
        <w:spacing w:line="240" w:lineRule="auto"/>
        <w:rPr>
          <w:rFonts w:eastAsia="Times New Roman"/>
          <w:sz w:val="24"/>
        </w:rPr>
      </w:pPr>
      <w:r w:rsidRPr="00425B8F">
        <w:rPr>
          <w:rFonts w:eastAsia="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F061E8" w:rsidRPr="00425B8F" w:rsidRDefault="00F061E8" w:rsidP="00F061E8">
      <w:pPr>
        <w:spacing w:line="240" w:lineRule="auto"/>
        <w:rPr>
          <w:rFonts w:eastAsia="Times New Roman"/>
          <w:sz w:val="24"/>
        </w:rPr>
      </w:pPr>
      <w:r w:rsidRPr="00425B8F">
        <w:rPr>
          <w:rFonts w:eastAsia="Times New Roman"/>
          <w:sz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061E8" w:rsidRPr="00425B8F" w:rsidRDefault="00F061E8" w:rsidP="00F061E8">
      <w:pPr>
        <w:spacing w:line="240" w:lineRule="auto"/>
        <w:rPr>
          <w:rFonts w:eastAsia="Times New Roman"/>
          <w:sz w:val="24"/>
        </w:rPr>
      </w:pPr>
      <w:r w:rsidRPr="00425B8F">
        <w:rPr>
          <w:rFonts w:eastAsia="Times New Roman"/>
          <w:sz w:val="24"/>
        </w:rPr>
        <w:t>- принятие обучающимся базовых общенациональных ценностей;</w:t>
      </w:r>
    </w:p>
    <w:p w:rsidR="00F061E8" w:rsidRPr="00425B8F" w:rsidRDefault="00F061E8" w:rsidP="00F061E8">
      <w:pPr>
        <w:spacing w:line="240" w:lineRule="auto"/>
        <w:rPr>
          <w:rFonts w:eastAsia="Times New Roman"/>
          <w:sz w:val="24"/>
        </w:rPr>
      </w:pPr>
      <w:r w:rsidRPr="00425B8F">
        <w:rPr>
          <w:rFonts w:eastAsia="Times New Roman"/>
          <w:sz w:val="24"/>
        </w:rPr>
        <w:t>- развитие трудолюбия, способности к преодолению трудностей - формирование основ российской гражданской идентичности;</w:t>
      </w:r>
    </w:p>
    <w:p w:rsidR="00F061E8" w:rsidRPr="00425B8F" w:rsidRDefault="00F061E8" w:rsidP="00F061E8">
      <w:pPr>
        <w:spacing w:line="240" w:lineRule="auto"/>
        <w:rPr>
          <w:rFonts w:eastAsia="Times New Roman"/>
          <w:sz w:val="24"/>
        </w:rPr>
      </w:pPr>
      <w:r w:rsidRPr="00425B8F">
        <w:rPr>
          <w:rFonts w:eastAsia="Times New Roman"/>
          <w:sz w:val="24"/>
        </w:rPr>
        <w:t>- пробуждение веры в Россию, чувства личной ответственности за Отечество;</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патриотизма и гражданской солидарности;</w:t>
      </w:r>
    </w:p>
    <w:p w:rsidR="00F061E8" w:rsidRPr="00425B8F" w:rsidRDefault="00F061E8" w:rsidP="00F061E8">
      <w:pPr>
        <w:spacing w:line="240" w:lineRule="auto"/>
        <w:rPr>
          <w:rFonts w:eastAsia="Times New Roman"/>
          <w:sz w:val="24"/>
        </w:rPr>
      </w:pPr>
      <w:r w:rsidRPr="00425B8F">
        <w:rPr>
          <w:rFonts w:eastAsia="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061E8" w:rsidRPr="004A13DD" w:rsidRDefault="00F061E8" w:rsidP="00F061E8">
      <w:pPr>
        <w:spacing w:line="240" w:lineRule="auto"/>
        <w:rPr>
          <w:rFonts w:eastAsia="Times New Roman"/>
          <w:sz w:val="24"/>
        </w:rPr>
      </w:pPr>
      <w:r w:rsidRPr="004A13DD">
        <w:rPr>
          <w:rFonts w:eastAsia="Times New Roman"/>
          <w:sz w:val="24"/>
        </w:rPr>
        <w:t>Данное направление реализуется программами "Я познаю мир". 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F061E8" w:rsidRPr="002945FA" w:rsidRDefault="00F061E8" w:rsidP="00F061E8">
      <w:pPr>
        <w:ind w:firstLine="708"/>
        <w:jc w:val="center"/>
        <w:rPr>
          <w:rFonts w:eastAsia="Times New Roman"/>
          <w:b/>
          <w:color w:val="FF0000"/>
          <w:sz w:val="24"/>
        </w:rPr>
      </w:pPr>
    </w:p>
    <w:p w:rsidR="00F061E8" w:rsidRPr="00425B8F" w:rsidRDefault="00F061E8" w:rsidP="00F061E8">
      <w:pPr>
        <w:ind w:firstLine="708"/>
        <w:jc w:val="center"/>
        <w:rPr>
          <w:rFonts w:eastAsia="Arial"/>
          <w:b/>
        </w:rPr>
      </w:pPr>
      <w:r w:rsidRPr="00425B8F">
        <w:rPr>
          <w:rFonts w:eastAsia="Times New Roman"/>
          <w:b/>
          <w:sz w:val="24"/>
        </w:rPr>
        <w:t>СОЦИАЛЬНОЕ НАПРАВЛЕНИЕ</w:t>
      </w:r>
    </w:p>
    <w:p w:rsidR="00F061E8" w:rsidRPr="00425B8F" w:rsidRDefault="00F061E8" w:rsidP="00F061E8">
      <w:pPr>
        <w:spacing w:line="240" w:lineRule="auto"/>
        <w:rPr>
          <w:rFonts w:eastAsia="Times New Roman"/>
          <w:sz w:val="24"/>
        </w:rPr>
      </w:pPr>
      <w:r w:rsidRPr="00425B8F">
        <w:rPr>
          <w:rFonts w:eastAsia="Times New Roman"/>
          <w:b/>
          <w:sz w:val="24"/>
        </w:rPr>
        <w:t>Целесообразность</w:t>
      </w:r>
      <w:r w:rsidRPr="00425B8F">
        <w:rPr>
          <w:rFonts w:eastAsia="Times New Roman"/>
          <w:sz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F061E8" w:rsidRPr="00425B8F" w:rsidRDefault="00F061E8" w:rsidP="00F061E8">
      <w:pPr>
        <w:spacing w:line="240" w:lineRule="auto"/>
        <w:rPr>
          <w:rFonts w:eastAsia="Times New Roman"/>
          <w:b/>
          <w:sz w:val="24"/>
        </w:rPr>
      </w:pPr>
      <w:r w:rsidRPr="00425B8F">
        <w:rPr>
          <w:rFonts w:eastAsia="Times New Roman"/>
          <w:b/>
          <w:sz w:val="24"/>
        </w:rPr>
        <w:t>Основные задачи:</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F061E8" w:rsidRPr="00425B8F" w:rsidRDefault="00F061E8" w:rsidP="00F061E8">
      <w:pPr>
        <w:spacing w:line="240" w:lineRule="auto"/>
        <w:rPr>
          <w:rFonts w:eastAsia="Times New Roman"/>
          <w:sz w:val="24"/>
        </w:rPr>
      </w:pPr>
      <w:r w:rsidRPr="00425B8F">
        <w:rPr>
          <w:rFonts w:eastAsia="Times New Roman"/>
          <w:sz w:val="24"/>
        </w:rPr>
        <w:t>- формирование способности обучающегося сознательно выстраивать и оценивать отношения в социуме;</w:t>
      </w:r>
    </w:p>
    <w:p w:rsidR="00F061E8" w:rsidRPr="00425B8F" w:rsidRDefault="00F061E8" w:rsidP="00F061E8">
      <w:pPr>
        <w:spacing w:line="240" w:lineRule="auto"/>
        <w:rPr>
          <w:rFonts w:eastAsia="Times New Roman"/>
          <w:sz w:val="24"/>
        </w:rPr>
      </w:pPr>
      <w:r w:rsidRPr="00425B8F">
        <w:rPr>
          <w:rFonts w:eastAsia="Times New Roman"/>
          <w:sz w:val="24"/>
        </w:rPr>
        <w:t>- становление гуманистических и демократических ценностных ориентаций;</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основы культуры межэтнического общения;</w:t>
      </w:r>
    </w:p>
    <w:p w:rsidR="00F061E8" w:rsidRPr="00425B8F" w:rsidRDefault="00F061E8" w:rsidP="00F061E8">
      <w:pPr>
        <w:spacing w:line="240" w:lineRule="auto"/>
        <w:rPr>
          <w:rFonts w:eastAsia="Times New Roman"/>
          <w:sz w:val="24"/>
        </w:rPr>
      </w:pPr>
      <w:r w:rsidRPr="00425B8F">
        <w:rPr>
          <w:rFonts w:eastAsia="Times New Roman"/>
          <w:sz w:val="24"/>
        </w:rPr>
        <w:t>-формирование отношения к семье как к основе российского общества;</w:t>
      </w:r>
    </w:p>
    <w:p w:rsidR="00F061E8" w:rsidRPr="00425B8F" w:rsidRDefault="00F061E8" w:rsidP="00F061E8">
      <w:pPr>
        <w:spacing w:line="240" w:lineRule="auto"/>
        <w:rPr>
          <w:rFonts w:eastAsia="Times New Roman"/>
          <w:sz w:val="24"/>
        </w:rPr>
      </w:pPr>
      <w:r w:rsidRPr="00425B8F">
        <w:rPr>
          <w:rFonts w:eastAsia="Times New Roman"/>
          <w:sz w:val="24"/>
        </w:rPr>
        <w:t>- воспитание у школьников почтительного отношения к родителям, осознанного, заботливого отношения к старшему поколению.</w:t>
      </w:r>
    </w:p>
    <w:p w:rsidR="00F061E8" w:rsidRPr="004A13DD" w:rsidRDefault="00F061E8" w:rsidP="00F061E8">
      <w:pPr>
        <w:spacing w:line="240" w:lineRule="auto"/>
        <w:rPr>
          <w:rFonts w:eastAsia="Times New Roman"/>
          <w:sz w:val="24"/>
        </w:rPr>
      </w:pPr>
      <w:r w:rsidRPr="004A13DD">
        <w:rPr>
          <w:rFonts w:eastAsia="Times New Roman"/>
          <w:sz w:val="24"/>
        </w:rPr>
        <w:lastRenderedPageBreak/>
        <w:t>Данное направление реализуется  через программы «Юный пожарный» и «Азбука дорожного движения»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F061E8" w:rsidRPr="004A13DD" w:rsidRDefault="00F061E8" w:rsidP="00F061E8">
      <w:pPr>
        <w:rPr>
          <w:rFonts w:eastAsia="Times New Roman"/>
          <w:sz w:val="24"/>
        </w:rPr>
      </w:pPr>
    </w:p>
    <w:p w:rsidR="00F061E8" w:rsidRPr="00425B8F" w:rsidRDefault="00F061E8" w:rsidP="00F061E8">
      <w:pPr>
        <w:rPr>
          <w:rFonts w:eastAsia="Times New Roman"/>
          <w:color w:val="17365D"/>
          <w:sz w:val="24"/>
        </w:rPr>
      </w:pPr>
    </w:p>
    <w:p w:rsidR="00F061E8" w:rsidRPr="00425B8F" w:rsidRDefault="00F061E8" w:rsidP="00F061E8">
      <w:pPr>
        <w:jc w:val="center"/>
        <w:rPr>
          <w:rFonts w:eastAsia="Arial"/>
          <w:b/>
        </w:rPr>
      </w:pPr>
      <w:r w:rsidRPr="00425B8F">
        <w:rPr>
          <w:rFonts w:eastAsia="Times New Roman"/>
          <w:b/>
          <w:sz w:val="24"/>
        </w:rPr>
        <w:t>ОБЩЕИНТЕЛЛЕКТУАЛЬНОЕ НАПРАВЛЕНИЕ</w:t>
      </w:r>
    </w:p>
    <w:p w:rsidR="00F061E8" w:rsidRPr="00425B8F" w:rsidRDefault="00F061E8" w:rsidP="00F061E8">
      <w:pPr>
        <w:spacing w:line="240" w:lineRule="auto"/>
        <w:rPr>
          <w:rFonts w:eastAsia="Times New Roman"/>
          <w:sz w:val="24"/>
        </w:rPr>
      </w:pPr>
      <w:r w:rsidRPr="00425B8F">
        <w:rPr>
          <w:rFonts w:eastAsia="Times New Roman"/>
          <w:b/>
          <w:sz w:val="24"/>
        </w:rPr>
        <w:t>Целесообразность</w:t>
      </w:r>
      <w:r w:rsidRPr="00425B8F">
        <w:rPr>
          <w:rFonts w:eastAsia="Times New Roman"/>
          <w:sz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F061E8" w:rsidRPr="00425B8F" w:rsidRDefault="00F061E8" w:rsidP="00F061E8">
      <w:pPr>
        <w:spacing w:line="240" w:lineRule="auto"/>
        <w:rPr>
          <w:rFonts w:eastAsia="Times New Roman"/>
          <w:b/>
          <w:sz w:val="24"/>
        </w:rPr>
      </w:pPr>
      <w:r w:rsidRPr="00425B8F">
        <w:rPr>
          <w:rFonts w:eastAsia="Times New Roman"/>
          <w:b/>
          <w:sz w:val="24"/>
        </w:rPr>
        <w:t>Основные задачи:</w:t>
      </w:r>
    </w:p>
    <w:p w:rsidR="00F061E8" w:rsidRPr="00425B8F" w:rsidRDefault="00F061E8" w:rsidP="00F061E8">
      <w:pPr>
        <w:spacing w:line="240" w:lineRule="auto"/>
        <w:rPr>
          <w:rFonts w:eastAsia="Times New Roman"/>
          <w:sz w:val="24"/>
        </w:rPr>
      </w:pPr>
      <w:r w:rsidRPr="00425B8F">
        <w:rPr>
          <w:rFonts w:eastAsia="Times New Roman"/>
          <w:sz w:val="24"/>
        </w:rPr>
        <w:t>- формирование навыков научно- интеллектуального труда;</w:t>
      </w:r>
    </w:p>
    <w:p w:rsidR="00F061E8" w:rsidRPr="00425B8F" w:rsidRDefault="00F061E8" w:rsidP="00F061E8">
      <w:pPr>
        <w:spacing w:line="240" w:lineRule="auto"/>
        <w:rPr>
          <w:rFonts w:eastAsia="Times New Roman"/>
          <w:sz w:val="24"/>
        </w:rPr>
      </w:pPr>
      <w:r w:rsidRPr="00425B8F">
        <w:rPr>
          <w:rFonts w:eastAsia="Times New Roman"/>
          <w:sz w:val="24"/>
        </w:rPr>
        <w:t>- развитие культуры логического и алгоритмического мышления, воображения;</w:t>
      </w:r>
    </w:p>
    <w:p w:rsidR="00F061E8" w:rsidRPr="00425B8F" w:rsidRDefault="00F061E8" w:rsidP="00F061E8">
      <w:pPr>
        <w:spacing w:line="240" w:lineRule="auto"/>
        <w:rPr>
          <w:rFonts w:eastAsia="Times New Roman"/>
          <w:b/>
          <w:sz w:val="24"/>
        </w:rPr>
      </w:pPr>
      <w:r w:rsidRPr="00425B8F">
        <w:rPr>
          <w:rFonts w:eastAsia="Times New Roman"/>
          <w:sz w:val="24"/>
        </w:rPr>
        <w:t xml:space="preserve">- формирование первоначального опыта практической преобразовательной деятельности; </w:t>
      </w:r>
    </w:p>
    <w:p w:rsidR="00F061E8" w:rsidRPr="00425B8F" w:rsidRDefault="00F061E8" w:rsidP="00F061E8">
      <w:pPr>
        <w:spacing w:line="240" w:lineRule="auto"/>
        <w:rPr>
          <w:rFonts w:eastAsia="Times New Roman"/>
          <w:b/>
          <w:sz w:val="24"/>
        </w:rPr>
      </w:pPr>
      <w:r w:rsidRPr="00425B8F">
        <w:rPr>
          <w:rFonts w:eastAsia="Times New Roman"/>
          <w:sz w:val="24"/>
        </w:rPr>
        <w:t>- овладение навыками универсальных учебных действий у обучающихся на уровне начального общего и основного общего образования.</w:t>
      </w:r>
    </w:p>
    <w:p w:rsidR="00F061E8" w:rsidRPr="00425B8F" w:rsidRDefault="00F061E8" w:rsidP="00F061E8">
      <w:pPr>
        <w:spacing w:line="240" w:lineRule="auto"/>
        <w:rPr>
          <w:rFonts w:eastAsia="Times New Roman"/>
          <w:sz w:val="24"/>
        </w:rPr>
      </w:pPr>
      <w:r w:rsidRPr="00425B8F">
        <w:rPr>
          <w:rFonts w:eastAsia="Times New Roman"/>
          <w:color w:val="17365D"/>
          <w:sz w:val="24"/>
        </w:rPr>
        <w:tab/>
      </w:r>
      <w:r w:rsidRPr="004A13DD">
        <w:rPr>
          <w:rFonts w:eastAsia="Times New Roman"/>
          <w:sz w:val="24"/>
        </w:rPr>
        <w:t>Данное направление реализуется метапредметными программами: «В мире книг», «Основы финансовой грамотности», «Логика», «Шахматная школа», «Дополнительные главы математики», «Практикум решения задач», «Увлекательная математика», «Экологическая безопасность человека», «Вещества вокруг нас», «</w:t>
      </w:r>
      <w:r w:rsidRPr="004A13DD">
        <w:t>Практикум по географии»</w:t>
      </w:r>
      <w:r w:rsidRPr="004A13DD">
        <w:rPr>
          <w:rFonts w:eastAsia="Times New Roman"/>
          <w:sz w:val="24"/>
        </w:rPr>
        <w:t xml:space="preserve">По итогам работы в данном направлении проводятся конкурсы, защита </w:t>
      </w:r>
      <w:r w:rsidRPr="00BF63BB">
        <w:rPr>
          <w:rFonts w:eastAsia="Times New Roman"/>
          <w:sz w:val="24"/>
        </w:rPr>
        <w:t>проектов,</w:t>
      </w:r>
      <w:r w:rsidRPr="00425B8F">
        <w:rPr>
          <w:rFonts w:eastAsia="Times New Roman"/>
          <w:sz w:val="24"/>
        </w:rPr>
        <w:t xml:space="preserve">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F061E8" w:rsidRPr="00425B8F" w:rsidRDefault="00F061E8" w:rsidP="00F061E8">
      <w:pPr>
        <w:rPr>
          <w:rFonts w:eastAsia="Times New Roman"/>
          <w:b/>
          <w:color w:val="17365D"/>
          <w:sz w:val="24"/>
        </w:rPr>
      </w:pPr>
    </w:p>
    <w:p w:rsidR="00F061E8" w:rsidRPr="00425B8F" w:rsidRDefault="00F061E8" w:rsidP="00F061E8">
      <w:pPr>
        <w:jc w:val="center"/>
        <w:rPr>
          <w:rFonts w:eastAsia="Times New Roman"/>
          <w:b/>
          <w:sz w:val="24"/>
        </w:rPr>
      </w:pPr>
      <w:r w:rsidRPr="00425B8F">
        <w:rPr>
          <w:rFonts w:eastAsia="Times New Roman"/>
          <w:b/>
          <w:sz w:val="24"/>
        </w:rPr>
        <w:t>ОБЩЕКУЛЬТУРНОЕ НАПРАВЛЕНИЕ</w:t>
      </w:r>
    </w:p>
    <w:p w:rsidR="00F061E8" w:rsidRDefault="00F061E8" w:rsidP="00F061E8">
      <w:pPr>
        <w:spacing w:line="240" w:lineRule="auto"/>
        <w:rPr>
          <w:sz w:val="24"/>
          <w:szCs w:val="24"/>
        </w:rPr>
      </w:pPr>
      <w:r w:rsidRPr="006511FF">
        <w:rPr>
          <w:rFonts w:eastAsia="Times New Roman"/>
          <w:b/>
          <w:sz w:val="24"/>
        </w:rPr>
        <w:t>Целесообразность</w:t>
      </w:r>
      <w:r w:rsidRPr="006511FF">
        <w:rPr>
          <w:sz w:val="24"/>
          <w:szCs w:val="24"/>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r w:rsidRPr="001E35C7">
        <w:rPr>
          <w:sz w:val="24"/>
          <w:szCs w:val="24"/>
        </w:rPr>
        <w:t>.</w:t>
      </w:r>
    </w:p>
    <w:p w:rsidR="00F061E8" w:rsidRDefault="00F061E8" w:rsidP="00F061E8">
      <w:pPr>
        <w:spacing w:line="240" w:lineRule="auto"/>
        <w:rPr>
          <w:sz w:val="24"/>
          <w:szCs w:val="24"/>
        </w:rPr>
      </w:pPr>
      <w:r w:rsidRPr="00425B8F">
        <w:rPr>
          <w:rFonts w:eastAsia="Times New Roman"/>
          <w:b/>
          <w:sz w:val="24"/>
        </w:rPr>
        <w:t>Основные задачи:</w:t>
      </w:r>
    </w:p>
    <w:p w:rsidR="00F061E8" w:rsidRDefault="00F061E8" w:rsidP="00F061E8">
      <w:pPr>
        <w:spacing w:line="240" w:lineRule="auto"/>
        <w:rPr>
          <w:rFonts w:eastAsia="Times New Roman"/>
          <w:sz w:val="24"/>
        </w:rPr>
      </w:pPr>
      <w:r w:rsidRPr="00425B8F">
        <w:rPr>
          <w:rFonts w:eastAsia="Times New Roman"/>
          <w:sz w:val="24"/>
        </w:rPr>
        <w:t>- формирование ценностных ориентаций общечеловеческого содержания;</w:t>
      </w:r>
    </w:p>
    <w:p w:rsidR="00F061E8" w:rsidRPr="006511FF" w:rsidRDefault="00F061E8" w:rsidP="00F061E8">
      <w:pPr>
        <w:spacing w:line="240" w:lineRule="auto"/>
        <w:rPr>
          <w:sz w:val="24"/>
          <w:szCs w:val="24"/>
        </w:rPr>
      </w:pPr>
      <w:r w:rsidRPr="00425B8F">
        <w:rPr>
          <w:rFonts w:eastAsia="Times New Roman"/>
          <w:sz w:val="24"/>
        </w:rPr>
        <w:t>- становление активной жизненной позиции;</w:t>
      </w:r>
    </w:p>
    <w:p w:rsidR="00F061E8" w:rsidRPr="00425B8F" w:rsidRDefault="00F061E8" w:rsidP="00F061E8">
      <w:pPr>
        <w:spacing w:line="240" w:lineRule="auto"/>
        <w:rPr>
          <w:rFonts w:eastAsia="Times New Roman"/>
          <w:sz w:val="24"/>
        </w:rPr>
      </w:pPr>
      <w:r w:rsidRPr="00425B8F">
        <w:rPr>
          <w:rFonts w:eastAsia="Times New Roman"/>
          <w:sz w:val="24"/>
        </w:rPr>
        <w:t>- воспитание основ правовой, эстетической и экологической культуры.</w:t>
      </w:r>
    </w:p>
    <w:p w:rsidR="00F061E8" w:rsidRPr="006511FF" w:rsidRDefault="00F061E8" w:rsidP="00F061E8">
      <w:pPr>
        <w:spacing w:line="240" w:lineRule="auto"/>
        <w:rPr>
          <w:rFonts w:eastAsia="Times New Roman"/>
          <w:b/>
          <w:sz w:val="24"/>
        </w:rPr>
      </w:pPr>
      <w:r w:rsidRPr="0015698E">
        <w:rPr>
          <w:rFonts w:eastAsia="Times New Roman"/>
          <w:sz w:val="24"/>
        </w:rPr>
        <w:t>Данное направление реализуется  через программу«Волшебная кисточка», «Пластилиновые фантазии»реализуется через участие в школьных, муниципальных и районных конкурсах.</w:t>
      </w:r>
      <w:r w:rsidRPr="006511FF">
        <w:rPr>
          <w:rFonts w:eastAsia="Times New Roman"/>
          <w:sz w:val="24"/>
        </w:rPr>
        <w:t>По итогам работы в данном направлении проводятся защиты проектов, практические занятия, игры, экскурсии, выставки и конкурсы, акции, беседы.</w:t>
      </w:r>
    </w:p>
    <w:p w:rsidR="00F061E8" w:rsidRPr="00425B8F" w:rsidRDefault="00F061E8" w:rsidP="00F061E8">
      <w:pPr>
        <w:spacing w:line="240" w:lineRule="auto"/>
        <w:rPr>
          <w:rFonts w:eastAsia="Times New Roman"/>
          <w:b/>
          <w:sz w:val="24"/>
          <w:u w:val="single"/>
        </w:rPr>
      </w:pPr>
    </w:p>
    <w:p w:rsidR="00F061E8" w:rsidRPr="00425B8F" w:rsidRDefault="00F061E8" w:rsidP="00F061E8">
      <w:pPr>
        <w:spacing w:line="240" w:lineRule="auto"/>
        <w:rPr>
          <w:rFonts w:eastAsia="Times New Roman"/>
          <w:b/>
          <w:sz w:val="24"/>
          <w:u w:val="single"/>
        </w:rPr>
      </w:pPr>
      <w:r w:rsidRPr="00425B8F">
        <w:rPr>
          <w:rFonts w:eastAsia="Times New Roman"/>
          <w:b/>
          <w:sz w:val="24"/>
          <w:u w:val="single"/>
        </w:rPr>
        <w:t>Педагогическое обеспечение:</w:t>
      </w:r>
    </w:p>
    <w:p w:rsidR="00F061E8" w:rsidRPr="00425B8F" w:rsidRDefault="00F061E8" w:rsidP="00F061E8">
      <w:pPr>
        <w:spacing w:line="240" w:lineRule="auto"/>
        <w:rPr>
          <w:rFonts w:eastAsia="Times New Roman"/>
          <w:b/>
          <w:sz w:val="24"/>
          <w:u w:val="single"/>
        </w:rPr>
      </w:pPr>
    </w:p>
    <w:tbl>
      <w:tblPr>
        <w:tblW w:w="0" w:type="auto"/>
        <w:tblInd w:w="98" w:type="dxa"/>
        <w:tblCellMar>
          <w:left w:w="10" w:type="dxa"/>
          <w:right w:w="10" w:type="dxa"/>
        </w:tblCellMar>
        <w:tblLook w:val="0000"/>
      </w:tblPr>
      <w:tblGrid>
        <w:gridCol w:w="2162"/>
        <w:gridCol w:w="4892"/>
        <w:gridCol w:w="2517"/>
      </w:tblGrid>
      <w:tr w:rsidR="00F061E8" w:rsidRPr="00425B8F" w:rsidTr="00F061E8">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 xml:space="preserve"> Ответственные</w:t>
            </w:r>
          </w:p>
        </w:tc>
      </w:tr>
      <w:tr w:rsidR="00F061E8" w:rsidRPr="00425B8F" w:rsidTr="00F061E8">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lastRenderedPageBreak/>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Директор школы,</w:t>
            </w:r>
          </w:p>
          <w:p w:rsidR="00F061E8" w:rsidRPr="00425B8F" w:rsidRDefault="00F061E8" w:rsidP="00F061E8">
            <w:pPr>
              <w:spacing w:line="240" w:lineRule="auto"/>
              <w:rPr>
                <w:rFonts w:eastAsia="Times New Roman"/>
                <w:sz w:val="24"/>
              </w:rPr>
            </w:pPr>
            <w:r w:rsidRPr="00425B8F">
              <w:rPr>
                <w:rFonts w:eastAsia="Times New Roman"/>
                <w:sz w:val="24"/>
              </w:rPr>
              <w:t>Заместитель директора по УВР,</w:t>
            </w:r>
          </w:p>
          <w:p w:rsidR="00F061E8" w:rsidRPr="00425B8F" w:rsidRDefault="00F061E8" w:rsidP="00F061E8">
            <w:pPr>
              <w:spacing w:line="240" w:lineRule="auto"/>
            </w:pPr>
            <w:r w:rsidRPr="00425B8F">
              <w:rPr>
                <w:rFonts w:eastAsia="Times New Roman"/>
                <w:sz w:val="24"/>
              </w:rPr>
              <w:t>Заместитель директора по ВР</w:t>
            </w:r>
          </w:p>
        </w:tc>
      </w:tr>
      <w:tr w:rsidR="00F061E8" w:rsidRPr="00425B8F" w:rsidTr="00F061E8">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p>
          <w:p w:rsidR="00F061E8" w:rsidRPr="00425B8F" w:rsidRDefault="00F061E8" w:rsidP="00F061E8">
            <w:pPr>
              <w:spacing w:line="240" w:lineRule="auto"/>
              <w:rPr>
                <w:rFonts w:eastAsia="Times New Roman"/>
                <w:sz w:val="24"/>
              </w:rPr>
            </w:pPr>
            <w:r w:rsidRPr="00425B8F">
              <w:rPr>
                <w:rFonts w:eastAsia="Times New Roman"/>
                <w:sz w:val="24"/>
              </w:rPr>
              <w:t>Заместитель директора по УВР,</w:t>
            </w:r>
          </w:p>
          <w:p w:rsidR="00F061E8" w:rsidRPr="00425B8F" w:rsidRDefault="00F061E8" w:rsidP="00F061E8">
            <w:pPr>
              <w:spacing w:line="240" w:lineRule="auto"/>
            </w:pPr>
            <w:r w:rsidRPr="00425B8F">
              <w:rPr>
                <w:rFonts w:eastAsia="Times New Roman"/>
                <w:sz w:val="24"/>
              </w:rPr>
              <w:t>Заместитель директора по ВР</w:t>
            </w:r>
          </w:p>
        </w:tc>
      </w:tr>
      <w:tr w:rsidR="00F061E8" w:rsidRPr="00425B8F" w:rsidTr="00F061E8">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 xml:space="preserve">Педагогический совет, школьное методическое объединение </w:t>
            </w:r>
          </w:p>
        </w:tc>
      </w:tr>
      <w:tr w:rsidR="00F061E8" w:rsidRPr="00425B8F" w:rsidTr="00F061E8">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 xml:space="preserve">Организационная </w:t>
            </w:r>
          </w:p>
          <w:p w:rsidR="00F061E8" w:rsidRPr="00425B8F" w:rsidRDefault="00F061E8" w:rsidP="00F061E8">
            <w:pPr>
              <w:spacing w:line="240" w:lineRule="auto"/>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Задействованные педагоги школы.</w:t>
            </w:r>
          </w:p>
          <w:p w:rsidR="00F061E8" w:rsidRPr="00425B8F" w:rsidRDefault="00F061E8" w:rsidP="00F061E8">
            <w:pPr>
              <w:spacing w:line="240" w:lineRule="auto"/>
            </w:pPr>
          </w:p>
        </w:tc>
      </w:tr>
    </w:tbl>
    <w:p w:rsidR="00F061E8" w:rsidRPr="00425B8F" w:rsidRDefault="00F061E8" w:rsidP="00F061E8">
      <w:pPr>
        <w:spacing w:line="240" w:lineRule="auto"/>
        <w:rPr>
          <w:rFonts w:eastAsia="Times New Roman"/>
          <w:b/>
          <w:color w:val="000000"/>
          <w:sz w:val="24"/>
        </w:rPr>
      </w:pPr>
    </w:p>
    <w:p w:rsidR="00F061E8" w:rsidRPr="00425B8F" w:rsidRDefault="00F061E8" w:rsidP="00F061E8">
      <w:pPr>
        <w:spacing w:line="240" w:lineRule="auto"/>
        <w:rPr>
          <w:rFonts w:eastAsia="Times New Roman"/>
          <w:b/>
          <w:color w:val="000000"/>
          <w:sz w:val="24"/>
        </w:rPr>
      </w:pPr>
    </w:p>
    <w:p w:rsidR="00F061E8" w:rsidRPr="00425B8F" w:rsidRDefault="00F061E8" w:rsidP="00F061E8">
      <w:pPr>
        <w:spacing w:line="240" w:lineRule="auto"/>
        <w:rPr>
          <w:rFonts w:eastAsia="Times New Roman"/>
          <w:color w:val="000000"/>
          <w:sz w:val="24"/>
        </w:rPr>
      </w:pPr>
      <w:r w:rsidRPr="00425B8F">
        <w:rPr>
          <w:rFonts w:eastAsia="Times New Roman"/>
          <w:b/>
          <w:color w:val="000000"/>
          <w:sz w:val="24"/>
        </w:rPr>
        <w:t>Педагогическое обеспечение</w:t>
      </w:r>
    </w:p>
    <w:p w:rsidR="00F061E8" w:rsidRPr="00425B8F" w:rsidRDefault="00F061E8" w:rsidP="00F061E8">
      <w:pPr>
        <w:spacing w:line="240" w:lineRule="auto"/>
        <w:rPr>
          <w:rFonts w:eastAsia="Times New Roman"/>
          <w:color w:val="000000"/>
          <w:sz w:val="24"/>
        </w:rPr>
      </w:pPr>
      <w:r w:rsidRPr="00425B8F">
        <w:rPr>
          <w:rFonts w:eastAsia="Times New Roman"/>
          <w:color w:val="000000"/>
          <w:sz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(учителя,зам.директора по ВР, библиотекарь). </w:t>
      </w:r>
    </w:p>
    <w:p w:rsidR="00F061E8" w:rsidRPr="00425B8F" w:rsidRDefault="00F061E8" w:rsidP="00F061E8">
      <w:pPr>
        <w:spacing w:line="240" w:lineRule="auto"/>
        <w:rPr>
          <w:rFonts w:eastAsia="Times New Roman"/>
          <w:color w:val="000000"/>
          <w:sz w:val="24"/>
        </w:rPr>
      </w:pPr>
      <w:r w:rsidRPr="00425B8F">
        <w:rPr>
          <w:rFonts w:eastAsia="Times New Roman"/>
          <w:color w:val="000000"/>
          <w:sz w:val="24"/>
        </w:rPr>
        <w:t xml:space="preserve"> Координирующую роль выполняет классный руководитель, который в соответствии со своими функциями и задачами: </w:t>
      </w:r>
    </w:p>
    <w:p w:rsidR="00F061E8" w:rsidRPr="00425B8F" w:rsidRDefault="00F061E8" w:rsidP="00F061E8">
      <w:pPr>
        <w:numPr>
          <w:ilvl w:val="0"/>
          <w:numId w:val="167"/>
        </w:numPr>
        <w:tabs>
          <w:tab w:val="left" w:pos="720"/>
        </w:tabs>
        <w:suppressAutoHyphens w:val="0"/>
        <w:spacing w:line="240" w:lineRule="auto"/>
        <w:ind w:left="720" w:hanging="360"/>
        <w:rPr>
          <w:rFonts w:eastAsia="Times New Roman"/>
          <w:color w:val="000000"/>
          <w:sz w:val="24"/>
        </w:rPr>
      </w:pPr>
      <w:r w:rsidRPr="00425B8F">
        <w:rPr>
          <w:rFonts w:eastAsia="Times New Roman"/>
          <w:color w:val="000000"/>
          <w:sz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F061E8" w:rsidRPr="00425B8F" w:rsidRDefault="00F061E8" w:rsidP="00F061E8">
      <w:pPr>
        <w:numPr>
          <w:ilvl w:val="0"/>
          <w:numId w:val="167"/>
        </w:numPr>
        <w:tabs>
          <w:tab w:val="left" w:pos="720"/>
        </w:tabs>
        <w:suppressAutoHyphens w:val="0"/>
        <w:spacing w:line="240" w:lineRule="auto"/>
        <w:ind w:left="720" w:hanging="360"/>
        <w:rPr>
          <w:rFonts w:eastAsia="Times New Roman"/>
          <w:color w:val="000000"/>
          <w:sz w:val="24"/>
        </w:rPr>
      </w:pPr>
      <w:r w:rsidRPr="00425B8F">
        <w:rPr>
          <w:rFonts w:eastAsia="Times New Roman"/>
          <w:color w:val="000000"/>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F061E8" w:rsidRPr="00425B8F" w:rsidRDefault="00F061E8" w:rsidP="00F061E8">
      <w:pPr>
        <w:numPr>
          <w:ilvl w:val="0"/>
          <w:numId w:val="167"/>
        </w:numPr>
        <w:tabs>
          <w:tab w:val="left" w:pos="720"/>
        </w:tabs>
        <w:suppressAutoHyphens w:val="0"/>
        <w:spacing w:line="240" w:lineRule="auto"/>
        <w:ind w:left="720" w:hanging="360"/>
        <w:rPr>
          <w:rFonts w:eastAsia="Times New Roman"/>
          <w:color w:val="000000"/>
          <w:sz w:val="24"/>
        </w:rPr>
      </w:pPr>
      <w:r w:rsidRPr="00425B8F">
        <w:rPr>
          <w:rFonts w:eastAsia="Times New Roman"/>
          <w:color w:val="000000"/>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061E8" w:rsidRPr="00425B8F" w:rsidRDefault="00F061E8" w:rsidP="00F061E8">
      <w:pPr>
        <w:numPr>
          <w:ilvl w:val="0"/>
          <w:numId w:val="167"/>
        </w:numPr>
        <w:tabs>
          <w:tab w:val="left" w:pos="720"/>
        </w:tabs>
        <w:suppressAutoHyphens w:val="0"/>
        <w:spacing w:line="240" w:lineRule="auto"/>
        <w:ind w:left="720" w:hanging="360"/>
        <w:rPr>
          <w:rFonts w:eastAsia="Times New Roman"/>
          <w:color w:val="000000"/>
          <w:sz w:val="24"/>
        </w:rPr>
      </w:pPr>
      <w:r w:rsidRPr="00425B8F">
        <w:rPr>
          <w:rFonts w:eastAsia="Times New Roman"/>
          <w:color w:val="000000"/>
          <w:sz w:val="24"/>
        </w:rPr>
        <w:t xml:space="preserve">организует социально значимую, творческую деятельность обучающихся. </w:t>
      </w:r>
    </w:p>
    <w:p w:rsidR="00F061E8" w:rsidRPr="00425B8F" w:rsidRDefault="00F061E8" w:rsidP="00F061E8">
      <w:pPr>
        <w:spacing w:line="240" w:lineRule="auto"/>
        <w:ind w:left="720"/>
        <w:rPr>
          <w:rFonts w:eastAsia="Times New Roman"/>
          <w:color w:val="000000"/>
          <w:sz w:val="24"/>
        </w:rPr>
      </w:pPr>
    </w:p>
    <w:p w:rsidR="00F061E8" w:rsidRPr="00425B8F" w:rsidRDefault="00F061E8" w:rsidP="00F061E8">
      <w:pPr>
        <w:spacing w:line="240" w:lineRule="auto"/>
        <w:rPr>
          <w:rFonts w:eastAsia="Times New Roman"/>
          <w:b/>
          <w:color w:val="000000"/>
          <w:sz w:val="23"/>
        </w:rPr>
      </w:pPr>
      <w:r w:rsidRPr="00425B8F">
        <w:rPr>
          <w:rFonts w:eastAsia="Times New Roman"/>
          <w:b/>
          <w:color w:val="000000"/>
          <w:sz w:val="23"/>
        </w:rPr>
        <w:t>Материально-техническое обеспечение</w:t>
      </w:r>
    </w:p>
    <w:p w:rsidR="00F061E8" w:rsidRDefault="00F061E8" w:rsidP="00F061E8">
      <w:pPr>
        <w:spacing w:line="240" w:lineRule="auto"/>
        <w:rPr>
          <w:rFonts w:eastAsia="Times New Roman"/>
          <w:color w:val="000000"/>
          <w:sz w:val="23"/>
        </w:rPr>
      </w:pPr>
      <w:r w:rsidRPr="00425B8F">
        <w:rPr>
          <w:rFonts w:eastAsia="Times New Roman"/>
          <w:color w:val="000000"/>
          <w:sz w:val="23"/>
        </w:rPr>
        <w:t xml:space="preserve">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w:t>
      </w:r>
      <w:r w:rsidRPr="00425B8F">
        <w:rPr>
          <w:rFonts w:eastAsia="Times New Roman"/>
          <w:color w:val="000000"/>
          <w:sz w:val="23"/>
        </w:rPr>
        <w:lastRenderedPageBreak/>
        <w:t>техникой, библиотекой, спортивной площадкой. В школе имеются  школьный автобус. Все кабинеты  оборудованы компьютерной техникой, проектора</w:t>
      </w:r>
      <w:r>
        <w:rPr>
          <w:rFonts w:eastAsia="Times New Roman"/>
          <w:color w:val="000000"/>
          <w:sz w:val="23"/>
        </w:rPr>
        <w:t>ми, экранами, выходом в Интерне</w:t>
      </w:r>
      <w:r w:rsidRPr="00425B8F">
        <w:rPr>
          <w:rFonts w:eastAsia="Times New Roman"/>
          <w:color w:val="000000"/>
          <w:sz w:val="23"/>
        </w:rPr>
        <w:t>т</w:t>
      </w:r>
      <w:r>
        <w:rPr>
          <w:rFonts w:eastAsia="Times New Roman"/>
          <w:color w:val="000000"/>
          <w:sz w:val="23"/>
        </w:rPr>
        <w:t>.</w:t>
      </w:r>
    </w:p>
    <w:p w:rsidR="00F061E8" w:rsidRPr="00425B8F" w:rsidRDefault="00F061E8" w:rsidP="00F061E8">
      <w:pPr>
        <w:spacing w:line="240" w:lineRule="auto"/>
        <w:rPr>
          <w:rFonts w:eastAsia="Times New Roman"/>
          <w:color w:val="000000"/>
          <w:sz w:val="23"/>
        </w:rPr>
      </w:pPr>
    </w:p>
    <w:p w:rsidR="00F061E8" w:rsidRPr="00425B8F" w:rsidRDefault="00F061E8" w:rsidP="00F061E8">
      <w:pPr>
        <w:spacing w:line="240" w:lineRule="auto"/>
        <w:rPr>
          <w:rFonts w:eastAsia="Times New Roman"/>
          <w:b/>
          <w:sz w:val="24"/>
          <w:u w:val="single"/>
        </w:rPr>
      </w:pPr>
      <w:r w:rsidRPr="00425B8F">
        <w:rPr>
          <w:rFonts w:eastAsia="Times New Roman"/>
          <w:b/>
          <w:sz w:val="24"/>
          <w:u w:val="single"/>
        </w:rPr>
        <w:t>Результаты внеурочной деятельности</w:t>
      </w:r>
    </w:p>
    <w:p w:rsidR="00F061E8" w:rsidRPr="00425B8F" w:rsidRDefault="00F061E8" w:rsidP="00F061E8">
      <w:pPr>
        <w:spacing w:line="240" w:lineRule="auto"/>
        <w:rPr>
          <w:rFonts w:eastAsia="Times New Roman"/>
          <w:sz w:val="24"/>
        </w:rPr>
      </w:pPr>
      <w:r w:rsidRPr="00425B8F">
        <w:rPr>
          <w:rFonts w:eastAsia="Times New Roman"/>
          <w:sz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F061E8" w:rsidRPr="00425B8F" w:rsidRDefault="00F061E8" w:rsidP="00F061E8">
      <w:pPr>
        <w:spacing w:line="240" w:lineRule="auto"/>
        <w:rPr>
          <w:rFonts w:eastAsia="Times New Roman"/>
          <w:sz w:val="24"/>
        </w:rPr>
      </w:pPr>
      <w:r w:rsidRPr="00425B8F">
        <w:rPr>
          <w:rFonts w:eastAsia="Times New Roman"/>
          <w:sz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F061E8" w:rsidRPr="00425B8F" w:rsidRDefault="00F061E8" w:rsidP="00F061E8">
      <w:pPr>
        <w:spacing w:line="240" w:lineRule="auto"/>
        <w:rPr>
          <w:rFonts w:eastAsia="Times New Roman"/>
          <w:sz w:val="24"/>
        </w:rPr>
      </w:pPr>
      <w:r w:rsidRPr="00425B8F">
        <w:rPr>
          <w:rFonts w:eastAsia="Times New Roman"/>
          <w:sz w:val="24"/>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F061E8" w:rsidRPr="00425B8F" w:rsidRDefault="00F061E8" w:rsidP="00F061E8">
      <w:pPr>
        <w:spacing w:line="240" w:lineRule="auto"/>
        <w:rPr>
          <w:rFonts w:eastAsia="Times New Roman"/>
          <w:b/>
          <w:sz w:val="24"/>
          <w:u w:val="single"/>
        </w:rPr>
      </w:pPr>
    </w:p>
    <w:p w:rsidR="00F061E8" w:rsidRPr="00425B8F" w:rsidRDefault="00F061E8" w:rsidP="00F061E8">
      <w:pPr>
        <w:spacing w:line="240" w:lineRule="auto"/>
        <w:rPr>
          <w:rFonts w:eastAsia="Times New Roman"/>
          <w:b/>
          <w:sz w:val="24"/>
          <w:u w:val="single"/>
        </w:rPr>
      </w:pPr>
      <w:r w:rsidRPr="00425B8F">
        <w:rPr>
          <w:rFonts w:eastAsia="Times New Roman"/>
          <w:b/>
          <w:sz w:val="24"/>
          <w:u w:val="single"/>
        </w:rPr>
        <w:t>Уровни результатов внеурочной деятельности</w:t>
      </w:r>
    </w:p>
    <w:p w:rsidR="00F061E8" w:rsidRPr="00425B8F" w:rsidRDefault="00F061E8" w:rsidP="00F061E8">
      <w:pPr>
        <w:spacing w:line="240" w:lineRule="auto"/>
        <w:rPr>
          <w:rFonts w:eastAsia="Times New Roman"/>
          <w:b/>
          <w:sz w:val="24"/>
        </w:rPr>
      </w:pPr>
    </w:p>
    <w:tbl>
      <w:tblPr>
        <w:tblW w:w="0" w:type="auto"/>
        <w:tblInd w:w="98" w:type="dxa"/>
        <w:tblCellMar>
          <w:left w:w="10" w:type="dxa"/>
          <w:right w:w="10" w:type="dxa"/>
        </w:tblCellMar>
        <w:tblLook w:val="0000"/>
      </w:tblPr>
      <w:tblGrid>
        <w:gridCol w:w="3176"/>
        <w:gridCol w:w="3179"/>
        <w:gridCol w:w="3216"/>
      </w:tblGrid>
      <w:tr w:rsidR="00F061E8" w:rsidRPr="00425B8F" w:rsidTr="00F061E8">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b/>
                <w:sz w:val="24"/>
              </w:rPr>
              <w:t>Третий уровень</w:t>
            </w:r>
          </w:p>
        </w:tc>
      </w:tr>
      <w:tr w:rsidR="00F061E8" w:rsidRPr="00425B8F" w:rsidTr="00F061E8">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 xml:space="preserve">Школьник знает и понимает общественную жизнь </w:t>
            </w:r>
          </w:p>
          <w:p w:rsidR="00F061E8" w:rsidRPr="00425B8F" w:rsidRDefault="00F061E8" w:rsidP="00F061E8">
            <w:pPr>
              <w:spacing w:line="240" w:lineRule="auto"/>
            </w:pPr>
            <w:r w:rsidRPr="00425B8F">
              <w:rPr>
                <w:rFonts w:eastAsia="Times New Roman"/>
                <w:sz w:val="24"/>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 xml:space="preserve">Школьник ценит общественную жизнь </w:t>
            </w:r>
          </w:p>
          <w:p w:rsidR="00F061E8" w:rsidRPr="00425B8F" w:rsidRDefault="00F061E8" w:rsidP="00F061E8">
            <w:pPr>
              <w:spacing w:line="240" w:lineRule="auto"/>
            </w:pPr>
            <w:r w:rsidRPr="00425B8F">
              <w:rPr>
                <w:rFonts w:eastAsia="Times New Roman"/>
                <w:sz w:val="24"/>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rPr>
                <w:rFonts w:eastAsia="Times New Roman"/>
                <w:sz w:val="24"/>
              </w:rPr>
            </w:pPr>
            <w:r w:rsidRPr="00425B8F">
              <w:rPr>
                <w:rFonts w:eastAsia="Times New Roman"/>
                <w:sz w:val="24"/>
              </w:rPr>
              <w:t xml:space="preserve">Школьник самостоятельно действует в  общественной  жизни </w:t>
            </w:r>
          </w:p>
          <w:p w:rsidR="00F061E8" w:rsidRPr="00425B8F" w:rsidRDefault="00F061E8" w:rsidP="00F061E8">
            <w:pPr>
              <w:spacing w:line="240" w:lineRule="auto"/>
            </w:pPr>
            <w:r w:rsidRPr="00425B8F">
              <w:rPr>
                <w:rFonts w:eastAsia="Times New Roman"/>
                <w:sz w:val="24"/>
              </w:rPr>
              <w:t>(5-</w:t>
            </w:r>
            <w:r>
              <w:rPr>
                <w:rFonts w:eastAsia="Times New Roman"/>
                <w:sz w:val="24"/>
              </w:rPr>
              <w:t>10</w:t>
            </w:r>
            <w:r w:rsidRPr="00425B8F">
              <w:rPr>
                <w:rFonts w:eastAsia="Times New Roman"/>
                <w:sz w:val="24"/>
              </w:rPr>
              <w:t xml:space="preserve"> класс)</w:t>
            </w:r>
          </w:p>
        </w:tc>
      </w:tr>
      <w:tr w:rsidR="00F061E8" w:rsidRPr="00425B8F" w:rsidTr="00F061E8">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1E8" w:rsidRPr="00425B8F" w:rsidRDefault="00F061E8" w:rsidP="00F061E8">
            <w:pPr>
              <w:spacing w:line="240" w:lineRule="auto"/>
            </w:pPr>
            <w:r w:rsidRPr="00425B8F">
              <w:rPr>
                <w:rFonts w:eastAsia="Times New Roman"/>
                <w:sz w:val="24"/>
              </w:rPr>
              <w:t>Получение школьником опыта самостоятельного социального действия.</w:t>
            </w:r>
          </w:p>
        </w:tc>
      </w:tr>
    </w:tbl>
    <w:p w:rsidR="00F061E8" w:rsidRPr="00425B8F" w:rsidRDefault="00F061E8" w:rsidP="00F061E8">
      <w:pPr>
        <w:spacing w:line="240" w:lineRule="auto"/>
        <w:rPr>
          <w:rFonts w:eastAsia="Times New Roman"/>
          <w:color w:val="000000"/>
          <w:sz w:val="24"/>
        </w:rPr>
      </w:pPr>
    </w:p>
    <w:p w:rsidR="00F061E8" w:rsidRPr="00425B8F" w:rsidRDefault="00F061E8" w:rsidP="00F061E8">
      <w:pPr>
        <w:spacing w:line="240" w:lineRule="auto"/>
        <w:rPr>
          <w:rFonts w:eastAsia="Times New Roman"/>
          <w:color w:val="000000"/>
          <w:sz w:val="24"/>
        </w:rPr>
      </w:pPr>
    </w:p>
    <w:p w:rsidR="00F061E8" w:rsidRPr="00425B8F" w:rsidRDefault="00F061E8" w:rsidP="00F061E8">
      <w:pPr>
        <w:spacing w:line="240" w:lineRule="auto"/>
        <w:rPr>
          <w:rFonts w:eastAsia="Times New Roman"/>
          <w:sz w:val="24"/>
        </w:rPr>
      </w:pPr>
      <w:r w:rsidRPr="00425B8F">
        <w:rPr>
          <w:rFonts w:eastAsia="Times New Roman"/>
          <w:b/>
          <w:sz w:val="24"/>
        </w:rPr>
        <w:t>Ожидаемые  результаты внеурочной деятельности</w:t>
      </w:r>
      <w:r w:rsidRPr="00425B8F">
        <w:rPr>
          <w:rFonts w:eastAsia="Times New Roman"/>
          <w:sz w:val="24"/>
        </w:rPr>
        <w:t>.</w:t>
      </w:r>
    </w:p>
    <w:p w:rsidR="00F061E8" w:rsidRPr="00425B8F" w:rsidRDefault="00F061E8" w:rsidP="00F061E8">
      <w:pPr>
        <w:spacing w:line="240" w:lineRule="auto"/>
        <w:rPr>
          <w:rFonts w:eastAsia="Times New Roman"/>
          <w:sz w:val="24"/>
        </w:rPr>
      </w:pPr>
    </w:p>
    <w:p w:rsidR="00F061E8" w:rsidRPr="00425B8F" w:rsidRDefault="00F061E8" w:rsidP="00F061E8">
      <w:pPr>
        <w:spacing w:line="240" w:lineRule="auto"/>
        <w:rPr>
          <w:rFonts w:eastAsia="Times New Roman"/>
          <w:sz w:val="24"/>
        </w:rPr>
      </w:pPr>
      <w:r w:rsidRPr="00425B8F">
        <w:rPr>
          <w:rFonts w:eastAsia="Times New Roman"/>
          <w:sz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F061E8" w:rsidRPr="00425B8F" w:rsidRDefault="00F061E8" w:rsidP="00F061E8">
      <w:pPr>
        <w:spacing w:line="240" w:lineRule="auto"/>
        <w:rPr>
          <w:rFonts w:eastAsia="Times New Roman"/>
          <w:sz w:val="24"/>
        </w:rPr>
      </w:pPr>
      <w:r w:rsidRPr="00425B8F">
        <w:rPr>
          <w:rFonts w:eastAsia="Times New Roman"/>
          <w:sz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F061E8" w:rsidRPr="00425B8F" w:rsidRDefault="00F061E8" w:rsidP="00F061E8">
      <w:pPr>
        <w:spacing w:line="240" w:lineRule="auto"/>
        <w:rPr>
          <w:rFonts w:eastAsia="Times New Roman"/>
          <w:sz w:val="24"/>
        </w:rPr>
      </w:pPr>
      <w:r w:rsidRPr="00425B8F">
        <w:rPr>
          <w:rFonts w:eastAsia="Times New Roman"/>
          <w:sz w:val="24"/>
        </w:rPr>
        <w:t>- свободного выбора детьми программ, объединений, которые близки им по природе, отвечают их внутренним потребностям;</w:t>
      </w:r>
    </w:p>
    <w:p w:rsidR="00F061E8" w:rsidRPr="00425B8F" w:rsidRDefault="00F061E8" w:rsidP="00F061E8">
      <w:pPr>
        <w:spacing w:line="240" w:lineRule="auto"/>
        <w:rPr>
          <w:rFonts w:eastAsia="Times New Roman"/>
          <w:sz w:val="24"/>
        </w:rPr>
      </w:pPr>
      <w:r w:rsidRPr="00425B8F">
        <w:rPr>
          <w:rFonts w:eastAsia="Times New Roman"/>
          <w:sz w:val="24"/>
        </w:rPr>
        <w:t>- помогают удовлетворить образовательные запросы, почувствовать себя успешным, реализовать и развить свои таланты, способности.</w:t>
      </w:r>
    </w:p>
    <w:p w:rsidR="00F061E8" w:rsidRPr="00425B8F" w:rsidRDefault="00F061E8" w:rsidP="00F061E8">
      <w:pPr>
        <w:spacing w:line="240" w:lineRule="auto"/>
        <w:rPr>
          <w:rFonts w:eastAsia="Times New Roman"/>
          <w:sz w:val="24"/>
        </w:rPr>
      </w:pPr>
      <w:r w:rsidRPr="00425B8F">
        <w:rPr>
          <w:rFonts w:eastAsia="Times New Roman"/>
          <w:sz w:val="24"/>
        </w:rPr>
        <w:t>- стать активным в решении жизненных и социальных проблем, уметь нести ответственность за свой выбор;</w:t>
      </w:r>
    </w:p>
    <w:p w:rsidR="00F061E8" w:rsidRPr="00425B8F" w:rsidRDefault="00F061E8" w:rsidP="00F061E8">
      <w:pPr>
        <w:spacing w:line="240" w:lineRule="auto"/>
        <w:rPr>
          <w:rFonts w:eastAsia="Times New Roman"/>
          <w:sz w:val="24"/>
        </w:rPr>
      </w:pPr>
      <w:r w:rsidRPr="00425B8F">
        <w:rPr>
          <w:rFonts w:eastAsia="Times New Roman"/>
          <w:sz w:val="24"/>
        </w:rPr>
        <w:lastRenderedPageBreak/>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061E8" w:rsidRPr="00425B8F" w:rsidRDefault="00F061E8" w:rsidP="00F061E8">
      <w:pPr>
        <w:spacing w:line="240" w:lineRule="auto"/>
        <w:rPr>
          <w:rFonts w:eastAsia="Times New Roman"/>
          <w:color w:val="333333"/>
          <w:sz w:val="24"/>
        </w:rPr>
      </w:pPr>
    </w:p>
    <w:p w:rsidR="00F061E8" w:rsidRPr="00425B8F" w:rsidRDefault="00F061E8" w:rsidP="00F061E8">
      <w:pPr>
        <w:spacing w:line="240" w:lineRule="auto"/>
        <w:jc w:val="center"/>
        <w:rPr>
          <w:rFonts w:eastAsia="Times New Roman"/>
          <w:b/>
          <w:sz w:val="24"/>
        </w:rPr>
      </w:pPr>
      <w:r w:rsidRPr="00425B8F">
        <w:rPr>
          <w:rFonts w:eastAsia="Times New Roman"/>
          <w:b/>
          <w:sz w:val="24"/>
        </w:rPr>
        <w:t>План внеурочной деятельности на 20</w:t>
      </w:r>
      <w:r>
        <w:rPr>
          <w:rFonts w:eastAsia="Times New Roman"/>
          <w:b/>
          <w:sz w:val="24"/>
        </w:rPr>
        <w:t>20</w:t>
      </w:r>
      <w:r w:rsidRPr="00425B8F">
        <w:rPr>
          <w:rFonts w:eastAsia="Times New Roman"/>
          <w:b/>
          <w:sz w:val="24"/>
        </w:rPr>
        <w:t>-20</w:t>
      </w:r>
      <w:r>
        <w:rPr>
          <w:rFonts w:eastAsia="Times New Roman"/>
          <w:b/>
          <w:sz w:val="24"/>
        </w:rPr>
        <w:t>21</w:t>
      </w:r>
      <w:r w:rsidRPr="00425B8F">
        <w:rPr>
          <w:rFonts w:eastAsia="Times New Roman"/>
          <w:b/>
          <w:sz w:val="24"/>
        </w:rPr>
        <w:t xml:space="preserve"> учебный год.</w:t>
      </w:r>
    </w:p>
    <w:p w:rsidR="00F061E8" w:rsidRPr="00425B8F" w:rsidRDefault="00F061E8" w:rsidP="00F061E8">
      <w:pPr>
        <w:spacing w:line="240" w:lineRule="auto"/>
        <w:jc w:val="center"/>
        <w:rPr>
          <w:rFonts w:eastAsia="Times New Roman"/>
          <w:b/>
          <w:sz w:val="24"/>
        </w:rPr>
      </w:pPr>
      <w:r>
        <w:rPr>
          <w:rFonts w:eastAsia="Times New Roman"/>
          <w:b/>
          <w:sz w:val="24"/>
        </w:rPr>
        <w:t xml:space="preserve">10 </w:t>
      </w:r>
      <w:r w:rsidRPr="00425B8F">
        <w:rPr>
          <w:rFonts w:eastAsia="Times New Roman"/>
          <w:b/>
          <w:sz w:val="24"/>
        </w:rPr>
        <w:t xml:space="preserve"> класс</w:t>
      </w:r>
    </w:p>
    <w:p w:rsidR="00F061E8" w:rsidRPr="00425B8F" w:rsidRDefault="00F061E8" w:rsidP="00F061E8">
      <w:pPr>
        <w:spacing w:line="240" w:lineRule="auto"/>
        <w:jc w:val="center"/>
        <w:rPr>
          <w:rFonts w:eastAsia="Arial"/>
          <w:b/>
        </w:rPr>
      </w:pPr>
    </w:p>
    <w:tbl>
      <w:tblPr>
        <w:tblW w:w="0" w:type="auto"/>
        <w:tblInd w:w="98" w:type="dxa"/>
        <w:tblCellMar>
          <w:left w:w="10" w:type="dxa"/>
          <w:right w:w="10" w:type="dxa"/>
        </w:tblCellMar>
        <w:tblLook w:val="0000"/>
      </w:tblPr>
      <w:tblGrid>
        <w:gridCol w:w="958"/>
        <w:gridCol w:w="2447"/>
        <w:gridCol w:w="1862"/>
        <w:gridCol w:w="1607"/>
        <w:gridCol w:w="358"/>
        <w:gridCol w:w="405"/>
        <w:gridCol w:w="386"/>
        <w:gridCol w:w="336"/>
        <w:gridCol w:w="326"/>
        <w:gridCol w:w="562"/>
      </w:tblGrid>
      <w:tr w:rsidR="00F061E8" w:rsidRPr="00782CB0" w:rsidTr="00F061E8">
        <w:trPr>
          <w:trHeight w:val="1"/>
        </w:trPr>
        <w:tc>
          <w:tcPr>
            <w:tcW w:w="958" w:type="dxa"/>
            <w:vMerge w:val="restart"/>
            <w:tcBorders>
              <w:top w:val="single" w:sz="4" w:space="0" w:color="00000A"/>
              <w:left w:val="single" w:sz="4" w:space="0" w:color="00000A"/>
              <w:right w:val="single" w:sz="4" w:space="0" w:color="00000A"/>
            </w:tcBorders>
            <w:shd w:val="clear" w:color="000000" w:fill="FFFFFF"/>
          </w:tcPr>
          <w:p w:rsidR="00F061E8" w:rsidRPr="00782CB0" w:rsidRDefault="00F061E8" w:rsidP="00F061E8">
            <w:pPr>
              <w:rPr>
                <w:rFonts w:eastAsia="Times New Roman"/>
                <w:b/>
                <w:sz w:val="24"/>
              </w:rPr>
            </w:pPr>
          </w:p>
        </w:tc>
        <w:tc>
          <w:tcPr>
            <w:tcW w:w="244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r w:rsidRPr="00782CB0">
              <w:rPr>
                <w:rFonts w:eastAsia="Times New Roman"/>
                <w:b/>
                <w:sz w:val="24"/>
              </w:rPr>
              <w:t>Направления внеурочной деятельности</w:t>
            </w:r>
          </w:p>
        </w:tc>
        <w:tc>
          <w:tcPr>
            <w:tcW w:w="186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r w:rsidRPr="00782CB0">
              <w:rPr>
                <w:rFonts w:eastAsia="Times New Roman"/>
                <w:b/>
                <w:sz w:val="24"/>
              </w:rPr>
              <w:t>Программа</w:t>
            </w:r>
          </w:p>
        </w:tc>
        <w:tc>
          <w:tcPr>
            <w:tcW w:w="160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r w:rsidRPr="00782CB0">
              <w:rPr>
                <w:rFonts w:eastAsia="Times New Roman"/>
                <w:b/>
                <w:sz w:val="24"/>
              </w:rPr>
              <w:t>Формы организации</w:t>
            </w:r>
          </w:p>
        </w:tc>
        <w:tc>
          <w:tcPr>
            <w:tcW w:w="2373" w:type="dxa"/>
            <w:gridSpan w:val="6"/>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F061E8" w:rsidRPr="00782CB0" w:rsidRDefault="00F061E8" w:rsidP="00F061E8">
            <w:r w:rsidRPr="00782CB0">
              <w:rPr>
                <w:rFonts w:eastAsia="Times New Roman"/>
                <w:b/>
                <w:sz w:val="24"/>
              </w:rPr>
              <w:t>Объём  внеурочной деятельности в часах</w:t>
            </w:r>
          </w:p>
        </w:tc>
      </w:tr>
      <w:tr w:rsidR="00F061E8" w:rsidRPr="00782CB0" w:rsidTr="00F061E8">
        <w:trPr>
          <w:trHeight w:val="1"/>
        </w:trPr>
        <w:tc>
          <w:tcPr>
            <w:tcW w:w="958" w:type="dxa"/>
            <w:vMerge/>
            <w:tcBorders>
              <w:left w:val="single" w:sz="4" w:space="0" w:color="00000A"/>
              <w:bottom w:val="single" w:sz="4" w:space="0" w:color="00000A"/>
              <w:right w:val="single" w:sz="4" w:space="0" w:color="00000A"/>
            </w:tcBorders>
            <w:shd w:val="clear" w:color="000000" w:fill="FFFFFF"/>
          </w:tcPr>
          <w:p w:rsidR="00F061E8" w:rsidRPr="00782CB0" w:rsidRDefault="00F061E8" w:rsidP="00F061E8"/>
        </w:tc>
        <w:tc>
          <w:tcPr>
            <w:tcW w:w="2447"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F061E8" w:rsidRPr="00782CB0" w:rsidRDefault="00F061E8" w:rsidP="00F061E8"/>
        </w:tc>
        <w:tc>
          <w:tcPr>
            <w:tcW w:w="1862"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F061E8" w:rsidRPr="00782CB0" w:rsidRDefault="00F061E8" w:rsidP="00F061E8"/>
        </w:tc>
        <w:tc>
          <w:tcPr>
            <w:tcW w:w="1607"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F061E8" w:rsidRPr="00782CB0" w:rsidRDefault="00F061E8" w:rsidP="00F061E8"/>
        </w:tc>
        <w:tc>
          <w:tcPr>
            <w:tcW w:w="1811" w:type="dxa"/>
            <w:gridSpan w:val="5"/>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F061E8" w:rsidRPr="00782CB0" w:rsidRDefault="00F061E8" w:rsidP="00F061E8">
            <w:r w:rsidRPr="00782CB0">
              <w:rPr>
                <w:rFonts w:eastAsia="Times New Roman"/>
                <w:b/>
                <w:sz w:val="24"/>
              </w:rPr>
              <w:t>в  неделю</w:t>
            </w:r>
          </w:p>
          <w:p w:rsidR="00F061E8" w:rsidRPr="00782CB0" w:rsidRDefault="00F061E8" w:rsidP="00F061E8"/>
        </w:tc>
        <w:tc>
          <w:tcPr>
            <w:tcW w:w="562" w:type="dxa"/>
            <w:tcBorders>
              <w:top w:val="single" w:sz="4" w:space="0" w:color="00000A"/>
              <w:left w:val="single" w:sz="4" w:space="0" w:color="auto"/>
              <w:bottom w:val="single" w:sz="4" w:space="0" w:color="000000"/>
              <w:right w:val="single" w:sz="4" w:space="0" w:color="000000"/>
            </w:tcBorders>
            <w:shd w:val="clear" w:color="000000" w:fill="FFFFFF"/>
          </w:tcPr>
          <w:p w:rsidR="00F061E8" w:rsidRPr="00782CB0" w:rsidRDefault="00F061E8" w:rsidP="00F061E8">
            <w:r w:rsidRPr="00782CB0">
              <w:rPr>
                <w:rFonts w:eastAsia="Times New Roman"/>
                <w:b/>
                <w:sz w:val="24"/>
              </w:rPr>
              <w:t>в  год</w:t>
            </w:r>
          </w:p>
          <w:p w:rsidR="00F061E8" w:rsidRPr="00782CB0" w:rsidRDefault="00F061E8" w:rsidP="00F061E8"/>
        </w:tc>
      </w:tr>
      <w:tr w:rsidR="00F061E8" w:rsidRPr="00782CB0" w:rsidTr="00F061E8">
        <w:trPr>
          <w:trHeight w:val="1"/>
        </w:trPr>
        <w:tc>
          <w:tcPr>
            <w:tcW w:w="958" w:type="dxa"/>
            <w:tcBorders>
              <w:top w:val="single" w:sz="4" w:space="0" w:color="00000A"/>
              <w:left w:val="single" w:sz="4" w:space="0" w:color="00000A"/>
              <w:bottom w:val="single" w:sz="4" w:space="0" w:color="00000A"/>
              <w:right w:val="single" w:sz="4" w:space="0" w:color="00000A"/>
            </w:tcBorders>
            <w:shd w:val="clear" w:color="000000" w:fill="FFFFFF"/>
          </w:tcPr>
          <w:p w:rsidR="00F061E8" w:rsidRPr="00782CB0" w:rsidRDefault="00F061E8" w:rsidP="00F061E8"/>
        </w:tc>
        <w:tc>
          <w:tcPr>
            <w:tcW w:w="244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186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160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35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40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386"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F061E8" w:rsidRPr="00782CB0" w:rsidRDefault="00F061E8" w:rsidP="00F061E8">
            <w:pPr>
              <w:spacing w:line="240" w:lineRule="auto"/>
            </w:pPr>
          </w:p>
        </w:tc>
        <w:tc>
          <w:tcPr>
            <w:tcW w:w="336" w:type="dxa"/>
            <w:tcBorders>
              <w:top w:val="single" w:sz="4" w:space="0" w:color="00000A"/>
              <w:left w:val="single" w:sz="4" w:space="0" w:color="00000A"/>
              <w:bottom w:val="single" w:sz="4" w:space="0" w:color="00000A"/>
              <w:right w:val="single" w:sz="4" w:space="0" w:color="auto"/>
            </w:tcBorders>
            <w:shd w:val="clear" w:color="000000" w:fill="FFFFFF"/>
            <w:tcMar>
              <w:left w:w="108" w:type="dxa"/>
              <w:right w:w="108" w:type="dxa"/>
            </w:tcMar>
          </w:tcPr>
          <w:p w:rsidR="00F061E8" w:rsidRPr="00782CB0" w:rsidRDefault="00F061E8" w:rsidP="00F061E8"/>
        </w:tc>
        <w:tc>
          <w:tcPr>
            <w:tcW w:w="326" w:type="dxa"/>
            <w:tcBorders>
              <w:top w:val="single" w:sz="4" w:space="0" w:color="00000A"/>
              <w:left w:val="single" w:sz="4" w:space="0" w:color="auto"/>
              <w:bottom w:val="single" w:sz="4" w:space="0" w:color="00000A"/>
              <w:right w:val="single" w:sz="4" w:space="0" w:color="00000A"/>
            </w:tcBorders>
            <w:shd w:val="clear" w:color="000000" w:fill="FFFFFF"/>
          </w:tcPr>
          <w:p w:rsidR="00F061E8" w:rsidRPr="00782CB0" w:rsidRDefault="00F061E8" w:rsidP="00F061E8"/>
        </w:tc>
        <w:tc>
          <w:tcPr>
            <w:tcW w:w="562"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F061E8" w:rsidRPr="00782CB0" w:rsidRDefault="00F061E8" w:rsidP="00F061E8"/>
          <w:p w:rsidR="00F061E8" w:rsidRPr="00782CB0" w:rsidRDefault="00F061E8" w:rsidP="00F061E8">
            <w:pPr>
              <w:spacing w:line="240" w:lineRule="auto"/>
            </w:pPr>
          </w:p>
        </w:tc>
      </w:tr>
      <w:tr w:rsidR="00F061E8" w:rsidRPr="00782CB0" w:rsidTr="00F061E8">
        <w:trPr>
          <w:trHeight w:val="1"/>
        </w:trPr>
        <w:tc>
          <w:tcPr>
            <w:tcW w:w="958" w:type="dxa"/>
            <w:tcBorders>
              <w:top w:val="single" w:sz="4" w:space="0" w:color="00000A"/>
              <w:left w:val="single" w:sz="4" w:space="0" w:color="00000A"/>
              <w:bottom w:val="single" w:sz="4" w:space="0" w:color="00000A"/>
              <w:right w:val="single" w:sz="4" w:space="0" w:color="00000A"/>
            </w:tcBorders>
            <w:shd w:val="clear" w:color="000000" w:fill="FFFFFF"/>
          </w:tcPr>
          <w:p w:rsidR="00F061E8" w:rsidRPr="00782CB0" w:rsidRDefault="00F061E8" w:rsidP="00F061E8"/>
        </w:tc>
        <w:tc>
          <w:tcPr>
            <w:tcW w:w="244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pPr>
              <w:rPr>
                <w:rFonts w:eastAsia="Times New Roman"/>
                <w:b/>
                <w:sz w:val="24"/>
              </w:rPr>
            </w:pPr>
            <w:r w:rsidRPr="00782CB0">
              <w:rPr>
                <w:rFonts w:eastAsia="Times New Roman"/>
                <w:b/>
                <w:sz w:val="24"/>
              </w:rPr>
              <w:t>Общеинтел-</w:t>
            </w:r>
          </w:p>
          <w:p w:rsidR="00F061E8" w:rsidRPr="00782CB0" w:rsidRDefault="00F061E8" w:rsidP="00F061E8">
            <w:r w:rsidRPr="00782CB0">
              <w:rPr>
                <w:rFonts w:eastAsia="Times New Roman"/>
                <w:b/>
                <w:sz w:val="24"/>
              </w:rPr>
              <w:t>лектуальное</w:t>
            </w:r>
          </w:p>
        </w:tc>
        <w:tc>
          <w:tcPr>
            <w:tcW w:w="186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r>
              <w:t>Практикум в решении задач</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35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r>
              <w:t>1</w:t>
            </w:r>
          </w:p>
        </w:tc>
        <w:tc>
          <w:tcPr>
            <w:tcW w:w="40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F061E8" w:rsidRPr="00782CB0" w:rsidRDefault="00F061E8" w:rsidP="00F061E8"/>
        </w:tc>
        <w:tc>
          <w:tcPr>
            <w:tcW w:w="386"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F061E8" w:rsidRPr="00782CB0" w:rsidRDefault="00F061E8" w:rsidP="00F061E8">
            <w:pPr>
              <w:spacing w:line="240" w:lineRule="auto"/>
            </w:pPr>
          </w:p>
        </w:tc>
        <w:tc>
          <w:tcPr>
            <w:tcW w:w="336" w:type="dxa"/>
            <w:tcBorders>
              <w:top w:val="single" w:sz="4" w:space="0" w:color="00000A"/>
              <w:left w:val="single" w:sz="4" w:space="0" w:color="00000A"/>
              <w:bottom w:val="single" w:sz="4" w:space="0" w:color="00000A"/>
              <w:right w:val="single" w:sz="4" w:space="0" w:color="auto"/>
            </w:tcBorders>
            <w:shd w:val="clear" w:color="000000" w:fill="FFFFFF"/>
            <w:tcMar>
              <w:left w:w="108" w:type="dxa"/>
              <w:right w:w="108" w:type="dxa"/>
            </w:tcMar>
          </w:tcPr>
          <w:p w:rsidR="00F061E8" w:rsidRPr="00782CB0" w:rsidRDefault="00F061E8" w:rsidP="00F061E8"/>
        </w:tc>
        <w:tc>
          <w:tcPr>
            <w:tcW w:w="326" w:type="dxa"/>
            <w:tcBorders>
              <w:top w:val="single" w:sz="4" w:space="0" w:color="00000A"/>
              <w:left w:val="single" w:sz="4" w:space="0" w:color="auto"/>
              <w:bottom w:val="single" w:sz="4" w:space="0" w:color="00000A"/>
              <w:right w:val="single" w:sz="4" w:space="0" w:color="00000A"/>
            </w:tcBorders>
            <w:shd w:val="clear" w:color="000000" w:fill="FFFFFF"/>
          </w:tcPr>
          <w:p w:rsidR="00F061E8" w:rsidRPr="00782CB0" w:rsidRDefault="00F061E8" w:rsidP="00F061E8"/>
        </w:tc>
        <w:tc>
          <w:tcPr>
            <w:tcW w:w="562"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F061E8" w:rsidRPr="00782CB0" w:rsidRDefault="00F061E8" w:rsidP="00F061E8">
            <w:r>
              <w:t>35</w:t>
            </w:r>
          </w:p>
        </w:tc>
      </w:tr>
    </w:tbl>
    <w:p w:rsidR="00F061E8" w:rsidRPr="003B5869" w:rsidRDefault="00F061E8" w:rsidP="00F061E8">
      <w:pPr>
        <w:spacing w:line="240" w:lineRule="auto"/>
        <w:rPr>
          <w:rFonts w:eastAsia="Times New Roman"/>
          <w:b/>
          <w:color w:val="C00000"/>
          <w:sz w:val="24"/>
        </w:rPr>
      </w:pPr>
    </w:p>
    <w:p w:rsidR="00F061E8" w:rsidRDefault="00F061E8" w:rsidP="00F061E8">
      <w:pPr>
        <w:ind w:firstLine="0"/>
      </w:pPr>
    </w:p>
    <w:p w:rsidR="00574436" w:rsidRDefault="00574436" w:rsidP="00F061E8">
      <w:pPr>
        <w:spacing w:line="276" w:lineRule="auto"/>
        <w:ind w:firstLine="0"/>
      </w:pPr>
    </w:p>
    <w:p w:rsidR="00BE5493" w:rsidRPr="00995721" w:rsidRDefault="00096218" w:rsidP="00BE5493">
      <w:pPr>
        <w:pStyle w:val="3a"/>
        <w:rPr>
          <w:sz w:val="24"/>
          <w:szCs w:val="24"/>
        </w:rPr>
      </w:pPr>
      <w:bookmarkStart w:id="161"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61"/>
      <w:r w:rsidR="00BE5493">
        <w:t>.</w:t>
      </w:r>
      <w:r w:rsidR="00BE5493" w:rsidRPr="00BE5493">
        <w:rPr>
          <w:sz w:val="24"/>
          <w:szCs w:val="24"/>
        </w:rPr>
        <w:t xml:space="preserve"> </w:t>
      </w:r>
    </w:p>
    <w:p w:rsidR="007C669F" w:rsidRPr="00995721" w:rsidRDefault="00A20FCD" w:rsidP="007C669F">
      <w:pPr>
        <w:pStyle w:val="3a"/>
        <w:rPr>
          <w:sz w:val="24"/>
          <w:szCs w:val="24"/>
        </w:rPr>
      </w:pPr>
      <w:r w:rsidRPr="00A20FCD">
        <w:rPr>
          <w:sz w:val="24"/>
          <w:szCs w:val="24"/>
        </w:rPr>
        <w:t>III</w:t>
      </w:r>
      <w:r w:rsidR="00BE5493" w:rsidRPr="00A20FCD">
        <w:rPr>
          <w:sz w:val="24"/>
          <w:szCs w:val="24"/>
        </w:rPr>
        <w:t>.</w:t>
      </w:r>
      <w:r w:rsidR="00BE5493" w:rsidRPr="007C669F">
        <w:rPr>
          <w:sz w:val="24"/>
          <w:szCs w:val="24"/>
        </w:rPr>
        <w:t>3.1</w:t>
      </w:r>
      <w:r w:rsidR="00BE5493">
        <w:rPr>
          <w:sz w:val="24"/>
          <w:szCs w:val="24"/>
        </w:rPr>
        <w:t xml:space="preserve"> </w:t>
      </w:r>
      <w:r w:rsidR="007C669F">
        <w:t>.</w:t>
      </w:r>
      <w:r w:rsidR="007C669F" w:rsidRPr="00BE5493">
        <w:rPr>
          <w:sz w:val="24"/>
          <w:szCs w:val="24"/>
        </w:rPr>
        <w:t xml:space="preserve"> </w:t>
      </w:r>
      <w:r w:rsidR="007C669F" w:rsidRPr="00995721">
        <w:rPr>
          <w:sz w:val="24"/>
          <w:szCs w:val="24"/>
        </w:rPr>
        <w:t>Управление реализацией программы.</w:t>
      </w:r>
    </w:p>
    <w:p w:rsidR="00BE5493" w:rsidRPr="000169C1" w:rsidRDefault="00BE5493" w:rsidP="00BE5493">
      <w:pPr>
        <w:spacing w:line="276" w:lineRule="auto"/>
        <w:ind w:right="320" w:firstLine="142"/>
        <w:jc w:val="left"/>
        <w:rPr>
          <w:sz w:val="24"/>
          <w:szCs w:val="24"/>
        </w:rPr>
      </w:pPr>
      <w:r w:rsidRPr="000169C1">
        <w:rPr>
          <w:sz w:val="24"/>
          <w:szCs w:val="24"/>
        </w:rPr>
        <w:t>В школе создан коллектив единомышленников, что обеспечивает ответственность каждого за решение поставленных задач. Управление осуществляется на основе сотрудничества с опорой на инициативу и творчество всего педагогического коллектива.</w:t>
      </w:r>
    </w:p>
    <w:p w:rsidR="00BE5493" w:rsidRPr="000169C1" w:rsidRDefault="00BE5493" w:rsidP="00BE5493">
      <w:pPr>
        <w:spacing w:line="276" w:lineRule="auto"/>
        <w:ind w:right="320" w:firstLine="142"/>
        <w:jc w:val="left"/>
        <w:rPr>
          <w:sz w:val="24"/>
          <w:szCs w:val="24"/>
        </w:rPr>
      </w:pPr>
      <w:r w:rsidRPr="000169C1">
        <w:rPr>
          <w:sz w:val="24"/>
          <w:szCs w:val="24"/>
        </w:rPr>
        <w:t>На основе анализа содержания образования, организации образовательного процесса, результатов качества обучения и воспитания осуществляется планирование, организация работы, контроль и регулирование.</w:t>
      </w:r>
    </w:p>
    <w:p w:rsidR="00BE5493" w:rsidRPr="000169C1" w:rsidRDefault="00BE5493" w:rsidP="00BE5493">
      <w:pPr>
        <w:spacing w:line="276" w:lineRule="auto"/>
        <w:ind w:right="320" w:firstLine="142"/>
        <w:jc w:val="left"/>
        <w:rPr>
          <w:sz w:val="24"/>
          <w:szCs w:val="24"/>
        </w:rPr>
      </w:pPr>
      <w:r w:rsidRPr="000169C1">
        <w:rPr>
          <w:sz w:val="24"/>
          <w:szCs w:val="24"/>
        </w:rPr>
        <w:t>Внутришкольное управление представляет собой непрерывное взаимодействие сотрудничества администрации школы и всех участников педагогического процесса по достижению поставленных целей. Цели согласуются с социальным заказом, родительской общественностью.</w:t>
      </w:r>
    </w:p>
    <w:p w:rsidR="00BE5493" w:rsidRPr="000169C1" w:rsidRDefault="00BE5493" w:rsidP="00BE5493">
      <w:pPr>
        <w:spacing w:line="276" w:lineRule="auto"/>
        <w:ind w:right="320" w:firstLine="142"/>
        <w:jc w:val="left"/>
        <w:rPr>
          <w:sz w:val="24"/>
          <w:szCs w:val="24"/>
        </w:rPr>
      </w:pPr>
      <w:r w:rsidRPr="000169C1">
        <w:rPr>
          <w:sz w:val="24"/>
          <w:szCs w:val="24"/>
        </w:rPr>
        <w:lastRenderedPageBreak/>
        <w:t>Высшим органом управления является управляющий совет. Туда входят представители всех уровней педагогического коллектива, родителей и учащихся. В его компетенцию входит утверждение Программы развития школы, образовательной программы, учебного плана.</w:t>
      </w:r>
    </w:p>
    <w:p w:rsidR="00BE5493" w:rsidRPr="000169C1" w:rsidRDefault="00BE5493" w:rsidP="00BE5493">
      <w:pPr>
        <w:spacing w:line="276" w:lineRule="auto"/>
        <w:ind w:right="320" w:firstLine="142"/>
        <w:jc w:val="left"/>
        <w:rPr>
          <w:sz w:val="24"/>
          <w:szCs w:val="24"/>
        </w:rPr>
      </w:pPr>
      <w:r w:rsidRPr="000169C1">
        <w:rPr>
          <w:sz w:val="24"/>
          <w:szCs w:val="24"/>
        </w:rPr>
        <w:t>Регулярно работающими коллегиальными органами являются педагогический совет и методический совет.</w:t>
      </w:r>
    </w:p>
    <w:p w:rsidR="00BE5493" w:rsidRPr="000169C1" w:rsidRDefault="00BE5493" w:rsidP="00BE5493">
      <w:pPr>
        <w:spacing w:line="276" w:lineRule="auto"/>
        <w:ind w:right="320" w:firstLine="142"/>
        <w:jc w:val="left"/>
        <w:rPr>
          <w:sz w:val="24"/>
          <w:szCs w:val="24"/>
        </w:rPr>
      </w:pPr>
      <w:r w:rsidRPr="000169C1">
        <w:rPr>
          <w:sz w:val="24"/>
          <w:szCs w:val="24"/>
        </w:rPr>
        <w:t>Педагогический совет рассматривает вопросы, освещающие стратегические и тактические проблемы развития школы и организации учебно-воспитательного процесса.</w:t>
      </w:r>
    </w:p>
    <w:p w:rsidR="00BE5493" w:rsidRPr="000169C1" w:rsidRDefault="00BE5493" w:rsidP="00BE5493">
      <w:pPr>
        <w:spacing w:line="276" w:lineRule="auto"/>
        <w:ind w:right="320" w:firstLine="142"/>
        <w:jc w:val="left"/>
        <w:rPr>
          <w:sz w:val="24"/>
          <w:szCs w:val="24"/>
        </w:rPr>
      </w:pPr>
      <w:r w:rsidRPr="000169C1">
        <w:rPr>
          <w:sz w:val="24"/>
          <w:szCs w:val="24"/>
        </w:rPr>
        <w:t>Методический совет решает задачи научно-методического обеспечения. В школе дейс</w:t>
      </w:r>
      <w:r>
        <w:rPr>
          <w:sz w:val="24"/>
          <w:szCs w:val="24"/>
        </w:rPr>
        <w:t>твуют 4 методических объединения</w:t>
      </w:r>
      <w:r w:rsidRPr="000169C1">
        <w:rPr>
          <w:sz w:val="24"/>
          <w:szCs w:val="24"/>
        </w:rPr>
        <w:t>.</w:t>
      </w:r>
    </w:p>
    <w:p w:rsidR="00BE5493" w:rsidRPr="000169C1" w:rsidRDefault="00BE5493" w:rsidP="00BE5493">
      <w:pPr>
        <w:spacing w:line="276" w:lineRule="auto"/>
        <w:ind w:right="320" w:firstLine="142"/>
        <w:jc w:val="left"/>
        <w:rPr>
          <w:sz w:val="24"/>
          <w:szCs w:val="24"/>
        </w:rPr>
      </w:pPr>
      <w:r w:rsidRPr="000169C1">
        <w:rPr>
          <w:sz w:val="24"/>
          <w:szCs w:val="24"/>
        </w:rPr>
        <w:t>Система внутришкольного управления представляет собой линейно-</w:t>
      </w:r>
      <w:r w:rsidRPr="000169C1">
        <w:rPr>
          <w:sz w:val="24"/>
          <w:szCs w:val="24"/>
        </w:rPr>
        <w:softHyphen/>
        <w:t>функциональную структуру:</w:t>
      </w:r>
    </w:p>
    <w:p w:rsidR="00BE5493" w:rsidRPr="000169C1" w:rsidRDefault="00BE5493" w:rsidP="0062038F">
      <w:pPr>
        <w:widowControl w:val="0"/>
        <w:numPr>
          <w:ilvl w:val="0"/>
          <w:numId w:val="147"/>
        </w:numPr>
        <w:tabs>
          <w:tab w:val="left" w:pos="142"/>
          <w:tab w:val="num" w:pos="284"/>
        </w:tabs>
        <w:suppressAutoHyphens w:val="0"/>
        <w:spacing w:line="276" w:lineRule="auto"/>
        <w:ind w:left="284" w:right="320" w:firstLine="0"/>
        <w:jc w:val="left"/>
        <w:rPr>
          <w:sz w:val="24"/>
          <w:szCs w:val="24"/>
        </w:rPr>
      </w:pPr>
      <w:r w:rsidRPr="000169C1">
        <w:rPr>
          <w:sz w:val="24"/>
          <w:szCs w:val="24"/>
        </w:rPr>
        <w:t>Первый уровень: Управляющий совет школы, педагогический совет,  директор школы.</w:t>
      </w:r>
    </w:p>
    <w:p w:rsidR="00BE5493" w:rsidRPr="000169C1" w:rsidRDefault="00BE5493" w:rsidP="0062038F">
      <w:pPr>
        <w:widowControl w:val="0"/>
        <w:numPr>
          <w:ilvl w:val="0"/>
          <w:numId w:val="147"/>
        </w:numPr>
        <w:tabs>
          <w:tab w:val="left" w:pos="-426"/>
          <w:tab w:val="num" w:pos="284"/>
        </w:tabs>
        <w:suppressAutoHyphens w:val="0"/>
        <w:spacing w:line="276" w:lineRule="auto"/>
        <w:ind w:left="284" w:right="320" w:firstLine="0"/>
        <w:jc w:val="left"/>
        <w:rPr>
          <w:sz w:val="24"/>
          <w:szCs w:val="24"/>
        </w:rPr>
      </w:pPr>
      <w:r w:rsidRPr="000169C1">
        <w:rPr>
          <w:sz w:val="24"/>
          <w:szCs w:val="24"/>
        </w:rPr>
        <w:t>Второй уровень: методический совет, заместители директора по учебно-</w:t>
      </w:r>
      <w:r w:rsidRPr="000169C1">
        <w:rPr>
          <w:sz w:val="24"/>
          <w:szCs w:val="24"/>
        </w:rPr>
        <w:softHyphen/>
        <w:t>воспитательной и воспитательной работе, библиотекарь, Президент детской организации , которые подчиняются директору школы.</w:t>
      </w:r>
    </w:p>
    <w:p w:rsidR="00BE5493" w:rsidRPr="000169C1" w:rsidRDefault="00BE5493" w:rsidP="0062038F">
      <w:pPr>
        <w:widowControl w:val="0"/>
        <w:numPr>
          <w:ilvl w:val="0"/>
          <w:numId w:val="147"/>
        </w:numPr>
        <w:tabs>
          <w:tab w:val="left" w:pos="0"/>
          <w:tab w:val="num" w:pos="284"/>
        </w:tabs>
        <w:suppressAutoHyphens w:val="0"/>
        <w:spacing w:line="276" w:lineRule="auto"/>
        <w:ind w:left="284" w:firstLine="0"/>
        <w:jc w:val="left"/>
        <w:rPr>
          <w:sz w:val="24"/>
          <w:szCs w:val="24"/>
        </w:rPr>
      </w:pPr>
      <w:r w:rsidRPr="000169C1">
        <w:rPr>
          <w:sz w:val="24"/>
          <w:szCs w:val="24"/>
        </w:rPr>
        <w:t>Третий уровень: руководители методических объединений.</w:t>
      </w:r>
    </w:p>
    <w:p w:rsidR="00BE5493" w:rsidRPr="000169C1" w:rsidRDefault="00BE5493" w:rsidP="0062038F">
      <w:pPr>
        <w:widowControl w:val="0"/>
        <w:numPr>
          <w:ilvl w:val="0"/>
          <w:numId w:val="147"/>
        </w:numPr>
        <w:tabs>
          <w:tab w:val="left" w:pos="142"/>
          <w:tab w:val="num" w:pos="284"/>
        </w:tabs>
        <w:suppressAutoHyphens w:val="0"/>
        <w:spacing w:line="276" w:lineRule="auto"/>
        <w:ind w:left="284" w:firstLine="0"/>
        <w:jc w:val="left"/>
        <w:rPr>
          <w:sz w:val="24"/>
          <w:szCs w:val="24"/>
        </w:rPr>
      </w:pPr>
      <w:r w:rsidRPr="000169C1">
        <w:rPr>
          <w:sz w:val="24"/>
          <w:szCs w:val="24"/>
        </w:rPr>
        <w:t>Четвертый уровень:</w:t>
      </w:r>
      <w:r>
        <w:rPr>
          <w:sz w:val="24"/>
          <w:szCs w:val="24"/>
        </w:rPr>
        <w:t xml:space="preserve"> </w:t>
      </w:r>
      <w:r w:rsidRPr="000169C1">
        <w:rPr>
          <w:sz w:val="24"/>
          <w:szCs w:val="24"/>
        </w:rPr>
        <w:t>учителя-предметники</w:t>
      </w:r>
    </w:p>
    <w:p w:rsidR="00BE5493" w:rsidRPr="000169C1" w:rsidRDefault="00BE5493" w:rsidP="00BE5493">
      <w:pPr>
        <w:tabs>
          <w:tab w:val="left" w:pos="1332"/>
          <w:tab w:val="left" w:pos="4282"/>
        </w:tabs>
        <w:spacing w:line="276" w:lineRule="auto"/>
        <w:ind w:firstLine="142"/>
        <w:jc w:val="left"/>
        <w:rPr>
          <w:sz w:val="24"/>
          <w:szCs w:val="24"/>
        </w:rPr>
      </w:pPr>
      <w:r w:rsidRPr="000169C1">
        <w:rPr>
          <w:sz w:val="24"/>
          <w:szCs w:val="24"/>
        </w:rPr>
        <w:t>Управление школой направлено на достижение прогнозируемых результатов и на</w:t>
      </w:r>
    </w:p>
    <w:p w:rsidR="00BE5493" w:rsidRPr="000169C1" w:rsidRDefault="00BE5493" w:rsidP="00BE5493">
      <w:pPr>
        <w:spacing w:line="276" w:lineRule="auto"/>
        <w:ind w:firstLine="142"/>
        <w:jc w:val="left"/>
        <w:rPr>
          <w:sz w:val="24"/>
          <w:szCs w:val="24"/>
        </w:rPr>
      </w:pPr>
      <w:r w:rsidRPr="000169C1">
        <w:rPr>
          <w:sz w:val="24"/>
          <w:szCs w:val="24"/>
        </w:rPr>
        <w:t>их  постоянную динамику.</w:t>
      </w:r>
    </w:p>
    <w:p w:rsidR="00BE5493" w:rsidRPr="000169C1" w:rsidRDefault="00BE5493" w:rsidP="00BE5493">
      <w:pPr>
        <w:spacing w:line="276" w:lineRule="auto"/>
        <w:ind w:right="320" w:firstLine="142"/>
        <w:jc w:val="left"/>
        <w:rPr>
          <w:sz w:val="24"/>
          <w:szCs w:val="24"/>
        </w:rPr>
      </w:pPr>
      <w:r w:rsidRPr="000169C1">
        <w:rPr>
          <w:sz w:val="24"/>
          <w:szCs w:val="24"/>
        </w:rPr>
        <w:t>Главная цель управления школой - создать условия, обеспечивающие максимальное развитие личности школьника.</w:t>
      </w:r>
    </w:p>
    <w:p w:rsidR="00BE5493" w:rsidRDefault="00BE5493" w:rsidP="00BE5493">
      <w:pPr>
        <w:keepNext/>
        <w:keepLines/>
        <w:widowControl w:val="0"/>
        <w:tabs>
          <w:tab w:val="left" w:pos="1332"/>
        </w:tabs>
        <w:ind w:firstLine="142"/>
        <w:outlineLvl w:val="1"/>
        <w:rPr>
          <w:b/>
          <w:sz w:val="24"/>
          <w:szCs w:val="24"/>
        </w:rPr>
      </w:pPr>
    </w:p>
    <w:p w:rsidR="00BE5493" w:rsidRPr="00995721" w:rsidRDefault="005C5167" w:rsidP="00BE5493">
      <w:pPr>
        <w:pStyle w:val="3a"/>
        <w:rPr>
          <w:sz w:val="24"/>
          <w:szCs w:val="24"/>
        </w:rPr>
      </w:pPr>
      <w:r w:rsidRPr="005C5167">
        <w:rPr>
          <w:sz w:val="24"/>
          <w:szCs w:val="24"/>
        </w:rPr>
        <w:t>III</w:t>
      </w:r>
      <w:r w:rsidR="00BE5493" w:rsidRPr="00995721">
        <w:rPr>
          <w:sz w:val="24"/>
          <w:szCs w:val="24"/>
        </w:rPr>
        <w:t>.</w:t>
      </w:r>
      <w:r w:rsidR="00BE5493">
        <w:rPr>
          <w:sz w:val="24"/>
          <w:szCs w:val="24"/>
        </w:rPr>
        <w:t>3</w:t>
      </w:r>
      <w:r w:rsidR="00BE5493" w:rsidRPr="00995721">
        <w:rPr>
          <w:sz w:val="24"/>
          <w:szCs w:val="24"/>
        </w:rPr>
        <w:t>.2. Критерии реализации образовательной программы.</w:t>
      </w:r>
    </w:p>
    <w:p w:rsidR="00BE5493" w:rsidRPr="000169C1" w:rsidRDefault="00BE5493" w:rsidP="00BE5493">
      <w:pPr>
        <w:spacing w:line="276" w:lineRule="auto"/>
        <w:ind w:right="320" w:firstLine="142"/>
        <w:jc w:val="left"/>
        <w:rPr>
          <w:sz w:val="24"/>
          <w:szCs w:val="24"/>
        </w:rPr>
      </w:pPr>
      <w:r w:rsidRPr="000169C1">
        <w:rPr>
          <w:sz w:val="24"/>
          <w:szCs w:val="24"/>
        </w:rPr>
        <w:t>Достижение заявленных целей образовательной программы будет определяться по следующим направл</w:t>
      </w:r>
      <w:r w:rsidR="00F061E8">
        <w:rPr>
          <w:sz w:val="24"/>
          <w:szCs w:val="24"/>
        </w:rPr>
        <w:t xml:space="preserve">ениям в работе МБОУ Большеремонтненской </w:t>
      </w:r>
      <w:r w:rsidRPr="000169C1">
        <w:rPr>
          <w:sz w:val="24"/>
          <w:szCs w:val="24"/>
        </w:rPr>
        <w:t xml:space="preserve"> СШ:</w:t>
      </w:r>
    </w:p>
    <w:p w:rsidR="00BE5493" w:rsidRPr="000169C1" w:rsidRDefault="00BE5493" w:rsidP="0062038F">
      <w:pPr>
        <w:widowControl w:val="0"/>
        <w:numPr>
          <w:ilvl w:val="0"/>
          <w:numId w:val="148"/>
        </w:numPr>
        <w:tabs>
          <w:tab w:val="num" w:pos="-3261"/>
          <w:tab w:val="left" w:pos="-2127"/>
        </w:tabs>
        <w:suppressAutoHyphens w:val="0"/>
        <w:spacing w:line="276" w:lineRule="auto"/>
        <w:ind w:left="284" w:right="20" w:firstLine="142"/>
        <w:jc w:val="left"/>
        <w:rPr>
          <w:sz w:val="24"/>
          <w:szCs w:val="24"/>
        </w:rPr>
      </w:pPr>
      <w:r w:rsidRPr="000169C1">
        <w:rPr>
          <w:sz w:val="24"/>
          <w:szCs w:val="24"/>
        </w:rPr>
        <w:t>Продвижение в знаниях у всех групп учащихся в течение всего учебного года. Уровень усвоения образовательного стандарта и неуспевающие в школе.</w:t>
      </w:r>
    </w:p>
    <w:p w:rsidR="00BE5493" w:rsidRPr="000169C1" w:rsidRDefault="00BE5493" w:rsidP="0062038F">
      <w:pPr>
        <w:widowControl w:val="0"/>
        <w:numPr>
          <w:ilvl w:val="0"/>
          <w:numId w:val="148"/>
        </w:numPr>
        <w:tabs>
          <w:tab w:val="num" w:pos="-3261"/>
          <w:tab w:val="left" w:pos="-2127"/>
          <w:tab w:val="left" w:pos="284"/>
        </w:tabs>
        <w:suppressAutoHyphens w:val="0"/>
        <w:spacing w:line="276" w:lineRule="auto"/>
        <w:ind w:left="284" w:firstLine="142"/>
        <w:jc w:val="left"/>
        <w:rPr>
          <w:sz w:val="24"/>
          <w:szCs w:val="24"/>
        </w:rPr>
      </w:pPr>
      <w:r w:rsidRPr="000169C1">
        <w:rPr>
          <w:sz w:val="24"/>
          <w:szCs w:val="24"/>
        </w:rPr>
        <w:t>Отслеживание результатов учебной деятельности:</w:t>
      </w:r>
    </w:p>
    <w:p w:rsidR="00BE5493" w:rsidRPr="000169C1" w:rsidRDefault="00BE5493" w:rsidP="0062038F">
      <w:pPr>
        <w:widowControl w:val="0"/>
        <w:numPr>
          <w:ilvl w:val="0"/>
          <w:numId w:val="149"/>
        </w:numPr>
        <w:tabs>
          <w:tab w:val="num" w:pos="-3261"/>
          <w:tab w:val="left" w:pos="-1985"/>
        </w:tabs>
        <w:suppressAutoHyphens w:val="0"/>
        <w:spacing w:line="276" w:lineRule="auto"/>
        <w:ind w:left="284" w:firstLine="142"/>
        <w:jc w:val="left"/>
        <w:rPr>
          <w:sz w:val="24"/>
          <w:szCs w:val="24"/>
        </w:rPr>
      </w:pPr>
      <w:r w:rsidRPr="000169C1">
        <w:rPr>
          <w:sz w:val="24"/>
          <w:szCs w:val="24"/>
        </w:rPr>
        <w:t>итоговые административные работы по окончании учебного года;</w:t>
      </w:r>
    </w:p>
    <w:p w:rsidR="00BE5493" w:rsidRPr="000169C1" w:rsidRDefault="00BE5493" w:rsidP="0062038F">
      <w:pPr>
        <w:widowControl w:val="0"/>
        <w:numPr>
          <w:ilvl w:val="0"/>
          <w:numId w:val="149"/>
        </w:numPr>
        <w:tabs>
          <w:tab w:val="num" w:pos="-3261"/>
          <w:tab w:val="left" w:pos="-2127"/>
        </w:tabs>
        <w:suppressAutoHyphens w:val="0"/>
        <w:spacing w:line="276" w:lineRule="auto"/>
        <w:ind w:left="284" w:firstLine="142"/>
        <w:jc w:val="left"/>
        <w:rPr>
          <w:sz w:val="24"/>
          <w:szCs w:val="24"/>
        </w:rPr>
      </w:pPr>
      <w:r w:rsidRPr="000169C1">
        <w:rPr>
          <w:sz w:val="24"/>
          <w:szCs w:val="24"/>
        </w:rPr>
        <w:t>проведение и анализ обязательных переводных и выпускных экзаменов;</w:t>
      </w:r>
    </w:p>
    <w:p w:rsidR="00BE5493" w:rsidRPr="000169C1" w:rsidRDefault="00BE5493" w:rsidP="0062038F">
      <w:pPr>
        <w:widowControl w:val="0"/>
        <w:numPr>
          <w:ilvl w:val="0"/>
          <w:numId w:val="149"/>
        </w:numPr>
        <w:tabs>
          <w:tab w:val="num" w:pos="-3261"/>
          <w:tab w:val="left" w:pos="-1985"/>
        </w:tabs>
        <w:suppressAutoHyphens w:val="0"/>
        <w:spacing w:line="276" w:lineRule="auto"/>
        <w:ind w:left="284" w:firstLine="142"/>
        <w:jc w:val="left"/>
        <w:rPr>
          <w:sz w:val="24"/>
          <w:szCs w:val="24"/>
        </w:rPr>
      </w:pPr>
      <w:r w:rsidRPr="000169C1">
        <w:rPr>
          <w:sz w:val="24"/>
          <w:szCs w:val="24"/>
        </w:rPr>
        <w:t>мониторинг качества усвоения отдельных предметов.</w:t>
      </w:r>
    </w:p>
    <w:p w:rsidR="00BE5493" w:rsidRPr="000169C1" w:rsidRDefault="00BE5493" w:rsidP="0062038F">
      <w:pPr>
        <w:widowControl w:val="0"/>
        <w:numPr>
          <w:ilvl w:val="0"/>
          <w:numId w:val="148"/>
        </w:numPr>
        <w:tabs>
          <w:tab w:val="num" w:pos="-3261"/>
          <w:tab w:val="left" w:pos="476"/>
        </w:tabs>
        <w:suppressAutoHyphens w:val="0"/>
        <w:spacing w:line="276" w:lineRule="auto"/>
        <w:ind w:left="284" w:right="20" w:firstLine="142"/>
        <w:jc w:val="left"/>
        <w:rPr>
          <w:sz w:val="24"/>
          <w:szCs w:val="24"/>
        </w:rPr>
      </w:pPr>
      <w:r w:rsidRPr="000169C1">
        <w:rPr>
          <w:sz w:val="24"/>
          <w:szCs w:val="24"/>
        </w:rPr>
        <w:t>Участие и победа учащихся школы в научно-практических конференциях, творческих конкурсах.</w:t>
      </w:r>
    </w:p>
    <w:p w:rsidR="00BE5493" w:rsidRPr="000169C1" w:rsidRDefault="00BE5493" w:rsidP="0062038F">
      <w:pPr>
        <w:widowControl w:val="0"/>
        <w:numPr>
          <w:ilvl w:val="0"/>
          <w:numId w:val="148"/>
        </w:numPr>
        <w:tabs>
          <w:tab w:val="num" w:pos="-3261"/>
          <w:tab w:val="left" w:pos="476"/>
        </w:tabs>
        <w:suppressAutoHyphens w:val="0"/>
        <w:spacing w:line="276" w:lineRule="auto"/>
        <w:ind w:left="284" w:right="20" w:firstLine="142"/>
        <w:jc w:val="left"/>
        <w:rPr>
          <w:sz w:val="24"/>
          <w:szCs w:val="24"/>
        </w:rPr>
      </w:pPr>
      <w:r w:rsidRPr="000169C1">
        <w:rPr>
          <w:sz w:val="24"/>
          <w:szCs w:val="24"/>
        </w:rPr>
        <w:t>Участие и победа учащихся школы в районных, областных и всероссийских олимпиадах и конкурсах.</w:t>
      </w:r>
    </w:p>
    <w:p w:rsidR="00BE5493" w:rsidRPr="000169C1" w:rsidRDefault="00BE5493" w:rsidP="0062038F">
      <w:pPr>
        <w:widowControl w:val="0"/>
        <w:numPr>
          <w:ilvl w:val="0"/>
          <w:numId w:val="148"/>
        </w:numPr>
        <w:tabs>
          <w:tab w:val="num" w:pos="-3261"/>
          <w:tab w:val="left" w:pos="476"/>
        </w:tabs>
        <w:suppressAutoHyphens w:val="0"/>
        <w:spacing w:line="276" w:lineRule="auto"/>
        <w:ind w:left="284" w:firstLine="142"/>
        <w:jc w:val="left"/>
        <w:rPr>
          <w:sz w:val="24"/>
          <w:szCs w:val="24"/>
        </w:rPr>
      </w:pPr>
      <w:r w:rsidRPr="000169C1">
        <w:rPr>
          <w:sz w:val="24"/>
          <w:szCs w:val="24"/>
        </w:rPr>
        <w:t>Поступление выпускников в ВУЗы и СУЗы.</w:t>
      </w:r>
    </w:p>
    <w:p w:rsidR="00BE5493" w:rsidRPr="000169C1" w:rsidRDefault="00BE5493" w:rsidP="0062038F">
      <w:pPr>
        <w:widowControl w:val="0"/>
        <w:numPr>
          <w:ilvl w:val="0"/>
          <w:numId w:val="148"/>
        </w:numPr>
        <w:tabs>
          <w:tab w:val="num" w:pos="-3261"/>
          <w:tab w:val="left" w:pos="476"/>
        </w:tabs>
        <w:suppressAutoHyphens w:val="0"/>
        <w:spacing w:line="276" w:lineRule="auto"/>
        <w:ind w:left="284" w:firstLine="142"/>
        <w:jc w:val="left"/>
        <w:rPr>
          <w:sz w:val="24"/>
          <w:szCs w:val="24"/>
        </w:rPr>
      </w:pPr>
      <w:r w:rsidRPr="000169C1">
        <w:rPr>
          <w:sz w:val="24"/>
          <w:szCs w:val="24"/>
        </w:rPr>
        <w:t>Сохранение здоровья учащихся.</w:t>
      </w:r>
    </w:p>
    <w:p w:rsidR="00BE5493" w:rsidRPr="000169C1" w:rsidRDefault="00BE5493" w:rsidP="0062038F">
      <w:pPr>
        <w:widowControl w:val="0"/>
        <w:numPr>
          <w:ilvl w:val="0"/>
          <w:numId w:val="148"/>
        </w:numPr>
        <w:tabs>
          <w:tab w:val="num" w:pos="-3261"/>
          <w:tab w:val="left" w:pos="476"/>
        </w:tabs>
        <w:suppressAutoHyphens w:val="0"/>
        <w:spacing w:line="276" w:lineRule="auto"/>
        <w:ind w:left="284" w:right="20" w:firstLine="142"/>
        <w:jc w:val="left"/>
        <w:rPr>
          <w:sz w:val="24"/>
          <w:szCs w:val="24"/>
        </w:rPr>
      </w:pPr>
      <w:r w:rsidRPr="000169C1">
        <w:rPr>
          <w:sz w:val="24"/>
          <w:szCs w:val="24"/>
        </w:rPr>
        <w:t>Достижение оптимального уровня в развитии, обученности и воспитанности каждого ученика.</w:t>
      </w:r>
    </w:p>
    <w:p w:rsidR="00BE5493" w:rsidRPr="000169C1" w:rsidRDefault="00BE5493" w:rsidP="0062038F">
      <w:pPr>
        <w:widowControl w:val="0"/>
        <w:numPr>
          <w:ilvl w:val="0"/>
          <w:numId w:val="148"/>
        </w:numPr>
        <w:tabs>
          <w:tab w:val="num" w:pos="-3261"/>
          <w:tab w:val="left" w:pos="476"/>
        </w:tabs>
        <w:suppressAutoHyphens w:val="0"/>
        <w:spacing w:after="244" w:line="276" w:lineRule="auto"/>
        <w:ind w:left="284" w:right="20" w:firstLine="142"/>
        <w:jc w:val="left"/>
        <w:rPr>
          <w:sz w:val="24"/>
          <w:szCs w:val="24"/>
        </w:rPr>
      </w:pPr>
      <w:r w:rsidRPr="000169C1">
        <w:rPr>
          <w:sz w:val="24"/>
          <w:szCs w:val="24"/>
        </w:rPr>
        <w:t xml:space="preserve">Удовлетворенность участников педагогического процесса содержанием, </w:t>
      </w:r>
      <w:r w:rsidRPr="000169C1">
        <w:rPr>
          <w:sz w:val="24"/>
          <w:szCs w:val="24"/>
        </w:rPr>
        <w:lastRenderedPageBreak/>
        <w:t>организацией и результатами образовательного процесса.</w:t>
      </w:r>
    </w:p>
    <w:p w:rsidR="00BE5493" w:rsidRDefault="00BE5493" w:rsidP="00BE5493">
      <w:pPr>
        <w:spacing w:line="276" w:lineRule="auto"/>
        <w:ind w:right="20" w:firstLine="142"/>
        <w:jc w:val="left"/>
        <w:rPr>
          <w:sz w:val="24"/>
          <w:szCs w:val="24"/>
        </w:rPr>
      </w:pPr>
      <w:r w:rsidRPr="000169C1">
        <w:rPr>
          <w:sz w:val="24"/>
          <w:szCs w:val="24"/>
        </w:rPr>
        <w:t>Каждый ребенок в школе уникален в своей индивидуальности и имеет право обучаться и развиваться по своей образовательной траектории и цель обучения в школе: помочь каждому ученику познать себя, поверить в свои возможности и в свой собственный успех. От успешного учителя к успешному ученику.</w:t>
      </w:r>
    </w:p>
    <w:p w:rsidR="00037D6A" w:rsidRPr="000169C1" w:rsidRDefault="00037D6A" w:rsidP="00BE5493">
      <w:pPr>
        <w:spacing w:line="276" w:lineRule="auto"/>
        <w:ind w:right="20" w:firstLine="142"/>
        <w:jc w:val="left"/>
        <w:rPr>
          <w:sz w:val="24"/>
          <w:szCs w:val="24"/>
        </w:rPr>
      </w:pPr>
    </w:p>
    <w:p w:rsidR="00BE5493" w:rsidRPr="00995721" w:rsidRDefault="005C5167" w:rsidP="00BE5493">
      <w:pPr>
        <w:pStyle w:val="3a"/>
        <w:rPr>
          <w:sz w:val="24"/>
          <w:szCs w:val="24"/>
        </w:rPr>
      </w:pPr>
      <w:r w:rsidRPr="005C5167">
        <w:rPr>
          <w:sz w:val="24"/>
          <w:szCs w:val="24"/>
        </w:rPr>
        <w:t>III</w:t>
      </w:r>
      <w:r w:rsidR="00BE5493" w:rsidRPr="00995721">
        <w:rPr>
          <w:sz w:val="24"/>
          <w:szCs w:val="24"/>
        </w:rPr>
        <w:t>.</w:t>
      </w:r>
      <w:r w:rsidR="00BE5493">
        <w:rPr>
          <w:sz w:val="24"/>
          <w:szCs w:val="24"/>
        </w:rPr>
        <w:t>3</w:t>
      </w:r>
      <w:r w:rsidR="00BE5493" w:rsidRPr="00995721">
        <w:rPr>
          <w:sz w:val="24"/>
          <w:szCs w:val="24"/>
        </w:rPr>
        <w:t>.3. Учебно-методическое и материально-техническое обеспечение образовательной  программы</w:t>
      </w:r>
    </w:p>
    <w:p w:rsidR="00037D6A" w:rsidRPr="000169C1" w:rsidRDefault="00037D6A" w:rsidP="00037D6A">
      <w:pPr>
        <w:spacing w:line="276" w:lineRule="auto"/>
        <w:ind w:right="20" w:firstLine="142"/>
        <w:jc w:val="left"/>
        <w:rPr>
          <w:sz w:val="24"/>
          <w:szCs w:val="24"/>
        </w:rPr>
      </w:pPr>
      <w:r w:rsidRPr="000169C1">
        <w:rPr>
          <w:sz w:val="24"/>
          <w:szCs w:val="24"/>
        </w:rPr>
        <w:t>Учебный план имеет необходимое учебно-методическое, материально-техническое обеспечение.</w:t>
      </w:r>
    </w:p>
    <w:p w:rsidR="00037D6A" w:rsidRDefault="00037D6A" w:rsidP="00037D6A">
      <w:pPr>
        <w:pStyle w:val="Default"/>
        <w:spacing w:line="276" w:lineRule="auto"/>
        <w:ind w:firstLine="142"/>
        <w:rPr>
          <w:bCs/>
          <w:i/>
          <w:iCs/>
        </w:rPr>
      </w:pPr>
      <w:r w:rsidRPr="000169C1">
        <w:t xml:space="preserve">Учебно-методическое обеспечение представлено образовательными программами.( рабочие программы ), реализуемыми в школе на  уровне </w:t>
      </w:r>
      <w:r>
        <w:t>среднего общего</w:t>
      </w:r>
      <w:r w:rsidRPr="000169C1">
        <w:t xml:space="preserve"> образования в соответствии с нормативными документами, учебно-методическим комплектом в с</w:t>
      </w:r>
      <w:r w:rsidR="00F061E8">
        <w:t>оответствии с программами за 2020</w:t>
      </w:r>
      <w:r w:rsidRPr="000169C1">
        <w:t>-20</w:t>
      </w:r>
      <w:r w:rsidR="00F061E8">
        <w:t>21</w:t>
      </w:r>
      <w:r>
        <w:t xml:space="preserve"> </w:t>
      </w:r>
      <w:r w:rsidRPr="000169C1">
        <w:t>учебный год</w:t>
      </w:r>
      <w:r w:rsidRPr="000169C1">
        <w:rPr>
          <w:bCs/>
          <w:i/>
          <w:iCs/>
        </w:rPr>
        <w:t xml:space="preserve"> </w:t>
      </w:r>
    </w:p>
    <w:p w:rsidR="00F061E8" w:rsidRPr="000169C1" w:rsidRDefault="00F061E8" w:rsidP="00037D6A">
      <w:pPr>
        <w:pStyle w:val="Default"/>
        <w:spacing w:line="276" w:lineRule="auto"/>
        <w:ind w:firstLine="142"/>
        <w:rPr>
          <w:bCs/>
          <w:i/>
          <w:iCs/>
        </w:rPr>
      </w:pPr>
    </w:p>
    <w:tbl>
      <w:tblPr>
        <w:tblpPr w:leftFromText="180" w:rightFromText="180" w:vertAnchor="text" w:horzAnchor="margin" w:tblpY="-10380"/>
        <w:tblW w:w="9776" w:type="dxa"/>
        <w:tblCellSpacing w:w="5" w:type="nil"/>
        <w:tblLayout w:type="fixed"/>
        <w:tblCellMar>
          <w:left w:w="75" w:type="dxa"/>
          <w:right w:w="75" w:type="dxa"/>
        </w:tblCellMar>
        <w:tblLook w:val="0000"/>
      </w:tblPr>
      <w:tblGrid>
        <w:gridCol w:w="1413"/>
        <w:gridCol w:w="91"/>
        <w:gridCol w:w="4020"/>
        <w:gridCol w:w="39"/>
        <w:gridCol w:w="928"/>
        <w:gridCol w:w="17"/>
        <w:gridCol w:w="3268"/>
      </w:tblGrid>
      <w:tr w:rsidR="00F061E8" w:rsidRPr="002514E9" w:rsidTr="00F061E8">
        <w:trPr>
          <w:trHeight w:val="151"/>
          <w:tblCellSpacing w:w="5" w:type="nil"/>
        </w:trPr>
        <w:tc>
          <w:tcPr>
            <w:tcW w:w="9776" w:type="dxa"/>
            <w:gridSpan w:val="7"/>
            <w:tcBorders>
              <w:bottom w:val="single" w:sz="4" w:space="0" w:color="auto"/>
            </w:tcBorders>
          </w:tcPr>
          <w:p w:rsidR="00F061E8" w:rsidRDefault="00F061E8" w:rsidP="00F061E8">
            <w:pPr>
              <w:pStyle w:val="ConsPlusCell"/>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lastRenderedPageBreak/>
              <w:t xml:space="preserve">                                         </w:t>
            </w:r>
          </w:p>
          <w:p w:rsidR="00F061E8" w:rsidRPr="002514E9" w:rsidRDefault="00F061E8" w:rsidP="00F061E8">
            <w:pPr>
              <w:pStyle w:val="ConsPlusCell"/>
              <w:rPr>
                <w:rFonts w:ascii="Times New Roman" w:hAnsi="Times New Roman" w:cs="Times New Roman"/>
                <w:b/>
                <w:sz w:val="24"/>
                <w:szCs w:val="24"/>
              </w:rPr>
            </w:pPr>
            <w:r w:rsidRPr="002514E9">
              <w:rPr>
                <w:rFonts w:ascii="Times New Roman" w:hAnsi="Times New Roman" w:cs="Times New Roman"/>
                <w:b/>
                <w:sz w:val="24"/>
                <w:szCs w:val="24"/>
              </w:rPr>
              <w:t>Среднее общее образование</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Русский язык</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7934AB" w:rsidRDefault="00F061E8" w:rsidP="00F061E8">
            <w:pPr>
              <w:ind w:firstLine="0"/>
            </w:pPr>
            <w:r w:rsidRPr="007934AB">
              <w:t>1.3.1.1.3.1</w:t>
            </w:r>
          </w:p>
          <w:p w:rsidR="00F061E8" w:rsidRPr="007934AB"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7934AB"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 xml:space="preserve">Гольцова Н.Г., Шамшин И.В.,  </w:t>
            </w:r>
            <w:r w:rsidRPr="007934AB">
              <w:rPr>
                <w:rFonts w:ascii="Times New Roman" w:hAnsi="Times New Roman" w:cs="Times New Roman"/>
                <w:sz w:val="24"/>
                <w:szCs w:val="24"/>
              </w:rPr>
              <w:t xml:space="preserve">Мищерина М.А. Русский язык   </w:t>
            </w:r>
            <w:r w:rsidRPr="007934AB">
              <w:rPr>
                <w:rFonts w:ascii="Times New Roman" w:hAnsi="Times New Roman" w:cs="Times New Roman"/>
                <w:sz w:val="24"/>
                <w:szCs w:val="24"/>
              </w:rPr>
              <w:br/>
              <w:t xml:space="preserve">(базовый уровень). </w:t>
            </w:r>
            <w:r>
              <w:rPr>
                <w:rFonts w:ascii="Times New Roman" w:hAnsi="Times New Roman" w:cs="Times New Roman"/>
                <w:sz w:val="24"/>
                <w:szCs w:val="24"/>
              </w:rPr>
              <w:t xml:space="preserve">ФГОС. </w:t>
            </w:r>
            <w:r w:rsidRPr="007934AB">
              <w:rPr>
                <w:rFonts w:ascii="Times New Roman" w:hAnsi="Times New Roman" w:cs="Times New Roman"/>
                <w:sz w:val="24"/>
                <w:szCs w:val="24"/>
              </w:rPr>
              <w:t>20</w:t>
            </w:r>
            <w:r>
              <w:rPr>
                <w:rFonts w:ascii="Times New Roman" w:hAnsi="Times New Roman" w:cs="Times New Roman"/>
                <w:sz w:val="24"/>
                <w:szCs w:val="24"/>
              </w:rPr>
              <w:t>20</w:t>
            </w:r>
            <w:r w:rsidRPr="007934AB">
              <w:rPr>
                <w:rFonts w:ascii="Times New Roman" w:hAnsi="Times New Roman" w:cs="Times New Roman"/>
                <w:sz w:val="24"/>
                <w:szCs w:val="24"/>
              </w:rPr>
              <w:t xml:space="preserve"> г.            </w:t>
            </w:r>
          </w:p>
        </w:tc>
        <w:tc>
          <w:tcPr>
            <w:tcW w:w="928" w:type="dxa"/>
            <w:tcBorders>
              <w:left w:val="single" w:sz="4" w:space="0" w:color="auto"/>
              <w:bottom w:val="single" w:sz="4" w:space="0" w:color="auto"/>
              <w:right w:val="single" w:sz="4" w:space="0" w:color="auto"/>
            </w:tcBorders>
          </w:tcPr>
          <w:p w:rsidR="00F061E8" w:rsidRPr="007934AB" w:rsidRDefault="00F061E8" w:rsidP="00F061E8">
            <w:pPr>
              <w:pStyle w:val="ConsPlusCell"/>
              <w:rPr>
                <w:rFonts w:ascii="Times New Roman" w:hAnsi="Times New Roman" w:cs="Times New Roman"/>
                <w:sz w:val="24"/>
                <w:szCs w:val="24"/>
              </w:rPr>
            </w:pPr>
            <w:r w:rsidRPr="007934AB">
              <w:rPr>
                <w:rFonts w:ascii="Times New Roman" w:hAnsi="Times New Roman" w:cs="Times New Roman"/>
                <w:sz w:val="24"/>
                <w:szCs w:val="24"/>
              </w:rPr>
              <w:t xml:space="preserve"> 10 - 11 </w:t>
            </w:r>
          </w:p>
        </w:tc>
        <w:tc>
          <w:tcPr>
            <w:tcW w:w="3285" w:type="dxa"/>
            <w:gridSpan w:val="2"/>
            <w:tcBorders>
              <w:left w:val="single" w:sz="4" w:space="0" w:color="auto"/>
              <w:bottom w:val="single" w:sz="4" w:space="0" w:color="auto"/>
              <w:right w:val="single" w:sz="4" w:space="0" w:color="auto"/>
            </w:tcBorders>
          </w:tcPr>
          <w:p w:rsidR="00F061E8" w:rsidRPr="007934AB" w:rsidRDefault="00F061E8" w:rsidP="00F061E8">
            <w:pPr>
              <w:jc w:val="center"/>
            </w:pPr>
            <w:r w:rsidRPr="007934AB">
              <w:t>Русское слово</w:t>
            </w:r>
          </w:p>
          <w:p w:rsidR="00F061E8" w:rsidRPr="007934AB" w:rsidRDefault="00F061E8" w:rsidP="00F061E8">
            <w:pPr>
              <w:pStyle w:val="ConsPlusCell"/>
              <w:jc w:val="center"/>
              <w:rPr>
                <w:rFonts w:ascii="Times New Roman" w:hAnsi="Times New Roman" w:cs="Times New Roman"/>
                <w:sz w:val="24"/>
                <w:szCs w:val="24"/>
              </w:rPr>
            </w:pP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7934AB" w:rsidRDefault="00F061E8" w:rsidP="00F061E8">
            <w:pPr>
              <w:pStyle w:val="ConsPlusCell"/>
              <w:jc w:val="center"/>
              <w:rPr>
                <w:rFonts w:ascii="Times New Roman" w:hAnsi="Times New Roman" w:cs="Times New Roman"/>
                <w:b/>
                <w:sz w:val="24"/>
                <w:szCs w:val="24"/>
              </w:rPr>
            </w:pPr>
            <w:r w:rsidRPr="007934AB">
              <w:rPr>
                <w:rFonts w:ascii="Times New Roman" w:hAnsi="Times New Roman" w:cs="Times New Roman"/>
                <w:b/>
                <w:sz w:val="24"/>
                <w:szCs w:val="24"/>
              </w:rPr>
              <w:t>Литература</w:t>
            </w: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7934AB" w:rsidRDefault="00F061E8" w:rsidP="00F061E8">
            <w:pPr>
              <w:ind w:firstLine="0"/>
            </w:pPr>
            <w:r w:rsidRPr="007934AB">
              <w:t>1.3.1.1.3.2</w:t>
            </w:r>
          </w:p>
          <w:p w:rsidR="00F061E8" w:rsidRPr="007934AB"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7934AB" w:rsidRDefault="00F061E8" w:rsidP="00F061E8">
            <w:r w:rsidRPr="007934AB">
              <w:t>Зинин С.А., Сахаров В.И.</w:t>
            </w:r>
          </w:p>
          <w:p w:rsidR="00F061E8" w:rsidRPr="007934AB" w:rsidRDefault="00F061E8" w:rsidP="00F061E8">
            <w:r w:rsidRPr="007934AB">
              <w:t>Русский язык и литература. Литература. В 2 ч. (базовый уровень)</w:t>
            </w:r>
            <w:r>
              <w:t>. ФГОС. 2017 г.</w:t>
            </w:r>
          </w:p>
          <w:p w:rsidR="00F061E8" w:rsidRPr="007934AB" w:rsidRDefault="00F061E8" w:rsidP="00F061E8">
            <w:pPr>
              <w:pStyle w:val="ConsPlusCell"/>
              <w:rPr>
                <w:rFonts w:ascii="Times New Roman" w:hAnsi="Times New Roman" w:cs="Times New Roman"/>
                <w:sz w:val="24"/>
                <w:szCs w:val="24"/>
              </w:rPr>
            </w:pPr>
          </w:p>
        </w:tc>
        <w:tc>
          <w:tcPr>
            <w:tcW w:w="928" w:type="dxa"/>
            <w:tcBorders>
              <w:left w:val="single" w:sz="4" w:space="0" w:color="auto"/>
              <w:bottom w:val="single" w:sz="4" w:space="0" w:color="auto"/>
              <w:right w:val="single" w:sz="4" w:space="0" w:color="auto"/>
            </w:tcBorders>
          </w:tcPr>
          <w:p w:rsidR="00F061E8" w:rsidRPr="007934AB" w:rsidRDefault="00F061E8" w:rsidP="00F061E8">
            <w:pPr>
              <w:pStyle w:val="ConsPlusCell"/>
              <w:rPr>
                <w:rFonts w:ascii="Times New Roman" w:hAnsi="Times New Roman" w:cs="Times New Roman"/>
                <w:sz w:val="24"/>
                <w:szCs w:val="24"/>
              </w:rPr>
            </w:pPr>
            <w:r w:rsidRPr="007934AB">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7934AB" w:rsidRDefault="00F061E8" w:rsidP="00F061E8">
            <w:pPr>
              <w:jc w:val="center"/>
            </w:pPr>
            <w:r w:rsidRPr="007934AB">
              <w:t>Русское слово</w:t>
            </w:r>
          </w:p>
          <w:p w:rsidR="00F061E8" w:rsidRPr="007934AB" w:rsidRDefault="00F061E8" w:rsidP="00F061E8">
            <w:pPr>
              <w:pStyle w:val="ConsPlusCell"/>
              <w:jc w:val="center"/>
              <w:rPr>
                <w:rFonts w:ascii="Times New Roman" w:hAnsi="Times New Roman" w:cs="Times New Roman"/>
                <w:sz w:val="24"/>
                <w:szCs w:val="24"/>
              </w:rPr>
            </w:pP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7934AB" w:rsidRDefault="00F061E8" w:rsidP="00F061E8">
            <w:pPr>
              <w:ind w:firstLine="0"/>
            </w:pPr>
            <w:r w:rsidRPr="007934AB">
              <w:t>1.3.1.1.3.3</w:t>
            </w:r>
          </w:p>
          <w:p w:rsidR="00F061E8" w:rsidRPr="007934AB"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7934AB" w:rsidRDefault="00F061E8" w:rsidP="00F061E8">
            <w:r w:rsidRPr="007934AB">
              <w:t>Зинин С.А., Сахаров В.И.</w:t>
            </w:r>
          </w:p>
          <w:p w:rsidR="00F061E8" w:rsidRPr="007934AB" w:rsidRDefault="00F061E8" w:rsidP="00F061E8">
            <w:r w:rsidRPr="007934AB">
              <w:t>Русский язык и литература. Литература. В 2 ч. (базовый уровень)</w:t>
            </w:r>
            <w:r>
              <w:t>. ФГОС. 2018 г.</w:t>
            </w:r>
          </w:p>
          <w:p w:rsidR="00F061E8" w:rsidRPr="007934AB" w:rsidRDefault="00F061E8" w:rsidP="00F061E8">
            <w:pPr>
              <w:pStyle w:val="ConsPlusCell"/>
              <w:rPr>
                <w:rFonts w:ascii="Times New Roman" w:hAnsi="Times New Roman" w:cs="Times New Roman"/>
                <w:sz w:val="24"/>
                <w:szCs w:val="24"/>
              </w:rPr>
            </w:pPr>
          </w:p>
        </w:tc>
        <w:tc>
          <w:tcPr>
            <w:tcW w:w="928" w:type="dxa"/>
            <w:tcBorders>
              <w:left w:val="single" w:sz="4" w:space="0" w:color="auto"/>
              <w:bottom w:val="single" w:sz="4" w:space="0" w:color="auto"/>
              <w:right w:val="single" w:sz="4" w:space="0" w:color="auto"/>
            </w:tcBorders>
          </w:tcPr>
          <w:p w:rsidR="00F061E8" w:rsidRPr="007934AB" w:rsidRDefault="00F061E8" w:rsidP="00F061E8">
            <w:pPr>
              <w:pStyle w:val="ConsPlusCell"/>
              <w:jc w:val="center"/>
              <w:rPr>
                <w:rFonts w:ascii="Times New Roman" w:hAnsi="Times New Roman" w:cs="Times New Roman"/>
                <w:sz w:val="24"/>
                <w:szCs w:val="24"/>
              </w:rPr>
            </w:pPr>
            <w:r w:rsidRPr="007934AB">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7934AB" w:rsidRDefault="00F061E8" w:rsidP="00F061E8">
            <w:pPr>
              <w:jc w:val="center"/>
            </w:pPr>
            <w:r w:rsidRPr="007934AB">
              <w:t>Русское слово</w:t>
            </w:r>
          </w:p>
          <w:p w:rsidR="00F061E8" w:rsidRPr="007934AB" w:rsidRDefault="00F061E8" w:rsidP="00F061E8">
            <w:pPr>
              <w:pStyle w:val="ConsPlusCell"/>
              <w:jc w:val="center"/>
              <w:rPr>
                <w:rFonts w:ascii="Times New Roman" w:hAnsi="Times New Roman" w:cs="Times New Roman"/>
                <w:sz w:val="24"/>
                <w:szCs w:val="24"/>
              </w:rPr>
            </w:pP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Иностранный язык</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Немецкий язык</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1.3.2.2.1.1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Бим И.Л., Садомова Л.В.,    </w:t>
            </w:r>
            <w:r>
              <w:rPr>
                <w:rFonts w:ascii="Times New Roman" w:hAnsi="Times New Roman" w:cs="Times New Roman"/>
                <w:sz w:val="24"/>
                <w:szCs w:val="24"/>
              </w:rPr>
              <w:br/>
              <w:t xml:space="preserve">Лытаева М.А. Немецкий язык. ФГОС. </w:t>
            </w:r>
            <w:r w:rsidRPr="002514E9">
              <w:rPr>
                <w:rFonts w:ascii="Times New Roman" w:hAnsi="Times New Roman" w:cs="Times New Roman"/>
                <w:sz w:val="24"/>
                <w:szCs w:val="24"/>
              </w:rPr>
              <w:t>20</w:t>
            </w:r>
            <w:r>
              <w:rPr>
                <w:rFonts w:ascii="Times New Roman" w:hAnsi="Times New Roman" w:cs="Times New Roman"/>
                <w:sz w:val="24"/>
                <w:szCs w:val="24"/>
              </w:rPr>
              <w:t>2</w:t>
            </w:r>
            <w:r w:rsidRPr="002514E9">
              <w:rPr>
                <w:rFonts w:ascii="Times New Roman" w:hAnsi="Times New Roman" w:cs="Times New Roman"/>
                <w:sz w:val="24"/>
                <w:szCs w:val="24"/>
              </w:rPr>
              <w:t>0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1.3.2.2.1.2</w:t>
            </w: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Бим И.Л., Рыжова Л.И., С</w:t>
            </w:r>
            <w:r>
              <w:rPr>
                <w:rFonts w:ascii="Times New Roman" w:hAnsi="Times New Roman" w:cs="Times New Roman"/>
                <w:sz w:val="24"/>
                <w:szCs w:val="24"/>
              </w:rPr>
              <w:t>адомова Л.В. и др.Немецкий язык</w:t>
            </w:r>
            <w:r w:rsidRPr="002514E9">
              <w:rPr>
                <w:rFonts w:ascii="Times New Roman" w:hAnsi="Times New Roman" w:cs="Times New Roman"/>
                <w:sz w:val="24"/>
                <w:szCs w:val="24"/>
              </w:rPr>
              <w:t>. 2011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b/>
                <w:sz w:val="24"/>
                <w:szCs w:val="24"/>
              </w:rPr>
              <w:t>Математика</w:t>
            </w:r>
          </w:p>
        </w:tc>
      </w:tr>
      <w:tr w:rsidR="00F061E8" w:rsidRPr="002514E9" w:rsidTr="00F061E8">
        <w:trPr>
          <w:trHeight w:val="84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1.3.4.1.2.2</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Алимов Ш.А., Колягин Ю.М.,   </w:t>
            </w:r>
            <w:r w:rsidRPr="002514E9">
              <w:rPr>
                <w:rFonts w:ascii="Times New Roman" w:hAnsi="Times New Roman" w:cs="Times New Roman"/>
                <w:sz w:val="24"/>
                <w:szCs w:val="24"/>
              </w:rPr>
              <w:br/>
              <w:t xml:space="preserve">Ткачева М.В. и др. Алгебра и </w:t>
            </w:r>
            <w:r w:rsidRPr="002514E9">
              <w:rPr>
                <w:rFonts w:ascii="Times New Roman" w:hAnsi="Times New Roman" w:cs="Times New Roman"/>
                <w:sz w:val="24"/>
                <w:szCs w:val="24"/>
              </w:rPr>
              <w:br/>
              <w:t xml:space="preserve">начала математического       </w:t>
            </w:r>
            <w:r w:rsidRPr="002514E9">
              <w:rPr>
                <w:rFonts w:ascii="Times New Roman" w:hAnsi="Times New Roman" w:cs="Times New Roman"/>
                <w:sz w:val="24"/>
                <w:szCs w:val="24"/>
              </w:rPr>
              <w:br/>
              <w:t xml:space="preserve">анализа (базовый уровень). </w:t>
            </w:r>
            <w:r>
              <w:rPr>
                <w:rFonts w:ascii="Times New Roman" w:hAnsi="Times New Roman" w:cs="Times New Roman"/>
                <w:sz w:val="24"/>
                <w:szCs w:val="24"/>
              </w:rPr>
              <w:t xml:space="preserve">ФГОС. </w:t>
            </w:r>
            <w:r w:rsidRPr="002514E9">
              <w:rPr>
                <w:rFonts w:ascii="Times New Roman" w:hAnsi="Times New Roman" w:cs="Times New Roman"/>
                <w:sz w:val="24"/>
                <w:szCs w:val="24"/>
              </w:rPr>
              <w:t>20</w:t>
            </w:r>
            <w:r>
              <w:rPr>
                <w:rFonts w:ascii="Times New Roman" w:hAnsi="Times New Roman" w:cs="Times New Roman"/>
                <w:sz w:val="24"/>
                <w:szCs w:val="24"/>
              </w:rPr>
              <w:t>20</w:t>
            </w:r>
            <w:r w:rsidRPr="002514E9">
              <w:rPr>
                <w:rFonts w:ascii="Times New Roman" w:hAnsi="Times New Roman" w:cs="Times New Roman"/>
                <w:sz w:val="24"/>
                <w:szCs w:val="24"/>
              </w:rPr>
              <w:t xml:space="preserve">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ОАО "Издательство "Просвещение"</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1.3.4.1.2.1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Атанасян Л.С., Бутузов В.Ф.,</w:t>
            </w:r>
            <w:r>
              <w:rPr>
                <w:rFonts w:ascii="Times New Roman" w:hAnsi="Times New Roman" w:cs="Times New Roman"/>
                <w:sz w:val="24"/>
                <w:szCs w:val="24"/>
              </w:rPr>
              <w:br/>
              <w:t>Кадомцев С.Б. и др. Геометрия . ФГОС. 20</w:t>
            </w:r>
            <w:r w:rsidRPr="002514E9">
              <w:rPr>
                <w:rFonts w:ascii="Times New Roman" w:hAnsi="Times New Roman" w:cs="Times New Roman"/>
                <w:sz w:val="24"/>
                <w:szCs w:val="24"/>
              </w:rPr>
              <w:t>2</w:t>
            </w:r>
            <w:r>
              <w:rPr>
                <w:rFonts w:ascii="Times New Roman" w:hAnsi="Times New Roman" w:cs="Times New Roman"/>
                <w:sz w:val="24"/>
                <w:szCs w:val="24"/>
              </w:rPr>
              <w:t>0</w:t>
            </w:r>
            <w:r w:rsidRPr="002514E9">
              <w:rPr>
                <w:rFonts w:ascii="Times New Roman" w:hAnsi="Times New Roman" w:cs="Times New Roman"/>
                <w:sz w:val="24"/>
                <w:szCs w:val="24"/>
              </w:rPr>
              <w:t xml:space="preserve">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ОАО "Издательство "Просвещение"</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Информатика и ИКТ</w:t>
            </w: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2364 </w:t>
            </w: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Угринович Н.Д. Информатика и </w:t>
            </w:r>
            <w:r w:rsidRPr="002514E9">
              <w:rPr>
                <w:rFonts w:ascii="Times New Roman" w:hAnsi="Times New Roman" w:cs="Times New Roman"/>
                <w:sz w:val="24"/>
                <w:szCs w:val="24"/>
              </w:rPr>
              <w:br/>
              <w:t xml:space="preserve">ИКТ (базовый уровень). 2011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 xml:space="preserve">БИНОМ. Лаборатория    </w:t>
            </w:r>
            <w:r w:rsidRPr="002514E9">
              <w:rPr>
                <w:rFonts w:ascii="Times New Roman" w:hAnsi="Times New Roman" w:cs="Times New Roman"/>
                <w:sz w:val="24"/>
                <w:szCs w:val="24"/>
              </w:rPr>
              <w:br/>
              <w:t xml:space="preserve">         знаний</w:t>
            </w: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1.3.4.3.6.1</w:t>
            </w:r>
          </w:p>
        </w:tc>
        <w:tc>
          <w:tcPr>
            <w:tcW w:w="4059" w:type="dxa"/>
            <w:gridSpan w:val="2"/>
            <w:tcBorders>
              <w:left w:val="single" w:sz="4" w:space="0" w:color="auto"/>
              <w:bottom w:val="single" w:sz="4" w:space="0" w:color="auto"/>
              <w:right w:val="single" w:sz="4" w:space="0" w:color="auto"/>
            </w:tcBorders>
          </w:tcPr>
          <w:p w:rsidR="00F061E8" w:rsidRPr="00F00936" w:rsidRDefault="00F061E8" w:rsidP="00F061E8">
            <w:pPr>
              <w:rPr>
                <w:szCs w:val="20"/>
              </w:rPr>
            </w:pPr>
            <w:r w:rsidRPr="00F00936">
              <w:rPr>
                <w:szCs w:val="20"/>
              </w:rPr>
              <w:t xml:space="preserve">Семакин И.Г., </w:t>
            </w:r>
            <w:r>
              <w:rPr>
                <w:szCs w:val="20"/>
              </w:rPr>
              <w:t>Хеннер Е.К., Шеина Т.Ю.,</w:t>
            </w:r>
            <w:r w:rsidRPr="00F00936">
              <w:rPr>
                <w:szCs w:val="20"/>
              </w:rPr>
              <w:t xml:space="preserve"> </w:t>
            </w:r>
            <w:r>
              <w:rPr>
                <w:szCs w:val="20"/>
              </w:rPr>
              <w:t xml:space="preserve">Ниформатика и ИКТ. </w:t>
            </w:r>
            <w:r w:rsidRPr="00F00936">
              <w:rPr>
                <w:szCs w:val="20"/>
              </w:rPr>
              <w:t xml:space="preserve">ФГОС. </w:t>
            </w:r>
            <w:r w:rsidRPr="00F00936">
              <w:rPr>
                <w:szCs w:val="20"/>
              </w:rPr>
              <w:lastRenderedPageBreak/>
              <w:t>20</w:t>
            </w:r>
            <w:r>
              <w:rPr>
                <w:szCs w:val="20"/>
              </w:rPr>
              <w:t>20</w:t>
            </w:r>
            <w:r w:rsidRPr="00F00936">
              <w:rPr>
                <w:szCs w:val="20"/>
              </w:rPr>
              <w:t xml:space="preserve"> г.</w:t>
            </w:r>
          </w:p>
          <w:p w:rsidR="00F061E8" w:rsidRPr="002514E9" w:rsidRDefault="00F061E8" w:rsidP="00F061E8">
            <w:pPr>
              <w:pStyle w:val="ConsPlusCell"/>
              <w:rPr>
                <w:rFonts w:ascii="Times New Roman" w:hAnsi="Times New Roman" w:cs="Times New Roman"/>
                <w:sz w:val="24"/>
                <w:szCs w:val="24"/>
              </w:rPr>
            </w:pP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lastRenderedPageBreak/>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 xml:space="preserve">БИНОМ. Лаборатория    </w:t>
            </w:r>
            <w:r w:rsidRPr="002514E9">
              <w:rPr>
                <w:rFonts w:ascii="Times New Roman" w:hAnsi="Times New Roman" w:cs="Times New Roman"/>
                <w:sz w:val="24"/>
                <w:szCs w:val="24"/>
              </w:rPr>
              <w:br/>
              <w:t xml:space="preserve">         знаний</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lastRenderedPageBreak/>
              <w:t>История</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 w:rsidR="00F061E8" w:rsidRPr="002514E9" w:rsidRDefault="00F061E8" w:rsidP="00F061E8">
            <w:pPr>
              <w:ind w:firstLine="0"/>
            </w:pPr>
            <w:r w:rsidRPr="002514E9">
              <w:t>1.3.3.</w:t>
            </w:r>
            <w:r>
              <w:t>1.3.1</w:t>
            </w: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Горинов М.М., Данилов А.А., Моруков М.Ю. и др. /Под ред. Торкунова А.В. История России. ФГОС. 2020 г.</w:t>
            </w:r>
            <w:r w:rsidRPr="002514E9">
              <w:rPr>
                <w:rFonts w:ascii="Times New Roman" w:hAnsi="Times New Roman" w:cs="Times New Roman"/>
                <w:sz w:val="24"/>
                <w:szCs w:val="24"/>
              </w:rPr>
              <w:t xml:space="preserve">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ОАО "Издательство "Просвещение"</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1.3.3.9.1.2</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 xml:space="preserve">Волобуев О.В., Клоков В.А., </w:t>
            </w:r>
            <w:r w:rsidRPr="002514E9">
              <w:rPr>
                <w:rFonts w:ascii="Times New Roman" w:hAnsi="Times New Roman" w:cs="Times New Roman"/>
                <w:sz w:val="24"/>
                <w:szCs w:val="24"/>
              </w:rPr>
              <w:t xml:space="preserve">Пономарев М.В. и др. История </w:t>
            </w:r>
            <w:r w:rsidRPr="002514E9">
              <w:rPr>
                <w:rFonts w:ascii="Times New Roman" w:hAnsi="Times New Roman" w:cs="Times New Roman"/>
                <w:sz w:val="24"/>
                <w:szCs w:val="24"/>
              </w:rPr>
              <w:br/>
              <w:t xml:space="preserve">(базовый уровень).   2013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Дрофа          </w:t>
            </w:r>
          </w:p>
        </w:tc>
      </w:tr>
      <w:tr w:rsidR="00F061E8" w:rsidRPr="002514E9" w:rsidTr="00F061E8">
        <w:trPr>
          <w:trHeight w:val="151"/>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Обществознание</w:t>
            </w:r>
          </w:p>
        </w:tc>
      </w:tr>
      <w:tr w:rsidR="00F061E8" w:rsidRPr="002514E9" w:rsidTr="00F061E8">
        <w:trPr>
          <w:trHeight w:val="104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1.3.3.3.1.1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Боголюбов Л.Н., Аверьянов    </w:t>
            </w:r>
            <w:r w:rsidRPr="002514E9">
              <w:rPr>
                <w:rFonts w:ascii="Times New Roman" w:hAnsi="Times New Roman" w:cs="Times New Roman"/>
                <w:sz w:val="24"/>
                <w:szCs w:val="24"/>
              </w:rPr>
              <w:br/>
              <w:t xml:space="preserve">Ю.И., Городецкая Н.И. и      </w:t>
            </w:r>
            <w:r w:rsidRPr="002514E9">
              <w:rPr>
                <w:rFonts w:ascii="Times New Roman" w:hAnsi="Times New Roman" w:cs="Times New Roman"/>
                <w:sz w:val="24"/>
                <w:szCs w:val="24"/>
              </w:rPr>
              <w:br/>
              <w:t xml:space="preserve">др./Под ред. Боголюбова Л.Н. </w:t>
            </w:r>
            <w:r w:rsidRPr="002514E9">
              <w:rPr>
                <w:rFonts w:ascii="Times New Roman" w:hAnsi="Times New Roman" w:cs="Times New Roman"/>
                <w:sz w:val="24"/>
                <w:szCs w:val="24"/>
              </w:rPr>
              <w:br/>
              <w:t xml:space="preserve">Обществознание (базовый      </w:t>
            </w:r>
            <w:r w:rsidRPr="002514E9">
              <w:rPr>
                <w:rFonts w:ascii="Times New Roman" w:hAnsi="Times New Roman" w:cs="Times New Roman"/>
                <w:sz w:val="24"/>
                <w:szCs w:val="24"/>
              </w:rPr>
              <w:br/>
              <w:t xml:space="preserve">уровень). </w:t>
            </w:r>
            <w:r>
              <w:rPr>
                <w:rFonts w:ascii="Times New Roman" w:hAnsi="Times New Roman" w:cs="Times New Roman"/>
                <w:sz w:val="24"/>
                <w:szCs w:val="24"/>
              </w:rPr>
              <w:t>ФГОС</w:t>
            </w:r>
            <w:r w:rsidRPr="002514E9">
              <w:rPr>
                <w:rFonts w:ascii="Times New Roman" w:hAnsi="Times New Roman" w:cs="Times New Roman"/>
                <w:sz w:val="24"/>
                <w:szCs w:val="24"/>
              </w:rPr>
              <w:t>.</w:t>
            </w:r>
            <w:r>
              <w:rPr>
                <w:rFonts w:ascii="Times New Roman" w:hAnsi="Times New Roman" w:cs="Times New Roman"/>
                <w:sz w:val="24"/>
                <w:szCs w:val="24"/>
              </w:rPr>
              <w:t xml:space="preserve"> 2017, 2018 г.</w:t>
            </w:r>
            <w:r w:rsidRPr="002514E9">
              <w:rPr>
                <w:rFonts w:ascii="Times New Roman" w:hAnsi="Times New Roman" w:cs="Times New Roman"/>
                <w:sz w:val="24"/>
                <w:szCs w:val="24"/>
              </w:rPr>
              <w:t xml:space="preserve">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104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1.3.3.3.1.2</w:t>
            </w:r>
          </w:p>
          <w:p w:rsidR="00F061E8" w:rsidRPr="002514E9" w:rsidRDefault="00F061E8" w:rsidP="00F061E8"/>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Боголюбов Л.Н., Аверьянов    </w:t>
            </w:r>
            <w:r w:rsidRPr="002514E9">
              <w:rPr>
                <w:rFonts w:ascii="Times New Roman" w:hAnsi="Times New Roman" w:cs="Times New Roman"/>
                <w:sz w:val="24"/>
                <w:szCs w:val="24"/>
              </w:rPr>
              <w:br/>
              <w:t xml:space="preserve">Ю.И., Городецкая Н.И. и      </w:t>
            </w:r>
            <w:r w:rsidRPr="002514E9">
              <w:rPr>
                <w:rFonts w:ascii="Times New Roman" w:hAnsi="Times New Roman" w:cs="Times New Roman"/>
                <w:sz w:val="24"/>
                <w:szCs w:val="24"/>
              </w:rPr>
              <w:br/>
              <w:t xml:space="preserve">др./Под ред. Боголюбова Л.Н. </w:t>
            </w:r>
            <w:r w:rsidRPr="002514E9">
              <w:rPr>
                <w:rFonts w:ascii="Times New Roman" w:hAnsi="Times New Roman" w:cs="Times New Roman"/>
                <w:sz w:val="24"/>
                <w:szCs w:val="24"/>
              </w:rPr>
              <w:br/>
              <w:t xml:space="preserve">Обществознание (базовый      </w:t>
            </w:r>
            <w:r w:rsidRPr="002514E9">
              <w:rPr>
                <w:rFonts w:ascii="Times New Roman" w:hAnsi="Times New Roman" w:cs="Times New Roman"/>
                <w:sz w:val="24"/>
                <w:szCs w:val="24"/>
              </w:rPr>
              <w:br/>
              <w:t xml:space="preserve">уровень). 2012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p w:rsidR="00F061E8" w:rsidRPr="002514E9" w:rsidRDefault="00F061E8" w:rsidP="00F061E8">
            <w:pPr>
              <w:pStyle w:val="ConsPlusCell"/>
              <w:jc w:val="center"/>
              <w:rPr>
                <w:rFonts w:ascii="Times New Roman" w:hAnsi="Times New Roman" w:cs="Times New Roman"/>
                <w:sz w:val="24"/>
                <w:szCs w:val="24"/>
              </w:rPr>
            </w:pPr>
          </w:p>
          <w:p w:rsidR="00F061E8" w:rsidRPr="002514E9" w:rsidRDefault="00F061E8" w:rsidP="00F061E8">
            <w:pPr>
              <w:pStyle w:val="ConsPlusCell"/>
              <w:jc w:val="center"/>
              <w:rPr>
                <w:rFonts w:ascii="Times New Roman" w:hAnsi="Times New Roman" w:cs="Times New Roman"/>
                <w:sz w:val="24"/>
                <w:szCs w:val="24"/>
              </w:rPr>
            </w:pPr>
          </w:p>
          <w:p w:rsidR="00F061E8" w:rsidRPr="002514E9" w:rsidRDefault="00F061E8" w:rsidP="00F061E8">
            <w:pPr>
              <w:pStyle w:val="ConsPlusCell"/>
              <w:jc w:val="center"/>
              <w:rPr>
                <w:rFonts w:ascii="Times New Roman" w:hAnsi="Times New Roman" w:cs="Times New Roman"/>
                <w:sz w:val="24"/>
                <w:szCs w:val="24"/>
              </w:rPr>
            </w:pPr>
          </w:p>
          <w:p w:rsidR="00F061E8" w:rsidRPr="002514E9" w:rsidRDefault="00F061E8" w:rsidP="00F061E8">
            <w:pPr>
              <w:pStyle w:val="ConsPlusCell"/>
              <w:jc w:val="center"/>
              <w:rPr>
                <w:rFonts w:ascii="Times New Roman" w:hAnsi="Times New Roman" w:cs="Times New Roman"/>
                <w:sz w:val="24"/>
                <w:szCs w:val="24"/>
              </w:rPr>
            </w:pPr>
          </w:p>
          <w:p w:rsidR="00F061E8" w:rsidRPr="002514E9" w:rsidRDefault="00F061E8" w:rsidP="00F061E8">
            <w:pPr>
              <w:pStyle w:val="ConsPlusCell"/>
              <w:jc w:val="center"/>
              <w:rPr>
                <w:rFonts w:ascii="Times New Roman" w:hAnsi="Times New Roman" w:cs="Times New Roman"/>
                <w:sz w:val="24"/>
                <w:szCs w:val="24"/>
              </w:rPr>
            </w:pPr>
          </w:p>
        </w:tc>
      </w:tr>
      <w:tr w:rsidR="00F061E8" w:rsidRPr="002514E9" w:rsidTr="00F061E8">
        <w:trPr>
          <w:trHeight w:val="242"/>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География</w:t>
            </w: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1.3.3.4.5.1</w:t>
            </w: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Максаковский В.П. География. </w:t>
            </w:r>
            <w:r>
              <w:rPr>
                <w:rFonts w:ascii="Times New Roman" w:hAnsi="Times New Roman" w:cs="Times New Roman"/>
                <w:sz w:val="24"/>
                <w:szCs w:val="24"/>
              </w:rPr>
              <w:t>ФГОС. 2020</w:t>
            </w:r>
            <w:r w:rsidRPr="002514E9">
              <w:rPr>
                <w:rFonts w:ascii="Times New Roman" w:hAnsi="Times New Roman" w:cs="Times New Roman"/>
                <w:sz w:val="24"/>
                <w:szCs w:val="24"/>
              </w:rPr>
              <w:t xml:space="preserve"> г.  </w:t>
            </w:r>
            <w:r w:rsidRPr="002514E9">
              <w:rPr>
                <w:rFonts w:ascii="Times New Roman" w:hAnsi="Times New Roman" w:cs="Times New Roman"/>
                <w:sz w:val="24"/>
                <w:szCs w:val="24"/>
              </w:rPr>
              <w:br/>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216"/>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Биология</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1.3.5.</w:t>
            </w:r>
            <w:r>
              <w:t>6</w:t>
            </w:r>
            <w:r w:rsidRPr="002514E9">
              <w:t>.</w:t>
            </w:r>
            <w:r>
              <w:t>5</w:t>
            </w:r>
            <w:r w:rsidRPr="002514E9">
              <w:t>.1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Пасечник В.В Каменский А.А., </w:t>
            </w:r>
            <w:r>
              <w:rPr>
                <w:rFonts w:ascii="Times New Roman" w:hAnsi="Times New Roman" w:cs="Times New Roman"/>
                <w:sz w:val="24"/>
                <w:szCs w:val="24"/>
              </w:rPr>
              <w:t xml:space="preserve">Рубцов А.М. и др./под ред Пасечника В.В. Биология </w:t>
            </w:r>
            <w:r w:rsidRPr="002514E9">
              <w:rPr>
                <w:rFonts w:ascii="Times New Roman" w:hAnsi="Times New Roman" w:cs="Times New Roman"/>
                <w:sz w:val="24"/>
                <w:szCs w:val="24"/>
              </w:rPr>
              <w:t xml:space="preserve">(базовый уровень). </w:t>
            </w:r>
            <w:r>
              <w:rPr>
                <w:rFonts w:ascii="Times New Roman" w:hAnsi="Times New Roman" w:cs="Times New Roman"/>
                <w:sz w:val="24"/>
                <w:szCs w:val="24"/>
              </w:rPr>
              <w:t xml:space="preserve">ФГОС. </w:t>
            </w:r>
            <w:r w:rsidRPr="002514E9">
              <w:rPr>
                <w:rFonts w:ascii="Times New Roman" w:hAnsi="Times New Roman" w:cs="Times New Roman"/>
                <w:sz w:val="24"/>
                <w:szCs w:val="24"/>
              </w:rPr>
              <w:t>20</w:t>
            </w:r>
            <w:r>
              <w:rPr>
                <w:rFonts w:ascii="Times New Roman" w:hAnsi="Times New Roman" w:cs="Times New Roman"/>
                <w:sz w:val="24"/>
                <w:szCs w:val="24"/>
              </w:rPr>
              <w:t>20</w:t>
            </w:r>
            <w:r w:rsidRPr="002514E9">
              <w:rPr>
                <w:rFonts w:ascii="Times New Roman" w:hAnsi="Times New Roman" w:cs="Times New Roman"/>
                <w:sz w:val="24"/>
                <w:szCs w:val="24"/>
              </w:rPr>
              <w:t xml:space="preserve">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 xml:space="preserve"> 10</w:t>
            </w:r>
            <w:r w:rsidRPr="002514E9">
              <w:rPr>
                <w:rFonts w:ascii="Times New Roman" w:hAnsi="Times New Roman" w:cs="Times New Roman"/>
                <w:sz w:val="24"/>
                <w:szCs w:val="24"/>
              </w:rPr>
              <w:t xml:space="preserve">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1.3.5.5.4.1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Каменский А.А., Криксунов</w:t>
            </w:r>
            <w:r w:rsidRPr="002514E9">
              <w:rPr>
                <w:rFonts w:ascii="Times New Roman" w:hAnsi="Times New Roman" w:cs="Times New Roman"/>
                <w:sz w:val="24"/>
                <w:szCs w:val="24"/>
              </w:rPr>
              <w:br/>
              <w:t xml:space="preserve">Е.А., Пасечник В.В. Биология </w:t>
            </w:r>
            <w:r w:rsidRPr="002514E9">
              <w:rPr>
                <w:rFonts w:ascii="Times New Roman" w:hAnsi="Times New Roman" w:cs="Times New Roman"/>
                <w:sz w:val="24"/>
                <w:szCs w:val="24"/>
              </w:rPr>
              <w:br/>
              <w:t xml:space="preserve">(базовый уровень). 2011, 2012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p>
          <w:p w:rsidR="00F061E8" w:rsidRPr="002514E9" w:rsidRDefault="00F061E8" w:rsidP="00F061E8">
            <w:pPr>
              <w:jc w:val="center"/>
            </w:pPr>
            <w:r w:rsidRPr="002514E9">
              <w:t>ООО "ДРОФА"</w:t>
            </w:r>
          </w:p>
          <w:p w:rsidR="00F061E8" w:rsidRPr="002514E9" w:rsidRDefault="00F061E8" w:rsidP="00F061E8">
            <w:pPr>
              <w:pStyle w:val="ConsPlusCell"/>
              <w:rPr>
                <w:rFonts w:ascii="Times New Roman" w:hAnsi="Times New Roman" w:cs="Times New Roman"/>
                <w:sz w:val="24"/>
                <w:szCs w:val="24"/>
              </w:rPr>
            </w:pPr>
          </w:p>
        </w:tc>
      </w:tr>
      <w:tr w:rsidR="00F061E8" w:rsidRPr="002514E9" w:rsidTr="00F061E8">
        <w:trPr>
          <w:trHeight w:val="216"/>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Физика</w:t>
            </w: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1.3.5.1.3.1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r w:rsidRPr="002514E9">
              <w:t>Касьянов В.А.</w:t>
            </w:r>
            <w:r w:rsidRPr="002514E9">
              <w:br/>
              <w:t xml:space="preserve">Физика (базовый уровень). </w:t>
            </w:r>
            <w:r>
              <w:t xml:space="preserve">ФГОС. </w:t>
            </w:r>
            <w:r w:rsidRPr="002514E9">
              <w:t xml:space="preserve">2018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ДРОФА</w:t>
            </w:r>
          </w:p>
          <w:p w:rsidR="00F061E8" w:rsidRPr="002514E9" w:rsidRDefault="00F061E8" w:rsidP="00F061E8">
            <w:pPr>
              <w:pStyle w:val="ConsPlusCell"/>
              <w:rPr>
                <w:rFonts w:ascii="Times New Roman" w:hAnsi="Times New Roman" w:cs="Times New Roman"/>
                <w:sz w:val="24"/>
                <w:szCs w:val="24"/>
              </w:rPr>
            </w:pPr>
          </w:p>
        </w:tc>
      </w:tr>
      <w:tr w:rsidR="00F061E8" w:rsidRPr="002514E9" w:rsidTr="00F061E8">
        <w:trPr>
          <w:trHeight w:val="419"/>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1.3.5.1.3.2</w:t>
            </w:r>
          </w:p>
          <w:p w:rsidR="00F061E8" w:rsidRPr="002514E9" w:rsidRDefault="00F061E8" w:rsidP="00F061E8"/>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Касьянов В.А.</w:t>
            </w:r>
            <w:r w:rsidRPr="002514E9">
              <w:rPr>
                <w:rFonts w:ascii="Times New Roman" w:hAnsi="Times New Roman" w:cs="Times New Roman"/>
                <w:sz w:val="24"/>
                <w:szCs w:val="24"/>
              </w:rPr>
              <w:br/>
              <w:t>Физика (базовый уровень).</w:t>
            </w:r>
            <w:r>
              <w:rPr>
                <w:rFonts w:ascii="Times New Roman" w:hAnsi="Times New Roman" w:cs="Times New Roman"/>
                <w:sz w:val="24"/>
                <w:szCs w:val="24"/>
              </w:rPr>
              <w:t xml:space="preserve"> </w:t>
            </w:r>
            <w:r w:rsidRPr="002514E9">
              <w:rPr>
                <w:rFonts w:ascii="Times New Roman" w:hAnsi="Times New Roman" w:cs="Times New Roman"/>
                <w:sz w:val="24"/>
                <w:szCs w:val="24"/>
              </w:rPr>
              <w:t xml:space="preserve">2018 г.     </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ДРОФА</w:t>
            </w:r>
          </w:p>
          <w:p w:rsidR="00F061E8" w:rsidRPr="002514E9" w:rsidRDefault="00F061E8" w:rsidP="00F061E8">
            <w:pPr>
              <w:jc w:val="center"/>
            </w:pPr>
          </w:p>
        </w:tc>
      </w:tr>
      <w:tr w:rsidR="00F061E8" w:rsidRPr="002514E9" w:rsidTr="00F061E8">
        <w:trPr>
          <w:trHeight w:val="216"/>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Химия</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lastRenderedPageBreak/>
              <w:t>1.3.5.3.1.1</w:t>
            </w: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Габриелян О.С., Химия (базовый уровень). </w:t>
            </w:r>
            <w:r>
              <w:rPr>
                <w:rFonts w:ascii="Times New Roman" w:hAnsi="Times New Roman" w:cs="Times New Roman"/>
                <w:sz w:val="24"/>
                <w:szCs w:val="24"/>
              </w:rPr>
              <w:t xml:space="preserve">ФГОС. </w:t>
            </w:r>
            <w:r w:rsidRPr="002514E9">
              <w:rPr>
                <w:rFonts w:ascii="Times New Roman" w:hAnsi="Times New Roman" w:cs="Times New Roman"/>
                <w:sz w:val="24"/>
                <w:szCs w:val="24"/>
              </w:rPr>
              <w:t>2015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F061E8" w:rsidRPr="002514E9" w:rsidTr="00F061E8">
        <w:trPr>
          <w:trHeight w:val="63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1.3.5.3.1.2</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r w:rsidRPr="002514E9">
              <w:t>Габриелян О.С., Химия (базовый уровень). 2016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F061E8" w:rsidRPr="002514E9" w:rsidTr="00F061E8">
        <w:trPr>
          <w:trHeight w:val="216"/>
          <w:tblCellSpacing w:w="5" w:type="nil"/>
        </w:trPr>
        <w:tc>
          <w:tcPr>
            <w:tcW w:w="9776" w:type="dxa"/>
            <w:gridSpan w:val="7"/>
            <w:tcBorders>
              <w:left w:val="single" w:sz="4" w:space="0" w:color="auto"/>
              <w:bottom w:val="single" w:sz="4" w:space="0" w:color="auto"/>
              <w:right w:val="single" w:sz="4" w:space="0" w:color="auto"/>
            </w:tcBorders>
          </w:tcPr>
          <w:p w:rsidR="00F061E8" w:rsidRDefault="00F061E8" w:rsidP="00F061E8">
            <w:pPr>
              <w:pStyle w:val="ConsPlusCell"/>
              <w:jc w:val="center"/>
              <w:rPr>
                <w:rFonts w:ascii="Times New Roman" w:hAnsi="Times New Roman" w:cs="Times New Roman"/>
                <w:b/>
                <w:sz w:val="24"/>
                <w:szCs w:val="24"/>
              </w:rPr>
            </w:pPr>
            <w:r>
              <w:rPr>
                <w:rFonts w:ascii="Times New Roman" w:hAnsi="Times New Roman" w:cs="Times New Roman"/>
                <w:b/>
                <w:sz w:val="24"/>
                <w:szCs w:val="24"/>
              </w:rPr>
              <w:t>Астрономия</w:t>
            </w:r>
          </w:p>
          <w:p w:rsidR="00F061E8" w:rsidRPr="002514E9" w:rsidRDefault="00F061E8" w:rsidP="00F061E8">
            <w:pPr>
              <w:pStyle w:val="ConsPlusCell"/>
              <w:jc w:val="center"/>
              <w:rPr>
                <w:rFonts w:ascii="Times New Roman" w:hAnsi="Times New Roman" w:cs="Times New Roman"/>
                <w:b/>
                <w:sz w:val="24"/>
                <w:szCs w:val="24"/>
              </w:rPr>
            </w:pPr>
          </w:p>
        </w:tc>
      </w:tr>
      <w:tr w:rsidR="00F061E8" w:rsidRPr="002514E9" w:rsidTr="00F061E8">
        <w:trPr>
          <w:trHeight w:val="216"/>
          <w:tblCellSpacing w:w="5" w:type="nil"/>
        </w:trPr>
        <w:tc>
          <w:tcPr>
            <w:tcW w:w="1413" w:type="dxa"/>
            <w:tcBorders>
              <w:left w:val="single" w:sz="4" w:space="0" w:color="auto"/>
              <w:bottom w:val="single" w:sz="4" w:space="0" w:color="auto"/>
              <w:right w:val="single" w:sz="4" w:space="0" w:color="auto"/>
            </w:tcBorders>
          </w:tcPr>
          <w:p w:rsidR="00F061E8" w:rsidRPr="00965FC7" w:rsidRDefault="00F061E8" w:rsidP="00F061E8">
            <w:pPr>
              <w:pStyle w:val="ConsPlusCell"/>
              <w:jc w:val="center"/>
              <w:rPr>
                <w:rFonts w:ascii="Times New Roman" w:hAnsi="Times New Roman" w:cs="Times New Roman"/>
                <w:sz w:val="24"/>
                <w:szCs w:val="24"/>
              </w:rPr>
            </w:pPr>
            <w:r>
              <w:rPr>
                <w:rFonts w:ascii="Times New Roman" w:hAnsi="Times New Roman" w:cs="Times New Roman"/>
                <w:sz w:val="24"/>
                <w:szCs w:val="24"/>
              </w:rPr>
              <w:t>2.3.2.5.2.1</w:t>
            </w:r>
          </w:p>
        </w:tc>
        <w:tc>
          <w:tcPr>
            <w:tcW w:w="4111" w:type="dxa"/>
            <w:gridSpan w:val="2"/>
            <w:tcBorders>
              <w:left w:val="single" w:sz="4" w:space="0" w:color="auto"/>
              <w:bottom w:val="single" w:sz="4" w:space="0" w:color="auto"/>
              <w:right w:val="single" w:sz="4" w:space="0" w:color="auto"/>
            </w:tcBorders>
          </w:tcPr>
          <w:p w:rsidR="00F061E8" w:rsidRPr="00965FC7" w:rsidRDefault="00F061E8" w:rsidP="00F061E8">
            <w:pPr>
              <w:pStyle w:val="ConsPlusCell"/>
              <w:rPr>
                <w:rFonts w:ascii="Times New Roman" w:hAnsi="Times New Roman" w:cs="Times New Roman"/>
                <w:sz w:val="24"/>
                <w:szCs w:val="24"/>
              </w:rPr>
            </w:pPr>
            <w:r>
              <w:rPr>
                <w:rFonts w:ascii="Times New Roman" w:hAnsi="Times New Roman" w:cs="Times New Roman"/>
                <w:sz w:val="24"/>
                <w:szCs w:val="24"/>
              </w:rPr>
              <w:t>Чаругин В.М. Астрономия.ФГОС. 2017 г.</w:t>
            </w:r>
          </w:p>
        </w:tc>
        <w:tc>
          <w:tcPr>
            <w:tcW w:w="984" w:type="dxa"/>
            <w:gridSpan w:val="3"/>
            <w:tcBorders>
              <w:top w:val="single" w:sz="4" w:space="0" w:color="auto"/>
              <w:left w:val="single" w:sz="4" w:space="0" w:color="auto"/>
              <w:bottom w:val="single" w:sz="4" w:space="0" w:color="auto"/>
              <w:right w:val="single" w:sz="4" w:space="0" w:color="auto"/>
            </w:tcBorders>
          </w:tcPr>
          <w:p w:rsidR="00F061E8" w:rsidRPr="00965FC7" w:rsidRDefault="00F061E8" w:rsidP="00F061E8">
            <w:pPr>
              <w:pStyle w:val="ConsPlusCell"/>
              <w:jc w:val="center"/>
              <w:rPr>
                <w:rFonts w:ascii="Times New Roman" w:hAnsi="Times New Roman" w:cs="Times New Roman"/>
                <w:sz w:val="24"/>
                <w:szCs w:val="24"/>
              </w:rPr>
            </w:pPr>
            <w:r w:rsidRPr="00965FC7">
              <w:rPr>
                <w:rFonts w:ascii="Times New Roman" w:hAnsi="Times New Roman" w:cs="Times New Roman"/>
                <w:sz w:val="24"/>
                <w:szCs w:val="24"/>
              </w:rPr>
              <w:t>10-11</w:t>
            </w:r>
          </w:p>
        </w:tc>
        <w:tc>
          <w:tcPr>
            <w:tcW w:w="3268" w:type="dxa"/>
            <w:tcBorders>
              <w:top w:val="single" w:sz="4" w:space="0" w:color="auto"/>
              <w:left w:val="single" w:sz="4" w:space="0" w:color="auto"/>
              <w:bottom w:val="single" w:sz="4" w:space="0" w:color="auto"/>
              <w:right w:val="single" w:sz="4" w:space="0" w:color="auto"/>
            </w:tcBorders>
          </w:tcPr>
          <w:p w:rsidR="00F061E8"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sz w:val="24"/>
                <w:szCs w:val="24"/>
              </w:rPr>
              <w:t>Просвещение</w:t>
            </w:r>
          </w:p>
        </w:tc>
      </w:tr>
      <w:tr w:rsidR="00F061E8" w:rsidRPr="002514E9" w:rsidTr="00F061E8">
        <w:trPr>
          <w:trHeight w:val="419"/>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b/>
                <w:sz w:val="24"/>
                <w:szCs w:val="24"/>
              </w:rPr>
            </w:pPr>
            <w:r w:rsidRPr="002514E9">
              <w:rPr>
                <w:rFonts w:ascii="Times New Roman" w:hAnsi="Times New Roman" w:cs="Times New Roman"/>
                <w:b/>
                <w:sz w:val="24"/>
                <w:szCs w:val="24"/>
              </w:rPr>
              <w:t>Основы безопасности жизнедеятельности</w:t>
            </w:r>
          </w:p>
        </w:tc>
      </w:tr>
      <w:tr w:rsidR="00F061E8" w:rsidRPr="002514E9" w:rsidTr="00F061E8">
        <w:trPr>
          <w:trHeight w:val="84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1.3.6.3.4.1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r w:rsidRPr="002514E9">
              <w:t>Смирнов А.Т., Хренников Б.О. / Под ред. Смирнова А.Т. Основы безопасности жизнедеятельности</w:t>
            </w:r>
          </w:p>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(базовый уровень). 2011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Просвещение</w:t>
            </w:r>
          </w:p>
        </w:tc>
      </w:tr>
      <w:tr w:rsidR="00F061E8" w:rsidRPr="002514E9" w:rsidTr="00F061E8">
        <w:trPr>
          <w:trHeight w:val="84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1.3.6.3.4.2</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r w:rsidRPr="002514E9">
              <w:t>Смирнов А.Т., Хренников Б.О. (под ред. Смирнова А.Т.) Основы безопасности жизнедеятельности. 2011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11</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jc w:val="center"/>
            </w:pPr>
            <w:r w:rsidRPr="002514E9">
              <w:t>ОАО "Издательство" Просвещение"</w:t>
            </w:r>
          </w:p>
          <w:p w:rsidR="00F061E8" w:rsidRPr="002514E9" w:rsidRDefault="00F061E8" w:rsidP="00F061E8">
            <w:pPr>
              <w:pStyle w:val="ConsPlusCell"/>
              <w:jc w:val="center"/>
              <w:rPr>
                <w:rFonts w:ascii="Times New Roman" w:hAnsi="Times New Roman" w:cs="Times New Roman"/>
                <w:sz w:val="24"/>
                <w:szCs w:val="24"/>
              </w:rPr>
            </w:pPr>
          </w:p>
        </w:tc>
      </w:tr>
      <w:tr w:rsidR="00F061E8" w:rsidRPr="002514E9" w:rsidTr="00F061E8">
        <w:trPr>
          <w:trHeight w:val="242"/>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b/>
                <w:sz w:val="24"/>
                <w:szCs w:val="24"/>
              </w:rPr>
            </w:pPr>
            <w:r w:rsidRPr="002514E9">
              <w:rPr>
                <w:rFonts w:ascii="Times New Roman" w:hAnsi="Times New Roman" w:cs="Times New Roman"/>
                <w:b/>
                <w:sz w:val="24"/>
                <w:szCs w:val="24"/>
              </w:rPr>
              <w:t>Физическая культура</w:t>
            </w:r>
          </w:p>
        </w:tc>
      </w:tr>
      <w:tr w:rsidR="00F061E8" w:rsidRPr="002514E9" w:rsidTr="00F061E8">
        <w:trPr>
          <w:trHeight w:val="50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pPr>
              <w:ind w:firstLine="0"/>
            </w:pPr>
            <w:r w:rsidRPr="002514E9">
              <w:t>1.3.6.1.2.1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bottom w:val="single" w:sz="4" w:space="0" w:color="auto"/>
              <w:right w:val="single" w:sz="4" w:space="0" w:color="auto"/>
            </w:tcBorders>
          </w:tcPr>
          <w:p w:rsidR="00F061E8" w:rsidRPr="002514E9" w:rsidRDefault="00F061E8" w:rsidP="00F061E8">
            <w:r w:rsidRPr="002514E9">
              <w:t>Лях В.И.Физическая культура. 2012 г.</w:t>
            </w:r>
          </w:p>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ОАО "Издательство "Просвещение"</w:t>
            </w:r>
          </w:p>
        </w:tc>
      </w:tr>
      <w:tr w:rsidR="00F061E8" w:rsidRPr="002514E9" w:rsidTr="00F061E8">
        <w:trPr>
          <w:trHeight w:val="117"/>
          <w:tblCellSpacing w:w="5" w:type="nil"/>
        </w:trPr>
        <w:tc>
          <w:tcPr>
            <w:tcW w:w="9776" w:type="dxa"/>
            <w:gridSpan w:val="7"/>
            <w:tcBorders>
              <w:top w:val="single" w:sz="4" w:space="0" w:color="auto"/>
              <w:left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p>
        </w:tc>
      </w:tr>
      <w:tr w:rsidR="00F061E8" w:rsidRPr="002514E9" w:rsidTr="00F061E8">
        <w:trPr>
          <w:trHeight w:val="630"/>
          <w:tblCellSpacing w:w="5" w:type="nil"/>
        </w:trPr>
        <w:tc>
          <w:tcPr>
            <w:tcW w:w="9776" w:type="dxa"/>
            <w:gridSpan w:val="7"/>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Pr>
                <w:rFonts w:ascii="Times New Roman" w:hAnsi="Times New Roman" w:cs="Times New Roman"/>
                <w:b/>
                <w:sz w:val="24"/>
                <w:szCs w:val="24"/>
              </w:rPr>
              <w:t>Экология</w:t>
            </w:r>
          </w:p>
        </w:tc>
      </w:tr>
      <w:tr w:rsidR="00F061E8" w:rsidRPr="002514E9" w:rsidTr="00F061E8">
        <w:trPr>
          <w:trHeight w:val="630"/>
          <w:tblCellSpacing w:w="5" w:type="nil"/>
        </w:trPr>
        <w:tc>
          <w:tcPr>
            <w:tcW w:w="1504" w:type="dxa"/>
            <w:gridSpan w:val="2"/>
            <w:tcBorders>
              <w:left w:val="single" w:sz="4" w:space="0" w:color="auto"/>
              <w:right w:val="single" w:sz="4" w:space="0" w:color="auto"/>
            </w:tcBorders>
          </w:tcPr>
          <w:p w:rsidR="00F061E8" w:rsidRPr="002514E9" w:rsidRDefault="00F061E8" w:rsidP="00F061E8">
            <w:pPr>
              <w:ind w:firstLine="0"/>
            </w:pPr>
            <w:r w:rsidRPr="002514E9">
              <w:t>1.3.6.</w:t>
            </w:r>
            <w:r>
              <w:t>2</w:t>
            </w:r>
            <w:r w:rsidRPr="002514E9">
              <w:t>.</w:t>
            </w:r>
            <w:r>
              <w:t>4</w:t>
            </w:r>
            <w:r w:rsidRPr="002514E9">
              <w:t>.1</w:t>
            </w:r>
          </w:p>
          <w:p w:rsidR="00F061E8" w:rsidRPr="002514E9" w:rsidRDefault="00F061E8" w:rsidP="00F061E8">
            <w:pPr>
              <w:pStyle w:val="ConsPlusCell"/>
              <w:rPr>
                <w:rFonts w:ascii="Times New Roman" w:hAnsi="Times New Roman" w:cs="Times New Roman"/>
                <w:sz w:val="24"/>
                <w:szCs w:val="24"/>
              </w:rPr>
            </w:pPr>
          </w:p>
        </w:tc>
        <w:tc>
          <w:tcPr>
            <w:tcW w:w="4059" w:type="dxa"/>
            <w:gridSpan w:val="2"/>
            <w:tcBorders>
              <w:left w:val="single" w:sz="4" w:space="0" w:color="auto"/>
              <w:right w:val="single" w:sz="4" w:space="0" w:color="auto"/>
            </w:tcBorders>
          </w:tcPr>
          <w:p w:rsidR="00F061E8" w:rsidRPr="002514E9" w:rsidRDefault="00F061E8" w:rsidP="00F061E8">
            <w:r>
              <w:t xml:space="preserve">Чернова Н.М., Галушин В.М., Константинов В.М. Экология </w:t>
            </w:r>
            <w:r w:rsidRPr="001E30E7">
              <w:t>(базовый уровень)</w:t>
            </w:r>
            <w:r>
              <w:t>. ФГОС. 2020 г.</w:t>
            </w:r>
          </w:p>
        </w:tc>
        <w:tc>
          <w:tcPr>
            <w:tcW w:w="928" w:type="dxa"/>
            <w:tcBorders>
              <w:left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r w:rsidRPr="002514E9">
              <w:rPr>
                <w:rFonts w:ascii="Times New Roman" w:hAnsi="Times New Roman" w:cs="Times New Roman"/>
                <w:sz w:val="24"/>
                <w:szCs w:val="24"/>
              </w:rPr>
              <w:t xml:space="preserve"> 10 - 11 </w:t>
            </w:r>
          </w:p>
        </w:tc>
        <w:tc>
          <w:tcPr>
            <w:tcW w:w="3285" w:type="dxa"/>
            <w:gridSpan w:val="2"/>
            <w:tcBorders>
              <w:left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r w:rsidRPr="002514E9">
              <w:rPr>
                <w:rFonts w:ascii="Times New Roman" w:hAnsi="Times New Roman" w:cs="Times New Roman"/>
                <w:sz w:val="24"/>
                <w:szCs w:val="24"/>
              </w:rPr>
              <w:t>Дрофа</w:t>
            </w:r>
          </w:p>
        </w:tc>
      </w:tr>
      <w:tr w:rsidR="00F061E8" w:rsidRPr="002514E9" w:rsidTr="00F061E8">
        <w:trPr>
          <w:trHeight w:val="70"/>
          <w:tblCellSpacing w:w="5" w:type="nil"/>
        </w:trPr>
        <w:tc>
          <w:tcPr>
            <w:tcW w:w="1504" w:type="dxa"/>
            <w:gridSpan w:val="2"/>
            <w:tcBorders>
              <w:left w:val="single" w:sz="4" w:space="0" w:color="auto"/>
              <w:bottom w:val="single" w:sz="4" w:space="0" w:color="auto"/>
              <w:right w:val="single" w:sz="4" w:space="0" w:color="auto"/>
            </w:tcBorders>
          </w:tcPr>
          <w:p w:rsidR="00F061E8" w:rsidRPr="002514E9" w:rsidRDefault="00F061E8" w:rsidP="00F061E8"/>
        </w:tc>
        <w:tc>
          <w:tcPr>
            <w:tcW w:w="4059" w:type="dxa"/>
            <w:gridSpan w:val="2"/>
            <w:tcBorders>
              <w:left w:val="single" w:sz="4" w:space="0" w:color="auto"/>
              <w:bottom w:val="single" w:sz="4" w:space="0" w:color="auto"/>
              <w:right w:val="single" w:sz="4" w:space="0" w:color="auto"/>
            </w:tcBorders>
          </w:tcPr>
          <w:p w:rsidR="00F061E8" w:rsidRDefault="00F061E8" w:rsidP="00F061E8"/>
        </w:tc>
        <w:tc>
          <w:tcPr>
            <w:tcW w:w="928" w:type="dxa"/>
            <w:tcBorders>
              <w:left w:val="single" w:sz="4" w:space="0" w:color="auto"/>
              <w:bottom w:val="single" w:sz="4" w:space="0" w:color="auto"/>
              <w:right w:val="single" w:sz="4" w:space="0" w:color="auto"/>
            </w:tcBorders>
          </w:tcPr>
          <w:p w:rsidR="00F061E8" w:rsidRPr="002514E9" w:rsidRDefault="00F061E8" w:rsidP="00F061E8">
            <w:pPr>
              <w:pStyle w:val="ConsPlusCell"/>
              <w:rPr>
                <w:rFonts w:ascii="Times New Roman" w:hAnsi="Times New Roman" w:cs="Times New Roman"/>
                <w:sz w:val="24"/>
                <w:szCs w:val="24"/>
              </w:rPr>
            </w:pPr>
          </w:p>
        </w:tc>
        <w:tc>
          <w:tcPr>
            <w:tcW w:w="3285" w:type="dxa"/>
            <w:gridSpan w:val="2"/>
            <w:tcBorders>
              <w:left w:val="single" w:sz="4" w:space="0" w:color="auto"/>
              <w:bottom w:val="single" w:sz="4" w:space="0" w:color="auto"/>
              <w:right w:val="single" w:sz="4" w:space="0" w:color="auto"/>
            </w:tcBorders>
          </w:tcPr>
          <w:p w:rsidR="00F061E8" w:rsidRPr="002514E9" w:rsidRDefault="00F061E8" w:rsidP="00F061E8">
            <w:pPr>
              <w:pStyle w:val="ConsPlusCell"/>
              <w:jc w:val="center"/>
              <w:rPr>
                <w:rFonts w:ascii="Times New Roman" w:hAnsi="Times New Roman" w:cs="Times New Roman"/>
                <w:sz w:val="24"/>
                <w:szCs w:val="24"/>
              </w:rPr>
            </w:pPr>
          </w:p>
        </w:tc>
      </w:tr>
    </w:tbl>
    <w:p w:rsidR="00F061E8" w:rsidRPr="002514E9" w:rsidRDefault="00F061E8" w:rsidP="00F061E8"/>
    <w:p w:rsidR="00F061E8" w:rsidRPr="002514E9" w:rsidRDefault="00F061E8" w:rsidP="00F061E8"/>
    <w:p w:rsidR="00F061E8" w:rsidRDefault="00F061E8" w:rsidP="00E75410">
      <w:pPr>
        <w:pStyle w:val="Standard"/>
        <w:autoSpaceDE w:val="0"/>
        <w:jc w:val="both"/>
        <w:rPr>
          <w:b/>
        </w:rPr>
      </w:pPr>
    </w:p>
    <w:p w:rsidR="00F061E8" w:rsidRDefault="00F061E8" w:rsidP="00E75410">
      <w:pPr>
        <w:pStyle w:val="Standard"/>
        <w:autoSpaceDE w:val="0"/>
        <w:jc w:val="both"/>
        <w:rPr>
          <w:b/>
        </w:rPr>
      </w:pPr>
    </w:p>
    <w:p w:rsidR="00E75410" w:rsidRDefault="00A20FCD" w:rsidP="00E75410">
      <w:pPr>
        <w:pStyle w:val="Standard"/>
        <w:autoSpaceDE w:val="0"/>
        <w:jc w:val="both"/>
        <w:rPr>
          <w:rFonts w:cs="Times New Roman"/>
          <w:b/>
          <w:bCs/>
          <w:color w:val="000000"/>
        </w:rPr>
      </w:pPr>
      <w:r w:rsidRPr="00A20FCD">
        <w:rPr>
          <w:b/>
        </w:rPr>
        <w:lastRenderedPageBreak/>
        <w:t>III.3</w:t>
      </w:r>
      <w:r>
        <w:rPr>
          <w:b/>
        </w:rPr>
        <w:t>.4</w:t>
      </w:r>
      <w:r w:rsidRPr="00A20FCD">
        <w:rPr>
          <w:b/>
        </w:rPr>
        <w:t>.</w:t>
      </w:r>
      <w:r w:rsidRPr="00995721">
        <w:t xml:space="preserve"> </w:t>
      </w:r>
      <w:r w:rsidR="00E75410" w:rsidRPr="00783794">
        <w:rPr>
          <w:rFonts w:cs="Times New Roman"/>
          <w:b/>
          <w:bCs/>
          <w:color w:val="000000"/>
        </w:rPr>
        <w:t>Материально-техническое обеспечение</w:t>
      </w:r>
    </w:p>
    <w:p w:rsidR="00D51687" w:rsidRDefault="00D51687" w:rsidP="00E75410">
      <w:pPr>
        <w:pStyle w:val="Standard"/>
        <w:autoSpaceDE w:val="0"/>
        <w:jc w:val="both"/>
        <w:rPr>
          <w:rFonts w:cs="Times New Roman"/>
          <w:b/>
          <w:bCs/>
          <w:color w:val="000000"/>
        </w:rPr>
      </w:pPr>
    </w:p>
    <w:p w:rsidR="00D51687" w:rsidRPr="009C6934" w:rsidRDefault="00D51687" w:rsidP="00D51687">
      <w:pPr>
        <w:pStyle w:val="Standard"/>
        <w:autoSpaceDE w:val="0"/>
        <w:jc w:val="both"/>
        <w:rPr>
          <w:rFonts w:cs="Times New Roman"/>
          <w:color w:val="000000"/>
        </w:rPr>
      </w:pPr>
      <w:r w:rsidRPr="009C6934">
        <w:rPr>
          <w:rFonts w:cs="Times New Roman"/>
          <w:color w:val="000000"/>
        </w:rPr>
        <w:t>Школа располагает необходимой материальной и технической базой, обеспечивающей организацию и проведение всех видов деятельности обучающихся при реализации ФГОС ООО.</w:t>
      </w:r>
    </w:p>
    <w:p w:rsidR="00D51687" w:rsidRPr="009C6934" w:rsidRDefault="00D51687" w:rsidP="00D51687">
      <w:pPr>
        <w:pStyle w:val="Standard"/>
        <w:autoSpaceDE w:val="0"/>
        <w:jc w:val="both"/>
        <w:rPr>
          <w:rFonts w:cs="Times New Roman"/>
          <w:color w:val="000000"/>
        </w:rPr>
      </w:pPr>
      <w:r w:rsidRPr="009C6934">
        <w:rPr>
          <w:rFonts w:cs="Times New Roman"/>
          <w:color w:val="000000"/>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51687" w:rsidRPr="009C6934" w:rsidRDefault="00D51687" w:rsidP="00D51687">
      <w:pPr>
        <w:pStyle w:val="Standard"/>
        <w:autoSpaceDE w:val="0"/>
        <w:jc w:val="both"/>
        <w:rPr>
          <w:rFonts w:cs="Times New Roman"/>
          <w:color w:val="FF0000"/>
        </w:rPr>
      </w:pPr>
    </w:p>
    <w:p w:rsidR="00D51687" w:rsidRPr="0091489C" w:rsidRDefault="00D51687" w:rsidP="00D51687">
      <w:pPr>
        <w:pStyle w:val="Standard"/>
        <w:autoSpaceDE w:val="0"/>
        <w:jc w:val="both"/>
        <w:rPr>
          <w:rFonts w:cs="Times New Roman"/>
          <w:b/>
          <w:bCs/>
          <w:color w:val="000000"/>
        </w:rPr>
      </w:pPr>
      <w:r w:rsidRPr="009C6934">
        <w:rPr>
          <w:rFonts w:cs="Times New Roman"/>
          <w:b/>
          <w:bCs/>
          <w:color w:val="000000"/>
        </w:rPr>
        <w:t>Техническое обеспечение учебного процесса (ИКТ)</w:t>
      </w:r>
    </w:p>
    <w:tbl>
      <w:tblPr>
        <w:tblW w:w="9507" w:type="dxa"/>
        <w:tblInd w:w="421" w:type="dxa"/>
        <w:tblLayout w:type="fixed"/>
        <w:tblCellMar>
          <w:left w:w="10" w:type="dxa"/>
          <w:right w:w="10" w:type="dxa"/>
        </w:tblCellMar>
        <w:tblLook w:val="04A0"/>
      </w:tblPr>
      <w:tblGrid>
        <w:gridCol w:w="5070"/>
        <w:gridCol w:w="4437"/>
      </w:tblGrid>
      <w:tr w:rsidR="00D51687" w:rsidRPr="0091489C" w:rsidTr="00E6504F">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Наименование</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Количество</w:t>
            </w:r>
          </w:p>
        </w:tc>
      </w:tr>
      <w:tr w:rsidR="00D51687" w:rsidRPr="0091489C" w:rsidTr="00E6504F">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Интерактивная доска</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1687" w:rsidRPr="0091489C" w:rsidRDefault="00D51687" w:rsidP="00D51687">
            <w:pPr>
              <w:pStyle w:val="Standard"/>
              <w:numPr>
                <w:ilvl w:val="0"/>
                <w:numId w:val="153"/>
              </w:numPr>
              <w:snapToGrid w:val="0"/>
              <w:jc w:val="both"/>
              <w:rPr>
                <w:rFonts w:cs="Times New Roman"/>
              </w:rPr>
            </w:pPr>
            <w:r w:rsidRPr="0091489C">
              <w:rPr>
                <w:rFonts w:cs="Times New Roman"/>
              </w:rPr>
              <w:t>2</w:t>
            </w:r>
          </w:p>
        </w:tc>
      </w:tr>
      <w:tr w:rsidR="00D51687" w:rsidRPr="0091489C" w:rsidTr="00E6504F">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Принтер</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687" w:rsidRPr="0091489C" w:rsidRDefault="00D51687" w:rsidP="00D51687">
            <w:pPr>
              <w:pStyle w:val="Standard"/>
              <w:numPr>
                <w:ilvl w:val="0"/>
                <w:numId w:val="153"/>
              </w:numPr>
              <w:snapToGrid w:val="0"/>
              <w:jc w:val="both"/>
              <w:rPr>
                <w:rFonts w:cs="Times New Roman"/>
              </w:rPr>
            </w:pPr>
            <w:r w:rsidRPr="0091489C">
              <w:rPr>
                <w:rFonts w:cs="Times New Roman"/>
              </w:rPr>
              <w:t>2</w:t>
            </w:r>
          </w:p>
        </w:tc>
      </w:tr>
      <w:tr w:rsidR="00D51687" w:rsidRPr="0091489C" w:rsidTr="00E6504F">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Проектор</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687" w:rsidRPr="0091489C" w:rsidRDefault="00D51687" w:rsidP="00D51687">
            <w:pPr>
              <w:pStyle w:val="Standard"/>
              <w:numPr>
                <w:ilvl w:val="0"/>
                <w:numId w:val="153"/>
              </w:numPr>
              <w:snapToGrid w:val="0"/>
              <w:jc w:val="both"/>
              <w:rPr>
                <w:rFonts w:cs="Times New Roman"/>
              </w:rPr>
            </w:pPr>
            <w:r w:rsidRPr="0091489C">
              <w:rPr>
                <w:rFonts w:cs="Times New Roman"/>
              </w:rPr>
              <w:t>2</w:t>
            </w:r>
          </w:p>
        </w:tc>
      </w:tr>
      <w:tr w:rsidR="00D51687" w:rsidRPr="0091489C" w:rsidTr="00E6504F">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687" w:rsidRPr="0091489C" w:rsidRDefault="00D51687" w:rsidP="00D51687">
            <w:pPr>
              <w:pStyle w:val="Standard"/>
              <w:numPr>
                <w:ilvl w:val="0"/>
                <w:numId w:val="153"/>
              </w:numPr>
              <w:snapToGrid w:val="0"/>
              <w:jc w:val="both"/>
              <w:rPr>
                <w:rFonts w:cs="Times New Roman"/>
              </w:rPr>
            </w:pPr>
            <w:r w:rsidRPr="0091489C">
              <w:rPr>
                <w:rFonts w:cs="Times New Roman"/>
              </w:rPr>
              <w:t>компьютеры</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1687" w:rsidRPr="0091489C" w:rsidRDefault="00D51687" w:rsidP="00D51687">
            <w:pPr>
              <w:pStyle w:val="Standard"/>
              <w:numPr>
                <w:ilvl w:val="0"/>
                <w:numId w:val="153"/>
              </w:numPr>
              <w:snapToGrid w:val="0"/>
              <w:jc w:val="both"/>
              <w:rPr>
                <w:rFonts w:cs="Times New Roman"/>
              </w:rPr>
            </w:pPr>
            <w:r w:rsidRPr="0091489C">
              <w:rPr>
                <w:rFonts w:cs="Times New Roman"/>
              </w:rPr>
              <w:t>11</w:t>
            </w:r>
          </w:p>
        </w:tc>
      </w:tr>
    </w:tbl>
    <w:p w:rsidR="00D51687" w:rsidRPr="0091489C" w:rsidRDefault="00D51687" w:rsidP="00D51687">
      <w:pPr>
        <w:pStyle w:val="Standard"/>
        <w:numPr>
          <w:ilvl w:val="0"/>
          <w:numId w:val="153"/>
        </w:numPr>
        <w:autoSpaceDE w:val="0"/>
        <w:jc w:val="both"/>
        <w:rPr>
          <w:rFonts w:cs="Times New Roman"/>
          <w:b/>
          <w:bCs/>
          <w:color w:val="000000"/>
        </w:rPr>
      </w:pPr>
    </w:p>
    <w:p w:rsidR="00D51687" w:rsidRPr="0091489C" w:rsidRDefault="00D51687" w:rsidP="00D51687">
      <w:pPr>
        <w:pStyle w:val="Standard"/>
        <w:autoSpaceDE w:val="0"/>
        <w:jc w:val="both"/>
        <w:rPr>
          <w:rFonts w:cs="Times New Roman"/>
          <w:color w:val="000000"/>
        </w:rPr>
      </w:pPr>
      <w:r w:rsidRPr="0091489C">
        <w:rPr>
          <w:rFonts w:cs="Times New Roman"/>
          <w:color w:val="000000"/>
        </w:rPr>
        <w:t>В школе имеются:</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2 кабинета русского языка и литературы;</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 математики;</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 математики и физики;</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 истории обществознания ,</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  биологии  и химии;</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 xml:space="preserve"> 1 кабинет информатики,</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кабинета иностранного языка;</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1 кабинет географии;</w:t>
      </w:r>
    </w:p>
    <w:p w:rsidR="00D51687" w:rsidRPr="0091489C" w:rsidRDefault="00D51687" w:rsidP="00D51687">
      <w:pPr>
        <w:pStyle w:val="Standard"/>
        <w:numPr>
          <w:ilvl w:val="0"/>
          <w:numId w:val="153"/>
        </w:numPr>
        <w:autoSpaceDE w:val="0"/>
        <w:jc w:val="both"/>
        <w:rPr>
          <w:rFonts w:cs="Times New Roman"/>
          <w:color w:val="000000"/>
        </w:rPr>
      </w:pPr>
      <w:r w:rsidRPr="0091489C">
        <w:rPr>
          <w:rFonts w:cs="Times New Roman"/>
          <w:color w:val="000000"/>
        </w:rPr>
        <w:t>3 кабинета начальных классов</w:t>
      </w:r>
    </w:p>
    <w:p w:rsidR="00D51687" w:rsidRPr="0091489C" w:rsidRDefault="00D51687" w:rsidP="00D51687">
      <w:pPr>
        <w:pStyle w:val="Standard"/>
        <w:autoSpaceDE w:val="0"/>
        <w:jc w:val="both"/>
        <w:rPr>
          <w:rFonts w:cs="Times New Roman"/>
        </w:rPr>
      </w:pPr>
    </w:p>
    <w:p w:rsidR="00D51687" w:rsidRPr="0091489C" w:rsidRDefault="00D51687" w:rsidP="00D51687">
      <w:pPr>
        <w:pStyle w:val="Standard"/>
        <w:autoSpaceDE w:val="0"/>
        <w:jc w:val="both"/>
        <w:rPr>
          <w:rFonts w:cs="Times New Roman"/>
          <w:b/>
          <w:bCs/>
          <w:color w:val="000000"/>
        </w:rPr>
      </w:pPr>
      <w:r w:rsidRPr="0091489C">
        <w:rPr>
          <w:rFonts w:cs="Times New Roman"/>
          <w:b/>
          <w:bCs/>
          <w:color w:val="000000"/>
        </w:rPr>
        <w:t>Финансовое обеспечение ФГОС ООО</w:t>
      </w:r>
    </w:p>
    <w:p w:rsidR="00D51687" w:rsidRPr="0091489C" w:rsidRDefault="00D51687" w:rsidP="00D51687">
      <w:pPr>
        <w:pStyle w:val="Standard"/>
        <w:autoSpaceDE w:val="0"/>
        <w:jc w:val="both"/>
        <w:rPr>
          <w:rFonts w:cs="Times New Roman"/>
          <w:b/>
          <w:bCs/>
          <w:color w:val="000000"/>
        </w:rPr>
      </w:pPr>
    </w:p>
    <w:p w:rsidR="00D51687" w:rsidRPr="0091489C" w:rsidRDefault="00D51687" w:rsidP="00D51687">
      <w:pPr>
        <w:pStyle w:val="Standard"/>
        <w:autoSpaceDE w:val="0"/>
        <w:jc w:val="both"/>
        <w:rPr>
          <w:rFonts w:cs="Times New Roman"/>
          <w:color w:val="000000"/>
        </w:rPr>
      </w:pPr>
      <w:r w:rsidRPr="0091489C">
        <w:rPr>
          <w:rFonts w:cs="Times New Roman"/>
          <w:color w:val="000000"/>
        </w:rPr>
        <w:t>Финансовое обеспечение – важнейший компонент реализации общеобразовательной программы.</w:t>
      </w:r>
    </w:p>
    <w:p w:rsidR="00D51687" w:rsidRPr="0091489C" w:rsidRDefault="00D51687" w:rsidP="00D51687">
      <w:pPr>
        <w:pStyle w:val="Standard"/>
        <w:autoSpaceDE w:val="0"/>
        <w:jc w:val="both"/>
        <w:rPr>
          <w:rFonts w:cs="Times New Roman"/>
        </w:rPr>
      </w:pPr>
      <w:r w:rsidRPr="0091489C">
        <w:rPr>
          <w:rFonts w:cs="Times New Roman"/>
          <w:color w:val="000000"/>
        </w:rPr>
        <w:t xml:space="preserve"> Финансирование осуществляется на основании сметы доходов и расходов муниципального бюджетного общеобразовательного учреждения МБОУ Большеремонтненской  СШ на календарный год за счѐт муниципальных и региональных бюджетных средств.</w:t>
      </w:r>
    </w:p>
    <w:p w:rsidR="00D51687" w:rsidRPr="0091489C" w:rsidRDefault="00D51687" w:rsidP="00D51687">
      <w:pPr>
        <w:pStyle w:val="Standard"/>
        <w:autoSpaceDE w:val="0"/>
        <w:jc w:val="both"/>
        <w:rPr>
          <w:rFonts w:cs="Times New Roman"/>
          <w:color w:val="000000"/>
        </w:rPr>
      </w:pPr>
      <w:r w:rsidRPr="0091489C">
        <w:rPr>
          <w:rFonts w:cs="Times New Roman"/>
          <w:color w:val="000000"/>
        </w:rPr>
        <w:t>Образовательное учреждение определяет базовую и стимулирующую части фонда</w:t>
      </w:r>
    </w:p>
    <w:p w:rsidR="00D51687" w:rsidRPr="0091489C" w:rsidRDefault="00D51687" w:rsidP="00D51687">
      <w:pPr>
        <w:pStyle w:val="Standard"/>
        <w:autoSpaceDE w:val="0"/>
        <w:jc w:val="both"/>
        <w:rPr>
          <w:rFonts w:cs="Times New Roman"/>
          <w:color w:val="000000"/>
        </w:rPr>
      </w:pPr>
      <w:r w:rsidRPr="0091489C">
        <w:rPr>
          <w:rFonts w:cs="Times New Roman"/>
          <w:color w:val="000000"/>
        </w:rPr>
        <w:t>оплаты труда, самостоятельно устанавливает штатное расписание, определяет в общем объеме средств долю, направляемую на:</w:t>
      </w:r>
    </w:p>
    <w:p w:rsidR="00D51687" w:rsidRPr="0091489C" w:rsidRDefault="00D51687" w:rsidP="00D51687">
      <w:pPr>
        <w:pStyle w:val="Standard"/>
        <w:autoSpaceDE w:val="0"/>
        <w:jc w:val="both"/>
        <w:rPr>
          <w:rFonts w:cs="Times New Roman"/>
          <w:color w:val="000000"/>
        </w:rPr>
      </w:pPr>
      <w:r w:rsidRPr="0091489C">
        <w:rPr>
          <w:rFonts w:cs="Times New Roman"/>
          <w:color w:val="000000"/>
        </w:rPr>
        <w:t>- материально-техническое обеспечение и оснащение образовательного процесса;</w:t>
      </w:r>
    </w:p>
    <w:p w:rsidR="00D51687" w:rsidRPr="0091489C" w:rsidRDefault="00D51687" w:rsidP="00D51687">
      <w:pPr>
        <w:pStyle w:val="Standard"/>
        <w:autoSpaceDE w:val="0"/>
        <w:jc w:val="both"/>
        <w:rPr>
          <w:rFonts w:cs="Times New Roman"/>
          <w:color w:val="000000"/>
        </w:rPr>
      </w:pPr>
      <w:r w:rsidRPr="0091489C">
        <w:rPr>
          <w:rFonts w:cs="Times New Roman"/>
          <w:color w:val="000000"/>
        </w:rPr>
        <w:t>- оснащение оборудованием помещений в соответствии с государственными и</w:t>
      </w:r>
    </w:p>
    <w:p w:rsidR="00D51687" w:rsidRPr="0091489C" w:rsidRDefault="00D51687" w:rsidP="00D51687">
      <w:pPr>
        <w:pStyle w:val="Standard"/>
        <w:autoSpaceDE w:val="0"/>
        <w:jc w:val="both"/>
        <w:rPr>
          <w:rFonts w:cs="Times New Roman"/>
          <w:color w:val="000000"/>
        </w:rPr>
      </w:pPr>
      <w:r w:rsidRPr="0091489C">
        <w:rPr>
          <w:rFonts w:cs="Times New Roman"/>
          <w:color w:val="000000"/>
        </w:rPr>
        <w:t>местными нормами и требованиями;</w:t>
      </w:r>
    </w:p>
    <w:p w:rsidR="00D51687" w:rsidRPr="0091489C" w:rsidRDefault="00D51687" w:rsidP="00D51687">
      <w:pPr>
        <w:pStyle w:val="Standard"/>
        <w:autoSpaceDE w:val="0"/>
        <w:jc w:val="both"/>
        <w:rPr>
          <w:rFonts w:cs="Times New Roman"/>
          <w:color w:val="000000"/>
        </w:rPr>
      </w:pPr>
      <w:r w:rsidRPr="0091489C">
        <w:rPr>
          <w:rFonts w:cs="Times New Roman"/>
          <w:color w:val="000000"/>
        </w:rPr>
        <w:t>- заработную плату работников образовательного учреждения, в том числе надбавки</w:t>
      </w:r>
    </w:p>
    <w:p w:rsidR="00D51687" w:rsidRPr="0091489C" w:rsidRDefault="00D51687" w:rsidP="00D51687">
      <w:pPr>
        <w:pStyle w:val="Standard"/>
        <w:autoSpaceDE w:val="0"/>
        <w:jc w:val="both"/>
        <w:rPr>
          <w:rFonts w:cs="Times New Roman"/>
          <w:color w:val="000000"/>
        </w:rPr>
      </w:pPr>
      <w:r w:rsidRPr="0091489C">
        <w:rPr>
          <w:rFonts w:cs="Times New Roman"/>
          <w:color w:val="000000"/>
        </w:rPr>
        <w:t>и доплаты к должностным окладам.</w:t>
      </w:r>
    </w:p>
    <w:p w:rsidR="00D51687" w:rsidRPr="0091489C" w:rsidRDefault="00D51687" w:rsidP="00D51687">
      <w:pPr>
        <w:pStyle w:val="Standard"/>
        <w:autoSpaceDE w:val="0"/>
        <w:jc w:val="both"/>
        <w:rPr>
          <w:rFonts w:cs="Times New Roman"/>
          <w:color w:val="000000"/>
        </w:rPr>
      </w:pPr>
      <w:r w:rsidRPr="0091489C">
        <w:rPr>
          <w:rFonts w:cs="Times New Roman"/>
          <w:color w:val="000000"/>
        </w:rPr>
        <w:t>6Базовая часть фонда оплаты труда обеспечивает гарантированную заработную плату</w:t>
      </w:r>
    </w:p>
    <w:p w:rsidR="00D51687" w:rsidRPr="0091489C" w:rsidRDefault="00D51687" w:rsidP="00D51687">
      <w:pPr>
        <w:pStyle w:val="Standard"/>
        <w:autoSpaceDE w:val="0"/>
        <w:jc w:val="both"/>
        <w:rPr>
          <w:rFonts w:cs="Times New Roman"/>
          <w:color w:val="000000"/>
        </w:rPr>
      </w:pPr>
      <w:r w:rsidRPr="0091489C">
        <w:rPr>
          <w:rFonts w:cs="Times New Roman"/>
          <w:color w:val="000000"/>
        </w:rPr>
        <w:t>педагогическим работникам, учебно-вспомогательному и младшему обслуживающему персоналу.</w:t>
      </w:r>
    </w:p>
    <w:p w:rsidR="00D51687" w:rsidRPr="0091489C" w:rsidRDefault="00D51687" w:rsidP="00D51687">
      <w:pPr>
        <w:pStyle w:val="Standard"/>
        <w:autoSpaceDE w:val="0"/>
        <w:jc w:val="both"/>
        <w:rPr>
          <w:rFonts w:cs="Times New Roman"/>
          <w:color w:val="000000"/>
        </w:rPr>
      </w:pPr>
    </w:p>
    <w:p w:rsidR="00D51687" w:rsidRPr="0091489C" w:rsidRDefault="00D51687" w:rsidP="00D51687">
      <w:pPr>
        <w:pStyle w:val="Standard"/>
        <w:autoSpaceDE w:val="0"/>
        <w:jc w:val="both"/>
        <w:rPr>
          <w:rFonts w:cs="Times New Roman"/>
          <w:color w:val="000000"/>
        </w:rPr>
      </w:pPr>
      <w:r w:rsidRPr="0091489C">
        <w:rPr>
          <w:rFonts w:cs="Times New Roman"/>
          <w:color w:val="000000"/>
        </w:rPr>
        <w:t xml:space="preserve"> Финансовое обеспечение гарантирует возможность:</w:t>
      </w:r>
    </w:p>
    <w:p w:rsidR="00D51687" w:rsidRPr="0091489C" w:rsidRDefault="00D51687" w:rsidP="00D51687">
      <w:pPr>
        <w:pStyle w:val="Standard"/>
        <w:autoSpaceDE w:val="0"/>
        <w:jc w:val="both"/>
        <w:rPr>
          <w:rFonts w:cs="Times New Roman"/>
          <w:color w:val="000000"/>
        </w:rPr>
      </w:pPr>
      <w:r w:rsidRPr="0091489C">
        <w:rPr>
          <w:rFonts w:cs="Times New Roman"/>
          <w:color w:val="000000"/>
        </w:rPr>
        <w:t>– кадрового обеспечения образовательного учреждения специалистами,</w:t>
      </w:r>
    </w:p>
    <w:p w:rsidR="00D51687" w:rsidRPr="0091489C" w:rsidRDefault="00D51687" w:rsidP="00D51687">
      <w:pPr>
        <w:pStyle w:val="Standard"/>
        <w:autoSpaceDE w:val="0"/>
        <w:jc w:val="both"/>
        <w:rPr>
          <w:rFonts w:cs="Times New Roman"/>
          <w:color w:val="000000"/>
        </w:rPr>
      </w:pPr>
      <w:r w:rsidRPr="0091489C">
        <w:rPr>
          <w:rFonts w:cs="Times New Roman"/>
          <w:color w:val="000000"/>
        </w:rPr>
        <w:t xml:space="preserve"> – повышения квалификации педагогических кадров, формированию у учащихся</w:t>
      </w:r>
    </w:p>
    <w:p w:rsidR="00D51687" w:rsidRPr="0091489C" w:rsidRDefault="00D51687" w:rsidP="00D51687">
      <w:pPr>
        <w:pStyle w:val="Standard"/>
        <w:autoSpaceDE w:val="0"/>
        <w:jc w:val="both"/>
        <w:rPr>
          <w:rFonts w:cs="Times New Roman"/>
          <w:color w:val="000000"/>
        </w:rPr>
      </w:pPr>
      <w:r w:rsidRPr="0091489C">
        <w:rPr>
          <w:rFonts w:cs="Times New Roman"/>
          <w:color w:val="000000"/>
        </w:rPr>
        <w:lastRenderedPageBreak/>
        <w:t>универсальных учебных действий, достижению планируемых результатов на основе</w:t>
      </w:r>
    </w:p>
    <w:p w:rsidR="00D51687" w:rsidRPr="0091489C" w:rsidRDefault="00D51687" w:rsidP="00D51687">
      <w:pPr>
        <w:pStyle w:val="Standard"/>
        <w:autoSpaceDE w:val="0"/>
        <w:jc w:val="both"/>
        <w:rPr>
          <w:rFonts w:cs="Times New Roman"/>
          <w:color w:val="000000"/>
        </w:rPr>
      </w:pPr>
      <w:r w:rsidRPr="0091489C">
        <w:rPr>
          <w:rFonts w:cs="Times New Roman"/>
          <w:color w:val="000000"/>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D51687" w:rsidRPr="0091489C" w:rsidRDefault="00D51687" w:rsidP="00D51687">
      <w:pPr>
        <w:pStyle w:val="Standard"/>
        <w:autoSpaceDE w:val="0"/>
        <w:jc w:val="both"/>
        <w:rPr>
          <w:rFonts w:cs="Times New Roman"/>
          <w:color w:val="000000"/>
        </w:rPr>
      </w:pPr>
      <w:r w:rsidRPr="0091489C">
        <w:rPr>
          <w:rFonts w:cs="Times New Roman"/>
          <w:color w:val="000000"/>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D51687" w:rsidRPr="0091489C" w:rsidRDefault="00D51687" w:rsidP="00D51687">
      <w:pPr>
        <w:pStyle w:val="Standard"/>
        <w:autoSpaceDE w:val="0"/>
        <w:jc w:val="both"/>
        <w:rPr>
          <w:rFonts w:cs="Times New Roman"/>
          <w:color w:val="000000"/>
        </w:rPr>
      </w:pPr>
      <w:r w:rsidRPr="0091489C">
        <w:rPr>
          <w:rFonts w:cs="Times New Roman"/>
          <w:color w:val="000000"/>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 установления:</w:t>
      </w:r>
    </w:p>
    <w:p w:rsidR="00D51687" w:rsidRPr="0091489C" w:rsidRDefault="00D51687" w:rsidP="00D51687">
      <w:pPr>
        <w:pStyle w:val="Standard"/>
        <w:autoSpaceDE w:val="0"/>
        <w:jc w:val="both"/>
        <w:rPr>
          <w:rFonts w:cs="Times New Roman"/>
          <w:color w:val="000000"/>
        </w:rPr>
      </w:pPr>
      <w:r w:rsidRPr="0091489C">
        <w:rPr>
          <w:rFonts w:cs="Times New Roman"/>
          <w:color w:val="000000"/>
        </w:rPr>
        <w:t>-  стимулирующих выплат педагогическим работникам, обслуживающему персоналу за достижение высоких планируемых результатов.</w:t>
      </w:r>
    </w:p>
    <w:p w:rsidR="00D51687" w:rsidRPr="0091489C" w:rsidRDefault="00D51687" w:rsidP="00D51687">
      <w:pPr>
        <w:pStyle w:val="Standard"/>
        <w:autoSpaceDE w:val="0"/>
        <w:jc w:val="both"/>
        <w:rPr>
          <w:rFonts w:cs="Times New Roman"/>
          <w:color w:val="000000"/>
        </w:rPr>
      </w:pPr>
    </w:p>
    <w:p w:rsidR="00D51687" w:rsidRPr="0091489C" w:rsidRDefault="00D51687" w:rsidP="00D51687">
      <w:pPr>
        <w:rPr>
          <w:b/>
          <w:bCs/>
          <w:sz w:val="24"/>
          <w:szCs w:val="24"/>
        </w:rPr>
      </w:pPr>
      <w:r w:rsidRPr="0091489C">
        <w:rPr>
          <w:b/>
          <w:bCs/>
          <w:sz w:val="24"/>
          <w:szCs w:val="24"/>
        </w:rPr>
        <w:t>3.4.3. Контроль за состоянием  системы условий.</w:t>
      </w:r>
    </w:p>
    <w:p w:rsidR="00D51687" w:rsidRPr="0091489C" w:rsidRDefault="00D51687" w:rsidP="00D51687">
      <w:pPr>
        <w:rPr>
          <w:b/>
          <w:bCs/>
          <w:sz w:val="24"/>
          <w:szCs w:val="24"/>
        </w:rPr>
      </w:pPr>
      <w:r w:rsidRPr="0091489C">
        <w:rPr>
          <w:b/>
          <w:bCs/>
          <w:sz w:val="24"/>
          <w:szCs w:val="24"/>
        </w:rPr>
        <w:t>Критерии для оценки реализации образовательной программы</w:t>
      </w:r>
    </w:p>
    <w:p w:rsidR="00D51687" w:rsidRPr="0091489C" w:rsidRDefault="00D51687" w:rsidP="00D51687">
      <w:pPr>
        <w:rPr>
          <w:b/>
          <w:bCs/>
          <w:spacing w:val="-9"/>
          <w:sz w:val="24"/>
          <w:szCs w:val="24"/>
        </w:rPr>
      </w:pPr>
      <w:r w:rsidRPr="0091489C">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D51687" w:rsidRPr="0091489C" w:rsidRDefault="00D51687" w:rsidP="00D51687">
      <w:pPr>
        <w:autoSpaceDE w:val="0"/>
        <w:adjustRightInd w:val="0"/>
        <w:rPr>
          <w:b/>
          <w:bCs/>
          <w:sz w:val="24"/>
          <w:szCs w:val="24"/>
        </w:rPr>
      </w:pPr>
      <w:r w:rsidRPr="0091489C">
        <w:rPr>
          <w:sz w:val="24"/>
          <w:szCs w:val="24"/>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p>
    <w:p w:rsidR="00D51687" w:rsidRPr="0091489C" w:rsidRDefault="00D51687" w:rsidP="00D51687">
      <w:pPr>
        <w:shd w:val="clear" w:color="auto" w:fill="FFFFFF"/>
        <w:rPr>
          <w:b/>
          <w:bCs/>
          <w:sz w:val="24"/>
          <w:szCs w:val="24"/>
          <w:u w:val="single"/>
        </w:rPr>
      </w:pPr>
      <w:r w:rsidRPr="0091489C">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D51687" w:rsidRPr="0091489C" w:rsidRDefault="00D51687" w:rsidP="00D51687">
      <w:pPr>
        <w:shd w:val="clear" w:color="auto" w:fill="FFFFFF"/>
        <w:rPr>
          <w:b/>
          <w:bCs/>
          <w:sz w:val="24"/>
          <w:szCs w:val="24"/>
        </w:rPr>
      </w:pPr>
      <w:r w:rsidRPr="0091489C">
        <w:rPr>
          <w:b/>
          <w:bCs/>
          <w:sz w:val="24"/>
          <w:szCs w:val="24"/>
        </w:rPr>
        <w:t>Измерители реализации образовательной программы:</w:t>
      </w:r>
    </w:p>
    <w:p w:rsidR="00D51687" w:rsidRPr="0091489C" w:rsidRDefault="00D51687" w:rsidP="00D51687">
      <w:pPr>
        <w:shd w:val="clear" w:color="auto" w:fill="FFFFFF"/>
        <w:jc w:val="left"/>
        <w:rPr>
          <w:sz w:val="24"/>
          <w:szCs w:val="24"/>
        </w:rPr>
      </w:pPr>
      <w:r w:rsidRPr="0091489C">
        <w:rPr>
          <w:sz w:val="24"/>
          <w:szCs w:val="24"/>
        </w:rPr>
        <w:br/>
        <w:t>1. Контрольные и срезовые  работы</w:t>
      </w:r>
      <w:r w:rsidRPr="0091489C">
        <w:rPr>
          <w:sz w:val="24"/>
          <w:szCs w:val="24"/>
        </w:rPr>
        <w:br/>
        <w:t>2. Результаты участия школьников в предметных олимпиадах, конкурсах,конференциях.</w:t>
      </w:r>
      <w:r w:rsidRPr="0091489C">
        <w:rPr>
          <w:sz w:val="24"/>
          <w:szCs w:val="24"/>
        </w:rPr>
        <w:br/>
        <w:t>3. Годовая промежуточная аттестация.</w:t>
      </w:r>
    </w:p>
    <w:p w:rsidR="00D51687" w:rsidRDefault="00D51687" w:rsidP="00D51687">
      <w:pPr>
        <w:pStyle w:val="Standard"/>
        <w:autoSpaceDE w:val="0"/>
        <w:rPr>
          <w:rFonts w:cs="Times New Roman"/>
          <w:b/>
          <w:bCs/>
          <w:color w:val="000000"/>
        </w:rPr>
      </w:pPr>
    </w:p>
    <w:p w:rsidR="00D51687" w:rsidRDefault="00D51687" w:rsidP="00E75410">
      <w:pPr>
        <w:pStyle w:val="Standard"/>
        <w:autoSpaceDE w:val="0"/>
        <w:jc w:val="both"/>
        <w:rPr>
          <w:rFonts w:cs="Times New Roman"/>
          <w:b/>
          <w:bCs/>
          <w:color w:val="000000"/>
        </w:rPr>
      </w:pPr>
    </w:p>
    <w:p w:rsidR="00D51687" w:rsidRDefault="00D51687" w:rsidP="00E75410">
      <w:pPr>
        <w:pStyle w:val="Standard"/>
        <w:autoSpaceDE w:val="0"/>
        <w:jc w:val="both"/>
        <w:rPr>
          <w:rFonts w:cs="Times New Roman"/>
          <w:b/>
          <w:bCs/>
          <w:color w:val="000000"/>
        </w:rPr>
      </w:pPr>
    </w:p>
    <w:p w:rsidR="00D51687" w:rsidRDefault="00D51687" w:rsidP="00E75410">
      <w:pPr>
        <w:pStyle w:val="Standard"/>
        <w:autoSpaceDE w:val="0"/>
        <w:jc w:val="both"/>
        <w:rPr>
          <w:rFonts w:cs="Times New Roman"/>
          <w:b/>
          <w:bCs/>
          <w:color w:val="000000"/>
        </w:rPr>
      </w:pPr>
    </w:p>
    <w:p w:rsidR="00D51687" w:rsidRDefault="00D51687" w:rsidP="00E75410">
      <w:pPr>
        <w:pStyle w:val="Standard"/>
        <w:autoSpaceDE w:val="0"/>
        <w:jc w:val="both"/>
        <w:rPr>
          <w:rFonts w:cs="Times New Roman"/>
          <w:b/>
          <w:bCs/>
          <w:color w:val="000000"/>
        </w:rPr>
      </w:pPr>
    </w:p>
    <w:p w:rsidR="00D51687" w:rsidRPr="00783794" w:rsidRDefault="00D51687" w:rsidP="00E75410">
      <w:pPr>
        <w:pStyle w:val="Standard"/>
        <w:autoSpaceDE w:val="0"/>
        <w:jc w:val="both"/>
        <w:rPr>
          <w:rFonts w:cs="Times New Roman"/>
        </w:rPr>
      </w:pPr>
    </w:p>
    <w:p w:rsidR="00E75410" w:rsidRPr="00783794" w:rsidRDefault="00E75410" w:rsidP="00E75410">
      <w:pPr>
        <w:pStyle w:val="Standard"/>
        <w:autoSpaceDE w:val="0"/>
        <w:jc w:val="both"/>
        <w:rPr>
          <w:rFonts w:cs="Times New Roman"/>
          <w:color w:val="000000"/>
        </w:rPr>
      </w:pPr>
    </w:p>
    <w:p w:rsidR="00BE5493" w:rsidRDefault="00BE5493" w:rsidP="00BE5493">
      <w:pPr>
        <w:spacing w:line="276" w:lineRule="auto"/>
        <w:jc w:val="left"/>
      </w:pPr>
    </w:p>
    <w:p w:rsidR="007C22EF" w:rsidRPr="007C22EF" w:rsidRDefault="007C22EF" w:rsidP="007C22EF">
      <w:pPr>
        <w:pStyle w:val="Standard"/>
        <w:autoSpaceDE w:val="0"/>
        <w:spacing w:line="276" w:lineRule="auto"/>
        <w:ind w:firstLine="284"/>
        <w:jc w:val="both"/>
        <w:rPr>
          <w:rFonts w:ascii="Times New Roman" w:hAnsi="Times New Roman" w:cs="Times New Roman"/>
        </w:rPr>
      </w:pPr>
    </w:p>
    <w:p w:rsidR="007C22EF" w:rsidRPr="008C463F" w:rsidRDefault="005C5167" w:rsidP="008C463F">
      <w:pPr>
        <w:spacing w:line="276" w:lineRule="auto"/>
        <w:rPr>
          <w:b/>
          <w:bCs/>
          <w:sz w:val="24"/>
          <w:szCs w:val="24"/>
        </w:rPr>
      </w:pPr>
      <w:r w:rsidRPr="005C5167">
        <w:rPr>
          <w:b/>
          <w:sz w:val="24"/>
          <w:szCs w:val="24"/>
        </w:rPr>
        <w:t>III</w:t>
      </w:r>
      <w:r w:rsidR="00037D6A">
        <w:rPr>
          <w:b/>
          <w:bCs/>
          <w:sz w:val="24"/>
          <w:szCs w:val="24"/>
        </w:rPr>
        <w:t>.3</w:t>
      </w:r>
      <w:r w:rsidR="007C22EF" w:rsidRPr="008C463F">
        <w:rPr>
          <w:b/>
          <w:bCs/>
          <w:sz w:val="24"/>
          <w:szCs w:val="24"/>
        </w:rPr>
        <w:t>.</w:t>
      </w:r>
      <w:r w:rsidR="00305470">
        <w:rPr>
          <w:b/>
          <w:bCs/>
          <w:sz w:val="24"/>
          <w:szCs w:val="24"/>
        </w:rPr>
        <w:t>6</w:t>
      </w:r>
      <w:r w:rsidR="007C22EF" w:rsidRPr="008C463F">
        <w:rPr>
          <w:b/>
          <w:bCs/>
          <w:sz w:val="24"/>
          <w:szCs w:val="24"/>
        </w:rPr>
        <w:t>. Контроль за состоянием  системы условий.</w:t>
      </w:r>
    </w:p>
    <w:p w:rsidR="007C22EF" w:rsidRPr="008C463F" w:rsidRDefault="007C22EF" w:rsidP="008C463F">
      <w:pPr>
        <w:suppressAutoHyphens w:val="0"/>
        <w:spacing w:after="200" w:line="276" w:lineRule="auto"/>
        <w:rPr>
          <w:b/>
          <w:bCs/>
          <w:sz w:val="24"/>
          <w:szCs w:val="24"/>
        </w:rPr>
      </w:pPr>
      <w:r w:rsidRPr="008C463F">
        <w:rPr>
          <w:b/>
          <w:bCs/>
          <w:sz w:val="24"/>
          <w:szCs w:val="24"/>
        </w:rPr>
        <w:t>Критерии для оценки реализации образовательной программы</w:t>
      </w:r>
    </w:p>
    <w:p w:rsidR="007C22EF" w:rsidRPr="008C463F" w:rsidRDefault="007C22EF" w:rsidP="008C463F">
      <w:pPr>
        <w:spacing w:line="276" w:lineRule="auto"/>
        <w:ind w:firstLine="284"/>
        <w:rPr>
          <w:b/>
          <w:bCs/>
          <w:spacing w:val="-9"/>
          <w:sz w:val="24"/>
          <w:szCs w:val="24"/>
        </w:rPr>
      </w:pPr>
      <w:r w:rsidRPr="008C463F">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7C22EF" w:rsidRPr="008C463F" w:rsidRDefault="007C22EF" w:rsidP="008C463F">
      <w:pPr>
        <w:autoSpaceDE w:val="0"/>
        <w:adjustRightInd w:val="0"/>
        <w:spacing w:line="276" w:lineRule="auto"/>
        <w:ind w:firstLine="284"/>
        <w:rPr>
          <w:b/>
          <w:bCs/>
          <w:sz w:val="24"/>
          <w:szCs w:val="24"/>
        </w:rPr>
      </w:pPr>
      <w:r w:rsidRPr="008C463F">
        <w:rPr>
          <w:sz w:val="24"/>
          <w:szCs w:val="24"/>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p>
    <w:p w:rsidR="007C22EF" w:rsidRPr="008C463F" w:rsidRDefault="007C22EF" w:rsidP="008C463F">
      <w:pPr>
        <w:shd w:val="clear" w:color="auto" w:fill="FFFFFF"/>
        <w:spacing w:line="276" w:lineRule="auto"/>
        <w:ind w:firstLine="284"/>
        <w:rPr>
          <w:b/>
          <w:bCs/>
          <w:sz w:val="24"/>
          <w:szCs w:val="24"/>
          <w:u w:val="single"/>
        </w:rPr>
      </w:pPr>
      <w:r w:rsidRPr="008C463F">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r w:rsidRPr="008C463F">
        <w:rPr>
          <w:b/>
          <w:bCs/>
          <w:sz w:val="24"/>
          <w:szCs w:val="24"/>
          <w:u w:val="single"/>
        </w:rPr>
        <w:t xml:space="preserve"> </w:t>
      </w:r>
    </w:p>
    <w:p w:rsidR="007C22EF" w:rsidRPr="008C463F" w:rsidRDefault="007C22EF" w:rsidP="008C463F">
      <w:pPr>
        <w:shd w:val="clear" w:color="auto" w:fill="FFFFFF"/>
        <w:spacing w:line="276" w:lineRule="auto"/>
        <w:rPr>
          <w:sz w:val="24"/>
          <w:szCs w:val="24"/>
        </w:rPr>
      </w:pPr>
      <w:r w:rsidRPr="008C463F">
        <w:rPr>
          <w:b/>
          <w:bCs/>
          <w:sz w:val="24"/>
          <w:szCs w:val="24"/>
        </w:rPr>
        <w:t>Измерители реализации образовательной программы</w:t>
      </w:r>
      <w:r w:rsidRPr="008C463F">
        <w:rPr>
          <w:sz w:val="24"/>
          <w:szCs w:val="24"/>
        </w:rPr>
        <w:br/>
      </w:r>
      <w:r w:rsidR="004E3905">
        <w:rPr>
          <w:sz w:val="24"/>
          <w:szCs w:val="24"/>
        </w:rPr>
        <w:t>1</w:t>
      </w:r>
      <w:r w:rsidRPr="008C463F">
        <w:rPr>
          <w:sz w:val="24"/>
          <w:szCs w:val="24"/>
        </w:rPr>
        <w:t>. Контрольные и срезовые  работы</w:t>
      </w:r>
      <w:r w:rsidRPr="008C463F">
        <w:rPr>
          <w:sz w:val="24"/>
          <w:szCs w:val="24"/>
        </w:rPr>
        <w:br/>
        <w:t>2. Результаты участия школьников в предметных олимпиадах, конкурсах,конференциях.</w:t>
      </w:r>
      <w:r w:rsidRPr="008C463F">
        <w:rPr>
          <w:sz w:val="24"/>
          <w:szCs w:val="24"/>
        </w:rPr>
        <w:br/>
        <w:t>3. Годовая промежуточная аттестация</w:t>
      </w:r>
    </w:p>
    <w:p w:rsidR="005C5167" w:rsidRDefault="005C5167" w:rsidP="005C5167">
      <w:pPr>
        <w:pStyle w:val="3a"/>
        <w:spacing w:line="276" w:lineRule="auto"/>
        <w:rPr>
          <w:sz w:val="24"/>
          <w:szCs w:val="24"/>
        </w:rPr>
      </w:pPr>
    </w:p>
    <w:p w:rsidR="005C5167" w:rsidRPr="005C5167" w:rsidRDefault="005C5167" w:rsidP="005C5167">
      <w:pPr>
        <w:pStyle w:val="3a"/>
        <w:spacing w:line="276" w:lineRule="auto"/>
        <w:rPr>
          <w:sz w:val="24"/>
          <w:szCs w:val="24"/>
        </w:rPr>
      </w:pPr>
      <w:r w:rsidRPr="005C5167">
        <w:rPr>
          <w:sz w:val="24"/>
          <w:szCs w:val="24"/>
        </w:rPr>
        <w:t>III</w:t>
      </w:r>
      <w:r w:rsidRPr="005C5167">
        <w:rPr>
          <w:bCs/>
          <w:sz w:val="24"/>
          <w:szCs w:val="24"/>
        </w:rPr>
        <w:t>.3.</w:t>
      </w:r>
      <w:r w:rsidR="00305470">
        <w:rPr>
          <w:bCs/>
          <w:sz w:val="24"/>
          <w:szCs w:val="24"/>
        </w:rPr>
        <w:t>7</w:t>
      </w:r>
      <w:r w:rsidRPr="008C463F">
        <w:rPr>
          <w:b w:val="0"/>
          <w:bCs/>
          <w:sz w:val="24"/>
          <w:szCs w:val="24"/>
        </w:rPr>
        <w:t xml:space="preserve"> </w:t>
      </w:r>
      <w:r w:rsidRPr="005C5167">
        <w:rPr>
          <w:sz w:val="24"/>
          <w:szCs w:val="24"/>
        </w:rPr>
        <w:t>Психолого-педагогические условия реализации основной образовательной программы</w:t>
      </w:r>
    </w:p>
    <w:p w:rsidR="005C5167" w:rsidRPr="005C5167" w:rsidRDefault="005C5167" w:rsidP="005C5167">
      <w:pPr>
        <w:spacing w:line="276" w:lineRule="auto"/>
        <w:rPr>
          <w:b/>
          <w:sz w:val="24"/>
          <w:szCs w:val="24"/>
          <w:lang w:eastAsia="ru-RU"/>
        </w:rPr>
      </w:pPr>
      <w:r w:rsidRPr="005C5167">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5C5167" w:rsidRPr="005C5167" w:rsidRDefault="005C5167" w:rsidP="005C5167">
      <w:pPr>
        <w:spacing w:line="276" w:lineRule="auto"/>
        <w:rPr>
          <w:sz w:val="24"/>
          <w:szCs w:val="24"/>
        </w:rPr>
      </w:pPr>
      <w:r w:rsidRPr="005C5167">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5C5167" w:rsidRPr="005C5167" w:rsidRDefault="005C5167" w:rsidP="005C5167">
      <w:pPr>
        <w:spacing w:line="276" w:lineRule="auto"/>
        <w:rPr>
          <w:sz w:val="24"/>
          <w:szCs w:val="24"/>
        </w:rPr>
      </w:pPr>
    </w:p>
    <w:p w:rsidR="005C5167" w:rsidRPr="005C5167" w:rsidRDefault="005C5167" w:rsidP="005C5167">
      <w:pPr>
        <w:spacing w:line="276" w:lineRule="auto"/>
        <w:rPr>
          <w:b/>
          <w:sz w:val="24"/>
          <w:szCs w:val="24"/>
          <w:lang w:eastAsia="ru-RU"/>
        </w:rPr>
      </w:pPr>
      <w:r w:rsidRPr="005C5167">
        <w:rPr>
          <w:b/>
          <w:sz w:val="24"/>
          <w:szCs w:val="24"/>
          <w:lang w:eastAsia="ru-RU"/>
        </w:rPr>
        <w:t>Учет специфики возрастного психофизического развития обучающихся</w:t>
      </w:r>
    </w:p>
    <w:p w:rsidR="005C5167" w:rsidRPr="005C5167" w:rsidRDefault="005C5167" w:rsidP="005C5167">
      <w:pPr>
        <w:spacing w:line="276" w:lineRule="auto"/>
        <w:rPr>
          <w:sz w:val="24"/>
          <w:szCs w:val="24"/>
        </w:rPr>
      </w:pPr>
      <w:r w:rsidRPr="005C5167">
        <w:rPr>
          <w:sz w:val="24"/>
          <w:szCs w:val="24"/>
        </w:rPr>
        <w:t>Обеспечение преемственности осуществля</w:t>
      </w:r>
      <w:r w:rsidR="004E3905" w:rsidRPr="004E3905">
        <w:rPr>
          <w:sz w:val="24"/>
          <w:szCs w:val="24"/>
        </w:rPr>
        <w:t>е</w:t>
      </w:r>
      <w:r w:rsidR="004E3905">
        <w:rPr>
          <w:sz w:val="24"/>
          <w:szCs w:val="24"/>
        </w:rPr>
        <w:t>т</w:t>
      </w:r>
      <w:r w:rsidRPr="005C5167">
        <w:rPr>
          <w:sz w:val="24"/>
          <w:szCs w:val="24"/>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5C5167" w:rsidRPr="005C5167" w:rsidRDefault="005C5167" w:rsidP="005C5167">
      <w:pPr>
        <w:spacing w:line="276" w:lineRule="auto"/>
        <w:rPr>
          <w:sz w:val="24"/>
          <w:szCs w:val="24"/>
          <w:shd w:val="clear" w:color="auto" w:fill="FFFFFF"/>
        </w:rPr>
      </w:pPr>
      <w:r w:rsidRPr="005C5167">
        <w:rPr>
          <w:sz w:val="24"/>
          <w:szCs w:val="24"/>
          <w:shd w:val="clear" w:color="auto" w:fill="FFFFFF"/>
        </w:rPr>
        <w:t>Направления работы д предусматрива</w:t>
      </w:r>
      <w:r w:rsidR="004E3905">
        <w:rPr>
          <w:sz w:val="24"/>
          <w:szCs w:val="24"/>
          <w:shd w:val="clear" w:color="auto" w:fill="FFFFFF"/>
        </w:rPr>
        <w:t>ет</w:t>
      </w:r>
      <w:r w:rsidRPr="005C5167">
        <w:rPr>
          <w:sz w:val="24"/>
          <w:szCs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5C5167" w:rsidRPr="005C5167" w:rsidRDefault="005C5167" w:rsidP="005C5167">
      <w:pPr>
        <w:spacing w:line="276" w:lineRule="auto"/>
        <w:rPr>
          <w:sz w:val="24"/>
          <w:szCs w:val="24"/>
          <w:shd w:val="clear" w:color="auto" w:fill="FFFFFF"/>
        </w:rPr>
      </w:pPr>
    </w:p>
    <w:p w:rsidR="005C5167" w:rsidRPr="005C5167" w:rsidRDefault="005C5167" w:rsidP="005C5167">
      <w:pPr>
        <w:spacing w:line="276" w:lineRule="auto"/>
        <w:rPr>
          <w:b/>
          <w:sz w:val="24"/>
          <w:szCs w:val="24"/>
          <w:lang w:eastAsia="ru-RU"/>
        </w:rPr>
      </w:pPr>
      <w:r w:rsidRPr="005C5167">
        <w:rPr>
          <w:b/>
          <w:sz w:val="24"/>
          <w:szCs w:val="24"/>
          <w:lang w:eastAsia="ru-RU"/>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C5167" w:rsidRPr="005C5167" w:rsidRDefault="005C5167" w:rsidP="005C5167">
      <w:pPr>
        <w:spacing w:line="276" w:lineRule="auto"/>
        <w:rPr>
          <w:rFonts w:eastAsia="Times New Roman"/>
          <w:sz w:val="24"/>
          <w:szCs w:val="24"/>
          <w:lang w:eastAsia="ru-RU"/>
        </w:rPr>
      </w:pPr>
      <w:r w:rsidRPr="005C5167">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5C5167">
        <w:rPr>
          <w:rFonts w:eastAsia="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5C5167" w:rsidRPr="005C5167" w:rsidRDefault="005C5167" w:rsidP="005C5167">
      <w:pPr>
        <w:spacing w:line="276" w:lineRule="auto"/>
        <w:rPr>
          <w:sz w:val="24"/>
          <w:szCs w:val="24"/>
        </w:rPr>
      </w:pPr>
      <w:r w:rsidRPr="005C5167">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5C5167" w:rsidRPr="005C5167" w:rsidRDefault="005C5167" w:rsidP="005C5167">
      <w:pPr>
        <w:spacing w:line="276" w:lineRule="auto"/>
        <w:rPr>
          <w:sz w:val="24"/>
          <w:szCs w:val="24"/>
        </w:rPr>
      </w:pPr>
    </w:p>
    <w:p w:rsidR="005C5167" w:rsidRPr="005C5167" w:rsidRDefault="005C5167" w:rsidP="005C5167">
      <w:pPr>
        <w:spacing w:line="276" w:lineRule="auto"/>
        <w:rPr>
          <w:b/>
          <w:sz w:val="24"/>
          <w:szCs w:val="24"/>
          <w:lang w:eastAsia="ru-RU"/>
        </w:rPr>
      </w:pPr>
      <w:r w:rsidRPr="005C5167">
        <w:rPr>
          <w:b/>
          <w:sz w:val="24"/>
          <w:szCs w:val="24"/>
          <w:lang w:eastAsia="ru-RU"/>
        </w:rPr>
        <w:t>Вариативность направлений психолого-педагогического сопровождения участников образовательных отношений</w:t>
      </w:r>
    </w:p>
    <w:p w:rsidR="005C5167" w:rsidRPr="005C5167" w:rsidRDefault="005C5167" w:rsidP="005C5167">
      <w:pPr>
        <w:spacing w:line="276" w:lineRule="auto"/>
        <w:rPr>
          <w:sz w:val="24"/>
          <w:szCs w:val="24"/>
        </w:rPr>
      </w:pPr>
      <w:r w:rsidRPr="005C5167">
        <w:rPr>
          <w:sz w:val="24"/>
          <w:szCs w:val="24"/>
        </w:rPr>
        <w:t>К основным направлениям психолого-педагогического сопровождения обучающихся можно отнести:</w:t>
      </w:r>
    </w:p>
    <w:p w:rsidR="005C5167" w:rsidRPr="005C5167" w:rsidRDefault="005C5167" w:rsidP="005C5167">
      <w:pPr>
        <w:pStyle w:val="a0"/>
        <w:spacing w:line="276" w:lineRule="auto"/>
        <w:rPr>
          <w:sz w:val="24"/>
          <w:szCs w:val="24"/>
        </w:rPr>
      </w:pPr>
      <w:r w:rsidRPr="005C5167">
        <w:rPr>
          <w:sz w:val="24"/>
          <w:szCs w:val="24"/>
        </w:rPr>
        <w:t>сохранение и укрепление психического здоровья обучающихся;</w:t>
      </w:r>
    </w:p>
    <w:p w:rsidR="005C5167" w:rsidRPr="005C5167" w:rsidRDefault="005C5167" w:rsidP="005C5167">
      <w:pPr>
        <w:pStyle w:val="a0"/>
        <w:spacing w:line="276" w:lineRule="auto"/>
        <w:rPr>
          <w:sz w:val="24"/>
          <w:szCs w:val="24"/>
        </w:rPr>
      </w:pPr>
      <w:r w:rsidRPr="005C5167">
        <w:rPr>
          <w:sz w:val="24"/>
          <w:szCs w:val="24"/>
        </w:rPr>
        <w:t>формирование ценности здоровья и безопасного образа жизни;</w:t>
      </w:r>
    </w:p>
    <w:p w:rsidR="005C5167" w:rsidRPr="005C5167" w:rsidRDefault="005C5167" w:rsidP="005C5167">
      <w:pPr>
        <w:pStyle w:val="a0"/>
        <w:spacing w:line="276" w:lineRule="auto"/>
        <w:rPr>
          <w:sz w:val="24"/>
          <w:szCs w:val="24"/>
        </w:rPr>
      </w:pPr>
      <w:r w:rsidRPr="005C5167">
        <w:rPr>
          <w:sz w:val="24"/>
          <w:szCs w:val="24"/>
        </w:rPr>
        <w:t>развитие экологической культуры;</w:t>
      </w:r>
    </w:p>
    <w:p w:rsidR="005C5167" w:rsidRPr="005C5167" w:rsidRDefault="005C5167" w:rsidP="005C5167">
      <w:pPr>
        <w:pStyle w:val="a0"/>
        <w:spacing w:line="276" w:lineRule="auto"/>
        <w:rPr>
          <w:sz w:val="24"/>
          <w:szCs w:val="24"/>
        </w:rPr>
      </w:pPr>
      <w:r w:rsidRPr="005C5167">
        <w:rPr>
          <w:sz w:val="24"/>
          <w:szCs w:val="24"/>
        </w:rPr>
        <w:t>дифференциацию и индивидуализацию обучения;</w:t>
      </w:r>
    </w:p>
    <w:p w:rsidR="005C5167" w:rsidRPr="005C5167" w:rsidRDefault="005C5167" w:rsidP="005C5167">
      <w:pPr>
        <w:pStyle w:val="a0"/>
        <w:spacing w:line="276" w:lineRule="auto"/>
        <w:rPr>
          <w:sz w:val="24"/>
          <w:szCs w:val="24"/>
        </w:rPr>
      </w:pPr>
      <w:r w:rsidRPr="005C5167">
        <w:rPr>
          <w:sz w:val="24"/>
          <w:szCs w:val="24"/>
        </w:rPr>
        <w:t>мониторинг возможностей и способностей обучающихся;</w:t>
      </w:r>
    </w:p>
    <w:p w:rsidR="005C5167" w:rsidRPr="005C5167" w:rsidRDefault="005C5167" w:rsidP="005C5167">
      <w:pPr>
        <w:pStyle w:val="a0"/>
        <w:spacing w:line="276" w:lineRule="auto"/>
        <w:rPr>
          <w:sz w:val="24"/>
          <w:szCs w:val="24"/>
        </w:rPr>
      </w:pPr>
      <w:r w:rsidRPr="005C5167">
        <w:rPr>
          <w:sz w:val="24"/>
          <w:szCs w:val="24"/>
        </w:rPr>
        <w:t>выявление и поддержку одаренных обучающихся, поддержку обучающихся с особыми образовательными потребностями;</w:t>
      </w:r>
    </w:p>
    <w:p w:rsidR="005C5167" w:rsidRPr="005C5167" w:rsidRDefault="005C5167" w:rsidP="005C5167">
      <w:pPr>
        <w:pStyle w:val="a0"/>
        <w:spacing w:line="276" w:lineRule="auto"/>
        <w:rPr>
          <w:sz w:val="24"/>
          <w:szCs w:val="24"/>
        </w:rPr>
      </w:pPr>
      <w:r w:rsidRPr="005C5167">
        <w:rPr>
          <w:sz w:val="24"/>
          <w:szCs w:val="24"/>
        </w:rPr>
        <w:t>психолого-педагогическую поддержку участников олимпиадного движения;</w:t>
      </w:r>
    </w:p>
    <w:p w:rsidR="005C5167" w:rsidRPr="005C5167" w:rsidRDefault="005C5167" w:rsidP="005C5167">
      <w:pPr>
        <w:pStyle w:val="a0"/>
        <w:spacing w:line="276" w:lineRule="auto"/>
        <w:rPr>
          <w:sz w:val="24"/>
          <w:szCs w:val="24"/>
        </w:rPr>
      </w:pPr>
      <w:r w:rsidRPr="005C5167">
        <w:rPr>
          <w:sz w:val="24"/>
          <w:szCs w:val="24"/>
        </w:rPr>
        <w:t>обеспечение осознанного и ответственного выбора дальнейшей профессиональной сферы деятельности;</w:t>
      </w:r>
    </w:p>
    <w:p w:rsidR="005C5167" w:rsidRPr="005C5167" w:rsidRDefault="005C5167" w:rsidP="005C5167">
      <w:pPr>
        <w:pStyle w:val="a0"/>
        <w:spacing w:line="276" w:lineRule="auto"/>
        <w:rPr>
          <w:sz w:val="24"/>
          <w:szCs w:val="24"/>
        </w:rPr>
      </w:pPr>
      <w:r w:rsidRPr="005C5167">
        <w:rPr>
          <w:sz w:val="24"/>
          <w:szCs w:val="24"/>
        </w:rPr>
        <w:t>формирование коммуникативных навыков в разновозрастной среде и среде сверстников;</w:t>
      </w:r>
    </w:p>
    <w:p w:rsidR="005C5167" w:rsidRPr="005C5167" w:rsidRDefault="005C5167" w:rsidP="005C5167">
      <w:pPr>
        <w:pStyle w:val="a0"/>
        <w:spacing w:line="276" w:lineRule="auto"/>
        <w:rPr>
          <w:sz w:val="24"/>
          <w:szCs w:val="24"/>
        </w:rPr>
      </w:pPr>
      <w:r w:rsidRPr="005C5167">
        <w:rPr>
          <w:sz w:val="24"/>
          <w:szCs w:val="24"/>
        </w:rPr>
        <w:t>поддержку объединений обучающихся, ученического самоуправления.</w:t>
      </w:r>
    </w:p>
    <w:p w:rsidR="005C5167" w:rsidRPr="005C5167" w:rsidRDefault="005C5167" w:rsidP="005C5167">
      <w:pPr>
        <w:spacing w:line="276" w:lineRule="auto"/>
        <w:rPr>
          <w:sz w:val="24"/>
          <w:szCs w:val="24"/>
        </w:rPr>
      </w:pPr>
      <w:r w:rsidRPr="005C5167">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5C5167" w:rsidRPr="005C5167" w:rsidRDefault="005C5167" w:rsidP="005C5167">
      <w:pPr>
        <w:spacing w:line="276" w:lineRule="auto"/>
        <w:rPr>
          <w:sz w:val="24"/>
          <w:szCs w:val="24"/>
        </w:rPr>
      </w:pPr>
      <w:r w:rsidRPr="005C5167">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C5167">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5C5167" w:rsidRPr="005C5167" w:rsidRDefault="005C5167" w:rsidP="005C5167">
      <w:pPr>
        <w:spacing w:line="276" w:lineRule="auto"/>
        <w:rPr>
          <w:sz w:val="24"/>
          <w:szCs w:val="24"/>
        </w:rPr>
      </w:pPr>
      <w:r w:rsidRPr="005C5167">
        <w:rPr>
          <w:sz w:val="24"/>
          <w:szCs w:val="24"/>
          <w:lang w:eastAsia="ru-RU"/>
        </w:rP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5C5167" w:rsidRPr="005C5167" w:rsidRDefault="005C5167" w:rsidP="005C5167">
      <w:pPr>
        <w:spacing w:line="276" w:lineRule="auto"/>
        <w:rPr>
          <w:sz w:val="24"/>
          <w:szCs w:val="24"/>
        </w:rPr>
      </w:pPr>
    </w:p>
    <w:p w:rsidR="005C5167" w:rsidRPr="005C5167" w:rsidRDefault="005C5167" w:rsidP="005C5167">
      <w:pPr>
        <w:spacing w:line="276" w:lineRule="auto"/>
        <w:rPr>
          <w:b/>
          <w:sz w:val="24"/>
          <w:szCs w:val="24"/>
          <w:lang w:eastAsia="ru-RU"/>
        </w:rPr>
      </w:pPr>
      <w:r w:rsidRPr="005C5167">
        <w:rPr>
          <w:b/>
          <w:sz w:val="24"/>
          <w:szCs w:val="24"/>
          <w:lang w:eastAsia="ru-RU"/>
        </w:rPr>
        <w:t>Диверсификация уровней психолого-педагогического сопровождения</w:t>
      </w:r>
    </w:p>
    <w:p w:rsidR="005C5167" w:rsidRPr="005C5167" w:rsidRDefault="005C5167" w:rsidP="005C5167">
      <w:pPr>
        <w:spacing w:line="276" w:lineRule="auto"/>
        <w:rPr>
          <w:sz w:val="24"/>
          <w:szCs w:val="24"/>
        </w:rPr>
      </w:pPr>
      <w:r w:rsidRPr="005C5167">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5C5167" w:rsidRPr="005C5167" w:rsidRDefault="005C5167" w:rsidP="005C5167">
      <w:pPr>
        <w:spacing w:line="276" w:lineRule="auto"/>
        <w:rPr>
          <w:sz w:val="24"/>
          <w:szCs w:val="24"/>
          <w:shd w:val="clear" w:color="auto" w:fill="FFFFFF"/>
        </w:rPr>
      </w:pPr>
      <w:r w:rsidRPr="005C5167">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5C5167" w:rsidRPr="005C5167" w:rsidRDefault="005C5167" w:rsidP="005C5167">
      <w:pPr>
        <w:spacing w:line="276" w:lineRule="auto"/>
        <w:rPr>
          <w:sz w:val="24"/>
          <w:szCs w:val="24"/>
          <w:shd w:val="clear" w:color="auto" w:fill="FFFFFF"/>
        </w:rPr>
      </w:pPr>
    </w:p>
    <w:p w:rsidR="005C5167" w:rsidRPr="005C5167" w:rsidRDefault="005C5167" w:rsidP="004E3905">
      <w:pPr>
        <w:spacing w:line="276" w:lineRule="auto"/>
        <w:ind w:firstLine="0"/>
        <w:rPr>
          <w:b/>
          <w:sz w:val="24"/>
          <w:szCs w:val="24"/>
          <w:lang w:eastAsia="ru-RU"/>
        </w:rPr>
      </w:pPr>
    </w:p>
    <w:p w:rsidR="005C5167" w:rsidRPr="005C5167" w:rsidRDefault="005C5167" w:rsidP="005C5167">
      <w:pPr>
        <w:spacing w:line="276" w:lineRule="auto"/>
        <w:rPr>
          <w:b/>
          <w:sz w:val="24"/>
          <w:szCs w:val="24"/>
          <w:lang w:eastAsia="ru-RU"/>
        </w:rPr>
      </w:pPr>
      <w:r w:rsidRPr="005C5167">
        <w:rPr>
          <w:b/>
          <w:sz w:val="24"/>
          <w:szCs w:val="24"/>
          <w:lang w:eastAsia="ru-RU"/>
        </w:rPr>
        <w:t>Вариативность форм психолого-педагогического сопровождения участников образовательных отношений</w:t>
      </w:r>
    </w:p>
    <w:p w:rsidR="005C5167" w:rsidRPr="005C5167" w:rsidRDefault="005C5167" w:rsidP="005C5167">
      <w:pPr>
        <w:spacing w:line="276" w:lineRule="auto"/>
        <w:rPr>
          <w:sz w:val="24"/>
          <w:szCs w:val="24"/>
        </w:rPr>
      </w:pPr>
      <w:r w:rsidRPr="005C5167">
        <w:rPr>
          <w:sz w:val="24"/>
          <w:szCs w:val="24"/>
        </w:rPr>
        <w:t>Основными формами психолого-педагогического сопровождения могут выступать:</w:t>
      </w:r>
    </w:p>
    <w:p w:rsidR="005C5167" w:rsidRPr="005C5167" w:rsidRDefault="005C5167" w:rsidP="005C5167">
      <w:pPr>
        <w:pStyle w:val="a0"/>
        <w:spacing w:line="276" w:lineRule="auto"/>
        <w:rPr>
          <w:sz w:val="24"/>
          <w:szCs w:val="24"/>
        </w:rPr>
      </w:pPr>
      <w:r w:rsidRPr="005C5167">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5C5167" w:rsidRPr="005C5167" w:rsidRDefault="005C5167" w:rsidP="005C5167">
      <w:pPr>
        <w:pStyle w:val="a0"/>
        <w:spacing w:line="276" w:lineRule="auto"/>
        <w:rPr>
          <w:sz w:val="24"/>
          <w:szCs w:val="24"/>
        </w:rPr>
      </w:pPr>
      <w:r w:rsidRPr="005C5167">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5C5167" w:rsidRPr="005C5167" w:rsidRDefault="005C5167" w:rsidP="005C5167">
      <w:pPr>
        <w:pStyle w:val="a0"/>
        <w:spacing w:line="276" w:lineRule="auto"/>
        <w:rPr>
          <w:sz w:val="24"/>
          <w:szCs w:val="24"/>
        </w:rPr>
      </w:pPr>
      <w:r w:rsidRPr="005C5167">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5C5167" w:rsidRPr="005C5167" w:rsidRDefault="005C5167" w:rsidP="005C5167">
      <w:pPr>
        <w:spacing w:line="276" w:lineRule="auto"/>
        <w:rPr>
          <w:sz w:val="24"/>
          <w:szCs w:val="24"/>
          <w:lang w:eastAsia="ru-RU"/>
        </w:rPr>
      </w:pPr>
    </w:p>
    <w:p w:rsidR="005C5167" w:rsidRPr="005C5167" w:rsidRDefault="005C5167" w:rsidP="005C5167">
      <w:pPr>
        <w:pStyle w:val="3a"/>
        <w:spacing w:line="276" w:lineRule="auto"/>
        <w:rPr>
          <w:sz w:val="24"/>
          <w:szCs w:val="24"/>
        </w:rPr>
      </w:pPr>
      <w:bookmarkStart w:id="162" w:name="_Toc435412745"/>
      <w:bookmarkStart w:id="163" w:name="_Toc453968220"/>
      <w:r w:rsidRPr="005C5167">
        <w:rPr>
          <w:sz w:val="24"/>
          <w:szCs w:val="24"/>
        </w:rPr>
        <w:t>III.3.</w:t>
      </w:r>
      <w:r w:rsidR="00305470">
        <w:rPr>
          <w:sz w:val="24"/>
          <w:szCs w:val="24"/>
        </w:rPr>
        <w:t>8</w:t>
      </w:r>
      <w:r w:rsidRPr="005C5167">
        <w:rPr>
          <w:sz w:val="24"/>
          <w:szCs w:val="24"/>
        </w:rPr>
        <w:t>. Финансовое обеспечение реализации образовательной программы среднего общего образования</w:t>
      </w:r>
      <w:bookmarkEnd w:id="162"/>
      <w:bookmarkEnd w:id="163"/>
    </w:p>
    <w:p w:rsidR="005C5167" w:rsidRPr="005C5167" w:rsidRDefault="005C5167" w:rsidP="005C5167">
      <w:pPr>
        <w:spacing w:line="276" w:lineRule="auto"/>
        <w:rPr>
          <w:sz w:val="24"/>
          <w:szCs w:val="24"/>
        </w:rPr>
      </w:pPr>
      <w:r w:rsidRPr="005C5167">
        <w:rPr>
          <w:sz w:val="24"/>
          <w:szCs w:val="24"/>
        </w:rPr>
        <w:t>Финансовое обеспечение реализации основной образовательной программы среднего общего образования включает в себя:</w:t>
      </w:r>
    </w:p>
    <w:p w:rsidR="005C5167" w:rsidRPr="005C5167" w:rsidRDefault="005C5167" w:rsidP="005C5167">
      <w:pPr>
        <w:pStyle w:val="a0"/>
        <w:spacing w:line="276" w:lineRule="auto"/>
        <w:rPr>
          <w:sz w:val="24"/>
          <w:szCs w:val="24"/>
        </w:rPr>
      </w:pPr>
      <w:r w:rsidRPr="005C5167">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5C5167" w:rsidRPr="005C5167" w:rsidRDefault="005C5167" w:rsidP="005C5167">
      <w:pPr>
        <w:pStyle w:val="a0"/>
        <w:spacing w:line="276" w:lineRule="auto"/>
        <w:rPr>
          <w:sz w:val="24"/>
          <w:szCs w:val="24"/>
        </w:rPr>
      </w:pPr>
      <w:r w:rsidRPr="005C5167">
        <w:rPr>
          <w:sz w:val="24"/>
          <w:szCs w:val="24"/>
        </w:rPr>
        <w:t>исполнение требований ФГОС СОО организацией, осуществляющей образовательную деятельность;</w:t>
      </w:r>
    </w:p>
    <w:p w:rsidR="005C5167" w:rsidRPr="005C5167" w:rsidRDefault="005C5167" w:rsidP="005C5167">
      <w:pPr>
        <w:pStyle w:val="a0"/>
        <w:spacing w:line="276" w:lineRule="auto"/>
        <w:rPr>
          <w:sz w:val="24"/>
          <w:szCs w:val="24"/>
        </w:rPr>
      </w:pPr>
      <w:r w:rsidRPr="005C5167">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5C5167" w:rsidRPr="005C5167" w:rsidRDefault="005C5167" w:rsidP="005C5167">
      <w:pPr>
        <w:spacing w:line="276" w:lineRule="auto"/>
        <w:rPr>
          <w:sz w:val="24"/>
          <w:szCs w:val="24"/>
        </w:rPr>
      </w:pPr>
      <w:r w:rsidRPr="005C5167">
        <w:rPr>
          <w:sz w:val="24"/>
          <w:szCs w:val="24"/>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w:t>
      </w:r>
      <w:r w:rsidRPr="005C5167">
        <w:rPr>
          <w:sz w:val="24"/>
          <w:szCs w:val="24"/>
        </w:rPr>
        <w:lastRenderedPageBreak/>
        <w:t>основной образовательной программы среднего общего образования, а также механизм их формирования.</w:t>
      </w:r>
    </w:p>
    <w:p w:rsidR="005C5167" w:rsidRPr="005C5167" w:rsidRDefault="005C5167" w:rsidP="005C5167">
      <w:pPr>
        <w:spacing w:line="276" w:lineRule="auto"/>
        <w:rPr>
          <w:sz w:val="24"/>
          <w:szCs w:val="24"/>
        </w:rPr>
      </w:pPr>
      <w:r w:rsidRPr="005C5167">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5C5167">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5C5167">
        <w:rPr>
          <w:sz w:val="24"/>
          <w:szCs w:val="24"/>
          <w:lang w:eastAsia="ru-RU"/>
        </w:rPr>
        <w:t>среднего общего образования осуществляется по направленности (</w:t>
      </w:r>
      <w:r w:rsidRPr="005C5167">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5C5167" w:rsidRPr="005C5167" w:rsidRDefault="005C5167" w:rsidP="005C5167">
      <w:pPr>
        <w:spacing w:line="276" w:lineRule="auto"/>
        <w:rPr>
          <w:sz w:val="24"/>
          <w:szCs w:val="24"/>
          <w:lang w:eastAsia="ru-RU"/>
        </w:rPr>
      </w:pPr>
      <w:r w:rsidRPr="005C5167">
        <w:rPr>
          <w:sz w:val="24"/>
          <w:szCs w:val="24"/>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5C5167" w:rsidRPr="005C5167" w:rsidRDefault="005C5167" w:rsidP="005C5167">
      <w:pPr>
        <w:spacing w:line="276" w:lineRule="auto"/>
        <w:rPr>
          <w:b/>
          <w:sz w:val="24"/>
          <w:szCs w:val="24"/>
          <w:lang w:eastAsia="ru-RU"/>
        </w:rPr>
      </w:pPr>
      <w:bookmarkStart w:id="164" w:name="st99_5"/>
      <w:bookmarkEnd w:id="164"/>
      <w:r w:rsidRPr="005C5167">
        <w:rPr>
          <w:sz w:val="24"/>
          <w:szCs w:val="24"/>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5C5167">
        <w:rPr>
          <w:sz w:val="24"/>
          <w:szCs w:val="24"/>
        </w:rPr>
        <w:t>Федерального закона от 29 декабря 2012 г. № 273-ФЗ «Об образовании в Российской Федерации»</w:t>
      </w:r>
      <w:r w:rsidRPr="005C5167">
        <w:rPr>
          <w:sz w:val="24"/>
          <w:szCs w:val="24"/>
          <w:lang w:eastAsia="ru-RU"/>
        </w:rPr>
        <w:t>.</w:t>
      </w:r>
    </w:p>
    <w:p w:rsidR="00C71994" w:rsidRPr="008C463F" w:rsidRDefault="007C22EF" w:rsidP="008C463F">
      <w:pPr>
        <w:shd w:val="clear" w:color="auto" w:fill="FFFFFF"/>
        <w:spacing w:line="276" w:lineRule="auto"/>
        <w:rPr>
          <w:sz w:val="24"/>
          <w:szCs w:val="24"/>
          <w:lang w:eastAsia="ru-RU"/>
        </w:rPr>
      </w:pPr>
      <w:r w:rsidRPr="008C463F">
        <w:rPr>
          <w:sz w:val="24"/>
          <w:szCs w:val="24"/>
        </w:rPr>
        <w:br/>
      </w:r>
    </w:p>
    <w:p w:rsidR="00C71994" w:rsidRPr="008C463F" w:rsidRDefault="00C71994" w:rsidP="008C463F">
      <w:pPr>
        <w:pStyle w:val="3a"/>
        <w:spacing w:line="276" w:lineRule="auto"/>
        <w:rPr>
          <w:sz w:val="24"/>
          <w:szCs w:val="24"/>
        </w:rPr>
      </w:pPr>
      <w:bookmarkStart w:id="165" w:name="_Toc435412747"/>
      <w:bookmarkStart w:id="166" w:name="_Toc453968222"/>
      <w:r w:rsidRPr="008C463F">
        <w:rPr>
          <w:sz w:val="24"/>
          <w:szCs w:val="24"/>
        </w:rPr>
        <w:t>III</w:t>
      </w:r>
      <w:r w:rsidR="00096218" w:rsidRPr="008C463F">
        <w:rPr>
          <w:sz w:val="24"/>
          <w:szCs w:val="24"/>
        </w:rPr>
        <w:t>.3</w:t>
      </w:r>
      <w:r w:rsidRPr="008C463F">
        <w:rPr>
          <w:sz w:val="24"/>
          <w:szCs w:val="24"/>
        </w:rPr>
        <w:t>.</w:t>
      </w:r>
      <w:r w:rsidR="00305470">
        <w:rPr>
          <w:sz w:val="24"/>
          <w:szCs w:val="24"/>
        </w:rPr>
        <w:t>8</w:t>
      </w:r>
      <w:r w:rsidR="00096218" w:rsidRPr="008C463F">
        <w:rPr>
          <w:sz w:val="24"/>
          <w:szCs w:val="24"/>
        </w:rPr>
        <w:t>.</w:t>
      </w:r>
      <w:r w:rsidRPr="008C463F">
        <w:rPr>
          <w:sz w:val="24"/>
          <w:szCs w:val="24"/>
        </w:rPr>
        <w:t> Информационно-методические условия реализации основной образовательной программы</w:t>
      </w:r>
      <w:bookmarkEnd w:id="165"/>
      <w:bookmarkEnd w:id="166"/>
    </w:p>
    <w:p w:rsidR="00C71994" w:rsidRPr="008C463F" w:rsidRDefault="00C71994" w:rsidP="008C463F">
      <w:pPr>
        <w:spacing w:line="276" w:lineRule="auto"/>
        <w:rPr>
          <w:sz w:val="24"/>
          <w:szCs w:val="24"/>
          <w:lang w:eastAsia="ru-RU"/>
        </w:rPr>
      </w:pPr>
      <w:r w:rsidRPr="008C463F">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8C463F" w:rsidRDefault="00C71994" w:rsidP="008C463F">
      <w:pPr>
        <w:pStyle w:val="a0"/>
        <w:spacing w:line="276" w:lineRule="auto"/>
        <w:rPr>
          <w:sz w:val="24"/>
          <w:szCs w:val="24"/>
        </w:rPr>
      </w:pPr>
      <w:r w:rsidRPr="008C463F">
        <w:rPr>
          <w:sz w:val="24"/>
          <w:szCs w:val="24"/>
        </w:rPr>
        <w:t>комплекс информационных образовательных ресурсов, в том числе цифровые образовательные ресурсы;</w:t>
      </w:r>
    </w:p>
    <w:p w:rsidR="00C71994" w:rsidRPr="008C463F" w:rsidRDefault="00C71994" w:rsidP="008C463F">
      <w:pPr>
        <w:pStyle w:val="a0"/>
        <w:spacing w:line="276" w:lineRule="auto"/>
        <w:rPr>
          <w:sz w:val="24"/>
          <w:szCs w:val="24"/>
        </w:rPr>
      </w:pPr>
      <w:r w:rsidRPr="008C463F">
        <w:rPr>
          <w:sz w:val="24"/>
          <w:szCs w:val="24"/>
        </w:rPr>
        <w:lastRenderedPageBreak/>
        <w:t>совокупность технологических средств ИКТ: компьютеры, иное информационное оборудование, коммуникационные каналы;</w:t>
      </w:r>
    </w:p>
    <w:p w:rsidR="00C71994" w:rsidRPr="008C463F" w:rsidRDefault="00C71994" w:rsidP="008C463F">
      <w:pPr>
        <w:pStyle w:val="a0"/>
        <w:spacing w:line="276" w:lineRule="auto"/>
        <w:rPr>
          <w:sz w:val="24"/>
          <w:szCs w:val="24"/>
        </w:rPr>
      </w:pPr>
      <w:r w:rsidRPr="008C463F">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8C463F" w:rsidRDefault="00C71994" w:rsidP="008C463F">
      <w:pPr>
        <w:spacing w:line="276" w:lineRule="auto"/>
        <w:rPr>
          <w:sz w:val="24"/>
          <w:szCs w:val="24"/>
          <w:lang w:eastAsia="ru-RU"/>
        </w:rPr>
      </w:pPr>
      <w:r w:rsidRPr="008C463F">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8C463F">
        <w:rPr>
          <w:bCs/>
          <w:sz w:val="24"/>
          <w:szCs w:val="24"/>
          <w:lang w:eastAsia="ru-RU"/>
        </w:rPr>
        <w:t>информационно-коммуникационны</w:t>
      </w:r>
      <w:r w:rsidR="00FD044B" w:rsidRPr="008C463F">
        <w:rPr>
          <w:bCs/>
          <w:sz w:val="24"/>
          <w:szCs w:val="24"/>
          <w:lang w:eastAsia="ru-RU"/>
        </w:rPr>
        <w:t>х</w:t>
      </w:r>
      <w:r w:rsidRPr="008C463F">
        <w:rPr>
          <w:bCs/>
          <w:sz w:val="24"/>
          <w:szCs w:val="24"/>
          <w:lang w:eastAsia="ru-RU"/>
        </w:rPr>
        <w:t xml:space="preserve"> технологий </w:t>
      </w:r>
      <w:r w:rsidRPr="008C463F">
        <w:rPr>
          <w:sz w:val="24"/>
          <w:szCs w:val="24"/>
          <w:lang w:eastAsia="ru-RU"/>
        </w:rPr>
        <w:t>и квалификацией работников, е</w:t>
      </w:r>
      <w:r w:rsidR="00B6403D" w:rsidRPr="008C463F">
        <w:rPr>
          <w:sz w:val="24"/>
          <w:szCs w:val="24"/>
          <w:lang w:eastAsia="ru-RU"/>
        </w:rPr>
        <w:t>е</w:t>
      </w:r>
      <w:r w:rsidRPr="008C463F">
        <w:rPr>
          <w:sz w:val="24"/>
          <w:szCs w:val="24"/>
          <w:lang w:eastAsia="ru-RU"/>
        </w:rPr>
        <w:t xml:space="preserve"> использующих и поддерживающих.</w:t>
      </w:r>
    </w:p>
    <w:p w:rsidR="00C71994" w:rsidRPr="008C463F" w:rsidRDefault="00C71994" w:rsidP="008C463F">
      <w:pPr>
        <w:spacing w:line="276" w:lineRule="auto"/>
        <w:rPr>
          <w:sz w:val="24"/>
          <w:szCs w:val="24"/>
        </w:rPr>
      </w:pPr>
      <w:r w:rsidRPr="008C463F">
        <w:rPr>
          <w:sz w:val="24"/>
          <w:szCs w:val="24"/>
        </w:rPr>
        <w:t>Основными структурными элементами ИОС являются:</w:t>
      </w:r>
    </w:p>
    <w:p w:rsidR="00C71994" w:rsidRPr="008C463F" w:rsidRDefault="00C71994" w:rsidP="008C463F">
      <w:pPr>
        <w:pStyle w:val="a0"/>
        <w:spacing w:line="276" w:lineRule="auto"/>
        <w:rPr>
          <w:sz w:val="24"/>
          <w:szCs w:val="24"/>
        </w:rPr>
      </w:pPr>
      <w:r w:rsidRPr="008C463F">
        <w:rPr>
          <w:sz w:val="24"/>
          <w:szCs w:val="24"/>
        </w:rPr>
        <w:t>информационно-образовательные ресурсы в виде печатной продукции;</w:t>
      </w:r>
    </w:p>
    <w:p w:rsidR="00C71994" w:rsidRPr="008C463F" w:rsidRDefault="00C71994" w:rsidP="008C463F">
      <w:pPr>
        <w:pStyle w:val="a0"/>
        <w:spacing w:line="276" w:lineRule="auto"/>
        <w:rPr>
          <w:sz w:val="24"/>
          <w:szCs w:val="24"/>
        </w:rPr>
      </w:pPr>
      <w:r w:rsidRPr="008C463F">
        <w:rPr>
          <w:sz w:val="24"/>
          <w:szCs w:val="24"/>
        </w:rPr>
        <w:t>информационно-образовательные ресурсы на сменных оптических носителях;</w:t>
      </w:r>
    </w:p>
    <w:p w:rsidR="00C71994" w:rsidRPr="008C463F" w:rsidRDefault="00C71994" w:rsidP="008C463F">
      <w:pPr>
        <w:pStyle w:val="a0"/>
        <w:spacing w:line="276" w:lineRule="auto"/>
        <w:rPr>
          <w:sz w:val="24"/>
          <w:szCs w:val="24"/>
        </w:rPr>
      </w:pPr>
      <w:r w:rsidRPr="008C463F">
        <w:rPr>
          <w:sz w:val="24"/>
          <w:szCs w:val="24"/>
        </w:rPr>
        <w:t>информационно-образовательные ресурсы сети Интернет;</w:t>
      </w:r>
    </w:p>
    <w:p w:rsidR="00C71994" w:rsidRPr="008C463F" w:rsidRDefault="00C71994" w:rsidP="008C463F">
      <w:pPr>
        <w:pStyle w:val="a0"/>
        <w:spacing w:line="276" w:lineRule="auto"/>
        <w:rPr>
          <w:sz w:val="24"/>
          <w:szCs w:val="24"/>
        </w:rPr>
      </w:pPr>
      <w:r w:rsidRPr="008C463F">
        <w:rPr>
          <w:sz w:val="24"/>
          <w:szCs w:val="24"/>
        </w:rPr>
        <w:t>вычислительная и информационно-телекоммуникационная инфраструктура;</w:t>
      </w:r>
    </w:p>
    <w:p w:rsidR="00C71994" w:rsidRPr="008C463F" w:rsidRDefault="00C71994" w:rsidP="008C463F">
      <w:pPr>
        <w:pStyle w:val="a0"/>
        <w:spacing w:line="276" w:lineRule="auto"/>
        <w:rPr>
          <w:sz w:val="24"/>
          <w:szCs w:val="24"/>
        </w:rPr>
      </w:pPr>
      <w:r w:rsidRPr="008C463F">
        <w:rPr>
          <w:sz w:val="24"/>
          <w:szCs w:val="24"/>
        </w:rPr>
        <w:t xml:space="preserve">прикладные программы, в том числе поддерживающие </w:t>
      </w:r>
      <w:r w:rsidR="00C03696" w:rsidRPr="008C463F">
        <w:rPr>
          <w:sz w:val="24"/>
          <w:szCs w:val="24"/>
        </w:rPr>
        <w:t xml:space="preserve">административную </w:t>
      </w:r>
      <w:r w:rsidRPr="008C463F">
        <w:rPr>
          <w:sz w:val="24"/>
          <w:szCs w:val="24"/>
        </w:rPr>
        <w:t>и финансово-хозяйственную деятельность образовательной организации (бухгалтерский учет, делопроизводство, кадры и т. д.).</w:t>
      </w:r>
    </w:p>
    <w:p w:rsidR="00C71994" w:rsidRPr="008C463F" w:rsidRDefault="00C71994" w:rsidP="008C463F">
      <w:pPr>
        <w:spacing w:line="276" w:lineRule="auto"/>
        <w:rPr>
          <w:sz w:val="24"/>
          <w:szCs w:val="24"/>
        </w:rPr>
      </w:pPr>
      <w:r w:rsidRPr="008C463F">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8C463F" w:rsidRDefault="00C71994" w:rsidP="008C463F">
      <w:pPr>
        <w:spacing w:line="276" w:lineRule="auto"/>
        <w:rPr>
          <w:sz w:val="24"/>
          <w:szCs w:val="24"/>
          <w:lang w:eastAsia="ru-RU"/>
        </w:rPr>
      </w:pPr>
      <w:r w:rsidRPr="008C463F">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8C463F" w:rsidRDefault="00C71994" w:rsidP="008C463F">
      <w:pPr>
        <w:pStyle w:val="a0"/>
        <w:spacing w:line="276" w:lineRule="auto"/>
        <w:rPr>
          <w:sz w:val="24"/>
          <w:szCs w:val="24"/>
        </w:rPr>
      </w:pPr>
      <w:r w:rsidRPr="008C463F">
        <w:rPr>
          <w:sz w:val="24"/>
          <w:szCs w:val="24"/>
        </w:rPr>
        <w:t>информационно-методическую поддержку образовательной деятельности;</w:t>
      </w:r>
    </w:p>
    <w:p w:rsidR="00C71994" w:rsidRPr="008C463F" w:rsidRDefault="00C71994" w:rsidP="008C463F">
      <w:pPr>
        <w:pStyle w:val="a0"/>
        <w:spacing w:line="276" w:lineRule="auto"/>
        <w:rPr>
          <w:sz w:val="24"/>
          <w:szCs w:val="24"/>
        </w:rPr>
      </w:pPr>
      <w:r w:rsidRPr="008C463F">
        <w:rPr>
          <w:sz w:val="24"/>
          <w:szCs w:val="24"/>
        </w:rPr>
        <w:t>планирование образовательной деятельности и ее ресурсного обеспечения;</w:t>
      </w:r>
    </w:p>
    <w:p w:rsidR="00FD044B" w:rsidRPr="008C463F" w:rsidRDefault="00C71994" w:rsidP="008C463F">
      <w:pPr>
        <w:pStyle w:val="a0"/>
        <w:spacing w:line="276" w:lineRule="auto"/>
        <w:rPr>
          <w:sz w:val="24"/>
          <w:szCs w:val="24"/>
        </w:rPr>
      </w:pPr>
      <w:r w:rsidRPr="008C463F">
        <w:rPr>
          <w:sz w:val="24"/>
          <w:szCs w:val="24"/>
        </w:rPr>
        <w:t xml:space="preserve">проектирование и организацию индивидуальной и групповой деятельности; </w:t>
      </w:r>
    </w:p>
    <w:p w:rsidR="00C71994" w:rsidRPr="008C463F" w:rsidRDefault="00C71994" w:rsidP="008C463F">
      <w:pPr>
        <w:pStyle w:val="a0"/>
        <w:spacing w:line="276" w:lineRule="auto"/>
        <w:rPr>
          <w:sz w:val="24"/>
          <w:szCs w:val="24"/>
        </w:rPr>
      </w:pPr>
      <w:r w:rsidRPr="008C463F">
        <w:rPr>
          <w:sz w:val="24"/>
          <w:szCs w:val="24"/>
        </w:rPr>
        <w:t>мониторинг и фиксацию хода и результатов образовательной деятельности;</w:t>
      </w:r>
    </w:p>
    <w:p w:rsidR="00C71994" w:rsidRPr="008C463F" w:rsidRDefault="00C71994" w:rsidP="008C463F">
      <w:pPr>
        <w:pStyle w:val="a0"/>
        <w:spacing w:line="276" w:lineRule="auto"/>
        <w:rPr>
          <w:sz w:val="24"/>
          <w:szCs w:val="24"/>
        </w:rPr>
      </w:pPr>
      <w:r w:rsidRPr="008C463F">
        <w:rPr>
          <w:sz w:val="24"/>
          <w:szCs w:val="24"/>
        </w:rPr>
        <w:t>мониторинг здоровья обучающихся;</w:t>
      </w:r>
    </w:p>
    <w:p w:rsidR="00C71994" w:rsidRPr="008C463F" w:rsidRDefault="00C71994" w:rsidP="008C463F">
      <w:pPr>
        <w:pStyle w:val="a0"/>
        <w:spacing w:line="276" w:lineRule="auto"/>
        <w:rPr>
          <w:sz w:val="24"/>
          <w:szCs w:val="24"/>
        </w:rPr>
      </w:pPr>
      <w:r w:rsidRPr="008C463F">
        <w:rPr>
          <w:sz w:val="24"/>
          <w:szCs w:val="24"/>
        </w:rPr>
        <w:t>современные процедуры создания, поиска, сбора, анализа, обработки, хранения и представления информации;</w:t>
      </w:r>
    </w:p>
    <w:p w:rsidR="00C71994" w:rsidRPr="008C463F" w:rsidRDefault="00C71994" w:rsidP="008C463F">
      <w:pPr>
        <w:pStyle w:val="a0"/>
        <w:spacing w:line="276" w:lineRule="auto"/>
        <w:rPr>
          <w:sz w:val="24"/>
          <w:szCs w:val="24"/>
        </w:rPr>
      </w:pPr>
      <w:r w:rsidRPr="008C463F">
        <w:rPr>
          <w:sz w:val="24"/>
          <w:szCs w:val="24"/>
        </w:rPr>
        <w:t xml:space="preserve">дистанционное взаимодействие всех участников образовательных отношений (обучающихся, их родителей </w:t>
      </w:r>
      <w:hyperlink r:id="rId27" w:tooltip="Справочная информация: &quot;Законные представители&quot; (Материал подготовлен специалистами КонсультантПлюс){КонсультантПлюс}" w:history="1">
        <w:r w:rsidRPr="008C463F">
          <w:rPr>
            <w:sz w:val="24"/>
            <w:szCs w:val="24"/>
          </w:rPr>
          <w:t>(законных представителей)</w:t>
        </w:r>
      </w:hyperlink>
      <w:r w:rsidRPr="008C463F">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8C463F" w:rsidRDefault="00C71994" w:rsidP="008C463F">
      <w:pPr>
        <w:pStyle w:val="a0"/>
        <w:spacing w:line="276" w:lineRule="auto"/>
        <w:rPr>
          <w:sz w:val="24"/>
          <w:szCs w:val="24"/>
        </w:rPr>
      </w:pPr>
      <w:r w:rsidRPr="008C463F">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A4AE0" w:rsidRPr="008C463F" w:rsidRDefault="00AA4AE0" w:rsidP="008C463F">
      <w:pPr>
        <w:spacing w:line="276" w:lineRule="auto"/>
        <w:rPr>
          <w:sz w:val="24"/>
          <w:szCs w:val="24"/>
        </w:rPr>
      </w:pPr>
    </w:p>
    <w:p w:rsidR="00AA4AE0" w:rsidRPr="008C463F" w:rsidRDefault="00C71994" w:rsidP="008C463F">
      <w:pPr>
        <w:pStyle w:val="2a"/>
        <w:spacing w:line="276" w:lineRule="auto"/>
        <w:rPr>
          <w:sz w:val="24"/>
          <w:szCs w:val="24"/>
        </w:rPr>
      </w:pPr>
      <w:bookmarkStart w:id="167" w:name="_Toc453968224"/>
      <w:r w:rsidRPr="008C463F">
        <w:rPr>
          <w:sz w:val="24"/>
          <w:szCs w:val="24"/>
        </w:rPr>
        <w:t>I</w:t>
      </w:r>
      <w:r w:rsidR="00432D09" w:rsidRPr="008C463F">
        <w:rPr>
          <w:sz w:val="24"/>
          <w:szCs w:val="24"/>
        </w:rPr>
        <w:t>II.</w:t>
      </w:r>
      <w:r w:rsidR="0021722F" w:rsidRPr="008C463F">
        <w:rPr>
          <w:sz w:val="24"/>
          <w:szCs w:val="24"/>
        </w:rPr>
        <w:t>4</w:t>
      </w:r>
      <w:r w:rsidR="00432D09" w:rsidRPr="008C463F">
        <w:rPr>
          <w:sz w:val="24"/>
          <w:szCs w:val="24"/>
        </w:rPr>
        <w:t>.</w:t>
      </w:r>
      <w:r w:rsidR="008A349F" w:rsidRPr="008C463F">
        <w:rPr>
          <w:sz w:val="24"/>
          <w:szCs w:val="24"/>
        </w:rPr>
        <w:t> </w:t>
      </w:r>
      <w:r w:rsidR="00DC61F9" w:rsidRPr="008C463F">
        <w:rPr>
          <w:sz w:val="24"/>
          <w:szCs w:val="24"/>
        </w:rPr>
        <w:t>М</w:t>
      </w:r>
      <w:r w:rsidR="00AA4AE0" w:rsidRPr="008C463F">
        <w:rPr>
          <w:sz w:val="24"/>
          <w:szCs w:val="24"/>
        </w:rPr>
        <w:t>еханизм</w:t>
      </w:r>
      <w:r w:rsidR="00DC61F9" w:rsidRPr="008C463F">
        <w:rPr>
          <w:sz w:val="24"/>
          <w:szCs w:val="24"/>
        </w:rPr>
        <w:t>ы</w:t>
      </w:r>
      <w:r w:rsidR="00AA4AE0" w:rsidRPr="008C463F">
        <w:rPr>
          <w:sz w:val="24"/>
          <w:szCs w:val="24"/>
        </w:rPr>
        <w:t xml:space="preserve"> достижения целевых ориентиро</w:t>
      </w:r>
      <w:r w:rsidR="008A349F" w:rsidRPr="008C463F">
        <w:rPr>
          <w:sz w:val="24"/>
          <w:szCs w:val="24"/>
        </w:rPr>
        <w:t>в в системе условий</w:t>
      </w:r>
      <w:bookmarkEnd w:id="167"/>
    </w:p>
    <w:p w:rsidR="00AA4AE0" w:rsidRPr="008C463F" w:rsidRDefault="00AA4AE0" w:rsidP="008C463F">
      <w:pPr>
        <w:spacing w:line="276" w:lineRule="auto"/>
        <w:rPr>
          <w:sz w:val="24"/>
          <w:szCs w:val="24"/>
        </w:rPr>
      </w:pPr>
    </w:p>
    <w:p w:rsidR="00C71994" w:rsidRPr="008C463F" w:rsidRDefault="00C71994" w:rsidP="008C463F">
      <w:pPr>
        <w:spacing w:line="276" w:lineRule="auto"/>
        <w:rPr>
          <w:sz w:val="24"/>
          <w:szCs w:val="24"/>
        </w:rPr>
      </w:pPr>
      <w:r w:rsidRPr="008C463F">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8C463F">
        <w:rPr>
          <w:sz w:val="24"/>
          <w:szCs w:val="24"/>
        </w:rPr>
        <w:t>является</w:t>
      </w:r>
      <w:r w:rsidRPr="008C463F">
        <w:rPr>
          <w:sz w:val="24"/>
          <w:szCs w:val="24"/>
        </w:rPr>
        <w:t xml:space="preserve"> создание и поддержание комфортной развивающей образовательной среды, позволяющей формировать </w:t>
      </w:r>
      <w:r w:rsidRPr="008C463F">
        <w:rPr>
          <w:sz w:val="24"/>
          <w:szCs w:val="24"/>
        </w:rPr>
        <w:lastRenderedPageBreak/>
        <w:t xml:space="preserve">успешную, интеллектуально развитую, творческую личность, способную свободно адаптироваться </w:t>
      </w:r>
      <w:r w:rsidR="001367EA" w:rsidRPr="008C463F">
        <w:rPr>
          <w:sz w:val="24"/>
          <w:szCs w:val="24"/>
        </w:rPr>
        <w:t xml:space="preserve">к </w:t>
      </w:r>
      <w:r w:rsidRPr="008C463F">
        <w:rPr>
          <w:sz w:val="24"/>
          <w:szCs w:val="24"/>
        </w:rPr>
        <w:t>социальны</w:t>
      </w:r>
      <w:r w:rsidR="001367EA" w:rsidRPr="008C463F">
        <w:rPr>
          <w:sz w:val="24"/>
          <w:szCs w:val="24"/>
        </w:rPr>
        <w:t>м</w:t>
      </w:r>
      <w:r w:rsidRPr="008C463F">
        <w:rPr>
          <w:sz w:val="24"/>
          <w:szCs w:val="24"/>
        </w:rPr>
        <w:t xml:space="preserve"> условия</w:t>
      </w:r>
      <w:r w:rsidR="001367EA" w:rsidRPr="008C463F">
        <w:rPr>
          <w:sz w:val="24"/>
          <w:szCs w:val="24"/>
        </w:rPr>
        <w:t>м</w:t>
      </w:r>
      <w:r w:rsidRPr="008C463F">
        <w:rPr>
          <w:sz w:val="24"/>
          <w:szCs w:val="24"/>
        </w:rPr>
        <w:t>, ответственную за свое здоровье и жизнь.</w:t>
      </w:r>
    </w:p>
    <w:p w:rsidR="00C71994" w:rsidRPr="008C463F" w:rsidRDefault="00C71994" w:rsidP="008C463F">
      <w:pPr>
        <w:spacing w:line="276" w:lineRule="auto"/>
        <w:rPr>
          <w:sz w:val="24"/>
          <w:szCs w:val="24"/>
          <w:lang w:eastAsia="ru-RU"/>
        </w:rPr>
      </w:pPr>
      <w:r w:rsidRPr="008C463F">
        <w:rPr>
          <w:sz w:val="24"/>
          <w:szCs w:val="24"/>
          <w:lang w:eastAsia="ru-RU"/>
        </w:rPr>
        <w:t>Механизмы достижения целевых ориентиров в системе условий учитыва</w:t>
      </w:r>
      <w:r w:rsidR="00020A56" w:rsidRPr="008C463F">
        <w:rPr>
          <w:sz w:val="24"/>
          <w:szCs w:val="24"/>
          <w:lang w:eastAsia="ru-RU"/>
        </w:rPr>
        <w:t>ют</w:t>
      </w:r>
      <w:r w:rsidRPr="008C463F">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8C463F">
        <w:rPr>
          <w:sz w:val="24"/>
          <w:szCs w:val="24"/>
        </w:rPr>
        <w:t>ФГОС СОО</w:t>
      </w:r>
      <w:r w:rsidRPr="008C463F">
        <w:rPr>
          <w:sz w:val="24"/>
          <w:szCs w:val="24"/>
          <w:lang w:eastAsia="ru-RU"/>
        </w:rPr>
        <w:t xml:space="preserve"> и выстроенную в ООП образовательной организации.</w:t>
      </w:r>
    </w:p>
    <w:p w:rsidR="00C71994" w:rsidRPr="008C463F" w:rsidRDefault="00C71994" w:rsidP="008C463F">
      <w:pPr>
        <w:spacing w:line="276" w:lineRule="auto"/>
        <w:rPr>
          <w:sz w:val="24"/>
          <w:szCs w:val="24"/>
          <w:lang w:eastAsia="ru-RU"/>
        </w:rPr>
      </w:pPr>
      <w:r w:rsidRPr="008C463F">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8C463F">
        <w:rPr>
          <w:sz w:val="24"/>
          <w:szCs w:val="24"/>
        </w:rPr>
        <w:t xml:space="preserve">характерными чертами которой являются </w:t>
      </w:r>
      <w:r w:rsidRPr="008C463F">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68" w:name="_Toc414553292"/>
    </w:p>
    <w:p w:rsidR="00C71994" w:rsidRPr="00F72E54" w:rsidRDefault="00C71994" w:rsidP="003C0A5F">
      <w:pPr>
        <w:rPr>
          <w:lang w:eastAsia="ru-RU"/>
        </w:rPr>
      </w:pPr>
    </w:p>
    <w:p w:rsidR="00C71994" w:rsidRDefault="00C71994" w:rsidP="003C0A5F">
      <w:pPr>
        <w:rPr>
          <w:lang w:eastAsia="ru-RU"/>
        </w:rPr>
      </w:pPr>
      <w:bookmarkStart w:id="169" w:name="_Toc435412750"/>
      <w:r>
        <w:rPr>
          <w:lang w:eastAsia="ru-RU"/>
        </w:rPr>
        <w:br w:type="page"/>
      </w:r>
    </w:p>
    <w:p w:rsidR="00C71994" w:rsidRDefault="007F241C" w:rsidP="008C463F">
      <w:pPr>
        <w:pStyle w:val="2a"/>
        <w:spacing w:line="276" w:lineRule="auto"/>
        <w:rPr>
          <w:bCs/>
          <w:sz w:val="24"/>
          <w:szCs w:val="24"/>
        </w:rPr>
      </w:pPr>
      <w:bookmarkStart w:id="170" w:name="_Toc453968225"/>
      <w:r w:rsidRPr="008C463F">
        <w:rPr>
          <w:sz w:val="24"/>
          <w:szCs w:val="24"/>
        </w:rPr>
        <w:t>III.5.</w:t>
      </w:r>
      <w:r w:rsidR="00C71994" w:rsidRPr="008C463F">
        <w:rPr>
          <w:sz w:val="24"/>
          <w:szCs w:val="24"/>
        </w:rPr>
        <w:t> </w:t>
      </w:r>
      <w:bookmarkEnd w:id="170"/>
      <w:r w:rsidR="00CE0023" w:rsidRPr="00CE0023">
        <w:rPr>
          <w:bCs/>
          <w:sz w:val="24"/>
          <w:szCs w:val="24"/>
        </w:rPr>
        <w:t xml:space="preserve">Сетевой график  (дорожная карта) по формированию системы условий реализации </w:t>
      </w:r>
      <w:r w:rsidR="00CE0023">
        <w:rPr>
          <w:bCs/>
          <w:sz w:val="24"/>
          <w:szCs w:val="24"/>
        </w:rPr>
        <w:t>ООП С</w:t>
      </w:r>
      <w:r w:rsidR="00CE0023" w:rsidRPr="00CE0023">
        <w:rPr>
          <w:bCs/>
          <w:sz w:val="24"/>
          <w:szCs w:val="24"/>
        </w:rPr>
        <w:t>ОО</w:t>
      </w:r>
    </w:p>
    <w:p w:rsidR="00D51687" w:rsidRPr="009C6934" w:rsidRDefault="00D51687" w:rsidP="00D51687">
      <w:pPr>
        <w:pStyle w:val="Standard"/>
        <w:autoSpaceDE w:val="0"/>
        <w:jc w:val="both"/>
        <w:rPr>
          <w:rFonts w:cs="Times New Roman"/>
          <w:b/>
          <w:bCs/>
        </w:rPr>
      </w:pPr>
      <w:r w:rsidRPr="009C6934">
        <w:rPr>
          <w:rFonts w:cs="Times New Roman"/>
          <w:color w:val="000000"/>
        </w:rPr>
        <w:t>3.4.4.</w:t>
      </w:r>
      <w:r w:rsidRPr="009C6934">
        <w:rPr>
          <w:rFonts w:cs="Times New Roman"/>
          <w:b/>
          <w:bCs/>
        </w:rPr>
        <w:t>.Сетевой график (дорожная карта) по формированию системы условий реализации ООП ООО</w:t>
      </w:r>
    </w:p>
    <w:p w:rsidR="00D51687" w:rsidRPr="009C6934" w:rsidRDefault="00D51687" w:rsidP="00D51687">
      <w:pPr>
        <w:pStyle w:val="Standard"/>
        <w:numPr>
          <w:ilvl w:val="0"/>
          <w:numId w:val="153"/>
        </w:numPr>
        <w:jc w:val="both"/>
        <w:rPr>
          <w:rFonts w:cs="Times New Roman"/>
          <w:b/>
          <w:bCs/>
          <w:color w:val="000000"/>
        </w:rPr>
      </w:pPr>
    </w:p>
    <w:tbl>
      <w:tblPr>
        <w:tblW w:w="387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2380"/>
        <w:gridCol w:w="236"/>
        <w:gridCol w:w="1771"/>
        <w:gridCol w:w="9"/>
        <w:gridCol w:w="1395"/>
      </w:tblGrid>
      <w:tr w:rsidR="00D51687" w:rsidRPr="0091489C" w:rsidTr="00D51687">
        <w:tc>
          <w:tcPr>
            <w:tcW w:w="2055" w:type="dxa"/>
            <w:hideMark/>
          </w:tcPr>
          <w:p w:rsidR="00D51687" w:rsidRPr="0091489C" w:rsidRDefault="00D51687" w:rsidP="00E6504F">
            <w:pPr>
              <w:pStyle w:val="western"/>
            </w:pPr>
            <w:r w:rsidRPr="00D51687">
              <w:rPr>
                <w:b/>
                <w:bCs/>
              </w:rPr>
              <w:t>Направление работы</w:t>
            </w:r>
          </w:p>
        </w:tc>
        <w:tc>
          <w:tcPr>
            <w:tcW w:w="2672" w:type="dxa"/>
            <w:hideMark/>
          </w:tcPr>
          <w:p w:rsidR="00D51687" w:rsidRPr="0091489C" w:rsidRDefault="00D51687" w:rsidP="00D51687">
            <w:pPr>
              <w:pStyle w:val="western"/>
              <w:jc w:val="center"/>
            </w:pPr>
            <w:r w:rsidRPr="00D51687">
              <w:rPr>
                <w:b/>
                <w:bCs/>
              </w:rPr>
              <w:t>Мероприятия</w:t>
            </w:r>
          </w:p>
        </w:tc>
        <w:tc>
          <w:tcPr>
            <w:tcW w:w="236" w:type="dxa"/>
            <w:hideMark/>
          </w:tcPr>
          <w:p w:rsidR="00D51687" w:rsidRPr="0091489C" w:rsidRDefault="00D51687" w:rsidP="00D51687">
            <w:pPr>
              <w:pStyle w:val="western"/>
              <w:jc w:val="center"/>
            </w:pPr>
          </w:p>
        </w:tc>
        <w:tc>
          <w:tcPr>
            <w:tcW w:w="1980" w:type="dxa"/>
            <w:hideMark/>
          </w:tcPr>
          <w:p w:rsidR="00D51687" w:rsidRPr="0091489C" w:rsidRDefault="00D51687" w:rsidP="00D51687">
            <w:pPr>
              <w:pStyle w:val="western"/>
              <w:jc w:val="center"/>
            </w:pPr>
            <w:r w:rsidRPr="00D51687">
              <w:rPr>
                <w:b/>
                <w:bCs/>
              </w:rPr>
              <w:t>Ответственный</w:t>
            </w:r>
          </w:p>
        </w:tc>
        <w:tc>
          <w:tcPr>
            <w:tcW w:w="1562" w:type="dxa"/>
            <w:gridSpan w:val="2"/>
            <w:hideMark/>
          </w:tcPr>
          <w:p w:rsidR="00D51687" w:rsidRPr="0091489C" w:rsidRDefault="00D51687" w:rsidP="00D51687">
            <w:pPr>
              <w:pStyle w:val="western"/>
              <w:jc w:val="center"/>
            </w:pPr>
            <w:r w:rsidRPr="00D51687">
              <w:rPr>
                <w:b/>
                <w:bCs/>
              </w:rPr>
              <w:t>Ожидаемые результаты</w:t>
            </w:r>
          </w:p>
        </w:tc>
      </w:tr>
      <w:tr w:rsidR="00D51687" w:rsidRPr="0091489C" w:rsidTr="00D51687">
        <w:tc>
          <w:tcPr>
            <w:tcW w:w="2055" w:type="dxa"/>
            <w:vMerge w:val="restart"/>
            <w:hideMark/>
          </w:tcPr>
          <w:p w:rsidR="00D51687" w:rsidRPr="0091489C" w:rsidRDefault="00D51687" w:rsidP="00E6504F">
            <w:pPr>
              <w:pStyle w:val="western"/>
            </w:pPr>
            <w:r w:rsidRPr="0091489C">
              <w:t>I.Организационное обеспечение введения ФГОС ООО</w:t>
            </w:r>
          </w:p>
        </w:tc>
        <w:tc>
          <w:tcPr>
            <w:tcW w:w="2672" w:type="dxa"/>
            <w:hideMark/>
          </w:tcPr>
          <w:p w:rsidR="00D51687" w:rsidRPr="0091489C" w:rsidRDefault="00D51687" w:rsidP="00E6504F">
            <w:pPr>
              <w:pStyle w:val="western"/>
            </w:pPr>
            <w:r w:rsidRPr="0091489C">
              <w:t>Наличие решения органа государственно- общественного управления о введении в МБОУ Большеремонтненской  СШ ФГОС ООО . Разработать и утвердить план-график введения Стандарта по годам.</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tc>
        <w:tc>
          <w:tcPr>
            <w:tcW w:w="1551" w:type="dxa"/>
            <w:hideMark/>
          </w:tcPr>
          <w:p w:rsidR="00D51687" w:rsidRPr="0091489C" w:rsidRDefault="00D51687" w:rsidP="00E6504F">
            <w:pPr>
              <w:pStyle w:val="western"/>
            </w:pPr>
            <w:r w:rsidRPr="0091489C">
              <w:t>Разработать и утвердить план-график введения Стандарта (по годам )</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Совещание при директоре</w:t>
            </w:r>
          </w:p>
          <w:p w:rsidR="00D51687" w:rsidRPr="0091489C" w:rsidRDefault="00D51687" w:rsidP="00D51687">
            <w:pPr>
              <w:pStyle w:val="afa"/>
              <w:spacing w:after="0"/>
            </w:pPr>
            <w:r w:rsidRPr="0091489C">
              <w:t>Создание рабочей группы  по введению ФГОС основного общего образования, разработка плана мероприятий по введению ФГОС ООО.</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tc>
        <w:tc>
          <w:tcPr>
            <w:tcW w:w="1551" w:type="dxa"/>
            <w:hideMark/>
          </w:tcPr>
          <w:p w:rsidR="00D51687" w:rsidRPr="0091489C" w:rsidRDefault="00D51687" w:rsidP="00E6504F">
            <w:pPr>
              <w:pStyle w:val="afa"/>
            </w:pPr>
            <w:r w:rsidRPr="0091489C">
              <w:t>Создание группы наиболее активных педагогов для грамотного введения ФГОС ООО в ОУ</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Внесение изменений и дополнений в Устав МБОУ  Большеремонтненской СШ</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tc>
        <w:tc>
          <w:tcPr>
            <w:tcW w:w="1551" w:type="dxa"/>
            <w:hideMark/>
          </w:tcPr>
          <w:p w:rsidR="00D51687" w:rsidRPr="0091489C" w:rsidRDefault="00D51687" w:rsidP="00E6504F">
            <w:pPr>
              <w:pStyle w:val="afa"/>
            </w:pPr>
            <w:r w:rsidRPr="0091489C">
              <w:t>Внести изменения в устав школы</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 xml:space="preserve">Разработка и утверждение </w:t>
            </w:r>
            <w:r w:rsidRPr="0091489C">
              <w:lastRenderedPageBreak/>
              <w:t>основной образовательной программы ООО МБОУ Большеремонтненской  СШ</w:t>
            </w:r>
          </w:p>
        </w:tc>
        <w:tc>
          <w:tcPr>
            <w:tcW w:w="2225" w:type="dxa"/>
            <w:gridSpan w:val="3"/>
            <w:hideMark/>
          </w:tcPr>
          <w:p w:rsidR="00D51687" w:rsidRPr="0091489C" w:rsidRDefault="00D51687" w:rsidP="00E6504F">
            <w:pPr>
              <w:pStyle w:val="western"/>
            </w:pPr>
            <w:r w:rsidRPr="0091489C">
              <w:lastRenderedPageBreak/>
              <w:t xml:space="preserve">Рабочая группа по разработке </w:t>
            </w:r>
            <w:r w:rsidRPr="0091489C">
              <w:lastRenderedPageBreak/>
              <w:t>ООП ООО.</w:t>
            </w:r>
          </w:p>
        </w:tc>
        <w:tc>
          <w:tcPr>
            <w:tcW w:w="1551" w:type="dxa"/>
            <w:hideMark/>
          </w:tcPr>
          <w:p w:rsidR="00D51687" w:rsidRPr="0091489C" w:rsidRDefault="00D51687" w:rsidP="00E6504F">
            <w:pPr>
              <w:pStyle w:val="afa"/>
            </w:pPr>
            <w:r w:rsidRPr="0091489C">
              <w:lastRenderedPageBreak/>
              <w:t>Составлен</w:t>
            </w:r>
            <w:r w:rsidRPr="0091489C">
              <w:lastRenderedPageBreak/>
              <w:t>ие и утверждение ООП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Скорректировать и утвердить ООП ООО ОУ в соответствии с приказом Минобрнауки от 17 12.2010г. № 1897(организация деятельности)</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D51687">
            <w:pPr>
              <w:pStyle w:val="afa"/>
              <w:spacing w:after="0"/>
            </w:pPr>
          </w:p>
          <w:p w:rsidR="00D51687" w:rsidRPr="0091489C" w:rsidRDefault="00D51687" w:rsidP="00E6504F">
            <w:pPr>
              <w:pStyle w:val="western"/>
            </w:pPr>
            <w:r w:rsidRPr="0091489C">
              <w:t>Рабочая группа</w:t>
            </w:r>
          </w:p>
        </w:tc>
        <w:tc>
          <w:tcPr>
            <w:tcW w:w="1551" w:type="dxa"/>
            <w:hideMark/>
          </w:tcPr>
          <w:p w:rsidR="00D51687" w:rsidRPr="0091489C" w:rsidRDefault="00D51687" w:rsidP="00E6504F">
            <w:pPr>
              <w:pStyle w:val="afa"/>
            </w:pPr>
            <w:r w:rsidRPr="0091489C">
              <w:t>Скорректировать и утвердить ООП ООО ОУ</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ind w:right="176"/>
            </w:pPr>
            <w:r w:rsidRPr="0091489C">
              <w:t>Составить описание системы условий реализации ООП ООО ОУ, включающее:</w:t>
            </w:r>
          </w:p>
          <w:p w:rsidR="00D51687" w:rsidRPr="0091489C" w:rsidRDefault="00D51687" w:rsidP="00D51687">
            <w:pPr>
              <w:pStyle w:val="western"/>
              <w:spacing w:after="0"/>
              <w:ind w:right="176"/>
            </w:pPr>
            <w:r w:rsidRPr="0091489C">
              <w:t>- Учебный план</w:t>
            </w:r>
          </w:p>
          <w:p w:rsidR="00D51687" w:rsidRPr="0091489C" w:rsidRDefault="00D51687" w:rsidP="00D51687">
            <w:pPr>
              <w:pStyle w:val="western"/>
              <w:spacing w:after="0"/>
              <w:ind w:right="176"/>
            </w:pPr>
            <w:r w:rsidRPr="0091489C">
              <w:t>- План внеурочной деятельности</w:t>
            </w:r>
          </w:p>
          <w:p w:rsidR="00D51687" w:rsidRPr="0091489C" w:rsidRDefault="00D51687" w:rsidP="00D51687">
            <w:pPr>
              <w:pStyle w:val="western"/>
              <w:spacing w:after="0"/>
              <w:ind w:right="176"/>
            </w:pPr>
            <w:r w:rsidRPr="0091489C">
              <w:t>- Система условий реализации ООП</w:t>
            </w:r>
          </w:p>
          <w:p w:rsidR="00D51687" w:rsidRPr="0091489C" w:rsidRDefault="00D51687" w:rsidP="00D51687">
            <w:pPr>
              <w:pStyle w:val="western"/>
              <w:spacing w:after="0"/>
              <w:ind w:right="176"/>
            </w:pPr>
            <w:r w:rsidRPr="0091489C">
              <w:t>- Описаны имеющиеся условия (кадровые, психолого-педагогические, финансовые, материально-технические, учебно-методические и информационные)</w:t>
            </w:r>
          </w:p>
          <w:p w:rsidR="00D51687" w:rsidRPr="0091489C" w:rsidRDefault="00D51687" w:rsidP="00D51687">
            <w:pPr>
              <w:pStyle w:val="western"/>
              <w:spacing w:after="0"/>
              <w:ind w:right="176"/>
            </w:pPr>
            <w:r w:rsidRPr="0091489C">
              <w:t xml:space="preserve">- Обоснованы необходимые изменения в имеющихся условиях в соответствии с приоритетами </w:t>
            </w:r>
            <w:r w:rsidRPr="0091489C">
              <w:lastRenderedPageBreak/>
              <w:t>ООП ООО ОУ</w:t>
            </w:r>
          </w:p>
          <w:p w:rsidR="00D51687" w:rsidRPr="0091489C" w:rsidRDefault="00D51687" w:rsidP="00D51687">
            <w:pPr>
              <w:pStyle w:val="western"/>
              <w:spacing w:after="0"/>
              <w:ind w:right="176"/>
            </w:pPr>
            <w:r w:rsidRPr="0091489C">
              <w:t>- Определены механизмы достижения целевых ориентиров в системе условий</w:t>
            </w:r>
          </w:p>
          <w:p w:rsidR="00D51687" w:rsidRPr="0091489C" w:rsidRDefault="00D51687" w:rsidP="00D51687">
            <w:pPr>
              <w:pStyle w:val="western"/>
              <w:spacing w:after="0"/>
              <w:ind w:right="176"/>
            </w:pPr>
            <w:r w:rsidRPr="0091489C">
              <w:t>- Имеется сетевой график (дорожная карта) по формированию необходимой системы условий</w:t>
            </w:r>
          </w:p>
          <w:p w:rsidR="00D51687" w:rsidRPr="0091489C" w:rsidRDefault="00D51687" w:rsidP="00D51687">
            <w:pPr>
              <w:pStyle w:val="western"/>
              <w:ind w:right="176"/>
            </w:pPr>
            <w:r w:rsidRPr="0091489C">
              <w:t>- Введен мониторинг и оценка состояния системы условий</w:t>
            </w:r>
          </w:p>
        </w:tc>
        <w:tc>
          <w:tcPr>
            <w:tcW w:w="2225" w:type="dxa"/>
            <w:gridSpan w:val="3"/>
            <w:hideMark/>
          </w:tcPr>
          <w:p w:rsidR="00D51687" w:rsidRPr="0091489C" w:rsidRDefault="00D51687" w:rsidP="00E6504F">
            <w:pPr>
              <w:pStyle w:val="western"/>
            </w:pPr>
            <w:r w:rsidRPr="0091489C">
              <w:lastRenderedPageBreak/>
              <w:t>Рабочая группа</w:t>
            </w: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ind w:right="176"/>
            </w:pPr>
            <w:r w:rsidRPr="0091489C">
              <w:t>Организовать внутришкольныйконтроль за реализацией ФГОС ООО</w:t>
            </w:r>
          </w:p>
        </w:tc>
        <w:tc>
          <w:tcPr>
            <w:tcW w:w="2225" w:type="dxa"/>
            <w:gridSpan w:val="3"/>
            <w:hideMark/>
          </w:tcPr>
          <w:p w:rsidR="00D51687" w:rsidRPr="0091489C" w:rsidRDefault="00D51687" w:rsidP="00E6504F">
            <w:pPr>
              <w:pStyle w:val="western"/>
            </w:pPr>
            <w:r w:rsidRPr="0091489C">
              <w:t>зам.директора по УР</w:t>
            </w:r>
          </w:p>
          <w:p w:rsidR="00D51687" w:rsidRPr="0091489C" w:rsidRDefault="00D51687" w:rsidP="00E6504F">
            <w:pPr>
              <w:pStyle w:val="western"/>
            </w:pPr>
            <w:r w:rsidRPr="0091489C">
              <w:t>зам.директора поВР</w:t>
            </w:r>
          </w:p>
        </w:tc>
        <w:tc>
          <w:tcPr>
            <w:tcW w:w="1551" w:type="dxa"/>
            <w:hideMark/>
          </w:tcPr>
          <w:p w:rsidR="00D51687" w:rsidRPr="0091489C" w:rsidRDefault="00D51687" w:rsidP="00E6504F">
            <w:pPr>
              <w:pStyle w:val="afa"/>
            </w:pPr>
            <w:r w:rsidRPr="0091489C">
              <w:t>Составление плана внутришкольного контроля</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Включение в планы работы  вопросы по изучению и введению ФГОС ООО:</w:t>
            </w:r>
          </w:p>
          <w:p w:rsidR="00D51687" w:rsidRPr="0091489C" w:rsidRDefault="00D51687" w:rsidP="00D51687">
            <w:pPr>
              <w:pStyle w:val="afa"/>
              <w:spacing w:after="0"/>
            </w:pPr>
            <w:r w:rsidRPr="0091489C">
              <w:t xml:space="preserve">— требования к результатам освоения обучающимися основной образовательной программы начального общего </w:t>
            </w:r>
            <w:r w:rsidRPr="0091489C">
              <w:lastRenderedPageBreak/>
              <w:t>образования;</w:t>
            </w:r>
          </w:p>
          <w:p w:rsidR="00D51687" w:rsidRPr="0091489C" w:rsidRDefault="00D51687" w:rsidP="00D51687">
            <w:pPr>
              <w:pStyle w:val="afa"/>
              <w:spacing w:after="0"/>
            </w:pPr>
            <w:r w:rsidRPr="0091489C">
              <w:t>— структура и содержание основной образовательной программы начального общего образования;</w:t>
            </w:r>
          </w:p>
          <w:p w:rsidR="00D51687" w:rsidRPr="0091489C" w:rsidRDefault="00D51687" w:rsidP="00D51687">
            <w:pPr>
              <w:pStyle w:val="afa"/>
              <w:spacing w:after="0"/>
            </w:pPr>
            <w:r w:rsidRPr="0091489C">
              <w:t>— учебный план начального общего образования;</w:t>
            </w:r>
          </w:p>
          <w:p w:rsidR="00D51687" w:rsidRPr="0091489C" w:rsidRDefault="00D51687" w:rsidP="00D51687">
            <w:pPr>
              <w:pStyle w:val="afa"/>
              <w:spacing w:after="0"/>
            </w:pPr>
            <w:r w:rsidRPr="0091489C">
              <w:t>— учебный план дополнительного образования при реализации ФГОС ООО;</w:t>
            </w:r>
          </w:p>
          <w:p w:rsidR="00D51687" w:rsidRPr="0091489C" w:rsidRDefault="00D51687" w:rsidP="00D51687">
            <w:pPr>
              <w:pStyle w:val="afa"/>
              <w:spacing w:after="0"/>
            </w:pPr>
            <w:r w:rsidRPr="0091489C">
              <w:t>— особенности организации внеурочной деятельности обучающихся;</w:t>
            </w:r>
          </w:p>
          <w:p w:rsidR="00D51687" w:rsidRPr="0091489C" w:rsidRDefault="00D51687" w:rsidP="00D51687">
            <w:pPr>
              <w:pStyle w:val="afa"/>
              <w:spacing w:after="0"/>
            </w:pPr>
            <w:r w:rsidRPr="0091489C">
              <w:t xml:space="preserve">— кадровые требования к условиям реализации основной образовательной программы основного общего </w:t>
            </w:r>
            <w:r w:rsidRPr="0091489C">
              <w:lastRenderedPageBreak/>
              <w:t>образования;</w:t>
            </w:r>
          </w:p>
          <w:p w:rsidR="00D51687" w:rsidRPr="0091489C" w:rsidRDefault="00D51687" w:rsidP="00D51687">
            <w:pPr>
              <w:pStyle w:val="afa"/>
              <w:spacing w:after="0"/>
            </w:pPr>
            <w:r w:rsidRPr="0091489C">
              <w:t>— финансовые требования к условиям реализации основной образовательной программы основного общего образования;</w:t>
            </w:r>
          </w:p>
          <w:p w:rsidR="00D51687" w:rsidRPr="0091489C" w:rsidRDefault="00D51687" w:rsidP="00E6504F">
            <w:pPr>
              <w:pStyle w:val="afa"/>
            </w:pPr>
            <w:r w:rsidRPr="0091489C">
              <w:t>— материально-технические требования к условиям реализации основной образовательной программы основного общего образования.</w:t>
            </w:r>
          </w:p>
        </w:tc>
        <w:tc>
          <w:tcPr>
            <w:tcW w:w="2225" w:type="dxa"/>
            <w:gridSpan w:val="3"/>
            <w:hideMark/>
          </w:tcPr>
          <w:p w:rsidR="00D51687" w:rsidRPr="0091489C" w:rsidRDefault="00D51687" w:rsidP="00D51687">
            <w:pPr>
              <w:pStyle w:val="afa"/>
              <w:spacing w:after="0"/>
            </w:pPr>
            <w:r w:rsidRPr="0091489C">
              <w:lastRenderedPageBreak/>
              <w:t>Директор</w:t>
            </w:r>
          </w:p>
          <w:p w:rsidR="00D51687" w:rsidRPr="0091489C" w:rsidRDefault="00D51687" w:rsidP="00E6504F">
            <w:pPr>
              <w:pStyle w:val="western"/>
            </w:pPr>
          </w:p>
          <w:p w:rsidR="00D51687" w:rsidRPr="0091489C" w:rsidRDefault="00D51687" w:rsidP="00E6504F">
            <w:pPr>
              <w:pStyle w:val="western"/>
            </w:pPr>
            <w:r w:rsidRPr="0091489C">
              <w:t>. зам.директора по УВР</w:t>
            </w:r>
          </w:p>
          <w:p w:rsidR="00D51687" w:rsidRPr="0091489C" w:rsidRDefault="00D51687" w:rsidP="00E6504F">
            <w:pPr>
              <w:pStyle w:val="western"/>
            </w:pPr>
            <w:r w:rsidRPr="0091489C">
              <w:t>зам.директора поВР</w:t>
            </w:r>
          </w:p>
          <w:p w:rsidR="00D51687" w:rsidRPr="0091489C" w:rsidRDefault="00D51687" w:rsidP="00E6504F">
            <w:pPr>
              <w:pStyle w:val="afa"/>
            </w:pPr>
          </w:p>
        </w:tc>
        <w:tc>
          <w:tcPr>
            <w:tcW w:w="1551" w:type="dxa"/>
            <w:hideMark/>
          </w:tcPr>
          <w:p w:rsidR="00D51687" w:rsidRPr="0091489C" w:rsidRDefault="00D51687" w:rsidP="00E6504F">
            <w:pPr>
              <w:pStyle w:val="afa"/>
            </w:pPr>
            <w:r w:rsidRPr="0091489C">
              <w:t>Изучены вопросы, связанные с введением ФГОС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Приведение должностных инструкций работников МБОУ Большеремонтненской СШ  в соответствии с требованиями ФГОС и тарифно-квалификационными характеристиками.</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D51687">
            <w:pPr>
              <w:pStyle w:val="afa"/>
              <w:spacing w:after="0"/>
            </w:pPr>
          </w:p>
        </w:tc>
        <w:tc>
          <w:tcPr>
            <w:tcW w:w="1551" w:type="dxa"/>
            <w:hideMark/>
          </w:tcPr>
          <w:p w:rsidR="00D51687" w:rsidRPr="0091489C" w:rsidRDefault="00D51687" w:rsidP="00E6504F">
            <w:pPr>
              <w:pStyle w:val="afa"/>
            </w:pPr>
            <w:r w:rsidRPr="0091489C">
              <w:t xml:space="preserve">Должностные инструкции работников школы привести в соответствии с требованиями ФГОС </w:t>
            </w:r>
            <w:r w:rsidRPr="0091489C">
              <w:lastRenderedPageBreak/>
              <w:t>и тарифно-квалификационными характеристиками</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Разработка , корректировка и утверждение плана- графика (дорожной карты) введения ФГОС основного общего образования.</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D51687">
            <w:pPr>
              <w:pStyle w:val="afa"/>
              <w:spacing w:after="0"/>
            </w:pP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Определение списка учебников и учебных пособий, используемых в образовательном процессе в соответствии с ФГОС ООО.</w:t>
            </w:r>
          </w:p>
        </w:tc>
        <w:tc>
          <w:tcPr>
            <w:tcW w:w="2225" w:type="dxa"/>
            <w:gridSpan w:val="3"/>
            <w:hideMark/>
          </w:tcPr>
          <w:p w:rsidR="00D51687" w:rsidRPr="0091489C" w:rsidRDefault="00D51687" w:rsidP="00D51687">
            <w:pPr>
              <w:pStyle w:val="western"/>
              <w:spacing w:after="0"/>
            </w:pPr>
            <w:r w:rsidRPr="0091489C">
              <w:t>рабочая группа по разработке ООП ООО</w:t>
            </w:r>
          </w:p>
          <w:p w:rsidR="00D51687" w:rsidRPr="0091489C" w:rsidRDefault="00D51687" w:rsidP="00D51687">
            <w:pPr>
              <w:pStyle w:val="western"/>
              <w:spacing w:before="278" w:beforeAutospacing="0"/>
            </w:pPr>
            <w:r w:rsidRPr="0091489C">
              <w:t xml:space="preserve">учителя </w:t>
            </w:r>
          </w:p>
        </w:tc>
        <w:tc>
          <w:tcPr>
            <w:tcW w:w="1551" w:type="dxa"/>
            <w:hideMark/>
          </w:tcPr>
          <w:p w:rsidR="00D51687" w:rsidRPr="0091489C" w:rsidRDefault="00D51687" w:rsidP="00D51687">
            <w:pPr>
              <w:pStyle w:val="afa"/>
              <w:spacing w:after="0"/>
            </w:pPr>
            <w:r w:rsidRPr="0091489C">
              <w:t>Определить список учебников для использования в образовательном процессе</w:t>
            </w:r>
          </w:p>
          <w:p w:rsidR="00D51687" w:rsidRPr="0091489C" w:rsidRDefault="00D51687" w:rsidP="00E6504F">
            <w:pPr>
              <w:pStyle w:val="afa"/>
            </w:pPr>
            <w:r w:rsidRPr="0091489C">
              <w:t>Утверждения перечня учебников на уч.год</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 xml:space="preserve">Разработка приказов, локальных актов по сопровождению ФГОС , устанавливающих требования к различным объектам инфраструктуры МБОУ Большеремонтненской  СШ с учетом требований к минимальной </w:t>
            </w:r>
            <w:r w:rsidRPr="0091489C">
              <w:lastRenderedPageBreak/>
              <w:t>оснащенности учебного процесса.</w:t>
            </w:r>
          </w:p>
        </w:tc>
        <w:tc>
          <w:tcPr>
            <w:tcW w:w="2225" w:type="dxa"/>
            <w:gridSpan w:val="3"/>
            <w:hideMark/>
          </w:tcPr>
          <w:p w:rsidR="00D51687" w:rsidRPr="0091489C" w:rsidRDefault="00D51687" w:rsidP="00D51687">
            <w:pPr>
              <w:pStyle w:val="afa"/>
              <w:spacing w:after="0"/>
            </w:pPr>
            <w:r w:rsidRPr="0091489C">
              <w:lastRenderedPageBreak/>
              <w:t>Директор</w:t>
            </w:r>
          </w:p>
          <w:p w:rsidR="00D51687" w:rsidRPr="0091489C" w:rsidRDefault="00D51687" w:rsidP="00E6504F">
            <w:pPr>
              <w:pStyle w:val="western"/>
            </w:pPr>
          </w:p>
          <w:p w:rsidR="00D51687" w:rsidRPr="0091489C" w:rsidRDefault="00D51687" w:rsidP="00E6504F">
            <w:pPr>
              <w:pStyle w:val="western"/>
            </w:pPr>
            <w:r w:rsidRPr="0091489C">
              <w:t>рабочая группа по разработке ООП ООО</w:t>
            </w:r>
          </w:p>
        </w:tc>
        <w:tc>
          <w:tcPr>
            <w:tcW w:w="1551" w:type="dxa"/>
            <w:hideMark/>
          </w:tcPr>
          <w:p w:rsidR="00D51687" w:rsidRPr="0091489C" w:rsidRDefault="00D51687" w:rsidP="00E6504F">
            <w:pPr>
              <w:pStyle w:val="afa"/>
            </w:pPr>
            <w:r w:rsidRPr="0091489C">
              <w:t>Разработать локальные акты по сопровождению ФГОС</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Разработка:</w:t>
            </w:r>
          </w:p>
          <w:p w:rsidR="00D51687" w:rsidRPr="0091489C" w:rsidRDefault="00D51687" w:rsidP="00D51687">
            <w:pPr>
              <w:pStyle w:val="western"/>
              <w:spacing w:after="0"/>
            </w:pPr>
            <w:r w:rsidRPr="0091489C">
              <w:t>-учебного плана,</w:t>
            </w:r>
          </w:p>
          <w:p w:rsidR="00D51687" w:rsidRPr="0091489C" w:rsidRDefault="00D51687" w:rsidP="00D51687">
            <w:pPr>
              <w:pStyle w:val="western"/>
              <w:spacing w:after="0"/>
            </w:pPr>
            <w:r w:rsidRPr="0091489C">
              <w:t>-положения о внеурочной деятельности,</w:t>
            </w:r>
          </w:p>
          <w:p w:rsidR="00D51687" w:rsidRPr="0091489C" w:rsidRDefault="00D51687" w:rsidP="00D51687">
            <w:pPr>
              <w:pStyle w:val="western"/>
              <w:spacing w:after="0"/>
            </w:pPr>
            <w:r w:rsidRPr="0091489C">
              <w:t>-рабочих программ учебных предметов, курсов внеурочной деятельности, дополнительных образовательных программ;</w:t>
            </w:r>
          </w:p>
          <w:p w:rsidR="00D51687" w:rsidRPr="0091489C" w:rsidRDefault="00D51687" w:rsidP="00D51687">
            <w:pPr>
              <w:pStyle w:val="western"/>
              <w:spacing w:after="0"/>
            </w:pPr>
            <w:r w:rsidRPr="0091489C">
              <w:t>-годового календарного учебного графика;</w:t>
            </w:r>
          </w:p>
          <w:p w:rsidR="00D51687" w:rsidRPr="0091489C" w:rsidRDefault="00D51687" w:rsidP="00D51687">
            <w:pPr>
              <w:pStyle w:val="western"/>
              <w:spacing w:after="0"/>
            </w:pPr>
            <w:r w:rsidRPr="0091489C">
              <w:t>-положения об организации текущей и итоговой оценки достижения обучающимися планируемых результатов освоения ООП;</w:t>
            </w:r>
          </w:p>
          <w:p w:rsidR="00D51687" w:rsidRPr="0091489C" w:rsidRDefault="00D51687" w:rsidP="00D51687">
            <w:pPr>
              <w:pStyle w:val="western"/>
              <w:spacing w:after="0"/>
            </w:pPr>
            <w:r w:rsidRPr="0091489C">
              <w:t>-положения об организации домашней работы обучающихся;</w:t>
            </w:r>
          </w:p>
          <w:p w:rsidR="00D51687" w:rsidRPr="0091489C" w:rsidRDefault="00D51687" w:rsidP="00D51687">
            <w:pPr>
              <w:pStyle w:val="western"/>
              <w:spacing w:after="0"/>
            </w:pPr>
            <w:r w:rsidRPr="0091489C">
              <w:t>-положения о порядке приёма, перевода и отчисления обучающихся.</w:t>
            </w:r>
          </w:p>
          <w:p w:rsidR="00D51687" w:rsidRPr="0091489C" w:rsidRDefault="00D51687" w:rsidP="00D51687">
            <w:pPr>
              <w:pStyle w:val="western"/>
              <w:spacing w:after="0"/>
            </w:pPr>
            <w:r w:rsidRPr="0091489C">
              <w:t xml:space="preserve">-положения о платных дополнительных образовательных услугах, предоставляемых </w:t>
            </w:r>
            <w:r w:rsidRPr="0091489C">
              <w:lastRenderedPageBreak/>
              <w:t>школой</w:t>
            </w:r>
          </w:p>
          <w:p w:rsidR="00D51687" w:rsidRPr="0091489C" w:rsidRDefault="00D51687" w:rsidP="00D51687">
            <w:pPr>
              <w:pStyle w:val="western"/>
              <w:spacing w:after="0"/>
            </w:pPr>
            <w:r w:rsidRPr="0091489C">
              <w:t>-положение о методическом объединении учителей</w:t>
            </w:r>
          </w:p>
          <w:p w:rsidR="00D51687" w:rsidRPr="0091489C" w:rsidRDefault="00D51687" w:rsidP="00D51687">
            <w:pPr>
              <w:pStyle w:val="western"/>
              <w:spacing w:after="0"/>
            </w:pPr>
            <w:r w:rsidRPr="0091489C">
              <w:t>-договор с родителями и школой</w:t>
            </w:r>
          </w:p>
          <w:p w:rsidR="00D51687" w:rsidRPr="0091489C" w:rsidRDefault="00D51687" w:rsidP="00D51687">
            <w:pPr>
              <w:pStyle w:val="western"/>
              <w:spacing w:after="0"/>
            </w:pPr>
            <w:r w:rsidRPr="0091489C">
              <w:t>-положение о рабочей программе</w:t>
            </w:r>
          </w:p>
          <w:p w:rsidR="00D51687" w:rsidRPr="0091489C" w:rsidRDefault="00D51687" w:rsidP="00D51687">
            <w:pPr>
              <w:pStyle w:val="western"/>
              <w:spacing w:after="0"/>
            </w:pPr>
            <w:r w:rsidRPr="0091489C">
              <w:t>-план работы с родителями</w:t>
            </w:r>
          </w:p>
          <w:p w:rsidR="00D51687" w:rsidRPr="0091489C" w:rsidRDefault="00D51687" w:rsidP="00D51687">
            <w:pPr>
              <w:pStyle w:val="western"/>
              <w:spacing w:after="0"/>
            </w:pPr>
            <w:r w:rsidRPr="0091489C">
              <w:t>-план работы рабочей группы по введению ФГОС</w:t>
            </w:r>
          </w:p>
          <w:p w:rsidR="00D51687" w:rsidRPr="0091489C" w:rsidRDefault="00D51687" w:rsidP="00D51687">
            <w:pPr>
              <w:pStyle w:val="western"/>
              <w:spacing w:after="0"/>
            </w:pPr>
            <w:r w:rsidRPr="0091489C">
              <w:t xml:space="preserve">-план работы МО учителей </w:t>
            </w:r>
          </w:p>
          <w:p w:rsidR="00D51687" w:rsidRPr="0091489C" w:rsidRDefault="00D51687" w:rsidP="00D51687">
            <w:pPr>
              <w:pStyle w:val="western"/>
              <w:spacing w:after="0"/>
            </w:pPr>
            <w:r w:rsidRPr="0091489C">
              <w:t>-план-график введения ФГОС ООО</w:t>
            </w:r>
          </w:p>
          <w:p w:rsidR="00D51687" w:rsidRPr="0091489C" w:rsidRDefault="00D51687" w:rsidP="00D51687">
            <w:pPr>
              <w:pStyle w:val="western"/>
              <w:spacing w:after="0"/>
            </w:pPr>
            <w:r w:rsidRPr="0091489C">
              <w:t>-положение об учебном кабинете</w:t>
            </w:r>
          </w:p>
          <w:p w:rsidR="00D51687" w:rsidRPr="0091489C" w:rsidRDefault="00D51687" w:rsidP="00E6504F">
            <w:pPr>
              <w:pStyle w:val="western"/>
            </w:pPr>
            <w:r w:rsidRPr="0091489C">
              <w:t>-положение об информационно-библиотечном центре</w:t>
            </w:r>
          </w:p>
        </w:tc>
        <w:tc>
          <w:tcPr>
            <w:tcW w:w="2225" w:type="dxa"/>
            <w:gridSpan w:val="3"/>
            <w:hideMark/>
          </w:tcPr>
          <w:p w:rsidR="00D51687" w:rsidRPr="0091489C" w:rsidRDefault="00D51687" w:rsidP="00E6504F">
            <w:pPr>
              <w:pStyle w:val="western"/>
            </w:pPr>
            <w:r w:rsidRPr="0091489C">
              <w:lastRenderedPageBreak/>
              <w:t>рабочая группа по разработке ООП ООО</w:t>
            </w:r>
          </w:p>
        </w:tc>
        <w:tc>
          <w:tcPr>
            <w:tcW w:w="1551" w:type="dxa"/>
            <w:hideMark/>
          </w:tcPr>
          <w:p w:rsidR="00D51687" w:rsidRPr="0091489C" w:rsidRDefault="00D51687" w:rsidP="00E6504F">
            <w:pPr>
              <w:pStyle w:val="afa"/>
            </w:pPr>
            <w:r w:rsidRPr="0091489C">
              <w:t>Разработать положения в соответствии с ФГОС</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Информирование всех субъектов ОП</w:t>
            </w:r>
          </w:p>
        </w:tc>
        <w:tc>
          <w:tcPr>
            <w:tcW w:w="2225" w:type="dxa"/>
            <w:gridSpan w:val="3"/>
            <w:hideMark/>
          </w:tcPr>
          <w:p w:rsidR="00D51687" w:rsidRPr="0091489C" w:rsidRDefault="00D51687" w:rsidP="00E6504F">
            <w:pPr>
              <w:pStyle w:val="western"/>
            </w:pPr>
            <w:r w:rsidRPr="0091489C">
              <w:t>.зам.директора по УВР</w:t>
            </w:r>
          </w:p>
          <w:p w:rsidR="00D51687" w:rsidRPr="0091489C" w:rsidRDefault="00D51687" w:rsidP="00E6504F">
            <w:pPr>
              <w:pStyle w:val="afa"/>
            </w:pPr>
            <w:r w:rsidRPr="0091489C">
              <w:t xml:space="preserve">зам.директора поВР </w:t>
            </w:r>
          </w:p>
          <w:p w:rsidR="00D51687" w:rsidRPr="0091489C" w:rsidRDefault="00D51687" w:rsidP="00E6504F">
            <w:pPr>
              <w:pStyle w:val="afa"/>
            </w:pPr>
            <w:r w:rsidRPr="0091489C">
              <w:t>Кл.руководители</w:t>
            </w:r>
          </w:p>
        </w:tc>
        <w:tc>
          <w:tcPr>
            <w:tcW w:w="1551" w:type="dxa"/>
            <w:hideMark/>
          </w:tcPr>
          <w:p w:rsidR="00D51687" w:rsidRPr="0091489C" w:rsidRDefault="00D51687" w:rsidP="00E6504F">
            <w:pPr>
              <w:pStyle w:val="afa"/>
            </w:pPr>
            <w:r w:rsidRPr="0091489C">
              <w:t>Погружение всех субъектов ОП в проблему</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 xml:space="preserve">Заседания рабочей группы по введению ФГОС ООО (по </w:t>
            </w:r>
            <w:r w:rsidRPr="0091489C">
              <w:lastRenderedPageBreak/>
              <w:t>графику) с итоговым совещанием при директоре «Результаты деятельности рабочей группы  в ОУ по введению ФГОС».</w:t>
            </w:r>
          </w:p>
        </w:tc>
        <w:tc>
          <w:tcPr>
            <w:tcW w:w="2225" w:type="dxa"/>
            <w:gridSpan w:val="3"/>
            <w:hideMark/>
          </w:tcPr>
          <w:p w:rsidR="00D51687" w:rsidRPr="0091489C" w:rsidRDefault="00D51687" w:rsidP="00D51687">
            <w:pPr>
              <w:pStyle w:val="afa"/>
              <w:spacing w:after="0"/>
            </w:pPr>
            <w:r w:rsidRPr="0091489C">
              <w:lastRenderedPageBreak/>
              <w:t>Директор</w:t>
            </w:r>
          </w:p>
          <w:p w:rsidR="00D51687" w:rsidRPr="0091489C" w:rsidRDefault="00D51687" w:rsidP="00E6504F">
            <w:pPr>
              <w:pStyle w:val="afa"/>
            </w:pPr>
          </w:p>
          <w:p w:rsidR="00D51687" w:rsidRPr="0091489C" w:rsidRDefault="00D51687" w:rsidP="00E6504F">
            <w:pPr>
              <w:pStyle w:val="western"/>
            </w:pPr>
            <w:r w:rsidRPr="0091489C">
              <w:lastRenderedPageBreak/>
              <w:t>зам.директора по УВР</w:t>
            </w:r>
          </w:p>
          <w:p w:rsidR="00D51687" w:rsidRPr="0091489C" w:rsidRDefault="00D51687" w:rsidP="00E6504F">
            <w:pPr>
              <w:pStyle w:val="afa"/>
            </w:pPr>
            <w:r w:rsidRPr="0091489C">
              <w:t xml:space="preserve">зам.директора поВР </w:t>
            </w:r>
          </w:p>
        </w:tc>
        <w:tc>
          <w:tcPr>
            <w:tcW w:w="1551" w:type="dxa"/>
            <w:hideMark/>
          </w:tcPr>
          <w:p w:rsidR="00D51687" w:rsidRPr="0091489C" w:rsidRDefault="00D51687" w:rsidP="00E6504F">
            <w:pPr>
              <w:pStyle w:val="afa"/>
            </w:pPr>
            <w:r w:rsidRPr="0091489C">
              <w:lastRenderedPageBreak/>
              <w:t>Создание ООП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Развитие социального партнерства для обеспечения организации внеурочной деятельности (заключение договоров). Разработка и реализация моделей внеурочной деятельности.</w:t>
            </w:r>
          </w:p>
        </w:tc>
        <w:tc>
          <w:tcPr>
            <w:tcW w:w="2225" w:type="dxa"/>
            <w:gridSpan w:val="3"/>
            <w:hideMark/>
          </w:tcPr>
          <w:p w:rsidR="00D51687" w:rsidRPr="0091489C" w:rsidRDefault="00D51687" w:rsidP="00E6504F">
            <w:pPr>
              <w:pStyle w:val="western"/>
            </w:pPr>
            <w:r w:rsidRPr="0091489C">
              <w:t>.зам.директора по ВР</w:t>
            </w:r>
          </w:p>
        </w:tc>
        <w:tc>
          <w:tcPr>
            <w:tcW w:w="1551" w:type="dxa"/>
            <w:hideMark/>
          </w:tcPr>
          <w:p w:rsidR="00D51687" w:rsidRPr="0091489C" w:rsidRDefault="00D51687" w:rsidP="00E6504F">
            <w:pPr>
              <w:pStyle w:val="western"/>
            </w:pPr>
            <w:r w:rsidRPr="0091489C">
              <w:t>Создания условий для введения внеурочной деятельности</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Разработка и реализация исследования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25" w:type="dxa"/>
            <w:gridSpan w:val="3"/>
          </w:tcPr>
          <w:p w:rsidR="00D51687" w:rsidRPr="0091489C" w:rsidRDefault="00D51687" w:rsidP="00E6504F">
            <w:pPr>
              <w:pStyle w:val="western"/>
            </w:pPr>
            <w:r w:rsidRPr="0091489C">
              <w:t>.зам.директора по ВР</w:t>
            </w:r>
          </w:p>
        </w:tc>
        <w:tc>
          <w:tcPr>
            <w:tcW w:w="1551" w:type="dxa"/>
            <w:hideMark/>
          </w:tcPr>
          <w:p w:rsidR="00D51687" w:rsidRPr="0091489C" w:rsidRDefault="00D51687" w:rsidP="00E6504F">
            <w:pPr>
              <w:pStyle w:val="western"/>
            </w:pPr>
            <w:r w:rsidRPr="0091489C">
              <w:t>Формирование запроса родителей и учеников</w:t>
            </w:r>
          </w:p>
        </w:tc>
      </w:tr>
      <w:tr w:rsidR="00D51687" w:rsidRPr="0091489C" w:rsidTr="00D51687">
        <w:tc>
          <w:tcPr>
            <w:tcW w:w="2055" w:type="dxa"/>
            <w:vMerge w:val="restart"/>
            <w:hideMark/>
          </w:tcPr>
          <w:p w:rsidR="00D51687" w:rsidRPr="0091489C" w:rsidRDefault="00D51687" w:rsidP="00D51687">
            <w:pPr>
              <w:pStyle w:val="western"/>
              <w:spacing w:after="0"/>
            </w:pPr>
            <w:r w:rsidRPr="0091489C">
              <w:t>II. Нормативное обеспечение введения ФГОС</w:t>
            </w:r>
          </w:p>
          <w:p w:rsidR="00D51687" w:rsidRPr="0091489C" w:rsidRDefault="00D51687" w:rsidP="00E6504F">
            <w:pPr>
              <w:pStyle w:val="western"/>
            </w:pPr>
            <w:r w:rsidRPr="0091489C">
              <w:t>ООО</w:t>
            </w:r>
          </w:p>
        </w:tc>
        <w:tc>
          <w:tcPr>
            <w:tcW w:w="2672" w:type="dxa"/>
            <w:hideMark/>
          </w:tcPr>
          <w:p w:rsidR="00D51687" w:rsidRPr="0091489C" w:rsidRDefault="00D51687" w:rsidP="00E6504F">
            <w:pPr>
              <w:pStyle w:val="western"/>
            </w:pPr>
            <w:r w:rsidRPr="0091489C">
              <w:t>Заседание рабочей группы по введению ФГОС ООО</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p w:rsidR="00D51687" w:rsidRPr="0091489C" w:rsidRDefault="00D51687" w:rsidP="00E6504F">
            <w:pPr>
              <w:pStyle w:val="western"/>
            </w:pPr>
            <w:r w:rsidRPr="0091489C">
              <w:t>рабочая группа</w:t>
            </w: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 xml:space="preserve">Утверждение ООП ООО (с предварительным рассмотрением на заседаниях методических </w:t>
            </w:r>
            <w:r w:rsidRPr="0091489C">
              <w:lastRenderedPageBreak/>
              <w:t>объединений и творческих групп, принятием на педагогическом совете)</w:t>
            </w:r>
          </w:p>
        </w:tc>
        <w:tc>
          <w:tcPr>
            <w:tcW w:w="2225" w:type="dxa"/>
            <w:gridSpan w:val="3"/>
            <w:hideMark/>
          </w:tcPr>
          <w:p w:rsidR="00D51687" w:rsidRPr="0091489C" w:rsidRDefault="00D51687" w:rsidP="00D51687">
            <w:pPr>
              <w:pStyle w:val="afa"/>
              <w:spacing w:after="0"/>
            </w:pPr>
            <w:r w:rsidRPr="0091489C">
              <w:lastRenderedPageBreak/>
              <w:t xml:space="preserve">Директор </w:t>
            </w:r>
          </w:p>
          <w:p w:rsidR="00D51687" w:rsidRPr="0091489C" w:rsidRDefault="00D51687" w:rsidP="00E6504F">
            <w:pPr>
              <w:pStyle w:val="western"/>
            </w:pPr>
            <w:r w:rsidRPr="0091489C">
              <w:t>рабочая группа</w:t>
            </w:r>
          </w:p>
        </w:tc>
        <w:tc>
          <w:tcPr>
            <w:tcW w:w="1551" w:type="dxa"/>
            <w:hideMark/>
          </w:tcPr>
          <w:p w:rsidR="00D51687" w:rsidRPr="0091489C" w:rsidRDefault="00D51687" w:rsidP="00E6504F">
            <w:pPr>
              <w:pStyle w:val="western"/>
            </w:pPr>
            <w:r w:rsidRPr="0091489C">
              <w:t>Создание документа</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Проведение классного родительского собрания (знакомство с ООП ООО, заключение договоров, выбор курсов внеурочной деятельности)</w:t>
            </w:r>
          </w:p>
        </w:tc>
        <w:tc>
          <w:tcPr>
            <w:tcW w:w="2225" w:type="dxa"/>
            <w:gridSpan w:val="3"/>
            <w:hideMark/>
          </w:tcPr>
          <w:p w:rsidR="00D51687" w:rsidRPr="0091489C" w:rsidRDefault="00D51687" w:rsidP="00E6504F">
            <w:pPr>
              <w:pStyle w:val="western"/>
            </w:pPr>
            <w:r w:rsidRPr="0091489C">
              <w:t>Учителя работающие в классе</w:t>
            </w:r>
          </w:p>
          <w:p w:rsidR="00D51687" w:rsidRPr="0091489C" w:rsidRDefault="00D51687" w:rsidP="00E6504F">
            <w:pPr>
              <w:pStyle w:val="western"/>
            </w:pPr>
            <w:r w:rsidRPr="0091489C">
              <w:t>зам.директора по УВР</w:t>
            </w:r>
          </w:p>
          <w:p w:rsidR="00D51687" w:rsidRPr="0091489C" w:rsidRDefault="00D51687" w:rsidP="00E6504F">
            <w:pPr>
              <w:pStyle w:val="western"/>
            </w:pPr>
            <w:r w:rsidRPr="0091489C">
              <w:t>зам.директора поВР</w:t>
            </w:r>
          </w:p>
        </w:tc>
        <w:tc>
          <w:tcPr>
            <w:tcW w:w="1551" w:type="dxa"/>
            <w:hideMark/>
          </w:tcPr>
          <w:p w:rsidR="00D51687" w:rsidRPr="0091489C" w:rsidRDefault="00D51687" w:rsidP="00E6504F">
            <w:pPr>
              <w:pStyle w:val="western"/>
            </w:pPr>
            <w:r w:rsidRPr="0091489C">
              <w:t>Введение ФГОС в действие</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Обеспечение соответствия нормативной базы школы требованиям ФГОС</w:t>
            </w:r>
          </w:p>
          <w:p w:rsidR="00D51687" w:rsidRPr="0091489C" w:rsidRDefault="00D51687" w:rsidP="00D51687">
            <w:pPr>
              <w:pStyle w:val="western"/>
              <w:spacing w:after="0"/>
            </w:pPr>
            <w:r w:rsidRPr="0091489C">
              <w:t>Внесение изменений в Устав ОУ</w:t>
            </w:r>
          </w:p>
          <w:p w:rsidR="00D51687" w:rsidRPr="0091489C" w:rsidRDefault="00D51687" w:rsidP="00D51687">
            <w:pPr>
              <w:pStyle w:val="western"/>
              <w:spacing w:after="0"/>
            </w:pPr>
            <w:r w:rsidRPr="0091489C">
              <w:t>Корректировка должностных инструкций всех работников ОУ, реализующих ФГОС</w:t>
            </w:r>
          </w:p>
          <w:p w:rsidR="00D51687" w:rsidRPr="0091489C" w:rsidRDefault="00D51687" w:rsidP="00E6504F">
            <w:pPr>
              <w:pStyle w:val="western"/>
            </w:pPr>
            <w:r w:rsidRPr="0091489C">
              <w:t>- Разработка Положений, регламентирующих внеурочную деятельность обучающихся, самостоятельную работу учащихся, об организации текущей и итоговой оценки достижения обучающихся, планируемых результатов освоения ООП</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p w:rsidR="00D51687" w:rsidRPr="0091489C" w:rsidRDefault="00D51687" w:rsidP="00E6504F">
            <w:pPr>
              <w:pStyle w:val="western"/>
            </w:pPr>
            <w:r w:rsidRPr="0091489C">
              <w:t>рабочая группа</w:t>
            </w:r>
          </w:p>
        </w:tc>
        <w:tc>
          <w:tcPr>
            <w:tcW w:w="1551" w:type="dxa"/>
            <w:hideMark/>
          </w:tcPr>
          <w:p w:rsidR="00D51687" w:rsidRPr="0091489C" w:rsidRDefault="00D51687" w:rsidP="00E6504F">
            <w:pPr>
              <w:pStyle w:val="western"/>
            </w:pPr>
            <w:r w:rsidRPr="0091489C">
              <w:t>Приведение в соответствие с законодательством нормативной базы учреждения</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 xml:space="preserve">Разработка плана методической работы, </w:t>
            </w:r>
            <w:r w:rsidRPr="0091489C">
              <w:lastRenderedPageBreak/>
              <w:t>обеспечивающего поэтапное сопровождение введения ФГОС ООО с 2015 года.</w:t>
            </w:r>
          </w:p>
          <w:p w:rsidR="00D51687" w:rsidRPr="0091489C" w:rsidRDefault="00D51687" w:rsidP="00D51687">
            <w:pPr>
              <w:pStyle w:val="afa"/>
              <w:spacing w:after="0"/>
            </w:pPr>
            <w:r w:rsidRPr="0091489C">
              <w:t>Разделы плана:</w:t>
            </w:r>
          </w:p>
          <w:p w:rsidR="00D51687" w:rsidRPr="0091489C" w:rsidRDefault="00D51687" w:rsidP="00D51687">
            <w:pPr>
              <w:pStyle w:val="afa"/>
              <w:spacing w:after="0"/>
            </w:pPr>
            <w:r w:rsidRPr="0091489C">
              <w:t xml:space="preserve">— совершенствование кадрового потенциала: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(повышение квалификации, аттестация педагогических работников, повышение уровня профессиональной компетентности педагогических </w:t>
            </w:r>
            <w:r w:rsidRPr="0091489C">
              <w:lastRenderedPageBreak/>
              <w:t>работников в проектировании и реализации образовательного процесса, направленного на достижение планируемых результатов по учебным предметам в соответствии с ФГОС);</w:t>
            </w:r>
          </w:p>
          <w:p w:rsidR="00D51687" w:rsidRPr="0091489C" w:rsidRDefault="00D51687" w:rsidP="00D51687">
            <w:pPr>
              <w:pStyle w:val="afa"/>
              <w:spacing w:after="0"/>
            </w:pPr>
            <w:r w:rsidRPr="0091489C">
              <w:t>— информационное обеспечение (обеспечение информированности субъектов образовательного процесса посредством сайта, информационного стенда, выставок в библиотеке и т. д. о реализации ФГОС);</w:t>
            </w:r>
          </w:p>
          <w:p w:rsidR="00D51687" w:rsidRPr="0091489C" w:rsidRDefault="00D51687" w:rsidP="00D51687">
            <w:pPr>
              <w:pStyle w:val="afa"/>
              <w:spacing w:after="0"/>
            </w:pPr>
            <w:r w:rsidRPr="0091489C">
              <w:t xml:space="preserve">— организационно-методическая деятельность (организовать работу проектных (проблемных) групп для решения новых </w:t>
            </w:r>
            <w:r w:rsidRPr="0091489C">
              <w:lastRenderedPageBreak/>
              <w:t>задач профессиональной деятельности; выявить, проанализировать и обеспечить тиражирование наиболее ценного опыта работы педагогов по реализации новых образовательных целей в условиях введения ФГОС ООО).</w:t>
            </w:r>
          </w:p>
          <w:p w:rsidR="00D51687" w:rsidRPr="0091489C" w:rsidRDefault="00D51687" w:rsidP="00D51687">
            <w:pPr>
              <w:pStyle w:val="afa"/>
              <w:spacing w:after="0"/>
            </w:pPr>
            <w:r w:rsidRPr="0091489C">
              <w:t>— консультационная деятельность;</w:t>
            </w:r>
          </w:p>
          <w:p w:rsidR="00D51687" w:rsidRPr="00D51687" w:rsidRDefault="00D51687" w:rsidP="00E6504F">
            <w:pPr>
              <w:pStyle w:val="western"/>
              <w:rPr>
                <w:b/>
              </w:rPr>
            </w:pPr>
            <w:r w:rsidRPr="0091489C">
              <w:rPr>
                <w:rStyle w:val="af"/>
              </w:rPr>
              <w:t>— координационная деятельность (обеспечение координации деятельности всех участников образовательного процесса по введению в действие ФГОС).</w:t>
            </w:r>
          </w:p>
        </w:tc>
        <w:tc>
          <w:tcPr>
            <w:tcW w:w="2225" w:type="dxa"/>
            <w:gridSpan w:val="3"/>
            <w:hideMark/>
          </w:tcPr>
          <w:p w:rsidR="00D51687" w:rsidRPr="0091489C" w:rsidRDefault="00D51687" w:rsidP="00E6504F">
            <w:pPr>
              <w:pStyle w:val="western"/>
            </w:pPr>
            <w:r w:rsidRPr="0091489C">
              <w:lastRenderedPageBreak/>
              <w:t>зам.директора по УВР</w:t>
            </w:r>
          </w:p>
          <w:p w:rsidR="00D51687" w:rsidRPr="0091489C" w:rsidRDefault="00D51687" w:rsidP="00E6504F">
            <w:pPr>
              <w:pStyle w:val="western"/>
            </w:pPr>
            <w:r w:rsidRPr="0091489C">
              <w:t xml:space="preserve">зам.директора по </w:t>
            </w:r>
            <w:r w:rsidRPr="0091489C">
              <w:lastRenderedPageBreak/>
              <w:t xml:space="preserve">ВР </w:t>
            </w:r>
          </w:p>
          <w:p w:rsidR="00D51687" w:rsidRPr="0091489C" w:rsidRDefault="00D51687" w:rsidP="00E6504F">
            <w:pPr>
              <w:pStyle w:val="western"/>
            </w:pPr>
            <w:r w:rsidRPr="0091489C">
              <w:t>Рабочая группа</w:t>
            </w:r>
          </w:p>
        </w:tc>
        <w:tc>
          <w:tcPr>
            <w:tcW w:w="1551" w:type="dxa"/>
            <w:hideMark/>
          </w:tcPr>
          <w:p w:rsidR="00D51687" w:rsidRPr="0091489C" w:rsidRDefault="00D51687" w:rsidP="00E6504F">
            <w:pPr>
              <w:pStyle w:val="western"/>
            </w:pPr>
            <w:r w:rsidRPr="0091489C">
              <w:lastRenderedPageBreak/>
              <w:t>Формирование плана методической работы</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Определение и утверждение списка учебников и учебных пособий, используемых в образовательном процессе в соответствии с ФГОС ООО</w:t>
            </w:r>
          </w:p>
        </w:tc>
        <w:tc>
          <w:tcPr>
            <w:tcW w:w="2225" w:type="dxa"/>
            <w:gridSpan w:val="3"/>
            <w:hideMark/>
          </w:tcPr>
          <w:p w:rsidR="00D51687" w:rsidRPr="0091489C" w:rsidRDefault="00D51687" w:rsidP="00E6504F">
            <w:pPr>
              <w:pStyle w:val="western"/>
            </w:pPr>
            <w:r w:rsidRPr="0091489C">
              <w:t xml:space="preserve">Учителя 5-9 классов, </w:t>
            </w:r>
          </w:p>
          <w:p w:rsidR="00D51687" w:rsidRPr="0091489C" w:rsidRDefault="00D51687" w:rsidP="00E6504F">
            <w:pPr>
              <w:pStyle w:val="western"/>
            </w:pPr>
            <w:r w:rsidRPr="0091489C">
              <w:t>.зам.директора по УВР</w:t>
            </w:r>
          </w:p>
          <w:p w:rsidR="00D51687" w:rsidRPr="0091489C" w:rsidRDefault="00D51687" w:rsidP="00E6504F">
            <w:pPr>
              <w:pStyle w:val="western"/>
            </w:pPr>
          </w:p>
          <w:p w:rsidR="00D51687" w:rsidRPr="0091489C" w:rsidRDefault="00D51687" w:rsidP="00E6504F">
            <w:pPr>
              <w:pStyle w:val="western"/>
            </w:pPr>
            <w:r w:rsidRPr="0091489C">
              <w:t xml:space="preserve">зам.директора по </w:t>
            </w:r>
            <w:r w:rsidRPr="0091489C">
              <w:lastRenderedPageBreak/>
              <w:t xml:space="preserve">ВР </w:t>
            </w:r>
          </w:p>
        </w:tc>
        <w:tc>
          <w:tcPr>
            <w:tcW w:w="1551" w:type="dxa"/>
            <w:hideMark/>
          </w:tcPr>
          <w:p w:rsidR="00D51687" w:rsidRPr="0091489C" w:rsidRDefault="00D51687" w:rsidP="00E6504F">
            <w:pPr>
              <w:pStyle w:val="western"/>
            </w:pPr>
            <w:r w:rsidRPr="0091489C">
              <w:lastRenderedPageBreak/>
              <w:t>Утверждения перечня учебников на учебный год</w:t>
            </w:r>
          </w:p>
        </w:tc>
      </w:tr>
      <w:tr w:rsidR="00D51687" w:rsidRPr="0091489C" w:rsidTr="00D51687">
        <w:tc>
          <w:tcPr>
            <w:tcW w:w="2055" w:type="dxa"/>
            <w:vMerge w:val="restart"/>
            <w:hideMark/>
          </w:tcPr>
          <w:p w:rsidR="00D51687" w:rsidRPr="0091489C" w:rsidRDefault="00D51687" w:rsidP="00E6504F">
            <w:pPr>
              <w:pStyle w:val="western"/>
            </w:pPr>
            <w:r w:rsidRPr="0091489C">
              <w:lastRenderedPageBreak/>
              <w:t>III. Финансовое обеспечение введения ФГОС ООО</w:t>
            </w:r>
          </w:p>
        </w:tc>
        <w:tc>
          <w:tcPr>
            <w:tcW w:w="2672" w:type="dxa"/>
            <w:hideMark/>
          </w:tcPr>
          <w:p w:rsidR="00D51687" w:rsidRPr="0091489C" w:rsidRDefault="00D51687" w:rsidP="00E6504F">
            <w:pPr>
              <w:pStyle w:val="western"/>
            </w:pPr>
            <w:r w:rsidRPr="0091489C">
              <w:t>Определение объема расходов, необходимых для реализации ООП и достижения планируемых результатов, а также механизма их формирования.</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tc>
        <w:tc>
          <w:tcPr>
            <w:tcW w:w="1551" w:type="dxa"/>
            <w:hideMark/>
          </w:tcPr>
          <w:p w:rsidR="00D51687" w:rsidRPr="0091489C" w:rsidRDefault="00D51687" w:rsidP="00E6504F">
            <w:pPr>
              <w:pStyle w:val="western"/>
            </w:pPr>
            <w:r w:rsidRPr="0091489C">
              <w:t>Расчет финансовых затрат на введение ФГОС НОО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Разработка локальных актов (внесение изменений в них), регламентирующих установление заработной платы и стимулирования работников ОУ</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p w:rsidR="00D51687" w:rsidRPr="0091489C" w:rsidRDefault="00D51687" w:rsidP="00E6504F">
            <w:pPr>
              <w:pStyle w:val="western"/>
            </w:pPr>
            <w:r w:rsidRPr="0091489C">
              <w:t>рабочая группа</w:t>
            </w:r>
          </w:p>
        </w:tc>
        <w:tc>
          <w:tcPr>
            <w:tcW w:w="1551" w:type="dxa"/>
            <w:hideMark/>
          </w:tcPr>
          <w:p w:rsidR="00D51687" w:rsidRPr="0091489C" w:rsidRDefault="00D51687" w:rsidP="00E6504F">
            <w:pPr>
              <w:pStyle w:val="western"/>
            </w:pPr>
            <w:r w:rsidRPr="0091489C">
              <w:t>Приведение в соответствие нормативных документов</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Заключение дополнительных соглашений к трудовому договору с педагогическими работниками</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tc>
        <w:tc>
          <w:tcPr>
            <w:tcW w:w="1551" w:type="dxa"/>
            <w:hideMark/>
          </w:tcPr>
          <w:p w:rsidR="00D51687" w:rsidRPr="0091489C" w:rsidRDefault="00D51687" w:rsidP="00E6504F">
            <w:pPr>
              <w:pStyle w:val="western"/>
            </w:pPr>
            <w:r w:rsidRPr="0091489C">
              <w:t>Приведение в соответствие нормативных документов</w:t>
            </w:r>
          </w:p>
        </w:tc>
      </w:tr>
      <w:tr w:rsidR="00D51687" w:rsidRPr="0091489C" w:rsidTr="00D51687">
        <w:tc>
          <w:tcPr>
            <w:tcW w:w="2055" w:type="dxa"/>
            <w:vMerge w:val="restart"/>
            <w:hideMark/>
          </w:tcPr>
          <w:p w:rsidR="00D51687" w:rsidRPr="0091489C" w:rsidRDefault="00D51687" w:rsidP="00E6504F">
            <w:pPr>
              <w:pStyle w:val="western"/>
            </w:pPr>
            <w:r w:rsidRPr="0091489C">
              <w:t>IV. Кадровое обеспечение введения ФГОС ООО</w:t>
            </w:r>
          </w:p>
        </w:tc>
        <w:tc>
          <w:tcPr>
            <w:tcW w:w="2672" w:type="dxa"/>
            <w:hideMark/>
          </w:tcPr>
          <w:p w:rsidR="00D51687" w:rsidRPr="0091489C" w:rsidRDefault="00D51687" w:rsidP="00D51687">
            <w:pPr>
              <w:pStyle w:val="western"/>
              <w:spacing w:after="0"/>
            </w:pPr>
            <w:r w:rsidRPr="0091489C">
              <w:t>Анализ кадрового обеспечения введения и реализации ФГОС ООО:</w:t>
            </w:r>
          </w:p>
          <w:p w:rsidR="00D51687" w:rsidRPr="0091489C" w:rsidRDefault="00D51687" w:rsidP="00D51687">
            <w:pPr>
              <w:pStyle w:val="western"/>
              <w:spacing w:after="0"/>
            </w:pPr>
            <w:r w:rsidRPr="0091489C">
              <w:t>— исследование готовности педагогических работников к реализации ФГОС (психологическая готовность, методологическая готовность), выявление профессиональных затруднений;</w:t>
            </w:r>
          </w:p>
          <w:p w:rsidR="00D51687" w:rsidRPr="0091489C" w:rsidRDefault="00D51687" w:rsidP="00D51687">
            <w:pPr>
              <w:pStyle w:val="western"/>
              <w:spacing w:after="0"/>
            </w:pPr>
            <w:r w:rsidRPr="0091489C">
              <w:t xml:space="preserve">— обучение работников на курсах повышения </w:t>
            </w:r>
            <w:r w:rsidRPr="0091489C">
              <w:lastRenderedPageBreak/>
              <w:t>квалификации по вопросам введения ФГОС ООО;</w:t>
            </w:r>
          </w:p>
          <w:p w:rsidR="00D51687" w:rsidRPr="0091489C" w:rsidRDefault="00D51687" w:rsidP="00E6504F">
            <w:pPr>
              <w:pStyle w:val="western"/>
            </w:pPr>
            <w:r w:rsidRPr="0091489C">
              <w:t>— проведение повышения квалификации внутри учреждения (семинары, совещания отделов, методическая учеба).</w:t>
            </w:r>
          </w:p>
        </w:tc>
        <w:tc>
          <w:tcPr>
            <w:tcW w:w="2225" w:type="dxa"/>
            <w:gridSpan w:val="3"/>
            <w:hideMark/>
          </w:tcPr>
          <w:p w:rsidR="00D51687" w:rsidRPr="0091489C" w:rsidRDefault="00D51687" w:rsidP="00E6504F">
            <w:pPr>
              <w:pStyle w:val="western"/>
            </w:pPr>
            <w:r w:rsidRPr="0091489C">
              <w:lastRenderedPageBreak/>
              <w:t>..зам.директора по УВР</w:t>
            </w:r>
          </w:p>
          <w:p w:rsidR="00D51687" w:rsidRPr="0091489C" w:rsidRDefault="00D51687" w:rsidP="00E6504F">
            <w:pPr>
              <w:pStyle w:val="western"/>
            </w:pPr>
            <w:r w:rsidRPr="0091489C">
              <w:t xml:space="preserve">зам.директора по ВР </w:t>
            </w:r>
          </w:p>
          <w:p w:rsidR="00D51687" w:rsidRPr="0091489C" w:rsidRDefault="00D51687" w:rsidP="00E6504F">
            <w:pPr>
              <w:pStyle w:val="western"/>
            </w:pPr>
          </w:p>
        </w:tc>
        <w:tc>
          <w:tcPr>
            <w:tcW w:w="1551" w:type="dxa"/>
            <w:hideMark/>
          </w:tcPr>
          <w:p w:rsidR="00D51687" w:rsidRPr="0091489C" w:rsidRDefault="00D51687" w:rsidP="00E6504F">
            <w:pPr>
              <w:pStyle w:val="western"/>
            </w:pPr>
            <w:r w:rsidRPr="0091489C">
              <w:t>Подготовка кадрового состава для введения ФГОС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Корректировка плана-графика повышения квалификации педагогических и руководящих работников образовательного учреждения в связи с введение ФГОС ООО</w:t>
            </w:r>
          </w:p>
        </w:tc>
        <w:tc>
          <w:tcPr>
            <w:tcW w:w="2225" w:type="dxa"/>
            <w:gridSpan w:val="3"/>
            <w:hideMark/>
          </w:tcPr>
          <w:p w:rsidR="00D51687" w:rsidRPr="0091489C" w:rsidRDefault="00D51687" w:rsidP="00E6504F">
            <w:pPr>
              <w:pStyle w:val="western"/>
            </w:pPr>
            <w:r w:rsidRPr="0091489C">
              <w:t>. зам.директора по УВР</w:t>
            </w:r>
          </w:p>
          <w:p w:rsidR="00D51687" w:rsidRPr="0091489C" w:rsidRDefault="00D51687" w:rsidP="00E6504F">
            <w:pPr>
              <w:pStyle w:val="western"/>
            </w:pPr>
            <w:r w:rsidRPr="0091489C">
              <w:t>зам.директора по ВР</w:t>
            </w:r>
          </w:p>
        </w:tc>
        <w:tc>
          <w:tcPr>
            <w:tcW w:w="1551" w:type="dxa"/>
            <w:hideMark/>
          </w:tcPr>
          <w:p w:rsidR="00D51687" w:rsidRPr="0091489C" w:rsidRDefault="00D51687" w:rsidP="00E6504F">
            <w:pPr>
              <w:pStyle w:val="western"/>
            </w:pPr>
            <w:r w:rsidRPr="0091489C">
              <w:t>корректировка плана-графика повышения квалификации педагогических и руководящих работников образовательного учреждения</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Разработка плана внутришкольного повышения квалификации с ориентацией на проблемы введения в ФГОС основного общего образования и т.д.</w:t>
            </w:r>
          </w:p>
          <w:p w:rsidR="00D51687" w:rsidRPr="0091489C" w:rsidRDefault="00D51687" w:rsidP="00D51687">
            <w:pPr>
              <w:pStyle w:val="western"/>
              <w:spacing w:after="0"/>
              <w:ind w:left="363"/>
            </w:pPr>
            <w:r w:rsidRPr="0091489C">
              <w:t>- педагогический совет;</w:t>
            </w:r>
          </w:p>
          <w:p w:rsidR="00D51687" w:rsidRPr="0091489C" w:rsidRDefault="00D51687" w:rsidP="00D51687">
            <w:pPr>
              <w:pStyle w:val="western"/>
              <w:spacing w:after="0"/>
              <w:ind w:left="363"/>
            </w:pPr>
            <w:r w:rsidRPr="0091489C">
              <w:t>- методический совет;</w:t>
            </w:r>
          </w:p>
          <w:p w:rsidR="00D51687" w:rsidRPr="0091489C" w:rsidRDefault="00D51687" w:rsidP="00D51687">
            <w:pPr>
              <w:pStyle w:val="western"/>
              <w:spacing w:after="0"/>
              <w:ind w:left="363"/>
            </w:pPr>
            <w:r w:rsidRPr="0091489C">
              <w:t>- теоретические семинары</w:t>
            </w:r>
          </w:p>
          <w:p w:rsidR="00D51687" w:rsidRPr="0091489C" w:rsidRDefault="00D51687" w:rsidP="00D51687">
            <w:pPr>
              <w:pStyle w:val="western"/>
              <w:spacing w:after="0"/>
              <w:ind w:left="363"/>
            </w:pPr>
            <w:r w:rsidRPr="0091489C">
              <w:t xml:space="preserve">- деятельность </w:t>
            </w:r>
            <w:r w:rsidRPr="0091489C">
              <w:lastRenderedPageBreak/>
              <w:t>ШМО классных руководителей и творческих групп;</w:t>
            </w:r>
          </w:p>
          <w:p w:rsidR="00D51687" w:rsidRPr="0091489C" w:rsidRDefault="00D51687" w:rsidP="00D51687">
            <w:pPr>
              <w:pStyle w:val="western"/>
              <w:spacing w:after="0"/>
              <w:ind w:left="363"/>
            </w:pPr>
            <w:r w:rsidRPr="0091489C">
              <w:t>- методическая учеба (как составить программу отдельного учебного предмета, курса; специфика внеурочной деятельности; функции оценочной деятельности)</w:t>
            </w:r>
          </w:p>
          <w:p w:rsidR="00D51687" w:rsidRPr="0091489C" w:rsidRDefault="00D51687" w:rsidP="00D51687">
            <w:pPr>
              <w:pStyle w:val="western"/>
              <w:ind w:left="363"/>
            </w:pPr>
            <w:r w:rsidRPr="0091489C">
              <w:t>- через изучение опыта учителей по введению ФГОС ООО</w:t>
            </w:r>
          </w:p>
        </w:tc>
        <w:tc>
          <w:tcPr>
            <w:tcW w:w="2225" w:type="dxa"/>
            <w:gridSpan w:val="3"/>
            <w:hideMark/>
          </w:tcPr>
          <w:p w:rsidR="00D51687" w:rsidRPr="0091489C" w:rsidRDefault="00D51687" w:rsidP="00E6504F">
            <w:pPr>
              <w:pStyle w:val="western"/>
            </w:pPr>
            <w:r w:rsidRPr="0091489C">
              <w:lastRenderedPageBreak/>
              <w:t>зам.директора по УВР</w:t>
            </w:r>
          </w:p>
          <w:p w:rsidR="00D51687" w:rsidRPr="0091489C" w:rsidRDefault="00D51687" w:rsidP="00E6504F">
            <w:pPr>
              <w:pStyle w:val="western"/>
            </w:pPr>
            <w:r w:rsidRPr="0091489C">
              <w:t>зам.директора по ВР</w:t>
            </w: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afa"/>
              <w:spacing w:after="0"/>
            </w:pPr>
            <w:r w:rsidRPr="0091489C">
              <w:t>Обеспечение участия педагогических работников в республиканских и муниципальных  мероприятиях по повышению квалификации в области ФГОС ООО.</w:t>
            </w:r>
          </w:p>
        </w:tc>
        <w:tc>
          <w:tcPr>
            <w:tcW w:w="2225" w:type="dxa"/>
            <w:gridSpan w:val="3"/>
            <w:hideMark/>
          </w:tcPr>
          <w:p w:rsidR="00D51687" w:rsidRPr="0091489C" w:rsidRDefault="00D51687" w:rsidP="00E6504F">
            <w:pPr>
              <w:pStyle w:val="western"/>
            </w:pPr>
            <w:r w:rsidRPr="0091489C">
              <w:t>зам.директора по УВР</w:t>
            </w:r>
          </w:p>
          <w:p w:rsidR="00D51687" w:rsidRPr="0091489C" w:rsidRDefault="00D51687" w:rsidP="00E6504F">
            <w:pPr>
              <w:pStyle w:val="western"/>
            </w:pPr>
          </w:p>
          <w:p w:rsidR="00D51687" w:rsidRPr="0091489C" w:rsidRDefault="00D51687" w:rsidP="00E6504F">
            <w:pPr>
              <w:pStyle w:val="western"/>
            </w:pPr>
            <w:r w:rsidRPr="0091489C">
              <w:t>зам.директора по ВР</w:t>
            </w: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Обеспечение педагогов нормативной литературой по введению ФГОС</w:t>
            </w:r>
          </w:p>
        </w:tc>
        <w:tc>
          <w:tcPr>
            <w:tcW w:w="2225" w:type="dxa"/>
            <w:gridSpan w:val="3"/>
            <w:hideMark/>
          </w:tcPr>
          <w:p w:rsidR="00D51687" w:rsidRPr="0091489C" w:rsidRDefault="00D51687" w:rsidP="00E6504F">
            <w:pPr>
              <w:pStyle w:val="western"/>
            </w:pPr>
            <w:r w:rsidRPr="0091489C">
              <w:t>зам.директора по УВР</w:t>
            </w:r>
          </w:p>
          <w:p w:rsidR="00D51687" w:rsidRPr="0091489C" w:rsidRDefault="00D51687" w:rsidP="00E6504F">
            <w:pPr>
              <w:pStyle w:val="western"/>
            </w:pPr>
          </w:p>
          <w:p w:rsidR="00D51687" w:rsidRPr="0091489C" w:rsidRDefault="00D51687" w:rsidP="00E6504F">
            <w:pPr>
              <w:pStyle w:val="western"/>
            </w:pPr>
            <w:r w:rsidRPr="0091489C">
              <w:t>зам.директора по ВР</w:t>
            </w:r>
          </w:p>
        </w:tc>
        <w:tc>
          <w:tcPr>
            <w:tcW w:w="1551" w:type="dxa"/>
            <w:hideMark/>
          </w:tcPr>
          <w:p w:rsidR="00D51687" w:rsidRPr="00D51687" w:rsidRDefault="00D51687" w:rsidP="00E6504F">
            <w:pPr>
              <w:rPr>
                <w:sz w:val="24"/>
                <w:szCs w:val="24"/>
              </w:rPr>
            </w:pPr>
          </w:p>
        </w:tc>
      </w:tr>
      <w:tr w:rsidR="00D51687" w:rsidRPr="0091489C" w:rsidTr="00D51687">
        <w:tc>
          <w:tcPr>
            <w:tcW w:w="2055" w:type="dxa"/>
            <w:vMerge w:val="restart"/>
            <w:hideMark/>
          </w:tcPr>
          <w:p w:rsidR="00D51687" w:rsidRPr="0091489C" w:rsidRDefault="00D51687" w:rsidP="00E6504F">
            <w:pPr>
              <w:pStyle w:val="western"/>
            </w:pPr>
            <w:r w:rsidRPr="0091489C">
              <w:t>V. Информационн</w:t>
            </w:r>
            <w:r w:rsidRPr="0091489C">
              <w:lastRenderedPageBreak/>
              <w:t>ое обеспечение введения ФГОС ООО</w:t>
            </w:r>
          </w:p>
        </w:tc>
        <w:tc>
          <w:tcPr>
            <w:tcW w:w="2672" w:type="dxa"/>
            <w:hideMark/>
          </w:tcPr>
          <w:p w:rsidR="00D51687" w:rsidRPr="0091489C" w:rsidRDefault="00D51687" w:rsidP="00D51687">
            <w:pPr>
              <w:pStyle w:val="western"/>
              <w:spacing w:after="0"/>
            </w:pPr>
            <w:r w:rsidRPr="0091489C">
              <w:lastRenderedPageBreak/>
              <w:t xml:space="preserve">Размещение на сайте ОУ </w:t>
            </w:r>
            <w:r w:rsidRPr="0091489C">
              <w:lastRenderedPageBreak/>
              <w:t>информационных материалов о введении ФГОС основного общего образования:</w:t>
            </w:r>
          </w:p>
          <w:p w:rsidR="00D51687" w:rsidRPr="0091489C" w:rsidRDefault="00D51687" w:rsidP="00D51687">
            <w:pPr>
              <w:pStyle w:val="western"/>
              <w:spacing w:after="0"/>
              <w:ind w:left="363"/>
            </w:pPr>
            <w:r w:rsidRPr="0091489C">
              <w:t>- материалов для родителей;</w:t>
            </w:r>
          </w:p>
          <w:p w:rsidR="00D51687" w:rsidRPr="0091489C" w:rsidRDefault="00D51687" w:rsidP="00D51687">
            <w:pPr>
              <w:pStyle w:val="western"/>
              <w:spacing w:after="0"/>
              <w:ind w:left="363"/>
            </w:pPr>
            <w:r w:rsidRPr="0091489C">
              <w:t>- материалов для общественности;</w:t>
            </w:r>
          </w:p>
          <w:p w:rsidR="00D51687" w:rsidRPr="0091489C" w:rsidRDefault="00D51687" w:rsidP="00D51687">
            <w:pPr>
              <w:pStyle w:val="western"/>
              <w:spacing w:after="0"/>
              <w:ind w:left="363"/>
            </w:pPr>
            <w:r w:rsidRPr="0091489C">
              <w:t>- методических рекомендаций для педагогов</w:t>
            </w:r>
          </w:p>
          <w:p w:rsidR="00D51687" w:rsidRPr="0091489C" w:rsidRDefault="00D51687" w:rsidP="00D51687">
            <w:pPr>
              <w:pStyle w:val="western"/>
              <w:ind w:left="363"/>
            </w:pPr>
            <w:r w:rsidRPr="0091489C">
              <w:t>- публикация Открытого доклада за учебный год</w:t>
            </w:r>
          </w:p>
        </w:tc>
        <w:tc>
          <w:tcPr>
            <w:tcW w:w="2225" w:type="dxa"/>
            <w:gridSpan w:val="3"/>
            <w:hideMark/>
          </w:tcPr>
          <w:p w:rsidR="00D51687" w:rsidRPr="0091489C" w:rsidRDefault="00D51687" w:rsidP="00E6504F">
            <w:pPr>
              <w:pStyle w:val="western"/>
            </w:pPr>
            <w:r w:rsidRPr="0091489C">
              <w:lastRenderedPageBreak/>
              <w:t>Рабочая группа</w:t>
            </w:r>
          </w:p>
        </w:tc>
        <w:tc>
          <w:tcPr>
            <w:tcW w:w="1551" w:type="dxa"/>
            <w:hideMark/>
          </w:tcPr>
          <w:p w:rsidR="00D51687" w:rsidRPr="0091489C" w:rsidRDefault="00D51687" w:rsidP="00E6504F">
            <w:pPr>
              <w:pStyle w:val="western"/>
            </w:pPr>
            <w:r w:rsidRPr="0091489C">
              <w:t xml:space="preserve">Информирование </w:t>
            </w:r>
            <w:r w:rsidRPr="0091489C">
              <w:lastRenderedPageBreak/>
              <w:t>общественности о ходе введения ФГОС ООО и привлечение родителей к активной работе</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2. Широкое информирование родительской общественности о подготовке к введению и порядке перехода на новые стандарты:</w:t>
            </w:r>
          </w:p>
          <w:p w:rsidR="00D51687" w:rsidRPr="0091489C" w:rsidRDefault="00D51687" w:rsidP="00D51687">
            <w:pPr>
              <w:pStyle w:val="western"/>
              <w:spacing w:after="0"/>
              <w:ind w:left="363"/>
            </w:pPr>
            <w:r w:rsidRPr="0091489C">
              <w:t>- проведение родительских собраний;</w:t>
            </w:r>
          </w:p>
          <w:p w:rsidR="00D51687" w:rsidRPr="0091489C" w:rsidRDefault="00D51687" w:rsidP="00D51687">
            <w:pPr>
              <w:pStyle w:val="western"/>
              <w:spacing w:after="0"/>
              <w:ind w:left="363"/>
            </w:pPr>
            <w:r w:rsidRPr="0091489C">
              <w:t>- работа сайта;</w:t>
            </w:r>
          </w:p>
          <w:p w:rsidR="00D51687" w:rsidRPr="0091489C" w:rsidRDefault="00D51687" w:rsidP="00D51687">
            <w:pPr>
              <w:pStyle w:val="western"/>
              <w:spacing w:after="0"/>
              <w:ind w:left="363"/>
            </w:pPr>
            <w:r w:rsidRPr="0091489C">
              <w:t>- проведение Дня открытых дверей;</w:t>
            </w:r>
          </w:p>
        </w:tc>
        <w:tc>
          <w:tcPr>
            <w:tcW w:w="2225" w:type="dxa"/>
            <w:gridSpan w:val="3"/>
            <w:hideMark/>
          </w:tcPr>
          <w:p w:rsidR="00D51687" w:rsidRPr="0091489C" w:rsidRDefault="00D51687" w:rsidP="00E6504F">
            <w:pPr>
              <w:pStyle w:val="western"/>
            </w:pPr>
            <w:r w:rsidRPr="0091489C">
              <w:t>Рабочая группа, учителя, работающие в 5-8 классах.</w:t>
            </w:r>
          </w:p>
        </w:tc>
        <w:tc>
          <w:tcPr>
            <w:tcW w:w="1551" w:type="dxa"/>
            <w:hideMark/>
          </w:tcPr>
          <w:p w:rsidR="00D51687" w:rsidRPr="0091489C" w:rsidRDefault="00D51687" w:rsidP="00E6504F">
            <w:pPr>
              <w:pStyle w:val="western"/>
            </w:pPr>
            <w:r w:rsidRPr="0091489C">
              <w:t>Информирование общественности о ходе введения ФГОС ООО и привлечение родителей к активной работе</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 xml:space="preserve">Публичный отчет </w:t>
            </w:r>
          </w:p>
          <w:p w:rsidR="00D51687" w:rsidRPr="0091489C" w:rsidRDefault="00D51687" w:rsidP="00E6504F">
            <w:pPr>
              <w:pStyle w:val="western"/>
            </w:pPr>
          </w:p>
        </w:tc>
        <w:tc>
          <w:tcPr>
            <w:tcW w:w="2225" w:type="dxa"/>
            <w:gridSpan w:val="3"/>
            <w:hideMark/>
          </w:tcPr>
          <w:p w:rsidR="00D51687" w:rsidRPr="0091489C" w:rsidRDefault="00D51687" w:rsidP="00D51687">
            <w:pPr>
              <w:pStyle w:val="afa"/>
              <w:spacing w:after="0"/>
            </w:pPr>
            <w:r w:rsidRPr="0091489C">
              <w:t xml:space="preserve">Директор  </w:t>
            </w:r>
          </w:p>
          <w:p w:rsidR="00D51687" w:rsidRPr="0091489C" w:rsidRDefault="00D51687" w:rsidP="00E6504F">
            <w:pPr>
              <w:pStyle w:val="western"/>
            </w:pP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spacing w:after="0"/>
            </w:pPr>
            <w:r w:rsidRPr="0091489C">
              <w:t>Разработка рекомендаций для педагогов:</w:t>
            </w:r>
          </w:p>
          <w:p w:rsidR="00D51687" w:rsidRPr="0091489C" w:rsidRDefault="00D51687" w:rsidP="00D51687">
            <w:pPr>
              <w:pStyle w:val="western"/>
              <w:spacing w:after="0"/>
            </w:pPr>
            <w:r w:rsidRPr="0091489C">
              <w:t xml:space="preserve">-по организации внеурочной </w:t>
            </w:r>
            <w:r w:rsidRPr="0091489C">
              <w:lastRenderedPageBreak/>
              <w:t>деятельности;</w:t>
            </w:r>
          </w:p>
          <w:p w:rsidR="00D51687" w:rsidRPr="0091489C" w:rsidRDefault="00D51687" w:rsidP="00D51687">
            <w:pPr>
              <w:pStyle w:val="western"/>
              <w:spacing w:after="0"/>
            </w:pPr>
            <w:r w:rsidRPr="0091489C">
              <w:t>-по организации текущей и итоговой оценки достижения планируемых результатов;</w:t>
            </w:r>
          </w:p>
          <w:p w:rsidR="00D51687" w:rsidRPr="0091489C" w:rsidRDefault="00D51687" w:rsidP="00D51687">
            <w:pPr>
              <w:pStyle w:val="western"/>
              <w:spacing w:after="0"/>
            </w:pPr>
            <w:r w:rsidRPr="0091489C">
              <w:t>-по использованию ресурсов времени для организации домашней работы обучающихся;</w:t>
            </w:r>
          </w:p>
          <w:p w:rsidR="00D51687" w:rsidRPr="0091489C" w:rsidRDefault="00D51687" w:rsidP="00E6504F">
            <w:pPr>
              <w:pStyle w:val="western"/>
            </w:pPr>
            <w:r w:rsidRPr="0091489C">
              <w:t>-перечня и рекомендаций по использованию интерактивных технологий.</w:t>
            </w:r>
          </w:p>
        </w:tc>
        <w:tc>
          <w:tcPr>
            <w:tcW w:w="2225" w:type="dxa"/>
            <w:gridSpan w:val="3"/>
            <w:hideMark/>
          </w:tcPr>
          <w:p w:rsidR="00D51687" w:rsidRPr="0091489C" w:rsidRDefault="00D51687" w:rsidP="00E6504F">
            <w:pPr>
              <w:pStyle w:val="western"/>
            </w:pPr>
            <w:r w:rsidRPr="0091489C">
              <w:lastRenderedPageBreak/>
              <w:t>.зам.директора по УВР</w:t>
            </w:r>
          </w:p>
          <w:p w:rsidR="00D51687" w:rsidRPr="0091489C" w:rsidRDefault="00D51687" w:rsidP="00E6504F">
            <w:pPr>
              <w:pStyle w:val="western"/>
            </w:pPr>
          </w:p>
          <w:p w:rsidR="00D51687" w:rsidRPr="0091489C" w:rsidRDefault="00D51687" w:rsidP="00E6504F">
            <w:pPr>
              <w:pStyle w:val="western"/>
            </w:pPr>
            <w:r w:rsidRPr="0091489C">
              <w:t>зам.директора по ВР</w:t>
            </w:r>
          </w:p>
        </w:tc>
        <w:tc>
          <w:tcPr>
            <w:tcW w:w="1551" w:type="dxa"/>
            <w:hideMark/>
          </w:tcPr>
          <w:p w:rsidR="00D51687" w:rsidRPr="0091489C" w:rsidRDefault="00D51687" w:rsidP="00E6504F">
            <w:pPr>
              <w:pStyle w:val="western"/>
            </w:pPr>
            <w:r w:rsidRPr="0091489C">
              <w:t>Разработать рекомендации для педагогов</w:t>
            </w:r>
          </w:p>
        </w:tc>
      </w:tr>
      <w:tr w:rsidR="00D51687" w:rsidRPr="0091489C" w:rsidTr="00D51687">
        <w:tc>
          <w:tcPr>
            <w:tcW w:w="2055" w:type="dxa"/>
            <w:vMerge w:val="restart"/>
            <w:hideMark/>
          </w:tcPr>
          <w:p w:rsidR="00D51687" w:rsidRPr="0091489C" w:rsidRDefault="00D51687" w:rsidP="00E6504F">
            <w:pPr>
              <w:pStyle w:val="western"/>
            </w:pPr>
            <w:r w:rsidRPr="0091489C">
              <w:lastRenderedPageBreak/>
              <w:t>VI. Психолого-педагогическое сопровождение участников образовательного процесса в средней  школе</w:t>
            </w:r>
          </w:p>
        </w:tc>
        <w:tc>
          <w:tcPr>
            <w:tcW w:w="2672" w:type="dxa"/>
            <w:hideMark/>
          </w:tcPr>
          <w:p w:rsidR="00D51687" w:rsidRPr="0091489C" w:rsidRDefault="00D51687" w:rsidP="00D51687">
            <w:pPr>
              <w:pStyle w:val="western"/>
              <w:ind w:right="147"/>
            </w:pPr>
            <w:r w:rsidRPr="0091489C">
              <w:t>Проведение диагностики, мониторинга возможностей и способностей обучающихся</w:t>
            </w:r>
          </w:p>
        </w:tc>
        <w:tc>
          <w:tcPr>
            <w:tcW w:w="2225" w:type="dxa"/>
            <w:gridSpan w:val="3"/>
            <w:hideMark/>
          </w:tcPr>
          <w:p w:rsidR="00D51687" w:rsidRPr="0091489C" w:rsidRDefault="00D51687" w:rsidP="00E6504F">
            <w:pPr>
              <w:pStyle w:val="western"/>
            </w:pPr>
            <w:r w:rsidRPr="0091489C">
              <w:t>Учителя, психолог, логопед</w:t>
            </w:r>
          </w:p>
        </w:tc>
        <w:tc>
          <w:tcPr>
            <w:tcW w:w="1551" w:type="dxa"/>
            <w:hideMark/>
          </w:tcPr>
          <w:p w:rsidR="00D51687" w:rsidRPr="0091489C" w:rsidRDefault="00D51687" w:rsidP="00E6504F">
            <w:pPr>
              <w:pStyle w:val="western"/>
            </w:pPr>
            <w:r w:rsidRPr="0091489C">
              <w:t>Провести диагностики, мониторинга возможностей и способностей обучающихся</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D51687">
            <w:pPr>
              <w:pStyle w:val="western"/>
              <w:ind w:right="147"/>
            </w:pPr>
            <w:r w:rsidRPr="0091489C">
              <w:t>Выявлять и поддерживать детей с особыми образовательными потребностями</w:t>
            </w:r>
          </w:p>
        </w:tc>
        <w:tc>
          <w:tcPr>
            <w:tcW w:w="2225" w:type="dxa"/>
            <w:gridSpan w:val="3"/>
            <w:hideMark/>
          </w:tcPr>
          <w:p w:rsidR="00D51687" w:rsidRPr="0091489C" w:rsidRDefault="00D51687" w:rsidP="00E6504F">
            <w:pPr>
              <w:pStyle w:val="western"/>
            </w:pPr>
            <w:r w:rsidRPr="0091489C">
              <w:t>Учителя, психолог, логопед</w:t>
            </w:r>
          </w:p>
        </w:tc>
        <w:tc>
          <w:tcPr>
            <w:tcW w:w="1551" w:type="dxa"/>
            <w:hideMark/>
          </w:tcPr>
          <w:p w:rsidR="00D51687" w:rsidRPr="0091489C" w:rsidRDefault="00D51687" w:rsidP="00E6504F">
            <w:pPr>
              <w:pStyle w:val="western"/>
            </w:pPr>
            <w:r w:rsidRPr="0091489C">
              <w:t>поддерживать детей с особыми образовательными потребностями</w:t>
            </w:r>
          </w:p>
        </w:tc>
      </w:tr>
      <w:tr w:rsidR="00D51687" w:rsidRPr="0091489C" w:rsidTr="00D51687">
        <w:tc>
          <w:tcPr>
            <w:tcW w:w="2055" w:type="dxa"/>
            <w:vMerge w:val="restart"/>
            <w:hideMark/>
          </w:tcPr>
          <w:p w:rsidR="00D51687" w:rsidRPr="0091489C" w:rsidRDefault="00D51687" w:rsidP="00E6504F">
            <w:pPr>
              <w:pStyle w:val="western"/>
            </w:pPr>
            <w:r w:rsidRPr="0091489C">
              <w:t>VII. Материально-техническое обеспечение введения ФГОС ООО</w:t>
            </w:r>
          </w:p>
        </w:tc>
        <w:tc>
          <w:tcPr>
            <w:tcW w:w="2672" w:type="dxa"/>
            <w:hideMark/>
          </w:tcPr>
          <w:p w:rsidR="00D51687" w:rsidRPr="0091489C" w:rsidRDefault="00D51687" w:rsidP="00D51687">
            <w:pPr>
              <w:pStyle w:val="western"/>
              <w:spacing w:after="0"/>
            </w:pPr>
            <w:r w:rsidRPr="0091489C">
              <w:t>Анализ материально-технического обеспечения введения и реализации ФГОС основного общего образования:</w:t>
            </w:r>
          </w:p>
          <w:p w:rsidR="00D51687" w:rsidRPr="0091489C" w:rsidRDefault="00D51687" w:rsidP="00D51687">
            <w:pPr>
              <w:pStyle w:val="afa"/>
              <w:spacing w:after="0"/>
            </w:pPr>
            <w:r w:rsidRPr="0091489C">
              <w:t xml:space="preserve">— изучение требований ФГОС </w:t>
            </w:r>
            <w:r w:rsidRPr="0091489C">
              <w:lastRenderedPageBreak/>
              <w:t>ООО к материально-техническому обеспечению реализации основной образовательной программы основного общего образования;</w:t>
            </w:r>
          </w:p>
          <w:p w:rsidR="00D51687" w:rsidRPr="0091489C" w:rsidRDefault="00D51687" w:rsidP="00D51687">
            <w:pPr>
              <w:pStyle w:val="afa"/>
              <w:spacing w:after="0"/>
            </w:pPr>
            <w:r w:rsidRPr="0091489C">
              <w:t>— ревизия материально-технической базы корпуса на соответствие требованиям;</w:t>
            </w:r>
          </w:p>
          <w:p w:rsidR="00D51687" w:rsidRPr="0091489C" w:rsidRDefault="00D51687" w:rsidP="00E6504F">
            <w:pPr>
              <w:pStyle w:val="western"/>
            </w:pPr>
            <w:r w:rsidRPr="0091489C">
              <w:t>— корректировка недостатков, восполнение недостающих условий.</w:t>
            </w:r>
          </w:p>
        </w:tc>
        <w:tc>
          <w:tcPr>
            <w:tcW w:w="2225" w:type="dxa"/>
            <w:gridSpan w:val="3"/>
            <w:hideMark/>
          </w:tcPr>
          <w:p w:rsidR="00D51687" w:rsidRPr="0091489C" w:rsidRDefault="00D51687" w:rsidP="00D51687">
            <w:pPr>
              <w:pStyle w:val="western"/>
              <w:spacing w:after="0"/>
            </w:pPr>
            <w:r w:rsidRPr="0091489C">
              <w:lastRenderedPageBreak/>
              <w:t>Рабочая группа</w:t>
            </w:r>
          </w:p>
        </w:tc>
        <w:tc>
          <w:tcPr>
            <w:tcW w:w="1551" w:type="dxa"/>
            <w:hideMark/>
          </w:tcPr>
          <w:p w:rsidR="00D51687" w:rsidRPr="0091489C" w:rsidRDefault="00D51687" w:rsidP="00E6504F">
            <w:pPr>
              <w:pStyle w:val="western"/>
            </w:pPr>
            <w:r w:rsidRPr="0091489C">
              <w:t>Создать материально-технические условия для реализации ФГОС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соответствия материально-технической базы ОУ требованиям ФГОС ООО</w:t>
            </w:r>
          </w:p>
        </w:tc>
        <w:tc>
          <w:tcPr>
            <w:tcW w:w="2225" w:type="dxa"/>
            <w:gridSpan w:val="3"/>
            <w:hideMark/>
          </w:tcPr>
          <w:p w:rsidR="00D51687" w:rsidRPr="0091489C" w:rsidRDefault="00D51687" w:rsidP="00D51687">
            <w:pPr>
              <w:pStyle w:val="afa"/>
              <w:spacing w:after="0"/>
            </w:pPr>
            <w:r w:rsidRPr="0091489C">
              <w:t>Директор</w:t>
            </w:r>
          </w:p>
          <w:p w:rsidR="00D51687" w:rsidRPr="0091489C" w:rsidRDefault="00D51687" w:rsidP="00E6504F">
            <w:pPr>
              <w:pStyle w:val="western"/>
            </w:pPr>
          </w:p>
          <w:p w:rsidR="00D51687" w:rsidRPr="0091489C" w:rsidRDefault="00D51687" w:rsidP="00E6504F">
            <w:pPr>
              <w:pStyle w:val="western"/>
            </w:pPr>
          </w:p>
        </w:tc>
        <w:tc>
          <w:tcPr>
            <w:tcW w:w="1551" w:type="dxa"/>
            <w:hideMark/>
          </w:tcPr>
          <w:p w:rsidR="00D51687" w:rsidRPr="0091489C" w:rsidRDefault="00D51687" w:rsidP="00E6504F">
            <w:pPr>
              <w:pStyle w:val="western"/>
            </w:pPr>
            <w:r w:rsidRPr="0091489C">
              <w:t>Обеспечить соответствие материально-технической базы ОУ требованиям ФГОС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соответствия санитарно-гигиенических условий требованиям ФГОС ООО</w:t>
            </w:r>
          </w:p>
        </w:tc>
        <w:tc>
          <w:tcPr>
            <w:tcW w:w="2225" w:type="dxa"/>
            <w:gridSpan w:val="3"/>
            <w:hideMark/>
          </w:tcPr>
          <w:p w:rsidR="00D51687" w:rsidRPr="0091489C" w:rsidRDefault="00D51687" w:rsidP="00E6504F">
            <w:pPr>
              <w:pStyle w:val="western"/>
            </w:pPr>
            <w:r w:rsidRPr="0091489C">
              <w:t>зам.директора по УВ</w:t>
            </w:r>
          </w:p>
          <w:p w:rsidR="00D51687" w:rsidRPr="0091489C" w:rsidRDefault="00D51687" w:rsidP="00E6504F">
            <w:pPr>
              <w:pStyle w:val="western"/>
            </w:pPr>
            <w:r w:rsidRPr="0091489C">
              <w:t>зам.директора по ВР</w:t>
            </w:r>
          </w:p>
        </w:tc>
        <w:tc>
          <w:tcPr>
            <w:tcW w:w="1551" w:type="dxa"/>
            <w:hideMark/>
          </w:tcPr>
          <w:p w:rsidR="00D51687" w:rsidRPr="0091489C" w:rsidRDefault="00D51687" w:rsidP="00E6504F">
            <w:pPr>
              <w:pStyle w:val="western"/>
            </w:pPr>
            <w:r w:rsidRPr="0091489C">
              <w:t xml:space="preserve">Обеспечить соответствие санитарно-гигиенических условий </w:t>
            </w:r>
            <w:r w:rsidRPr="0091489C">
              <w:lastRenderedPageBreak/>
              <w:t>требованиям ФГОС ООО</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соответствия условий реализации ООП противопожарным нормам, нормам охраны труда работников ОУ, аттестация рабочих мест.</w:t>
            </w:r>
          </w:p>
        </w:tc>
        <w:tc>
          <w:tcPr>
            <w:tcW w:w="2225" w:type="dxa"/>
            <w:gridSpan w:val="3"/>
            <w:hideMark/>
          </w:tcPr>
          <w:p w:rsidR="00D51687" w:rsidRPr="0091489C" w:rsidRDefault="00D51687" w:rsidP="00E6504F">
            <w:pPr>
              <w:pStyle w:val="western"/>
            </w:pPr>
            <w:r w:rsidRPr="0091489C">
              <w:t>инспектор по ОТ</w:t>
            </w:r>
          </w:p>
        </w:tc>
        <w:tc>
          <w:tcPr>
            <w:tcW w:w="1551" w:type="dxa"/>
            <w:hideMark/>
          </w:tcPr>
          <w:p w:rsidR="00D51687" w:rsidRPr="0091489C" w:rsidRDefault="00D51687" w:rsidP="00E6504F">
            <w:pPr>
              <w:pStyle w:val="western"/>
            </w:pPr>
            <w:r w:rsidRPr="0091489C">
              <w:t>Обеспечить соответствие условий реализации ООП противопожарным нормам, нормам охраны труда работников ОУ, аттестация рабочих мест</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соответствия информационно-образовательной среды требованиям ФГОС ООО</w:t>
            </w:r>
          </w:p>
        </w:tc>
        <w:tc>
          <w:tcPr>
            <w:tcW w:w="2225" w:type="dxa"/>
            <w:gridSpan w:val="3"/>
            <w:hideMark/>
          </w:tcPr>
          <w:p w:rsidR="00D51687" w:rsidRPr="0091489C" w:rsidRDefault="00D51687" w:rsidP="00E6504F">
            <w:pPr>
              <w:pStyle w:val="western"/>
            </w:pPr>
            <w:r w:rsidRPr="0091489C">
              <w:t>Руководитель информационного центра</w:t>
            </w:r>
          </w:p>
        </w:tc>
        <w:tc>
          <w:tcPr>
            <w:tcW w:w="1551" w:type="dxa"/>
            <w:hideMark/>
          </w:tcPr>
          <w:p w:rsidR="00D51687" w:rsidRPr="00D51687" w:rsidRDefault="00D51687" w:rsidP="00E6504F">
            <w:pPr>
              <w:rPr>
                <w:sz w:val="24"/>
                <w:szCs w:val="24"/>
              </w:rPr>
            </w:pP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укомплектованности библиотечно-информационного центра печатными образовательными ресурсами и ЭОР</w:t>
            </w:r>
          </w:p>
        </w:tc>
        <w:tc>
          <w:tcPr>
            <w:tcW w:w="2225" w:type="dxa"/>
            <w:gridSpan w:val="3"/>
            <w:hideMark/>
          </w:tcPr>
          <w:p w:rsidR="00D51687" w:rsidRPr="0091489C" w:rsidRDefault="00D51687" w:rsidP="00E6504F">
            <w:pPr>
              <w:pStyle w:val="western"/>
            </w:pPr>
            <w:r w:rsidRPr="0091489C">
              <w:t>библиотекарь</w:t>
            </w:r>
          </w:p>
        </w:tc>
        <w:tc>
          <w:tcPr>
            <w:tcW w:w="1551" w:type="dxa"/>
            <w:hideMark/>
          </w:tcPr>
          <w:p w:rsidR="00D51687" w:rsidRPr="0091489C" w:rsidRDefault="00D51687" w:rsidP="00E6504F">
            <w:pPr>
              <w:pStyle w:val="western"/>
            </w:pPr>
            <w:r w:rsidRPr="0091489C">
              <w:t>укомплектовать библиотечно-информационный центр печатными образовательными ресурсами и ЭОР</w:t>
            </w:r>
          </w:p>
        </w:tc>
      </w:tr>
      <w:tr w:rsidR="00D51687" w:rsidRPr="0091489C" w:rsidTr="00D51687">
        <w:tc>
          <w:tcPr>
            <w:tcW w:w="2055" w:type="dxa"/>
            <w:vMerge/>
            <w:hideMark/>
          </w:tcPr>
          <w:p w:rsidR="00D51687" w:rsidRPr="00D51687" w:rsidRDefault="00D51687" w:rsidP="00E6504F">
            <w:pPr>
              <w:rPr>
                <w:sz w:val="24"/>
                <w:szCs w:val="24"/>
              </w:rPr>
            </w:pPr>
          </w:p>
        </w:tc>
        <w:tc>
          <w:tcPr>
            <w:tcW w:w="2672" w:type="dxa"/>
            <w:hideMark/>
          </w:tcPr>
          <w:p w:rsidR="00D51687" w:rsidRPr="0091489C" w:rsidRDefault="00D51687" w:rsidP="00E6504F">
            <w:pPr>
              <w:pStyle w:val="western"/>
            </w:pPr>
            <w:r w:rsidRPr="0091489C">
              <w:t>Обеспечение контролируемого доступа участников образовательного процесса к образовательным ресурсам в сети Интернет</w:t>
            </w:r>
          </w:p>
        </w:tc>
        <w:tc>
          <w:tcPr>
            <w:tcW w:w="236" w:type="dxa"/>
            <w:hideMark/>
          </w:tcPr>
          <w:p w:rsidR="00D51687" w:rsidRPr="0091489C" w:rsidRDefault="00D51687" w:rsidP="00E6504F">
            <w:pPr>
              <w:pStyle w:val="western"/>
            </w:pPr>
          </w:p>
        </w:tc>
        <w:tc>
          <w:tcPr>
            <w:tcW w:w="1980" w:type="dxa"/>
            <w:hideMark/>
          </w:tcPr>
          <w:p w:rsidR="00D51687" w:rsidRPr="0091489C" w:rsidRDefault="00D51687" w:rsidP="00D51687">
            <w:pPr>
              <w:pStyle w:val="western"/>
              <w:spacing w:after="0"/>
            </w:pPr>
          </w:p>
          <w:p w:rsidR="00D51687" w:rsidRPr="0091489C" w:rsidRDefault="00D51687" w:rsidP="00E6504F">
            <w:pPr>
              <w:pStyle w:val="western"/>
            </w:pPr>
            <w:r w:rsidRPr="0091489C">
              <w:t>Руководитель информационного центра</w:t>
            </w:r>
          </w:p>
        </w:tc>
        <w:tc>
          <w:tcPr>
            <w:tcW w:w="1560" w:type="dxa"/>
            <w:gridSpan w:val="2"/>
            <w:hideMark/>
          </w:tcPr>
          <w:p w:rsidR="00D51687" w:rsidRPr="0091489C" w:rsidRDefault="00D51687" w:rsidP="00D51687">
            <w:pPr>
              <w:pStyle w:val="western"/>
              <w:spacing w:after="0"/>
            </w:pPr>
            <w:r w:rsidRPr="0091489C">
              <w:t>Обеспечить</w:t>
            </w:r>
          </w:p>
          <w:p w:rsidR="00D51687" w:rsidRPr="0091489C" w:rsidRDefault="00D51687" w:rsidP="00E6504F">
            <w:pPr>
              <w:pStyle w:val="western"/>
            </w:pPr>
            <w:r w:rsidRPr="0091489C">
              <w:t xml:space="preserve">доступ участников образовательного процесса к образовательным ресурсам в </w:t>
            </w:r>
            <w:r w:rsidRPr="0091489C">
              <w:lastRenderedPageBreak/>
              <w:t>сети Интернет</w:t>
            </w:r>
          </w:p>
        </w:tc>
      </w:tr>
    </w:tbl>
    <w:p w:rsidR="00D51687" w:rsidRPr="0091489C" w:rsidRDefault="00D51687" w:rsidP="00D51687">
      <w:pPr>
        <w:pStyle w:val="Standard"/>
        <w:jc w:val="both"/>
        <w:rPr>
          <w:rFonts w:cs="Times New Roman"/>
        </w:rPr>
      </w:pPr>
    </w:p>
    <w:p w:rsidR="00D51687" w:rsidRPr="00D51687" w:rsidRDefault="00D51687" w:rsidP="00D51687">
      <w:pPr>
        <w:ind w:firstLine="0"/>
      </w:pPr>
    </w:p>
    <w:p w:rsidR="00037D6A" w:rsidRPr="008C463F" w:rsidRDefault="00037D6A" w:rsidP="00037D6A">
      <w:pPr>
        <w:pStyle w:val="2a"/>
        <w:spacing w:line="276" w:lineRule="auto"/>
        <w:rPr>
          <w:sz w:val="24"/>
          <w:szCs w:val="24"/>
        </w:rPr>
      </w:pPr>
      <w:bookmarkStart w:id="171" w:name="_Toc453968226"/>
      <w:bookmarkEnd w:id="168"/>
      <w:bookmarkEnd w:id="169"/>
      <w:r w:rsidRPr="008C463F">
        <w:rPr>
          <w:sz w:val="24"/>
          <w:szCs w:val="24"/>
        </w:rPr>
        <w:t>III.6. Контроль за состоянием системы условий</w:t>
      </w:r>
      <w:bookmarkEnd w:id="171"/>
    </w:p>
    <w:p w:rsidR="00037D6A" w:rsidRPr="008C463F" w:rsidRDefault="00037D6A" w:rsidP="00037D6A">
      <w:pPr>
        <w:spacing w:line="276" w:lineRule="auto"/>
        <w:rPr>
          <w:sz w:val="24"/>
          <w:szCs w:val="24"/>
        </w:rPr>
      </w:pPr>
    </w:p>
    <w:p w:rsidR="00037D6A" w:rsidRPr="008C463F" w:rsidRDefault="00037D6A" w:rsidP="00037D6A">
      <w:pPr>
        <w:spacing w:line="276" w:lineRule="auto"/>
        <w:rPr>
          <w:sz w:val="24"/>
          <w:szCs w:val="24"/>
        </w:rPr>
      </w:pPr>
      <w:r w:rsidRPr="008C463F">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A4AE0" w:rsidRDefault="00AA4AE0" w:rsidP="003C0A5F"/>
    <w:sectPr w:rsidR="00AA4AE0" w:rsidSect="00DA10C6">
      <w:pgSz w:w="11906" w:h="16838"/>
      <w:pgMar w:top="1134" w:right="567" w:bottom="1134" w:left="1701"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1C8" w:rsidRDefault="001D61C8" w:rsidP="003C0A5F">
      <w:r>
        <w:separator/>
      </w:r>
    </w:p>
    <w:p w:rsidR="001D61C8" w:rsidRDefault="001D61C8" w:rsidP="003C0A5F"/>
  </w:endnote>
  <w:endnote w:type="continuationSeparator" w:id="1">
    <w:p w:rsidR="001D61C8" w:rsidRDefault="001D61C8" w:rsidP="003C0A5F">
      <w:r>
        <w:continuationSeparator/>
      </w:r>
    </w:p>
    <w:p w:rsidR="001D61C8" w:rsidRDefault="001D61C8" w:rsidP="003C0A5F"/>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0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1E8" w:rsidRDefault="00F061E8">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105BAC">
      <w:rPr>
        <w:rFonts w:ascii="Times New Roman" w:hAnsi="Times New Roman"/>
        <w:noProof/>
      </w:rPr>
      <w:t>253</w:t>
    </w:r>
    <w:r w:rsidRPr="00391854">
      <w:rPr>
        <w:rFonts w:ascii="Times New Roman" w:hAnsi="Times New Roman"/>
      </w:rPr>
      <w:fldChar w:fldCharType="end"/>
    </w:r>
  </w:p>
  <w:p w:rsidR="00F061E8" w:rsidRDefault="00F061E8">
    <w:pPr>
      <w:pStyle w:val="ab"/>
      <w:tabs>
        <w:tab w:val="clear" w:pos="9355"/>
        <w:tab w:val="right" w:pos="9329"/>
      </w:tabs>
      <w:jc w:val="right"/>
    </w:pPr>
  </w:p>
  <w:p w:rsidR="00F061E8" w:rsidRDefault="00F061E8" w:rsidP="003C0A5F"/>
  <w:p w:rsidR="00F061E8" w:rsidRDefault="00F061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1C8" w:rsidRDefault="001D61C8" w:rsidP="003C0A5F">
      <w:r>
        <w:separator/>
      </w:r>
    </w:p>
    <w:p w:rsidR="001D61C8" w:rsidRDefault="001D61C8" w:rsidP="003C0A5F"/>
  </w:footnote>
  <w:footnote w:type="continuationSeparator" w:id="1">
    <w:p w:rsidR="001D61C8" w:rsidRDefault="001D61C8" w:rsidP="003C0A5F">
      <w:r>
        <w:continuationSeparator/>
      </w:r>
    </w:p>
    <w:p w:rsidR="001D61C8" w:rsidRDefault="001D61C8" w:rsidP="003C0A5F"/>
  </w:footnote>
  <w:footnote w:id="2">
    <w:p w:rsidR="00F061E8" w:rsidRPr="00CF354C" w:rsidRDefault="00F061E8" w:rsidP="00293309">
      <w:pPr>
        <w:pStyle w:val="aff"/>
        <w:spacing w:line="240" w:lineRule="auto"/>
        <w:jc w:val="both"/>
      </w:pPr>
    </w:p>
  </w:footnote>
  <w:footnote w:id="3">
    <w:p w:rsidR="00F061E8" w:rsidRPr="00CF354C" w:rsidRDefault="00F061E8" w:rsidP="00293309">
      <w:pPr>
        <w:autoSpaceDE w:val="0"/>
        <w:autoSpaceDN w:val="0"/>
        <w:adjustRightInd w:val="0"/>
        <w:spacing w:line="240" w:lineRule="auto"/>
        <w:ind w:firstLine="0"/>
        <w:rPr>
          <w:sz w:val="20"/>
          <w:szCs w:val="20"/>
        </w:rPr>
      </w:pPr>
    </w:p>
  </w:footnote>
  <w:footnote w:id="4">
    <w:p w:rsidR="00F061E8" w:rsidRDefault="00F061E8" w:rsidP="00BF43B7">
      <w:pPr>
        <w:pStyle w:val="aff"/>
        <w:spacing w:line="240" w:lineRule="auto"/>
      </w:pPr>
    </w:p>
  </w:footnote>
  <w:footnote w:id="5">
    <w:p w:rsidR="00F061E8" w:rsidRDefault="00F061E8" w:rsidP="00BF43B7">
      <w:pPr>
        <w:pStyle w:val="aff"/>
        <w:spacing w:line="240" w:lineRule="auto"/>
      </w:pPr>
    </w:p>
  </w:footnote>
  <w:footnote w:id="6">
    <w:p w:rsidR="00F061E8" w:rsidRPr="009D5D19" w:rsidRDefault="00F061E8" w:rsidP="006C3ECB">
      <w:pPr>
        <w:pStyle w:val="aff"/>
        <w:spacing w:line="240" w:lineRule="auto"/>
      </w:pPr>
      <w:r>
        <w:rPr>
          <w:rStyle w:val="apple-converted-space"/>
          <w:shd w:val="clear" w:color="auto" w:fill="FFFFFF"/>
        </w:rPr>
        <w:t>.</w:t>
      </w:r>
    </w:p>
  </w:footnote>
  <w:footnote w:id="7">
    <w:p w:rsidR="00F061E8" w:rsidRDefault="00F061E8" w:rsidP="006C3ECB">
      <w:pPr>
        <w:pStyle w:val="aff"/>
        <w:spacing w:line="240" w:lineRule="auto"/>
      </w:pPr>
    </w:p>
  </w:footnote>
  <w:footnote w:id="8">
    <w:p w:rsidR="00F061E8" w:rsidRPr="009D5D19" w:rsidRDefault="00F061E8" w:rsidP="006C3ECB">
      <w:pPr>
        <w:pStyle w:val="aff"/>
        <w:spacing w:line="240" w:lineRule="auto"/>
      </w:pPr>
    </w:p>
  </w:footnote>
  <w:footnote w:id="9">
    <w:p w:rsidR="00F061E8" w:rsidRDefault="00F061E8" w:rsidP="006C3ECB">
      <w:pPr>
        <w:pStyle w:val="aff"/>
        <w:spacing w:line="240" w:lineRule="auto"/>
      </w:pPr>
    </w:p>
  </w:footnote>
  <w:footnote w:id="10">
    <w:p w:rsidR="00F061E8" w:rsidRPr="000B0FD4" w:rsidRDefault="00F061E8" w:rsidP="00B07043">
      <w:pPr>
        <w:suppressAutoHyphens w:val="0"/>
        <w:autoSpaceDE w:val="0"/>
        <w:autoSpaceDN w:val="0"/>
        <w:adjustRightInd w:val="0"/>
        <w:spacing w:line="240" w:lineRule="auto"/>
        <w:ind w:firstLine="0"/>
        <w:jc w:val="left"/>
        <w:rPr>
          <w:color w:val="000000"/>
          <w:sz w:val="20"/>
          <w:szCs w:val="20"/>
        </w:rPr>
      </w:pPr>
    </w:p>
    <w:p w:rsidR="00F061E8" w:rsidRDefault="00F061E8">
      <w:pPr>
        <w:pStyle w:val="aff"/>
      </w:pPr>
    </w:p>
  </w:footnote>
  <w:footnote w:id="11">
    <w:p w:rsidR="00F061E8" w:rsidRDefault="00F061E8" w:rsidP="00E02732">
      <w:pPr>
        <w:pStyle w:val="aff"/>
        <w:spacing w:line="240" w:lineRule="auto"/>
        <w:jc w:val="both"/>
      </w:pPr>
    </w:p>
  </w:footnote>
  <w:footnote w:id="12">
    <w:p w:rsidR="00F061E8" w:rsidRDefault="00F061E8" w:rsidP="004658F0">
      <w:pPr>
        <w:spacing w:line="240" w:lineRule="auto"/>
        <w:ind w:firstLine="0"/>
      </w:pPr>
    </w:p>
  </w:footnote>
  <w:footnote w:id="13">
    <w:p w:rsidR="00F061E8" w:rsidRDefault="00F061E8" w:rsidP="004658F0">
      <w:pPr>
        <w:spacing w:line="240" w:lineRule="auto"/>
        <w:ind w:firstLine="0"/>
      </w:pPr>
      <w:r>
        <w:rPr>
          <w:sz w:val="20"/>
          <w:szCs w:val="20"/>
        </w:rPr>
        <w:t xml:space="preserve">. </w:t>
      </w:r>
    </w:p>
  </w:footnote>
  <w:footnote w:id="14">
    <w:p w:rsidR="00F061E8" w:rsidRDefault="00F061E8">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45B"/>
    <w:multiLevelType w:val="multilevel"/>
    <w:tmpl w:val="0CA46868"/>
    <w:styleLink w:val="WW8Num9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05A1869"/>
    <w:multiLevelType w:val="multilevel"/>
    <w:tmpl w:val="75DE3D04"/>
    <w:lvl w:ilvl="0">
      <w:start w:val="6"/>
      <w:numFmt w:val="bullet"/>
      <w:lvlText w:val="-"/>
      <w:lvlJc w:val="left"/>
      <w:pPr>
        <w:tabs>
          <w:tab w:val="num" w:pos="360"/>
        </w:tabs>
        <w:ind w:left="360" w:hanging="360"/>
      </w:pPr>
      <w:rPr>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2C57DEB"/>
    <w:multiLevelType w:val="hybridMultilevel"/>
    <w:tmpl w:val="11822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132D29"/>
    <w:multiLevelType w:val="hybridMultilevel"/>
    <w:tmpl w:val="62D4CC6C"/>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B3F33A4"/>
    <w:multiLevelType w:val="hybridMultilevel"/>
    <w:tmpl w:val="D63095A2"/>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5">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1A63B14"/>
    <w:multiLevelType w:val="hybridMultilevel"/>
    <w:tmpl w:val="758E33C6"/>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1A2548"/>
    <w:multiLevelType w:val="multilevel"/>
    <w:tmpl w:val="E07C8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9">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223200CA"/>
    <w:multiLevelType w:val="multilevel"/>
    <w:tmpl w:val="E670F1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225C4F5C"/>
    <w:multiLevelType w:val="hybridMultilevel"/>
    <w:tmpl w:val="75BA0370"/>
    <w:lvl w:ilvl="0" w:tplc="F12477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7">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6FD6DFB"/>
    <w:multiLevelType w:val="multilevel"/>
    <w:tmpl w:val="26CE0D3A"/>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51">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2">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3">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4">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6">
    <w:nsid w:val="294F0888"/>
    <w:multiLevelType w:val="multilevel"/>
    <w:tmpl w:val="D19E1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9DE5FD9"/>
    <w:multiLevelType w:val="hybridMultilevel"/>
    <w:tmpl w:val="B8CA954A"/>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9">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E93CD9"/>
    <w:multiLevelType w:val="hybridMultilevel"/>
    <w:tmpl w:val="0D001C14"/>
    <w:lvl w:ilvl="0" w:tplc="CBF03A2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C126D21"/>
    <w:multiLevelType w:val="multilevel"/>
    <w:tmpl w:val="B5AE4D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D263732"/>
    <w:multiLevelType w:val="hybridMultilevel"/>
    <w:tmpl w:val="91C83F76"/>
    <w:lvl w:ilvl="0" w:tplc="F12477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7">
    <w:nsid w:val="2DB2509B"/>
    <w:multiLevelType w:val="hybridMultilevel"/>
    <w:tmpl w:val="40EAB728"/>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15833C7"/>
    <w:multiLevelType w:val="hybridMultilevel"/>
    <w:tmpl w:val="485C7724"/>
    <w:lvl w:ilvl="0" w:tplc="F12477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56C29D4"/>
    <w:multiLevelType w:val="multilevel"/>
    <w:tmpl w:val="76064980"/>
    <w:numStyleLink w:val="5"/>
  </w:abstractNum>
  <w:abstractNum w:abstractNumId="7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A6C0517"/>
    <w:multiLevelType w:val="multilevel"/>
    <w:tmpl w:val="0394B6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4A061BCB"/>
    <w:multiLevelType w:val="multilevel"/>
    <w:tmpl w:val="E65E4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3">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4">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9">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1A3136D"/>
    <w:multiLevelType w:val="hybridMultilevel"/>
    <w:tmpl w:val="E9BA2EC8"/>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4">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5">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6">
    <w:nsid w:val="56C51E5A"/>
    <w:multiLevelType w:val="hybridMultilevel"/>
    <w:tmpl w:val="3C9205C6"/>
    <w:lvl w:ilvl="0" w:tplc="425E7760">
      <w:start w:val="3"/>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7">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8">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BF4637F"/>
    <w:multiLevelType w:val="hybridMultilevel"/>
    <w:tmpl w:val="8BC8E92A"/>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F564074"/>
    <w:multiLevelType w:val="hybridMultilevel"/>
    <w:tmpl w:val="CDD63352"/>
    <w:lvl w:ilvl="0" w:tplc="F1247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2">
    <w:nsid w:val="63045057"/>
    <w:multiLevelType w:val="hybridMultilevel"/>
    <w:tmpl w:val="9AF880FC"/>
    <w:lvl w:ilvl="0" w:tplc="F12477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096C0A"/>
    <w:multiLevelType w:val="hybridMultilevel"/>
    <w:tmpl w:val="085605C4"/>
    <w:lvl w:ilvl="0" w:tplc="F12477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9">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6C360F69"/>
    <w:multiLevelType w:val="hybridMultilevel"/>
    <w:tmpl w:val="1804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FAA26A6"/>
    <w:multiLevelType w:val="hybridMultilevel"/>
    <w:tmpl w:val="B872A436"/>
    <w:lvl w:ilvl="0" w:tplc="F124778E">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9">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0">
    <w:nsid w:val="76586C66"/>
    <w:multiLevelType w:val="hybridMultilevel"/>
    <w:tmpl w:val="BAEA2876"/>
    <w:lvl w:ilvl="0" w:tplc="F124778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1">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2">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6"/>
  </w:num>
  <w:num w:numId="2">
    <w:abstractNumId w:val="158"/>
  </w:num>
  <w:num w:numId="3">
    <w:abstractNumId w:val="46"/>
  </w:num>
  <w:num w:numId="4">
    <w:abstractNumId w:val="138"/>
  </w:num>
  <w:num w:numId="5">
    <w:abstractNumId w:val="149"/>
  </w:num>
  <w:num w:numId="6">
    <w:abstractNumId w:val="72"/>
  </w:num>
  <w:num w:numId="7">
    <w:abstractNumId w:val="85"/>
  </w:num>
  <w:num w:numId="8">
    <w:abstractNumId w:val="131"/>
  </w:num>
  <w:num w:numId="9">
    <w:abstractNumId w:val="53"/>
  </w:num>
  <w:num w:numId="10">
    <w:abstractNumId w:val="108"/>
  </w:num>
  <w:num w:numId="11">
    <w:abstractNumId w:val="51"/>
  </w:num>
  <w:num w:numId="12">
    <w:abstractNumId w:val="89"/>
  </w:num>
  <w:num w:numId="13">
    <w:abstractNumId w:val="38"/>
  </w:num>
  <w:num w:numId="14">
    <w:abstractNumId w:val="139"/>
  </w:num>
  <w:num w:numId="15">
    <w:abstractNumId w:val="49"/>
  </w:num>
  <w:num w:numId="16">
    <w:abstractNumId w:val="24"/>
  </w:num>
  <w:num w:numId="17">
    <w:abstractNumId w:val="113"/>
  </w:num>
  <w:num w:numId="18">
    <w:abstractNumId w:val="102"/>
  </w:num>
  <w:num w:numId="19">
    <w:abstractNumId w:val="32"/>
  </w:num>
  <w:num w:numId="20">
    <w:abstractNumId w:val="68"/>
  </w:num>
  <w:num w:numId="21">
    <w:abstractNumId w:val="30"/>
  </w:num>
  <w:num w:numId="22">
    <w:abstractNumId w:val="126"/>
  </w:num>
  <w:num w:numId="23">
    <w:abstractNumId w:val="42"/>
  </w:num>
  <w:num w:numId="24">
    <w:abstractNumId w:val="90"/>
  </w:num>
  <w:num w:numId="25">
    <w:abstractNumId w:val="7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27"/>
  </w:num>
  <w:num w:numId="27">
    <w:abstractNumId w:val="121"/>
  </w:num>
  <w:num w:numId="28">
    <w:abstractNumId w:val="83"/>
  </w:num>
  <w:num w:numId="29">
    <w:abstractNumId w:val="106"/>
  </w:num>
  <w:num w:numId="30">
    <w:abstractNumId w:val="84"/>
  </w:num>
  <w:num w:numId="31">
    <w:abstractNumId w:val="80"/>
  </w:num>
  <w:num w:numId="32">
    <w:abstractNumId w:val="28"/>
  </w:num>
  <w:num w:numId="33">
    <w:abstractNumId w:val="29"/>
  </w:num>
  <w:num w:numId="34">
    <w:abstractNumId w:val="10"/>
  </w:num>
  <w:num w:numId="35">
    <w:abstractNumId w:val="129"/>
  </w:num>
  <w:num w:numId="36">
    <w:abstractNumId w:val="64"/>
  </w:num>
  <w:num w:numId="37">
    <w:abstractNumId w:val="41"/>
  </w:num>
  <w:num w:numId="38">
    <w:abstractNumId w:val="47"/>
  </w:num>
  <w:num w:numId="39">
    <w:abstractNumId w:val="17"/>
  </w:num>
  <w:num w:numId="40">
    <w:abstractNumId w:val="143"/>
  </w:num>
  <w:num w:numId="41">
    <w:abstractNumId w:val="21"/>
  </w:num>
  <w:num w:numId="42">
    <w:abstractNumId w:val="78"/>
  </w:num>
  <w:num w:numId="43">
    <w:abstractNumId w:val="161"/>
  </w:num>
  <w:num w:numId="44">
    <w:abstractNumId w:val="122"/>
  </w:num>
  <w:num w:numId="45">
    <w:abstractNumId w:val="7"/>
  </w:num>
  <w:num w:numId="46">
    <w:abstractNumId w:val="119"/>
  </w:num>
  <w:num w:numId="47">
    <w:abstractNumId w:val="147"/>
  </w:num>
  <w:num w:numId="48">
    <w:abstractNumId w:val="100"/>
  </w:num>
  <w:num w:numId="49">
    <w:abstractNumId w:val="69"/>
  </w:num>
  <w:num w:numId="50">
    <w:abstractNumId w:val="36"/>
  </w:num>
  <w:num w:numId="51">
    <w:abstractNumId w:val="95"/>
  </w:num>
  <w:num w:numId="52">
    <w:abstractNumId w:val="76"/>
  </w:num>
  <w:num w:numId="53">
    <w:abstractNumId w:val="159"/>
  </w:num>
  <w:num w:numId="54">
    <w:abstractNumId w:val="154"/>
  </w:num>
  <w:num w:numId="55">
    <w:abstractNumId w:val="162"/>
  </w:num>
  <w:num w:numId="56">
    <w:abstractNumId w:val="130"/>
  </w:num>
  <w:num w:numId="57">
    <w:abstractNumId w:val="96"/>
  </w:num>
  <w:num w:numId="58">
    <w:abstractNumId w:val="75"/>
  </w:num>
  <w:num w:numId="59">
    <w:abstractNumId w:val="157"/>
  </w:num>
  <w:num w:numId="60">
    <w:abstractNumId w:val="11"/>
  </w:num>
  <w:num w:numId="61">
    <w:abstractNumId w:val="82"/>
  </w:num>
  <w:num w:numId="62">
    <w:abstractNumId w:val="9"/>
  </w:num>
  <w:num w:numId="63">
    <w:abstractNumId w:val="133"/>
  </w:num>
  <w:num w:numId="64">
    <w:abstractNumId w:val="66"/>
  </w:num>
  <w:num w:numId="65">
    <w:abstractNumId w:val="40"/>
  </w:num>
  <w:num w:numId="66">
    <w:abstractNumId w:val="71"/>
  </w:num>
  <w:num w:numId="67">
    <w:abstractNumId w:val="48"/>
  </w:num>
  <w:num w:numId="68">
    <w:abstractNumId w:val="18"/>
  </w:num>
  <w:num w:numId="69">
    <w:abstractNumId w:val="55"/>
  </w:num>
  <w:num w:numId="70">
    <w:abstractNumId w:val="33"/>
  </w:num>
  <w:num w:numId="71">
    <w:abstractNumId w:val="15"/>
  </w:num>
  <w:num w:numId="72">
    <w:abstractNumId w:val="52"/>
  </w:num>
  <w:num w:numId="73">
    <w:abstractNumId w:val="160"/>
  </w:num>
  <w:num w:numId="74">
    <w:abstractNumId w:val="6"/>
  </w:num>
  <w:num w:numId="75">
    <w:abstractNumId w:val="73"/>
  </w:num>
  <w:num w:numId="76">
    <w:abstractNumId w:val="61"/>
  </w:num>
  <w:num w:numId="77">
    <w:abstractNumId w:val="88"/>
  </w:num>
  <w:num w:numId="78">
    <w:abstractNumId w:val="93"/>
  </w:num>
  <w:num w:numId="79">
    <w:abstractNumId w:val="4"/>
  </w:num>
  <w:num w:numId="80">
    <w:abstractNumId w:val="13"/>
  </w:num>
  <w:num w:numId="81">
    <w:abstractNumId w:val="12"/>
  </w:num>
  <w:num w:numId="82">
    <w:abstractNumId w:val="87"/>
  </w:num>
  <w:num w:numId="83">
    <w:abstractNumId w:val="86"/>
  </w:num>
  <w:num w:numId="84">
    <w:abstractNumId w:val="153"/>
  </w:num>
  <w:num w:numId="85">
    <w:abstractNumId w:val="35"/>
  </w:num>
  <w:num w:numId="86">
    <w:abstractNumId w:val="114"/>
  </w:num>
  <w:num w:numId="87">
    <w:abstractNumId w:val="120"/>
  </w:num>
  <w:num w:numId="88">
    <w:abstractNumId w:val="60"/>
  </w:num>
  <w:num w:numId="89">
    <w:abstractNumId w:val="137"/>
  </w:num>
  <w:num w:numId="90">
    <w:abstractNumId w:val="2"/>
  </w:num>
  <w:num w:numId="91">
    <w:abstractNumId w:val="105"/>
  </w:num>
  <w:num w:numId="92">
    <w:abstractNumId w:val="109"/>
  </w:num>
  <w:num w:numId="93">
    <w:abstractNumId w:val="155"/>
  </w:num>
  <w:num w:numId="94">
    <w:abstractNumId w:val="145"/>
  </w:num>
  <w:num w:numId="95">
    <w:abstractNumId w:val="92"/>
  </w:num>
  <w:num w:numId="96">
    <w:abstractNumId w:val="98"/>
  </w:num>
  <w:num w:numId="97">
    <w:abstractNumId w:val="43"/>
  </w:num>
  <w:num w:numId="98">
    <w:abstractNumId w:val="8"/>
  </w:num>
  <w:num w:numId="99">
    <w:abstractNumId w:val="152"/>
  </w:num>
  <w:num w:numId="100">
    <w:abstractNumId w:val="23"/>
  </w:num>
  <w:num w:numId="101">
    <w:abstractNumId w:val="101"/>
  </w:num>
  <w:num w:numId="102">
    <w:abstractNumId w:val="25"/>
  </w:num>
  <w:num w:numId="103">
    <w:abstractNumId w:val="31"/>
  </w:num>
  <w:num w:numId="104">
    <w:abstractNumId w:val="142"/>
  </w:num>
  <w:num w:numId="105">
    <w:abstractNumId w:val="104"/>
  </w:num>
  <w:num w:numId="106">
    <w:abstractNumId w:val="140"/>
  </w:num>
  <w:num w:numId="107">
    <w:abstractNumId w:val="74"/>
  </w:num>
  <w:num w:numId="108">
    <w:abstractNumId w:val="151"/>
  </w:num>
  <w:num w:numId="109">
    <w:abstractNumId w:val="59"/>
  </w:num>
  <w:num w:numId="110">
    <w:abstractNumId w:val="110"/>
  </w:num>
  <w:num w:numId="111">
    <w:abstractNumId w:val="118"/>
  </w:num>
  <w:num w:numId="1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num>
  <w:num w:numId="114">
    <w:abstractNumId w:val="99"/>
  </w:num>
  <w:num w:numId="115">
    <w:abstractNumId w:val="58"/>
  </w:num>
  <w:num w:numId="116">
    <w:abstractNumId w:val="39"/>
  </w:num>
  <w:num w:numId="117">
    <w:abstractNumId w:val="94"/>
  </w:num>
  <w:num w:numId="118">
    <w:abstractNumId w:val="124"/>
  </w:num>
  <w:num w:numId="119">
    <w:abstractNumId w:val="136"/>
  </w:num>
  <w:num w:numId="120">
    <w:abstractNumId w:val="107"/>
  </w:num>
  <w:num w:numId="121">
    <w:abstractNumId w:val="91"/>
  </w:num>
  <w:num w:numId="122">
    <w:abstractNumId w:val="81"/>
    <w:lvlOverride w:ilvl="0">
      <w:startOverride w:val="1"/>
    </w:lvlOverride>
  </w:num>
  <w:num w:numId="123">
    <w:abstractNumId w:val="16"/>
  </w:num>
  <w:num w:numId="124">
    <w:abstractNumId w:val="14"/>
  </w:num>
  <w:num w:numId="125">
    <w:abstractNumId w:val="148"/>
  </w:num>
  <w:num w:numId="126">
    <w:abstractNumId w:val="128"/>
  </w:num>
  <w:num w:numId="127">
    <w:abstractNumId w:val="19"/>
  </w:num>
  <w:num w:numId="128">
    <w:abstractNumId w:val="54"/>
  </w:num>
  <w:num w:numId="129">
    <w:abstractNumId w:val="34"/>
  </w:num>
  <w:num w:numId="130">
    <w:abstractNumId w:val="37"/>
  </w:num>
  <w:num w:numId="131">
    <w:abstractNumId w:val="112"/>
  </w:num>
  <w:num w:numId="132">
    <w:abstractNumId w:val="103"/>
  </w:num>
  <w:num w:numId="133">
    <w:abstractNumId w:val="0"/>
  </w:num>
  <w:num w:numId="134">
    <w:abstractNumId w:val="27"/>
  </w:num>
  <w:num w:numId="135">
    <w:abstractNumId w:val="44"/>
  </w:num>
  <w:num w:numId="136">
    <w:abstractNumId w:val="123"/>
  </w:num>
  <w:num w:numId="137">
    <w:abstractNumId w:val="125"/>
  </w:num>
  <w:num w:numId="138">
    <w:abstractNumId w:val="150"/>
  </w:num>
  <w:num w:numId="139">
    <w:abstractNumId w:val="65"/>
  </w:num>
  <w:num w:numId="140">
    <w:abstractNumId w:val="5"/>
  </w:num>
  <w:num w:numId="141">
    <w:abstractNumId w:val="45"/>
  </w:num>
  <w:num w:numId="142">
    <w:abstractNumId w:val="70"/>
  </w:num>
  <w:num w:numId="143">
    <w:abstractNumId w:val="132"/>
  </w:num>
  <w:num w:numId="144">
    <w:abstractNumId w:val="144"/>
  </w:num>
  <w:num w:numId="1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7"/>
  </w:num>
  <w:num w:numId="1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9"/>
  </w:num>
  <w:num w:numId="154">
    <w:abstractNumId w:val="141"/>
  </w:num>
  <w:num w:numId="155">
    <w:abstractNumId w:val="20"/>
  </w:num>
  <w:num w:numId="156">
    <w:abstractNumId w:val="26"/>
  </w:num>
  <w:num w:numId="157">
    <w:abstractNumId w:val="67"/>
  </w:num>
  <w:num w:numId="158">
    <w:abstractNumId w:val="62"/>
  </w:num>
  <w:num w:numId="159">
    <w:abstractNumId w:val="111"/>
  </w:num>
  <w:num w:numId="160">
    <w:abstractNumId w:val="135"/>
  </w:num>
  <w:num w:numId="161">
    <w:abstractNumId w:val="57"/>
  </w:num>
  <w:num w:numId="162">
    <w:abstractNumId w:val="97"/>
  </w:num>
  <w:num w:numId="163">
    <w:abstractNumId w:val="56"/>
  </w:num>
  <w:num w:numId="164">
    <w:abstractNumId w:val="3"/>
  </w:num>
  <w:num w:numId="165">
    <w:abstractNumId w:val="116"/>
  </w:num>
  <w:num w:numId="166">
    <w:abstractNumId w:val="22"/>
  </w:num>
  <w:num w:numId="167">
    <w:abstractNumId w:val="146"/>
  </w:num>
  <w:num w:numId="168">
    <w:abstractNumId w:val="6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drawingGridHorizontalSpacing w:val="181"/>
  <w:drawingGridVerticalSpacing w:val="181"/>
  <w:doNotUseMarginsForDrawingGridOrigin/>
  <w:drawingGridVerticalOrigin w:val="1134"/>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3EB6"/>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5E6A"/>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37D6A"/>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0BDB"/>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1E1"/>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2B07"/>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BA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37BCA"/>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A4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5AB0"/>
    <w:rsid w:val="0017647C"/>
    <w:rsid w:val="001807AD"/>
    <w:rsid w:val="0018165E"/>
    <w:rsid w:val="00182FA2"/>
    <w:rsid w:val="00183055"/>
    <w:rsid w:val="001831C8"/>
    <w:rsid w:val="00184958"/>
    <w:rsid w:val="001849DE"/>
    <w:rsid w:val="00184C37"/>
    <w:rsid w:val="001866E8"/>
    <w:rsid w:val="001873F6"/>
    <w:rsid w:val="00187406"/>
    <w:rsid w:val="0019131A"/>
    <w:rsid w:val="00191B24"/>
    <w:rsid w:val="00193CFE"/>
    <w:rsid w:val="00194CBB"/>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6B4"/>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D61C8"/>
    <w:rsid w:val="001E0E27"/>
    <w:rsid w:val="001E1B08"/>
    <w:rsid w:val="001E1E10"/>
    <w:rsid w:val="001E28F2"/>
    <w:rsid w:val="001E3AE6"/>
    <w:rsid w:val="001E3D9A"/>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4A97"/>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09B"/>
    <w:rsid w:val="002B5E61"/>
    <w:rsid w:val="002B5EEE"/>
    <w:rsid w:val="002B6C69"/>
    <w:rsid w:val="002B74C5"/>
    <w:rsid w:val="002B7AE8"/>
    <w:rsid w:val="002C03ED"/>
    <w:rsid w:val="002C2D72"/>
    <w:rsid w:val="002C5D47"/>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5470"/>
    <w:rsid w:val="00305754"/>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6E0"/>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2946"/>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666B"/>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A1C"/>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766"/>
    <w:rsid w:val="004B39AD"/>
    <w:rsid w:val="004B4069"/>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390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378D1"/>
    <w:rsid w:val="0054038D"/>
    <w:rsid w:val="00540A04"/>
    <w:rsid w:val="005415F2"/>
    <w:rsid w:val="005416B8"/>
    <w:rsid w:val="00542CD4"/>
    <w:rsid w:val="0054349C"/>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591"/>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1A45"/>
    <w:rsid w:val="00592A7F"/>
    <w:rsid w:val="00592F69"/>
    <w:rsid w:val="0059328D"/>
    <w:rsid w:val="00593AC4"/>
    <w:rsid w:val="005959FA"/>
    <w:rsid w:val="00597928"/>
    <w:rsid w:val="005A2038"/>
    <w:rsid w:val="005A29F6"/>
    <w:rsid w:val="005A5D4D"/>
    <w:rsid w:val="005A639E"/>
    <w:rsid w:val="005A6E77"/>
    <w:rsid w:val="005A73F0"/>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5167"/>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038F"/>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53C"/>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693A"/>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3A9C"/>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283F"/>
    <w:rsid w:val="007A38BF"/>
    <w:rsid w:val="007A3943"/>
    <w:rsid w:val="007A3B5E"/>
    <w:rsid w:val="007A3BB4"/>
    <w:rsid w:val="007A3BE6"/>
    <w:rsid w:val="007A3E24"/>
    <w:rsid w:val="007A470B"/>
    <w:rsid w:val="007A5531"/>
    <w:rsid w:val="007A5AAB"/>
    <w:rsid w:val="007A6416"/>
    <w:rsid w:val="007A670A"/>
    <w:rsid w:val="007A78F2"/>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53E"/>
    <w:rsid w:val="007C1654"/>
    <w:rsid w:val="007C1CAE"/>
    <w:rsid w:val="007C22EF"/>
    <w:rsid w:val="007C3640"/>
    <w:rsid w:val="007C5FC6"/>
    <w:rsid w:val="007C669F"/>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3CB"/>
    <w:rsid w:val="00881843"/>
    <w:rsid w:val="008827DC"/>
    <w:rsid w:val="0088309A"/>
    <w:rsid w:val="0088321A"/>
    <w:rsid w:val="00883D64"/>
    <w:rsid w:val="008844E7"/>
    <w:rsid w:val="008849E0"/>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A6"/>
    <w:rsid w:val="008C45D0"/>
    <w:rsid w:val="008C463F"/>
    <w:rsid w:val="008C531D"/>
    <w:rsid w:val="008C5C9B"/>
    <w:rsid w:val="008C5CE0"/>
    <w:rsid w:val="008C6D34"/>
    <w:rsid w:val="008D0FED"/>
    <w:rsid w:val="008D14B6"/>
    <w:rsid w:val="008D198B"/>
    <w:rsid w:val="008D497C"/>
    <w:rsid w:val="008D50F1"/>
    <w:rsid w:val="008D5156"/>
    <w:rsid w:val="008D52B5"/>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1DE7"/>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16F"/>
    <w:rsid w:val="009C14F1"/>
    <w:rsid w:val="009C1AD9"/>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14"/>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0FCD"/>
    <w:rsid w:val="00A21817"/>
    <w:rsid w:val="00A23B56"/>
    <w:rsid w:val="00A2484A"/>
    <w:rsid w:val="00A250A7"/>
    <w:rsid w:val="00A251AB"/>
    <w:rsid w:val="00A25A74"/>
    <w:rsid w:val="00A26FE5"/>
    <w:rsid w:val="00A30084"/>
    <w:rsid w:val="00A307CC"/>
    <w:rsid w:val="00A31AEE"/>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1A24"/>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054"/>
    <w:rsid w:val="00AF1BF0"/>
    <w:rsid w:val="00AF54C3"/>
    <w:rsid w:val="00AF67F1"/>
    <w:rsid w:val="00AF6C7F"/>
    <w:rsid w:val="00AF7B49"/>
    <w:rsid w:val="00B01096"/>
    <w:rsid w:val="00B01130"/>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7C57"/>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1F13"/>
    <w:rsid w:val="00B524ED"/>
    <w:rsid w:val="00B52945"/>
    <w:rsid w:val="00B52B6B"/>
    <w:rsid w:val="00B54A70"/>
    <w:rsid w:val="00B55670"/>
    <w:rsid w:val="00B56A55"/>
    <w:rsid w:val="00B56A67"/>
    <w:rsid w:val="00B56D2C"/>
    <w:rsid w:val="00B56DC4"/>
    <w:rsid w:val="00B57961"/>
    <w:rsid w:val="00B6057F"/>
    <w:rsid w:val="00B62C5B"/>
    <w:rsid w:val="00B63754"/>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52B"/>
    <w:rsid w:val="00BD4710"/>
    <w:rsid w:val="00BD6575"/>
    <w:rsid w:val="00BD6AE2"/>
    <w:rsid w:val="00BE0B4B"/>
    <w:rsid w:val="00BE213C"/>
    <w:rsid w:val="00BE2162"/>
    <w:rsid w:val="00BE26D3"/>
    <w:rsid w:val="00BE4079"/>
    <w:rsid w:val="00BE437F"/>
    <w:rsid w:val="00BE4789"/>
    <w:rsid w:val="00BE5493"/>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23"/>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55B"/>
    <w:rsid w:val="00D45EA2"/>
    <w:rsid w:val="00D462F4"/>
    <w:rsid w:val="00D463AF"/>
    <w:rsid w:val="00D46CD4"/>
    <w:rsid w:val="00D47162"/>
    <w:rsid w:val="00D4768D"/>
    <w:rsid w:val="00D5003D"/>
    <w:rsid w:val="00D50F56"/>
    <w:rsid w:val="00D512B9"/>
    <w:rsid w:val="00D51687"/>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0C6"/>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4B4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4940"/>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410"/>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14CD"/>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1E8"/>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37C25"/>
    <w:rsid w:val="00F4086E"/>
    <w:rsid w:val="00F41579"/>
    <w:rsid w:val="00F41D47"/>
    <w:rsid w:val="00F44C10"/>
    <w:rsid w:val="00F45188"/>
    <w:rsid w:val="00F456E7"/>
    <w:rsid w:val="00F4574F"/>
    <w:rsid w:val="00F47090"/>
    <w:rsid w:val="00F50248"/>
    <w:rsid w:val="00F505DB"/>
    <w:rsid w:val="00F50A19"/>
    <w:rsid w:val="00F5297C"/>
    <w:rsid w:val="00F52F63"/>
    <w:rsid w:val="00F535D3"/>
    <w:rsid w:val="00F549F9"/>
    <w:rsid w:val="00F54C4D"/>
    <w:rsid w:val="00F5556F"/>
    <w:rsid w:val="00F559AC"/>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390E"/>
    <w:rsid w:val="00FC411C"/>
    <w:rsid w:val="00FC4AFC"/>
    <w:rsid w:val="00FC64E3"/>
    <w:rsid w:val="00FC676F"/>
    <w:rsid w:val="00FC6D09"/>
    <w:rsid w:val="00FD044B"/>
    <w:rsid w:val="00FD055C"/>
    <w:rsid w:val="00FD1525"/>
    <w:rsid w:val="00FD1923"/>
    <w:rsid w:val="00FD2BF0"/>
    <w:rsid w:val="00FD2C57"/>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6"/>
    <w:link w:val="afb"/>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6"/>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914163"/>
    <w:pPr>
      <w:numPr>
        <w:numId w:val="113"/>
      </w:numPr>
      <w:ind w:left="284" w:firstLine="425"/>
    </w:pPr>
    <w:rPr>
      <w:lang w:eastAsia="en-US"/>
    </w:rPr>
  </w:style>
  <w:style w:type="character" w:customStyle="1" w:styleId="aff1">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2">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nhideWhenUsed/>
    <w:rsid w:val="00873E1C"/>
  </w:style>
  <w:style w:type="paragraph" w:customStyle="1" w:styleId="aff5">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6"/>
    <w:link w:val="aff8"/>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6"/>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6"/>
    <w:link w:val="afff"/>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7"/>
    <w:link w:val="affe"/>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3">
    <w:name w:val="Document Map"/>
    <w:basedOn w:val="a6"/>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6"/>
    <w:next w:val="a6"/>
    <w:link w:val="afff6"/>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10"/>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locked/>
    <w:rsid w:val="008E5B6B"/>
    <w:rPr>
      <w:rFonts w:ascii="NewtonCSanPin" w:eastAsia="Times New Roman" w:hAnsi="NewtonCSanPin" w:cs="Times New Roman"/>
      <w:color w:val="000000"/>
      <w:sz w:val="21"/>
      <w:szCs w:val="21"/>
    </w:rPr>
  </w:style>
  <w:style w:type="paragraph" w:customStyle="1" w:styleId="afffa">
    <w:name w:val="Основной"/>
    <w:basedOn w:val="a6"/>
    <w:link w:val="afff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6"/>
    <w:link w:val="afffd"/>
    <w:rsid w:val="004755F7"/>
    <w:pPr>
      <w:shd w:val="clear" w:color="auto" w:fill="FFFFFF"/>
      <w:suppressAutoHyphens w:val="0"/>
    </w:pPr>
    <w:rPr>
      <w:rFonts w:eastAsia="Times New Roman"/>
      <w:sz w:val="20"/>
      <w:szCs w:val="20"/>
    </w:rPr>
  </w:style>
  <w:style w:type="table" w:customStyle="1" w:styleId="8d">
    <w:name w:val="Сетка таблицы8"/>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6"/>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6"/>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6"/>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1-1">
    <w:name w:val="Medium Grid 1 Accent 1"/>
    <w:uiPriority w:val="99"/>
    <w:semiHidden/>
    <w:rsid w:val="004755F7"/>
    <w:rPr>
      <w:color w:val="808080"/>
    </w:rPr>
  </w:style>
  <w:style w:type="table" w:customStyle="1" w:styleId="152">
    <w:name w:val="Сетка таблицы15"/>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6"/>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
    <w:link w:val="affffe"/>
    <w:uiPriority w:val="99"/>
    <w:qFormat/>
    <w:rsid w:val="00A31DC0"/>
    <w:pPr>
      <w:numPr>
        <w:numId w:val="117"/>
      </w:numPr>
      <w:suppressAutoHyphens w:val="0"/>
      <w:spacing w:after="60" w:line="240" w:lineRule="auto"/>
      <w:contextualSpacing w:val="0"/>
    </w:pPr>
    <w:rPr>
      <w:sz w:val="20"/>
      <w:szCs w:val="20"/>
    </w:rPr>
  </w:style>
  <w:style w:type="character" w:customStyle="1" w:styleId="affffe">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f"/>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98482A"/>
    <w:rPr>
      <w:rFonts w:ascii="Arial Narrow" w:hAnsi="Arial Narrow"/>
      <w:sz w:val="18"/>
      <w:szCs w:val="18"/>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6"/>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2">
    <w:name w:val="No Spacing"/>
    <w:aliases w:val="основа"/>
    <w:link w:val="afffff3"/>
    <w:qFormat/>
    <w:rsid w:val="00AF1054"/>
    <w:pPr>
      <w:suppressAutoHyphens/>
      <w:autoSpaceDN w:val="0"/>
      <w:textAlignment w:val="baseline"/>
    </w:pPr>
    <w:rPr>
      <w:kern w:val="3"/>
      <w:sz w:val="22"/>
      <w:szCs w:val="22"/>
      <w:lang w:eastAsia="zh-CN"/>
    </w:rPr>
  </w:style>
  <w:style w:type="numbering" w:customStyle="1" w:styleId="WW8Num94">
    <w:name w:val="WW8Num94"/>
    <w:basedOn w:val="a9"/>
    <w:rsid w:val="00AF1054"/>
    <w:pPr>
      <w:numPr>
        <w:numId w:val="133"/>
      </w:numPr>
    </w:pPr>
  </w:style>
  <w:style w:type="character" w:customStyle="1" w:styleId="afffff3">
    <w:name w:val="Без интервала Знак"/>
    <w:aliases w:val="основа Знак"/>
    <w:link w:val="afffff2"/>
    <w:rsid w:val="00AF1054"/>
    <w:rPr>
      <w:kern w:val="3"/>
      <w:sz w:val="22"/>
      <w:szCs w:val="22"/>
      <w:lang w:eastAsia="zh-CN"/>
    </w:rPr>
  </w:style>
  <w:style w:type="paragraph" w:styleId="afffff4">
    <w:name w:val="List Paragraph"/>
    <w:basedOn w:val="a6"/>
    <w:uiPriority w:val="34"/>
    <w:qFormat/>
    <w:rsid w:val="00025E6A"/>
    <w:pPr>
      <w:suppressAutoHyphens w:val="0"/>
      <w:spacing w:after="200" w:line="276" w:lineRule="auto"/>
      <w:ind w:left="720" w:firstLine="0"/>
      <w:jc w:val="left"/>
    </w:pPr>
    <w:rPr>
      <w:rFonts w:ascii="Calibri" w:eastAsia="Times New Roman" w:hAnsi="Calibri" w:cs="Calibri"/>
      <w:sz w:val="20"/>
      <w:szCs w:val="20"/>
    </w:rPr>
  </w:style>
  <w:style w:type="character" w:customStyle="1" w:styleId="8pt0">
    <w:name w:val="Основной текст + 8 pt"/>
    <w:rsid w:val="00A31AE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104">
    <w:name w:val="Основной текст (10) + Не курсив"/>
    <w:rsid w:val="00A31AE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5f4">
    <w:name w:val="Заголовок №5 + Курсив"/>
    <w:rsid w:val="00A31AE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ConsPlusCell">
    <w:name w:val="ConsPlusCell"/>
    <w:uiPriority w:val="99"/>
    <w:rsid w:val="00BE5493"/>
    <w:pPr>
      <w:widowControl w:val="0"/>
      <w:autoSpaceDE w:val="0"/>
      <w:autoSpaceDN w:val="0"/>
      <w:adjustRightInd w:val="0"/>
    </w:pPr>
    <w:rPr>
      <w:rFonts w:ascii="Arial" w:eastAsia="Times New Roman" w:hAnsi="Arial" w:cs="Arial"/>
    </w:rPr>
  </w:style>
  <w:style w:type="character" w:customStyle="1" w:styleId="StrongEmphasis">
    <w:name w:val="Strong Emphasis"/>
    <w:rsid w:val="007C22EF"/>
    <w:rPr>
      <w:b/>
      <w:bCs/>
    </w:rPr>
  </w:style>
  <w:style w:type="paragraph" w:customStyle="1" w:styleId="216">
    <w:name w:val="Средняя сетка 21"/>
    <w:basedOn w:val="a6"/>
    <w:uiPriority w:val="1"/>
    <w:qFormat/>
    <w:rsid w:val="007C22EF"/>
    <w:pPr>
      <w:suppressAutoHyphens w:val="0"/>
      <w:ind w:firstLine="680"/>
      <w:contextualSpacing/>
      <w:outlineLvl w:val="1"/>
    </w:pPr>
    <w:rPr>
      <w:rFonts w:eastAsia="Times New Roman"/>
      <w:szCs w:val="24"/>
      <w:lang w:eastAsia="ru-RU"/>
    </w:rPr>
  </w:style>
  <w:style w:type="paragraph" w:customStyle="1" w:styleId="western">
    <w:name w:val="western"/>
    <w:basedOn w:val="a6"/>
    <w:rsid w:val="00CE0023"/>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previewtext">
    <w:name w:val="preview_text"/>
    <w:basedOn w:val="a6"/>
    <w:rsid w:val="005378D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 Знак Знак Знак Знак Знак Знак Знак,Normal (Web) Char Знак"/>
    <w:link w:val="afa"/>
    <w:uiPriority w:val="99"/>
    <w:rsid w:val="00D5168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9EDA-F878-490E-8116-EC8E35AD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254</Pages>
  <Words>87180</Words>
  <Characters>496931</Characters>
  <Application>Microsoft Office Word</Application>
  <DocSecurity>0</DocSecurity>
  <Lines>4141</Lines>
  <Paragraphs>1165</Paragraphs>
  <ScaleCrop>false</ScaleCrop>
  <Company/>
  <LinksUpToDate>false</LinksUpToDate>
  <CharactersWithSpaces>582946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Учитель</cp:lastModifiedBy>
  <cp:revision>2</cp:revision>
  <cp:lastPrinted>2019-09-18T06:10:00Z</cp:lastPrinted>
  <dcterms:created xsi:type="dcterms:W3CDTF">2020-12-08T21:05:00Z</dcterms:created>
  <dcterms:modified xsi:type="dcterms:W3CDTF">2020-12-08T21:05:00Z</dcterms:modified>
</cp:coreProperties>
</file>