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D1" w:rsidRPr="0000370C" w:rsidRDefault="007E65D1" w:rsidP="007E65D1">
      <w:pPr>
        <w:jc w:val="center"/>
        <w:outlineLvl w:val="0"/>
        <w:rPr>
          <w:sz w:val="28"/>
          <w:szCs w:val="28"/>
        </w:rPr>
      </w:pPr>
      <w:r w:rsidRPr="0000370C">
        <w:rPr>
          <w:sz w:val="28"/>
          <w:szCs w:val="28"/>
        </w:rPr>
        <w:t xml:space="preserve">Ростовская область </w:t>
      </w:r>
      <w:proofErr w:type="spellStart"/>
      <w:r w:rsidRPr="0000370C">
        <w:rPr>
          <w:sz w:val="28"/>
          <w:szCs w:val="28"/>
        </w:rPr>
        <w:t>Ремонтненский</w:t>
      </w:r>
      <w:proofErr w:type="spellEnd"/>
      <w:r w:rsidRPr="0000370C">
        <w:rPr>
          <w:sz w:val="28"/>
          <w:szCs w:val="28"/>
        </w:rPr>
        <w:t xml:space="preserve"> район село Большое Ремонтное</w:t>
      </w:r>
    </w:p>
    <w:p w:rsidR="007E65D1" w:rsidRPr="0000370C" w:rsidRDefault="007E65D1" w:rsidP="007E65D1">
      <w:pPr>
        <w:jc w:val="center"/>
        <w:rPr>
          <w:sz w:val="28"/>
          <w:szCs w:val="28"/>
        </w:rPr>
      </w:pPr>
      <w:r w:rsidRPr="0000370C">
        <w:rPr>
          <w:sz w:val="28"/>
          <w:szCs w:val="28"/>
        </w:rPr>
        <w:t>Муниципальное бюджетное общеобразовательное учреждение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Большер</w:t>
      </w:r>
      <w:r w:rsidRPr="0000370C">
        <w:rPr>
          <w:sz w:val="28"/>
          <w:szCs w:val="28"/>
        </w:rPr>
        <w:t>емонтнен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средняя </w:t>
      </w:r>
      <w:r w:rsidRPr="0000370C">
        <w:rPr>
          <w:sz w:val="28"/>
          <w:szCs w:val="28"/>
        </w:rPr>
        <w:t xml:space="preserve"> школа.</w:t>
      </w:r>
    </w:p>
    <w:p w:rsidR="007E65D1" w:rsidRPr="0000370C" w:rsidRDefault="007E65D1" w:rsidP="007E65D1">
      <w:pPr>
        <w:outlineLvl w:val="0"/>
        <w:rPr>
          <w:sz w:val="28"/>
          <w:szCs w:val="28"/>
        </w:rPr>
      </w:pPr>
    </w:p>
    <w:p w:rsidR="007E65D1" w:rsidRPr="0000370C" w:rsidRDefault="007E65D1" w:rsidP="007E65D1">
      <w:pPr>
        <w:outlineLvl w:val="0"/>
        <w:rPr>
          <w:sz w:val="28"/>
          <w:szCs w:val="28"/>
        </w:rPr>
      </w:pPr>
    </w:p>
    <w:p w:rsidR="007E65D1" w:rsidRPr="0000370C" w:rsidRDefault="007E65D1" w:rsidP="007E65D1">
      <w:pPr>
        <w:jc w:val="center"/>
        <w:outlineLvl w:val="0"/>
        <w:rPr>
          <w:sz w:val="28"/>
          <w:szCs w:val="28"/>
        </w:rPr>
      </w:pPr>
      <w:r w:rsidRPr="0000370C">
        <w:rPr>
          <w:sz w:val="28"/>
          <w:szCs w:val="28"/>
        </w:rPr>
        <w:t xml:space="preserve">                                                            «Утверждаю»</w:t>
      </w:r>
    </w:p>
    <w:p w:rsidR="007E65D1" w:rsidRPr="0000370C" w:rsidRDefault="007E65D1" w:rsidP="007E65D1">
      <w:pPr>
        <w:jc w:val="center"/>
        <w:outlineLvl w:val="0"/>
        <w:rPr>
          <w:sz w:val="28"/>
          <w:szCs w:val="28"/>
        </w:rPr>
      </w:pPr>
      <w:r w:rsidRPr="0000370C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Директор МБОУ </w:t>
      </w:r>
      <w:proofErr w:type="spellStart"/>
      <w:r>
        <w:rPr>
          <w:sz w:val="28"/>
          <w:szCs w:val="28"/>
        </w:rPr>
        <w:t>Большеремонтненской</w:t>
      </w:r>
      <w:proofErr w:type="spellEnd"/>
      <w:r>
        <w:rPr>
          <w:sz w:val="28"/>
          <w:szCs w:val="28"/>
        </w:rPr>
        <w:t xml:space="preserve"> С</w:t>
      </w:r>
      <w:r w:rsidRPr="0000370C">
        <w:rPr>
          <w:sz w:val="28"/>
          <w:szCs w:val="28"/>
        </w:rPr>
        <w:t>Ш</w:t>
      </w:r>
    </w:p>
    <w:p w:rsidR="007E65D1" w:rsidRPr="0000370C" w:rsidRDefault="007E65D1" w:rsidP="007E65D1">
      <w:pPr>
        <w:jc w:val="center"/>
        <w:outlineLvl w:val="0"/>
        <w:rPr>
          <w:sz w:val="28"/>
          <w:szCs w:val="28"/>
        </w:rPr>
      </w:pPr>
      <w:r w:rsidRPr="0000370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Приказ </w:t>
      </w:r>
      <w:r w:rsidRPr="0000370C">
        <w:rPr>
          <w:sz w:val="28"/>
          <w:szCs w:val="28"/>
        </w:rPr>
        <w:t>№</w:t>
      </w:r>
      <w:proofErr w:type="spellStart"/>
      <w:r w:rsidRPr="0000370C"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>___________</w:t>
      </w:r>
    </w:p>
    <w:p w:rsidR="007E65D1" w:rsidRPr="0000370C" w:rsidRDefault="007E65D1" w:rsidP="007E65D1">
      <w:pPr>
        <w:jc w:val="center"/>
        <w:outlineLvl w:val="0"/>
        <w:rPr>
          <w:sz w:val="28"/>
          <w:szCs w:val="28"/>
        </w:rPr>
      </w:pPr>
      <w:r w:rsidRPr="0000370C">
        <w:rPr>
          <w:sz w:val="28"/>
          <w:szCs w:val="28"/>
        </w:rPr>
        <w:t xml:space="preserve">                                              _________________ </w:t>
      </w:r>
      <w:proofErr w:type="spellStart"/>
      <w:r w:rsidRPr="0000370C">
        <w:rPr>
          <w:sz w:val="28"/>
          <w:szCs w:val="28"/>
        </w:rPr>
        <w:t>Торбенко</w:t>
      </w:r>
      <w:proofErr w:type="spellEnd"/>
      <w:r w:rsidRPr="0000370C">
        <w:rPr>
          <w:sz w:val="28"/>
          <w:szCs w:val="28"/>
        </w:rPr>
        <w:t xml:space="preserve"> Г.А.</w:t>
      </w:r>
    </w:p>
    <w:p w:rsidR="007E65D1" w:rsidRPr="0000370C" w:rsidRDefault="007E65D1" w:rsidP="007E65D1">
      <w:pPr>
        <w:jc w:val="center"/>
        <w:outlineLvl w:val="0"/>
        <w:rPr>
          <w:sz w:val="28"/>
          <w:szCs w:val="28"/>
        </w:rPr>
      </w:pPr>
    </w:p>
    <w:p w:rsidR="007E65D1" w:rsidRPr="0000370C" w:rsidRDefault="007E65D1" w:rsidP="007E65D1">
      <w:pPr>
        <w:outlineLvl w:val="0"/>
        <w:rPr>
          <w:sz w:val="28"/>
          <w:szCs w:val="28"/>
        </w:rPr>
      </w:pPr>
    </w:p>
    <w:p w:rsidR="007E65D1" w:rsidRPr="0000370C" w:rsidRDefault="007E65D1" w:rsidP="007E65D1">
      <w:pPr>
        <w:jc w:val="center"/>
        <w:outlineLvl w:val="0"/>
        <w:rPr>
          <w:b/>
          <w:sz w:val="28"/>
          <w:szCs w:val="28"/>
        </w:rPr>
      </w:pPr>
      <w:r w:rsidRPr="0000370C">
        <w:rPr>
          <w:b/>
          <w:sz w:val="28"/>
          <w:szCs w:val="28"/>
        </w:rPr>
        <w:t>Рабочая программа</w:t>
      </w:r>
    </w:p>
    <w:p w:rsidR="007E65D1" w:rsidRPr="0000370C" w:rsidRDefault="007E65D1" w:rsidP="007E65D1">
      <w:pPr>
        <w:outlineLvl w:val="0"/>
        <w:rPr>
          <w:b/>
          <w:sz w:val="28"/>
          <w:szCs w:val="28"/>
        </w:rPr>
      </w:pPr>
    </w:p>
    <w:p w:rsidR="007E65D1" w:rsidRPr="0000370C" w:rsidRDefault="007E65D1" w:rsidP="007E65D1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   учебному предмету обществознание</w:t>
      </w:r>
    </w:p>
    <w:p w:rsidR="007E65D1" w:rsidRPr="0000370C" w:rsidRDefault="007E65D1" w:rsidP="007E65D1">
      <w:pPr>
        <w:outlineLvl w:val="0"/>
        <w:rPr>
          <w:sz w:val="28"/>
          <w:szCs w:val="28"/>
        </w:rPr>
      </w:pPr>
      <w:r w:rsidRPr="0000370C">
        <w:rPr>
          <w:sz w:val="28"/>
          <w:szCs w:val="28"/>
        </w:rPr>
        <w:t>ур</w:t>
      </w:r>
      <w:r>
        <w:rPr>
          <w:sz w:val="28"/>
          <w:szCs w:val="28"/>
        </w:rPr>
        <w:t>овень   образования – основное,  9</w:t>
      </w:r>
      <w:r w:rsidRPr="0000370C">
        <w:rPr>
          <w:sz w:val="28"/>
          <w:szCs w:val="28"/>
        </w:rPr>
        <w:t>класс</w:t>
      </w:r>
    </w:p>
    <w:p w:rsidR="007E65D1" w:rsidRPr="0000370C" w:rsidRDefault="004A1DF5" w:rsidP="007E65D1">
      <w:pPr>
        <w:outlineLvl w:val="0"/>
        <w:rPr>
          <w:sz w:val="28"/>
          <w:szCs w:val="28"/>
        </w:rPr>
      </w:pPr>
      <w:r>
        <w:rPr>
          <w:sz w:val="28"/>
          <w:szCs w:val="28"/>
        </w:rPr>
        <w:t>Количество часов  33</w:t>
      </w:r>
      <w:r w:rsidR="00EC773D">
        <w:rPr>
          <w:sz w:val="28"/>
          <w:szCs w:val="28"/>
        </w:rPr>
        <w:t xml:space="preserve">  часа</w:t>
      </w:r>
    </w:p>
    <w:p w:rsidR="007E65D1" w:rsidRPr="0000370C" w:rsidRDefault="007E65D1" w:rsidP="007E65D1">
      <w:pPr>
        <w:outlineLvl w:val="0"/>
        <w:rPr>
          <w:b/>
          <w:sz w:val="28"/>
          <w:szCs w:val="28"/>
        </w:rPr>
      </w:pPr>
      <w:r w:rsidRPr="0000370C">
        <w:rPr>
          <w:sz w:val="28"/>
          <w:szCs w:val="28"/>
        </w:rPr>
        <w:t xml:space="preserve">Учитель </w:t>
      </w:r>
      <w:r w:rsidRPr="0000370C">
        <w:rPr>
          <w:b/>
          <w:sz w:val="28"/>
          <w:szCs w:val="28"/>
        </w:rPr>
        <w:t>Шапошникова Ирина Ивановна</w:t>
      </w:r>
    </w:p>
    <w:p w:rsidR="007E65D1" w:rsidRDefault="007E65D1" w:rsidP="007E65D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программа составлена на</w:t>
      </w:r>
      <w:r w:rsidRPr="00C038A3">
        <w:rPr>
          <w:rFonts w:ascii="Times New Roman" w:hAnsi="Times New Roman"/>
          <w:sz w:val="24"/>
          <w:szCs w:val="24"/>
        </w:rPr>
        <w:t xml:space="preserve"> основе  требований  Федерального государственного образовательного стандарта основного общего образования  второго поколения  и авторской </w:t>
      </w:r>
      <w:r>
        <w:rPr>
          <w:rFonts w:ascii="Times New Roman" w:hAnsi="Times New Roman"/>
          <w:sz w:val="24"/>
          <w:szCs w:val="24"/>
        </w:rPr>
        <w:t xml:space="preserve"> рабочей программы (</w:t>
      </w:r>
      <w:r w:rsidRPr="00BB67D3">
        <w:rPr>
          <w:rFonts w:ascii="Times New Roman" w:hAnsi="Times New Roman"/>
          <w:sz w:val="24"/>
          <w:szCs w:val="24"/>
        </w:rPr>
        <w:t>Рабочие программы к предметной линии учебников под редакцией Л.Н. Боголюбова. 5-9 классы: пособ</w:t>
      </w:r>
      <w:r>
        <w:rPr>
          <w:rFonts w:ascii="Times New Roman" w:hAnsi="Times New Roman"/>
          <w:sz w:val="24"/>
          <w:szCs w:val="24"/>
        </w:rPr>
        <w:t>ие для учителей общеобразовательных у</w:t>
      </w:r>
      <w:r w:rsidRPr="00BB67D3">
        <w:rPr>
          <w:rFonts w:ascii="Times New Roman" w:hAnsi="Times New Roman"/>
          <w:sz w:val="24"/>
          <w:szCs w:val="24"/>
        </w:rPr>
        <w:t>чреждений/ Л.Н. Боголюбов, Н.И. Городецкая, Л.Ф. Иванова и др.-М.: П</w:t>
      </w:r>
      <w:r>
        <w:rPr>
          <w:rFonts w:ascii="Times New Roman" w:hAnsi="Times New Roman"/>
          <w:sz w:val="24"/>
          <w:szCs w:val="24"/>
        </w:rPr>
        <w:t>росвещение, 2011)</w:t>
      </w:r>
      <w:proofErr w:type="gramEnd"/>
    </w:p>
    <w:p w:rsidR="007E65D1" w:rsidRDefault="007E65D1" w:rsidP="007E65D1">
      <w:pPr>
        <w:rPr>
          <w:rFonts w:ascii="Times New Roman" w:hAnsi="Times New Roman" w:cs="Times New Roman"/>
          <w:sz w:val="28"/>
          <w:szCs w:val="28"/>
        </w:rPr>
      </w:pPr>
    </w:p>
    <w:p w:rsidR="007E65D1" w:rsidRDefault="007E65D1" w:rsidP="007E65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65D1" w:rsidRPr="00D85EE2" w:rsidRDefault="00705945" w:rsidP="007E65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="007E65D1" w:rsidRPr="00D8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5D1" w:rsidRPr="00D85EE2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7E65D1" w:rsidRPr="00D85EE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E65D1" w:rsidRPr="00D85EE2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7E65D1" w:rsidRPr="00D85EE2">
        <w:rPr>
          <w:rFonts w:ascii="Times New Roman" w:hAnsi="Times New Roman" w:cs="Times New Roman"/>
          <w:sz w:val="28"/>
          <w:szCs w:val="28"/>
        </w:rPr>
        <w:t>.</w:t>
      </w:r>
    </w:p>
    <w:p w:rsidR="007E65D1" w:rsidRDefault="007E65D1" w:rsidP="007E65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E65D1" w:rsidRDefault="007E65D1" w:rsidP="009640EE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E65D1" w:rsidRDefault="007E65D1" w:rsidP="009640EE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E65D1" w:rsidRDefault="007E65D1" w:rsidP="009640EE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34DEB" w:rsidRDefault="00E34DEB" w:rsidP="009640EE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34DEB" w:rsidRDefault="00E34DEB" w:rsidP="009640EE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E65D1" w:rsidRDefault="007E65D1" w:rsidP="009640EE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16DC2" w:rsidRPr="00426AF5" w:rsidRDefault="00016DC2" w:rsidP="009640EE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Рабочая программа по обществознанию</w:t>
      </w:r>
    </w:p>
    <w:p w:rsidR="00016DC2" w:rsidRPr="00426AF5" w:rsidRDefault="00016DC2" w:rsidP="00016DC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 класс</w:t>
      </w:r>
    </w:p>
    <w:p w:rsidR="00016DC2" w:rsidRPr="00426AF5" w:rsidRDefault="00016DC2" w:rsidP="00016DC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DC2" w:rsidRPr="00426AF5" w:rsidRDefault="00426AF5" w:rsidP="00016DC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1. </w:t>
      </w:r>
      <w:r w:rsidR="00016DC2" w:rsidRPr="00426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предназначена для изучения обществознания в основной школе (5-9 классы), </w:t>
      </w: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соответствует Федеральному государственному образовательному стандарту второго</w:t>
      </w: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поколения</w:t>
      </w: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(Федеральный государственный образовательный стандарт основного общего образования /Стандарты второго поколения / М.: «Просвещение», 2011). </w:t>
      </w: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Сроки реализации программы</w:t>
      </w:r>
      <w:r w:rsidR="0070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2020-2021</w:t>
      </w: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(5-9 классы)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рабочая программа разработана на основании следующих нормативных документов:</w:t>
      </w:r>
    </w:p>
    <w:p w:rsidR="00016DC2" w:rsidRPr="00426AF5" w:rsidRDefault="00016DC2" w:rsidP="00016DC2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29.12.2012г. №273-ФЗ</w:t>
      </w:r>
    </w:p>
    <w:p w:rsidR="00016DC2" w:rsidRPr="00426AF5" w:rsidRDefault="00016DC2" w:rsidP="00016DC2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образования; утвержденный приказом Министерства образования и науки РФ от 17.12.2010г. № 1897,</w:t>
      </w:r>
    </w:p>
    <w:p w:rsidR="00016DC2" w:rsidRPr="00426AF5" w:rsidRDefault="00016DC2" w:rsidP="00016DC2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образовательной программы основного общего образования. Основная школа. – М.: Просвещение, 2011. (Стандарты второго поколения);</w:t>
      </w:r>
    </w:p>
    <w:p w:rsidR="00016DC2" w:rsidRPr="00426AF5" w:rsidRDefault="00016DC2" w:rsidP="00016DC2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основного общего образ</w:t>
      </w:r>
      <w:r w:rsidR="007E65D1"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ования МБОУ </w:t>
      </w:r>
      <w:proofErr w:type="spellStart"/>
      <w:r w:rsidR="007E65D1"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Большеремонтнеской</w:t>
      </w:r>
      <w:proofErr w:type="spellEnd"/>
      <w:r w:rsidR="007E65D1"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</w:t>
      </w:r>
    </w:p>
    <w:p w:rsidR="00016DC2" w:rsidRPr="00426AF5" w:rsidRDefault="00016DC2" w:rsidP="00016DC2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Примерные программы по учебным предметам. Обществознание. 5-9 классы: проект. – М.: Просвещение, 2011. – 94 </w:t>
      </w:r>
      <w:proofErr w:type="gram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(Стандарты второго поколения);</w:t>
      </w:r>
    </w:p>
    <w:p w:rsidR="00016DC2" w:rsidRPr="00426AF5" w:rsidRDefault="00016DC2" w:rsidP="00016DC2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Обществознание. Рабочие программы. Предметная линия учебников под редакцией Л.Н. Боголюбова, Л.Ф. Ивановой/[Л.Н. Боголюбова, Н.И. Городецкой, Л.Ф. Иванова, А.Ю. </w:t>
      </w:r>
      <w:proofErr w:type="spell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Лазебникова</w:t>
      </w:r>
      <w:proofErr w:type="spell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А.И. Матвеева] М.: Просвещение, 2016;</w:t>
      </w:r>
    </w:p>
    <w:p w:rsidR="00016DC2" w:rsidRPr="00426AF5" w:rsidRDefault="00016DC2" w:rsidP="00016DC2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</w:t>
      </w:r>
      <w:r w:rsidR="0070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дарственную аккредитацию на 2020-2021</w:t>
      </w: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год».</w:t>
      </w:r>
    </w:p>
    <w:p w:rsidR="00016DC2" w:rsidRPr="00426AF5" w:rsidRDefault="00016DC2" w:rsidP="00016DC2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Базисный учебный план МБОУ</w:t>
      </w:r>
      <w:r w:rsidR="007E65D1"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E65D1"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Большеремонтненской</w:t>
      </w:r>
      <w:proofErr w:type="spellEnd"/>
      <w:r w:rsidR="007E65D1"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</w:t>
      </w:r>
    </w:p>
    <w:p w:rsidR="00016DC2" w:rsidRPr="00426AF5" w:rsidRDefault="00016DC2" w:rsidP="00016DC2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рабочей программе педагога.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комплекта: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Обществознание. Рабочие программы. Предметная линия учебников под редакцией Л.Н. Боголюбова, Л.Ф. Ивановой/[Л.Н. Боголюбова, Н.И. Городецкой, Л.Ф. Иванова, А.Ю. </w:t>
      </w:r>
      <w:proofErr w:type="spell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Лазебникова</w:t>
      </w:r>
      <w:proofErr w:type="spell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А.И. Матвеева] М.: Просвещение, 2016;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Обществознание. 9 класс: учебник для </w:t>
      </w:r>
      <w:proofErr w:type="spell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организаций/[Л.Н. Боголюбов А.И. Матвеев, Е.И. Жильцов и др.]; под ред. Л. Н. Боголюбова, А. И. Матвеева. – М.: Просвещение, 2018;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Обществознание. 9 класс: рабочая тетрадь для учащихся </w:t>
      </w:r>
      <w:proofErr w:type="spell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организаций/О.А. Котова, Т.Е. </w:t>
      </w:r>
      <w:proofErr w:type="spell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Лискова</w:t>
      </w:r>
      <w:proofErr w:type="spell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2018.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Обществознание. 9 класс. Поурочные разработки: пособие для учителей общеобразовательных организаций/Л. Н. Боголюбов [и др.]; под ред. Л.Н. Боголюбова, А.И. Матвеева. – М.: Просвещение, 2018.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Формирование универсальных учебных действий в основной школе: от действий к мыслям. Система заданий: пособие для учителя/под ред. А.Г. </w:t>
      </w:r>
      <w:proofErr w:type="spell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Асмолова</w:t>
      </w:r>
      <w:proofErr w:type="spell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2-е изд. – М.: Просвещение, 2011.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Григорьев Д.В. Программы внеурочной деятельности. Игра. </w:t>
      </w:r>
      <w:proofErr w:type="spell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Досуговое</w:t>
      </w:r>
      <w:proofErr w:type="spell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общение: пособие для учителей общеобразовательных учреждений. М.: Просвещение, 2011.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«Обществознание» для основной школы представляет собой один из рекомендованных Министерством образования и науки Российской </w:t>
      </w:r>
      <w:proofErr w:type="gram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вариантов реализации новой структуры дисциплин</w:t>
      </w:r>
      <w:proofErr w:type="gram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социально-гуманитарного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младшего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</w:t>
      </w:r>
      <w:proofErr w:type="gram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поведения.. 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решения познавательных и практических задач, отражающих типичные социальные ситуации;</w:t>
      </w:r>
      <w:proofErr w:type="gram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учебную коммуникацию; опыт проектной деятельности в учебном процессе и социальной практике.</w:t>
      </w:r>
    </w:p>
    <w:p w:rsidR="007E65D1" w:rsidRPr="00426AF5" w:rsidRDefault="007E65D1" w:rsidP="007E65D1">
      <w:pPr>
        <w:pStyle w:val="Default"/>
        <w:rPr>
          <w:bCs/>
        </w:rPr>
      </w:pPr>
      <w:r w:rsidRPr="00426AF5">
        <w:rPr>
          <w:bCs/>
        </w:rPr>
        <w:t xml:space="preserve">   МЕСТО КУРСА В УЧЕБНОМ ПЛАНЕ </w:t>
      </w:r>
    </w:p>
    <w:p w:rsidR="007E65D1" w:rsidRPr="00426AF5" w:rsidRDefault="007E65D1" w:rsidP="007E65D1">
      <w:pPr>
        <w:pStyle w:val="Default"/>
      </w:pPr>
    </w:p>
    <w:p w:rsidR="007E65D1" w:rsidRPr="00426AF5" w:rsidRDefault="007E65D1" w:rsidP="007E65D1">
      <w:pPr>
        <w:pStyle w:val="Default"/>
      </w:pPr>
      <w:r w:rsidRPr="00426AF5">
        <w:t>Базисный учебный (образовательный) план на изучение обществознания  в 9  классах основной школы отводит 1 час  в неделю в течение</w:t>
      </w:r>
      <w:r w:rsidR="00066D7A">
        <w:t xml:space="preserve"> каждого года обучения, всего 34</w:t>
      </w:r>
      <w:r w:rsidRPr="00426AF5">
        <w:t xml:space="preserve"> уроков. </w:t>
      </w:r>
    </w:p>
    <w:p w:rsidR="007E65D1" w:rsidRPr="00426AF5" w:rsidRDefault="007E65D1" w:rsidP="007E65D1">
      <w:pPr>
        <w:rPr>
          <w:rFonts w:ascii="Times New Roman" w:hAnsi="Times New Roman" w:cs="Times New Roman"/>
          <w:bCs/>
          <w:sz w:val="24"/>
          <w:szCs w:val="24"/>
        </w:rPr>
      </w:pPr>
      <w:r w:rsidRPr="00426AF5">
        <w:rPr>
          <w:rFonts w:ascii="Times New Roman" w:hAnsi="Times New Roman" w:cs="Times New Roman"/>
          <w:bCs/>
          <w:sz w:val="24"/>
          <w:szCs w:val="24"/>
        </w:rPr>
        <w:t>Све</w:t>
      </w:r>
      <w:r w:rsidR="004A1DF5">
        <w:rPr>
          <w:rFonts w:ascii="Times New Roman" w:hAnsi="Times New Roman" w:cs="Times New Roman"/>
          <w:bCs/>
          <w:sz w:val="24"/>
          <w:szCs w:val="24"/>
        </w:rPr>
        <w:t>дения о количестве часов на 2020-2021</w:t>
      </w:r>
      <w:r w:rsidRPr="00426AF5">
        <w:rPr>
          <w:rFonts w:ascii="Times New Roman" w:hAnsi="Times New Roman" w:cs="Times New Roman"/>
          <w:bCs/>
          <w:sz w:val="24"/>
          <w:szCs w:val="24"/>
        </w:rPr>
        <w:t xml:space="preserve"> учебный год </w:t>
      </w:r>
    </w:p>
    <w:tbl>
      <w:tblPr>
        <w:tblStyle w:val="a5"/>
        <w:tblW w:w="0" w:type="auto"/>
        <w:tblLook w:val="04A0"/>
      </w:tblPr>
      <w:tblGrid>
        <w:gridCol w:w="1032"/>
        <w:gridCol w:w="2205"/>
        <w:gridCol w:w="2314"/>
        <w:gridCol w:w="1480"/>
        <w:gridCol w:w="2540"/>
      </w:tblGrid>
      <w:tr w:rsidR="007E65D1" w:rsidRPr="00426AF5" w:rsidTr="00705945">
        <w:tc>
          <w:tcPr>
            <w:tcW w:w="1412" w:type="dxa"/>
          </w:tcPr>
          <w:p w:rsidR="007E65D1" w:rsidRPr="00426AF5" w:rsidRDefault="007E65D1" w:rsidP="00705945">
            <w:pPr>
              <w:rPr>
                <w:bCs/>
                <w:sz w:val="24"/>
                <w:szCs w:val="24"/>
              </w:rPr>
            </w:pPr>
            <w:r w:rsidRPr="00426AF5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3248" w:type="dxa"/>
          </w:tcPr>
          <w:p w:rsidR="007E65D1" w:rsidRPr="00426AF5" w:rsidRDefault="007E65D1" w:rsidP="00705945">
            <w:pPr>
              <w:rPr>
                <w:bCs/>
                <w:sz w:val="24"/>
                <w:szCs w:val="24"/>
              </w:rPr>
            </w:pPr>
            <w:r w:rsidRPr="00426AF5">
              <w:rPr>
                <w:bCs/>
                <w:sz w:val="24"/>
                <w:szCs w:val="24"/>
              </w:rPr>
              <w:t>Федеральный базисный учебный план для ОУ РФ</w:t>
            </w:r>
          </w:p>
        </w:tc>
        <w:tc>
          <w:tcPr>
            <w:tcW w:w="3271" w:type="dxa"/>
          </w:tcPr>
          <w:p w:rsidR="007E65D1" w:rsidRPr="00426AF5" w:rsidRDefault="007E65D1" w:rsidP="00705945">
            <w:pPr>
              <w:rPr>
                <w:bCs/>
                <w:sz w:val="24"/>
                <w:szCs w:val="24"/>
              </w:rPr>
            </w:pPr>
            <w:r w:rsidRPr="00426AF5">
              <w:rPr>
                <w:bCs/>
                <w:sz w:val="24"/>
                <w:szCs w:val="24"/>
              </w:rPr>
              <w:t>Утверждённый календарный учебный график</w:t>
            </w:r>
            <w:proofErr w:type="gramStart"/>
            <w:r w:rsidRPr="00426AF5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426AF5">
              <w:rPr>
                <w:bCs/>
                <w:sz w:val="24"/>
                <w:szCs w:val="24"/>
              </w:rPr>
              <w:t>учебный план ш</w:t>
            </w:r>
            <w:r w:rsidR="00705945">
              <w:rPr>
                <w:bCs/>
                <w:sz w:val="24"/>
                <w:szCs w:val="24"/>
              </w:rPr>
              <w:t>колы, расписание занятий на 2020-2021</w:t>
            </w:r>
            <w:r w:rsidRPr="00426AF5">
              <w:rPr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2058" w:type="dxa"/>
          </w:tcPr>
          <w:p w:rsidR="007E65D1" w:rsidRPr="00426AF5" w:rsidRDefault="007E65D1" w:rsidP="00705945">
            <w:pPr>
              <w:rPr>
                <w:bCs/>
                <w:sz w:val="24"/>
                <w:szCs w:val="24"/>
              </w:rPr>
            </w:pPr>
            <w:r w:rsidRPr="00426AF5">
              <w:rPr>
                <w:bCs/>
                <w:sz w:val="24"/>
                <w:szCs w:val="24"/>
              </w:rPr>
              <w:t>Потеря учебного времени</w:t>
            </w:r>
          </w:p>
        </w:tc>
        <w:tc>
          <w:tcPr>
            <w:tcW w:w="4230" w:type="dxa"/>
          </w:tcPr>
          <w:p w:rsidR="007E65D1" w:rsidRPr="00426AF5" w:rsidRDefault="007E65D1" w:rsidP="00705945">
            <w:pPr>
              <w:rPr>
                <w:bCs/>
                <w:sz w:val="24"/>
                <w:szCs w:val="24"/>
              </w:rPr>
            </w:pPr>
            <w:r w:rsidRPr="00426AF5">
              <w:rPr>
                <w:bCs/>
                <w:sz w:val="24"/>
                <w:szCs w:val="24"/>
              </w:rPr>
              <w:t>Причины потери учебного времени</w:t>
            </w:r>
          </w:p>
        </w:tc>
      </w:tr>
      <w:tr w:rsidR="007E65D1" w:rsidRPr="00426AF5" w:rsidTr="00705945">
        <w:tc>
          <w:tcPr>
            <w:tcW w:w="1412" w:type="dxa"/>
          </w:tcPr>
          <w:p w:rsidR="007E65D1" w:rsidRPr="00426AF5" w:rsidRDefault="00066D7A" w:rsidP="007059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7E65D1" w:rsidRPr="00426AF5">
              <w:rPr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3248" w:type="dxa"/>
          </w:tcPr>
          <w:p w:rsidR="007E65D1" w:rsidRPr="00426AF5" w:rsidRDefault="00066D7A" w:rsidP="007059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час в неделю – 34</w:t>
            </w:r>
            <w:r w:rsidR="007E65D1" w:rsidRPr="00426AF5">
              <w:rPr>
                <w:bCs/>
                <w:sz w:val="24"/>
                <w:szCs w:val="24"/>
              </w:rPr>
              <w:t xml:space="preserve"> часов в год</w:t>
            </w:r>
          </w:p>
        </w:tc>
        <w:tc>
          <w:tcPr>
            <w:tcW w:w="3271" w:type="dxa"/>
          </w:tcPr>
          <w:p w:rsidR="007E65D1" w:rsidRPr="00426AF5" w:rsidRDefault="00705945" w:rsidP="007059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  <w:r w:rsidR="007E65D1" w:rsidRPr="00426AF5">
              <w:rPr>
                <w:bCs/>
                <w:sz w:val="24"/>
                <w:szCs w:val="24"/>
              </w:rPr>
              <w:t xml:space="preserve"> часов </w:t>
            </w:r>
          </w:p>
        </w:tc>
        <w:tc>
          <w:tcPr>
            <w:tcW w:w="2058" w:type="dxa"/>
          </w:tcPr>
          <w:p w:rsidR="007E65D1" w:rsidRPr="00426AF5" w:rsidRDefault="00705945" w:rsidP="007059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7E65D1" w:rsidRPr="00426AF5" w:rsidRDefault="00705945" w:rsidP="00705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ноября-праздничный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день</w:t>
            </w:r>
          </w:p>
          <w:p w:rsidR="007E65D1" w:rsidRPr="00426AF5" w:rsidRDefault="007E65D1" w:rsidP="00705945">
            <w:pPr>
              <w:rPr>
                <w:bCs/>
                <w:sz w:val="24"/>
                <w:szCs w:val="24"/>
              </w:rPr>
            </w:pPr>
          </w:p>
        </w:tc>
      </w:tr>
    </w:tbl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DC2" w:rsidRPr="00426AF5" w:rsidRDefault="00016DC2" w:rsidP="007E65D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цели предмета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обществознания направлено на достижение следующих </w:t>
      </w: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целей: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 </w:t>
      </w: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личности в ответственный период социального взросления человека (10-15 лет), ее познавательных интересов, критического мышления в процессе восприятия </w:t>
      </w: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социальной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Воспитание </w:t>
      </w: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общероссийской идентичности</w:t>
      </w: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Освоение </w:t>
      </w: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функциональной грамотности системы </w:t>
      </w: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знаний, </w:t>
      </w: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Овладение</w:t>
      </w: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Формирование</w:t>
      </w: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опыта</w:t>
      </w: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 </w:t>
      </w: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задачи: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способствовать усвоению на информационном, практическом и эмоциональном уровне идеалов и ценностей </w:t>
      </w:r>
      <w:proofErr w:type="gram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демократического общества</w:t>
      </w:r>
      <w:proofErr w:type="gram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взаимоприятие</w:t>
      </w:r>
      <w:proofErr w:type="spell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партнера, гуманное поведение в социальных конфликтах;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допрофессиональной</w:t>
      </w:r>
      <w:proofErr w:type="spell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7E65D1" w:rsidRPr="00426AF5" w:rsidRDefault="007E65D1" w:rsidP="007E65D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5D1" w:rsidRPr="00426AF5" w:rsidRDefault="007E65D1" w:rsidP="007E65D1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2. </w:t>
      </w:r>
      <w:r w:rsidRPr="00426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Результаты освоения  учебного курса и система оценивания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Выпускник 9 класса научится: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роль политики в жизни общества;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сравнивать различные формы правления, иллюстрировать их примерами;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характеристику формам государственно-территориального устройства;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различные типы политических режимов, раскрывать их основные признаки;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на конкретных примерах основные черты и принципы демократии;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признаки политической партии, раскрывать их на конкретных примерах;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различные формы участия граждан в политической жизни;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порядок формирования органов государственной власти РФ;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достижения российского народа;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и конкретизировать примерами смысл понятия «гражданство»;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иллюстрировать примерами основные права и свободы граждан, гарантированные Конституцией РФ;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значение патриотической позиции в укреплении нашего государства;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конституционные обязанности гражданина;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систему российского законодательства;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особенности гражданской дееспособности несовершеннолетних;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гражданские правоотношения;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смысл права на труд;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роль трудового договора;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разъяснять на примерах особенности положения несовершеннолетних в трудовых отношениях;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права и обязанности супругов, родителей, детей;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уголовного права и уголовных правоотношений;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конкретизировать примерами виды преступлений и наказания за них;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специфику уголовной ответственности несовершеннолетних;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связь права на образование и обязанности получить образование;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Выпускник 9 класса получит возможность научиться:</w:t>
      </w:r>
    </w:p>
    <w:p w:rsidR="00016DC2" w:rsidRPr="00426AF5" w:rsidRDefault="00016DC2" w:rsidP="00016DC2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значение гражданской активности и патриотической позиции в укреплении нашего государства;</w:t>
      </w:r>
    </w:p>
    <w:p w:rsidR="00016DC2" w:rsidRPr="00426AF5" w:rsidRDefault="00016DC2" w:rsidP="00016DC2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различные оценки политических событий и процессов и делать обоснованные выводы;</w:t>
      </w:r>
    </w:p>
    <w:p w:rsidR="00016DC2" w:rsidRPr="00426AF5" w:rsidRDefault="00016DC2" w:rsidP="00016DC2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аргументированно</w:t>
      </w:r>
      <w:proofErr w:type="spell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обосновывать влияние происходящих в обществе изменений на положение России в мире;</w:t>
      </w:r>
    </w:p>
    <w:p w:rsidR="00016DC2" w:rsidRPr="00426AF5" w:rsidRDefault="00016DC2" w:rsidP="00016DC2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и умения для формирования способности уважать права других людей, выполнять свои обязанности гражданина РФ;</w:t>
      </w:r>
    </w:p>
    <w:p w:rsidR="00016DC2" w:rsidRPr="00426AF5" w:rsidRDefault="00016DC2" w:rsidP="00016DC2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016DC2" w:rsidRPr="00426AF5" w:rsidRDefault="00016DC2" w:rsidP="00016DC2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016DC2" w:rsidRPr="00426AF5" w:rsidRDefault="00016DC2" w:rsidP="00016DC2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содействовать защите правопорядка в обществе правовыми способами и средствами.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Предполагается, что результатом изучения обществознания в 9 классе является развитие у учащихся широкого круга компетентностей – социально-адаптивной (гражданственной), когнитивной (познавательной), информационно-технологической, коммуникативной.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Личностные результаты изучения курса «Обществознание» в 9 классе включают в себя: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мотивированность</w:t>
      </w:r>
      <w:proofErr w:type="spell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Предметные результаты изучения курса «Обществознание» 9 классе включают в себя: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Предметными результатами освоения выпускниками основной школы содержания программы по обществознанию являются в сфере: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познавательной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культурологии</w:t>
      </w:r>
      <w:proofErr w:type="spell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позиций</w:t>
      </w:r>
      <w:proofErr w:type="gram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одобряемых в современном российском обществе социальных ценностей;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ценностно-мотивационной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приверженность гуманистическим и демократическим ценностям, патриотизму и гражданственности;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трудовой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регулирующих трудовую деятельность несовершеннолетних;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понимание значения трудовой деятельности для личности и для общества;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эстетической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понимание специфики познания мира средствами искусства в соотнесении с другими способами познания;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понимание роли искусства в становлении личности и в жизни общества;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коммуникативной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знание определяющих признаков коммуникативной деятельности в сравнении с другими видами деятельности;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понимание значения коммуникации в межличностном общении;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знакомство с отдельными приемами и техниками преодоления конфликтов.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результаты изучения курса «Обществознание» в 9 классе включают в себя: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сознательно организовывать свою познавательную деятельность (от постановки цели до получения и оценки результата);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различными видами публичных выступлений (высказывания, монолог, дискуссия) и </w:t>
      </w:r>
      <w:proofErr w:type="gram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следовании</w:t>
      </w:r>
      <w:proofErr w:type="gram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этическим нормам и правилам ведения диалога;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элементов причинно-следственного анализа;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несложных реальных связей и зависимостей;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изученных положений на конкретных примерах;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собственного отношения к явлениям современной жизни, формулирование своей точки зрения.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DC2" w:rsidRPr="00426AF5" w:rsidRDefault="007E65D1" w:rsidP="00016DC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3. </w:t>
      </w:r>
      <w:r w:rsidR="00016DC2" w:rsidRPr="00426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 в 9 классе.</w:t>
      </w:r>
    </w:p>
    <w:p w:rsidR="00016DC2" w:rsidRPr="00426AF5" w:rsidRDefault="00016DC2" w:rsidP="00016DC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Обществознание (34 часа).</w:t>
      </w:r>
    </w:p>
    <w:p w:rsidR="00016DC2" w:rsidRPr="00426AF5" w:rsidRDefault="00016DC2" w:rsidP="00016DC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 – 1 час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Глава I. Политика </w:t>
      </w: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noBreakHyphen/>
        <w:t xml:space="preserve"> 10 часов.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и власть. Роль политики в жизни общества. Основные направления политики.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Правовое государство. Разделение властей. Условия становления правового государства в РФ.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Гражданское общество. Местное самоуправление. Пути формирования гражданского общества в РФ.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массовой информации. Влияние СМИ на политическую жизнь общества. Роль СМИ в предвыборной борьбе.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Глава II. Право </w:t>
      </w: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noBreakHyphen/>
        <w:t xml:space="preserve"> 22 часа.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правоотношения. Виды правоотношений. Субъекты права. Особенности правового статуса несовершеннолетних.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правонарушения. Признаки и виды правонарушений. Понятие и виды юридической ответственности. Презумпция невиновности.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Правоохранительные органы. Судебная система РФ. Адвокатура. Нотариат.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— основной закон РФ.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 правоотношения. Порядок и условия заключения брака. Права и обязанности родителей и детей.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Административные правоотношения. Административное правонарушение. Виды административных наказаний.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права. Жилищные правоотношения.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отношений в сфере образования.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Итоговое повторение 2 часа</w:t>
      </w:r>
    </w:p>
    <w:p w:rsidR="00016DC2" w:rsidRPr="00426AF5" w:rsidRDefault="00016DC2" w:rsidP="00016DC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DC2" w:rsidRPr="00426AF5" w:rsidRDefault="00016DC2" w:rsidP="00016DC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981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8"/>
        <w:gridCol w:w="6188"/>
        <w:gridCol w:w="2894"/>
      </w:tblGrid>
      <w:tr w:rsidR="00016DC2" w:rsidRPr="00426AF5" w:rsidTr="00426AF5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16DC2" w:rsidRPr="00426AF5" w:rsidTr="00426AF5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4A1DF5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  <w:r w:rsidR="00016DC2"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016DC2" w:rsidRPr="00426AF5" w:rsidTr="00426AF5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016DC2" w:rsidRPr="00426AF5" w:rsidTr="00426AF5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 I. Политика.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4A1DF5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016DC2"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часов+1 час практикума</w:t>
            </w:r>
          </w:p>
        </w:tc>
      </w:tr>
      <w:tr w:rsidR="00016DC2" w:rsidRPr="00426AF5" w:rsidTr="00426AF5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2. Право.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часов + 1 час практикума</w:t>
            </w:r>
          </w:p>
        </w:tc>
      </w:tr>
    </w:tbl>
    <w:p w:rsidR="00016DC2" w:rsidRPr="00426AF5" w:rsidRDefault="00016DC2" w:rsidP="00016DC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DC2" w:rsidRPr="002433D8" w:rsidRDefault="007E65D1" w:rsidP="00016DC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3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4. </w:t>
      </w:r>
      <w:r w:rsidR="00016DC2" w:rsidRPr="00243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- ТЕМАТИЧЕСКОЕ ПЛАНИРОВАНИЕ</w:t>
      </w:r>
    </w:p>
    <w:p w:rsidR="00016DC2" w:rsidRPr="00426AF5" w:rsidRDefault="004A1DF5" w:rsidP="00016DC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ОБЩЕСТВОЗНАНИЕ 9 класс (33</w:t>
      </w:r>
      <w:r w:rsidR="00016DC2"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часа).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(2020-2021уч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016DC2" w:rsidRPr="00426AF5" w:rsidRDefault="00016DC2" w:rsidP="00016DC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0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2"/>
        <w:gridCol w:w="5064"/>
        <w:gridCol w:w="903"/>
        <w:gridCol w:w="1025"/>
        <w:gridCol w:w="1866"/>
      </w:tblGrid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705945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426AF5"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  <w:p w:rsidR="00426AF5" w:rsidRPr="00426AF5" w:rsidRDefault="00426AF5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0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96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 I. Политика (12часов).</w:t>
            </w: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 и власть.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705945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426AF5"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705945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426AF5"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705945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426AF5"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режимы.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705945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государство.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705945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426AF5"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государство.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705945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426AF5"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общество и государство.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705945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426AF5"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5" w:rsidRPr="00426AF5" w:rsidRDefault="00705945" w:rsidP="00705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1четв-8часов</w:t>
            </w: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общество и государство.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0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граждан в политической жизни.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426AF5"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граждан в политической жизни.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426AF5"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партии и движения.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426AF5"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теме: «Политика».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426AF5"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96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 II. Право (21час).</w:t>
            </w: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права в жизни общества и государства.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426AF5"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права в жизни общества и государства.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426AF5"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CD0" w:rsidRPr="00426AF5" w:rsidRDefault="00625CD0" w:rsidP="00625C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четв-7</w:t>
            </w: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Правоотношения и субъекты права.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0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26AF5"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26AF5"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25CD0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5" w:rsidRPr="00426AF5" w:rsidRDefault="00426AF5" w:rsidP="00625C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Правонарушения и юридическая ответственность.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26AF5"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</w:t>
            </w:r>
          </w:p>
          <w:p w:rsidR="00426AF5" w:rsidRPr="00426AF5" w:rsidRDefault="00426AF5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Правонарушения и юридическая ответственность.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426AF5"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Правоохранительные органы.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0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Российской Федерации.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конституционного строя Российской Федерации.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свободы человека и гражданина.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0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свободы человека и гражданина.</w:t>
            </w:r>
          </w:p>
          <w:p w:rsidR="003926FC" w:rsidRPr="003926FC" w:rsidRDefault="003926FC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3926FC">
              <w:rPr>
                <w:rFonts w:ascii="Arial" w:hAnsi="Arial" w:cs="Arial"/>
                <w:i/>
                <w:color w:val="111111"/>
                <w:u w:val="single"/>
                <w:shd w:val="clear" w:color="auto" w:fill="FFFFFF"/>
              </w:rPr>
              <w:t>планирование финансо</w:t>
            </w:r>
            <w:proofErr w:type="gramStart"/>
            <w:r w:rsidRPr="003926FC">
              <w:rPr>
                <w:rFonts w:ascii="Arial" w:hAnsi="Arial" w:cs="Arial"/>
                <w:i/>
                <w:color w:val="111111"/>
                <w:u w:val="single"/>
                <w:shd w:val="clear" w:color="auto" w:fill="FFFFFF"/>
              </w:rPr>
              <w:t>в-</w:t>
            </w:r>
            <w:proofErr w:type="gramEnd"/>
            <w:r w:rsidRPr="003926FC">
              <w:rPr>
                <w:rFonts w:ascii="Arial" w:hAnsi="Arial" w:cs="Arial"/>
                <w:i/>
                <w:color w:val="111111"/>
                <w:u w:val="single"/>
                <w:shd w:val="clear" w:color="auto" w:fill="FFFFFF"/>
              </w:rPr>
              <w:t xml:space="preserve"> самостоятельно  составить </w:t>
            </w:r>
            <w:r w:rsidRPr="003926FC">
              <w:rPr>
                <w:rStyle w:val="a4"/>
                <w:rFonts w:ascii="Arial" w:hAnsi="Arial" w:cs="Arial"/>
                <w:i/>
                <w:color w:val="111111"/>
                <w:u w:val="single"/>
                <w:shd w:val="clear" w:color="auto" w:fill="FFFFFF"/>
              </w:rPr>
              <w:t>личный финансовый план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0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Гражданские правоотношения.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труд. Трудовые правоотношения.</w:t>
            </w:r>
          </w:p>
          <w:p w:rsidR="003926FC" w:rsidRPr="003926FC" w:rsidRDefault="003926FC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3926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Подростковый возраст и финансы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CD0" w:rsidRPr="00426AF5" w:rsidRDefault="00625CD0" w:rsidP="00625C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четв-10часов</w:t>
            </w:r>
          </w:p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труд. Трудовые правоотношения.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0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625C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правоотношения.</w:t>
            </w:r>
          </w:p>
          <w:p w:rsidR="003926FC" w:rsidRPr="003926FC" w:rsidRDefault="003926FC" w:rsidP="003926FC">
            <w:pPr>
              <w:numPr>
                <w:ilvl w:val="0"/>
                <w:numId w:val="4"/>
              </w:numPr>
              <w:shd w:val="clear" w:color="auto" w:fill="FFFFFF"/>
              <w:spacing w:before="168" w:after="168" w:line="240" w:lineRule="auto"/>
              <w:ind w:left="0"/>
              <w:rPr>
                <w:rFonts w:ascii="Arial" w:eastAsia="Times New Roman" w:hAnsi="Arial" w:cs="Arial"/>
                <w:i/>
                <w:color w:val="111111"/>
                <w:sz w:val="24"/>
                <w:szCs w:val="24"/>
                <w:u w:val="single"/>
                <w:lang w:eastAsia="ru-RU"/>
              </w:rPr>
            </w:pPr>
            <w:r w:rsidRPr="003926FC">
              <w:rPr>
                <w:rFonts w:ascii="Arial" w:eastAsia="Times New Roman" w:hAnsi="Arial" w:cs="Arial"/>
                <w:i/>
                <w:color w:val="111111"/>
                <w:sz w:val="24"/>
                <w:szCs w:val="24"/>
                <w:u w:val="single"/>
                <w:lang w:eastAsia="ru-RU"/>
              </w:rPr>
              <w:t>оплата платежек ЖКХ;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5" w:rsidRPr="00426AF5" w:rsidRDefault="00426AF5" w:rsidP="00066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правоотношения.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Уголовно-правовые отношения.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права.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0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Международно-правовая защита жертв вооруженных конфликтов.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0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F7451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регулирование отношений в сфере образования.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F7451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теме: «Право».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четв.-8час</w:t>
            </w:r>
          </w:p>
        </w:tc>
      </w:tr>
    </w:tbl>
    <w:p w:rsidR="00426AF5" w:rsidRPr="00426AF5" w:rsidRDefault="00426AF5" w:rsidP="00426AF5">
      <w:pPr>
        <w:jc w:val="both"/>
        <w:rPr>
          <w:rFonts w:ascii="Times New Roman" w:hAnsi="Times New Roman"/>
          <w:sz w:val="16"/>
          <w:szCs w:val="24"/>
        </w:rPr>
      </w:pPr>
      <w:r w:rsidRPr="00426AF5">
        <w:rPr>
          <w:rFonts w:ascii="Times New Roman" w:hAnsi="Times New Roman"/>
          <w:sz w:val="16"/>
          <w:szCs w:val="24"/>
        </w:rPr>
        <w:t xml:space="preserve">СОГЛАСОВАНО                                                                                                                                </w:t>
      </w:r>
      <w:proofErr w:type="spellStart"/>
      <w:proofErr w:type="gramStart"/>
      <w:r w:rsidRPr="00426AF5">
        <w:rPr>
          <w:rFonts w:ascii="Times New Roman" w:hAnsi="Times New Roman"/>
          <w:sz w:val="16"/>
          <w:szCs w:val="24"/>
        </w:rPr>
        <w:t>СОГЛАСОВАНО</w:t>
      </w:r>
      <w:proofErr w:type="spellEnd"/>
      <w:proofErr w:type="gramEnd"/>
    </w:p>
    <w:p w:rsidR="00426AF5" w:rsidRPr="00426AF5" w:rsidRDefault="00426AF5" w:rsidP="00426AF5">
      <w:pPr>
        <w:jc w:val="both"/>
        <w:rPr>
          <w:rFonts w:ascii="Times New Roman" w:hAnsi="Times New Roman"/>
          <w:sz w:val="16"/>
          <w:szCs w:val="24"/>
        </w:rPr>
      </w:pPr>
      <w:r w:rsidRPr="00426AF5">
        <w:rPr>
          <w:rFonts w:ascii="Times New Roman" w:hAnsi="Times New Roman"/>
          <w:sz w:val="16"/>
          <w:szCs w:val="24"/>
        </w:rPr>
        <w:t>Протокол заседания                                                                                                                  Заместитель директора по УВР</w:t>
      </w:r>
    </w:p>
    <w:p w:rsidR="00426AF5" w:rsidRPr="00426AF5" w:rsidRDefault="00426AF5" w:rsidP="00426AF5">
      <w:pPr>
        <w:jc w:val="both"/>
        <w:rPr>
          <w:rFonts w:ascii="Times New Roman" w:hAnsi="Times New Roman"/>
          <w:sz w:val="16"/>
          <w:szCs w:val="24"/>
        </w:rPr>
      </w:pPr>
      <w:r w:rsidRPr="00426AF5">
        <w:rPr>
          <w:rFonts w:ascii="Times New Roman" w:hAnsi="Times New Roman"/>
          <w:sz w:val="16"/>
          <w:szCs w:val="24"/>
        </w:rPr>
        <w:t xml:space="preserve">Методического совета                                                                                                                </w:t>
      </w:r>
      <w:proofErr w:type="spellStart"/>
      <w:r w:rsidRPr="00426AF5">
        <w:rPr>
          <w:rFonts w:ascii="Times New Roman" w:hAnsi="Times New Roman"/>
          <w:sz w:val="16"/>
          <w:szCs w:val="24"/>
        </w:rPr>
        <w:t>_______________Шапошникова</w:t>
      </w:r>
      <w:proofErr w:type="spellEnd"/>
      <w:r w:rsidRPr="00426AF5">
        <w:rPr>
          <w:rFonts w:ascii="Times New Roman" w:hAnsi="Times New Roman"/>
          <w:sz w:val="16"/>
          <w:szCs w:val="24"/>
        </w:rPr>
        <w:t xml:space="preserve"> И.И.</w:t>
      </w:r>
    </w:p>
    <w:p w:rsidR="00426AF5" w:rsidRPr="00426AF5" w:rsidRDefault="00426AF5" w:rsidP="00426AF5">
      <w:pPr>
        <w:jc w:val="both"/>
        <w:rPr>
          <w:rFonts w:ascii="Times New Roman" w:hAnsi="Times New Roman"/>
          <w:sz w:val="16"/>
          <w:szCs w:val="24"/>
        </w:rPr>
      </w:pPr>
      <w:r w:rsidRPr="00426AF5">
        <w:rPr>
          <w:rFonts w:ascii="Times New Roman" w:hAnsi="Times New Roman"/>
          <w:sz w:val="16"/>
          <w:szCs w:val="24"/>
        </w:rPr>
        <w:t xml:space="preserve">МБОУ </w:t>
      </w:r>
      <w:proofErr w:type="spellStart"/>
      <w:r w:rsidRPr="00426AF5">
        <w:rPr>
          <w:rFonts w:ascii="Times New Roman" w:hAnsi="Times New Roman"/>
          <w:sz w:val="16"/>
          <w:szCs w:val="24"/>
        </w:rPr>
        <w:t>Большеремонтненской</w:t>
      </w:r>
      <w:proofErr w:type="spellEnd"/>
      <w:r w:rsidRPr="00426AF5">
        <w:rPr>
          <w:rFonts w:ascii="Times New Roman" w:hAnsi="Times New Roman"/>
          <w:sz w:val="16"/>
          <w:szCs w:val="24"/>
        </w:rPr>
        <w:t xml:space="preserve">   СШ                                                                              </w:t>
      </w:r>
      <w:r w:rsidR="00625CD0">
        <w:rPr>
          <w:rFonts w:ascii="Times New Roman" w:hAnsi="Times New Roman"/>
          <w:sz w:val="16"/>
          <w:szCs w:val="24"/>
        </w:rPr>
        <w:t xml:space="preserve">         ____  ____________ 2020</w:t>
      </w:r>
      <w:r w:rsidRPr="00426AF5">
        <w:rPr>
          <w:rFonts w:ascii="Times New Roman" w:hAnsi="Times New Roman"/>
          <w:sz w:val="16"/>
          <w:szCs w:val="24"/>
        </w:rPr>
        <w:t>года</w:t>
      </w:r>
    </w:p>
    <w:p w:rsidR="00426AF5" w:rsidRPr="00426AF5" w:rsidRDefault="00625CD0" w:rsidP="00426AF5">
      <w:pPr>
        <w:jc w:val="both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№____ от __________2020</w:t>
      </w:r>
      <w:r w:rsidR="00426AF5" w:rsidRPr="00426AF5">
        <w:rPr>
          <w:rFonts w:ascii="Times New Roman" w:hAnsi="Times New Roman"/>
          <w:sz w:val="16"/>
          <w:szCs w:val="24"/>
        </w:rPr>
        <w:t xml:space="preserve"> года </w:t>
      </w:r>
    </w:p>
    <w:p w:rsidR="00426AF5" w:rsidRPr="00426AF5" w:rsidRDefault="00426AF5" w:rsidP="00426AF5">
      <w:pPr>
        <w:jc w:val="both"/>
        <w:rPr>
          <w:rFonts w:ascii="Times New Roman" w:hAnsi="Times New Roman"/>
          <w:sz w:val="16"/>
          <w:szCs w:val="24"/>
        </w:rPr>
      </w:pPr>
      <w:r w:rsidRPr="00426AF5">
        <w:rPr>
          <w:rFonts w:ascii="Times New Roman" w:hAnsi="Times New Roman"/>
          <w:sz w:val="16"/>
          <w:szCs w:val="24"/>
        </w:rPr>
        <w:t xml:space="preserve">руководитель </w:t>
      </w:r>
      <w:proofErr w:type="spellStart"/>
      <w:r w:rsidRPr="00426AF5">
        <w:rPr>
          <w:rFonts w:ascii="Times New Roman" w:hAnsi="Times New Roman"/>
          <w:sz w:val="16"/>
          <w:szCs w:val="24"/>
        </w:rPr>
        <w:t>МС______________Скиданова</w:t>
      </w:r>
      <w:proofErr w:type="spellEnd"/>
      <w:r w:rsidRPr="00426AF5">
        <w:rPr>
          <w:rFonts w:ascii="Times New Roman" w:hAnsi="Times New Roman"/>
          <w:sz w:val="16"/>
          <w:szCs w:val="24"/>
        </w:rPr>
        <w:t xml:space="preserve"> Л.В.</w:t>
      </w:r>
    </w:p>
    <w:p w:rsidR="00426AF5" w:rsidRPr="00426AF5" w:rsidRDefault="00426AF5" w:rsidP="00426AF5">
      <w:pPr>
        <w:shd w:val="clear" w:color="auto" w:fill="FFFFFF"/>
        <w:spacing w:after="0" w:line="246" w:lineRule="atLeast"/>
        <w:rPr>
          <w:rFonts w:ascii="Arial" w:eastAsia="Times New Roman" w:hAnsi="Arial" w:cs="Arial"/>
          <w:color w:val="000000"/>
          <w:sz w:val="14"/>
          <w:lang w:eastAsia="ru-RU"/>
        </w:rPr>
      </w:pPr>
    </w:p>
    <w:p w:rsidR="00426AF5" w:rsidRDefault="00426AF5"/>
    <w:sectPr w:rsidR="00426AF5" w:rsidSect="00625CD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6F70"/>
    <w:multiLevelType w:val="multilevel"/>
    <w:tmpl w:val="EEB2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136AE"/>
    <w:multiLevelType w:val="multilevel"/>
    <w:tmpl w:val="B574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B3B9D"/>
    <w:multiLevelType w:val="multilevel"/>
    <w:tmpl w:val="77A2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F24AAA"/>
    <w:multiLevelType w:val="multilevel"/>
    <w:tmpl w:val="56EA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DC2"/>
    <w:rsid w:val="00016DC2"/>
    <w:rsid w:val="00066D7A"/>
    <w:rsid w:val="00201DF5"/>
    <w:rsid w:val="002433D8"/>
    <w:rsid w:val="00245295"/>
    <w:rsid w:val="003926FC"/>
    <w:rsid w:val="003F7CD5"/>
    <w:rsid w:val="00426AF5"/>
    <w:rsid w:val="004A1DF5"/>
    <w:rsid w:val="00625CD0"/>
    <w:rsid w:val="006F7451"/>
    <w:rsid w:val="00705945"/>
    <w:rsid w:val="007C5384"/>
    <w:rsid w:val="007E65D1"/>
    <w:rsid w:val="008037CF"/>
    <w:rsid w:val="0082072F"/>
    <w:rsid w:val="009640EE"/>
    <w:rsid w:val="00BE0988"/>
    <w:rsid w:val="00C20CC5"/>
    <w:rsid w:val="00C976A5"/>
    <w:rsid w:val="00D1407D"/>
    <w:rsid w:val="00DA7098"/>
    <w:rsid w:val="00E34DEB"/>
    <w:rsid w:val="00EA6D53"/>
    <w:rsid w:val="00EC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DC2"/>
    <w:rPr>
      <w:b/>
      <w:bCs/>
    </w:rPr>
  </w:style>
  <w:style w:type="character" w:customStyle="1" w:styleId="FontStyle137">
    <w:name w:val="Font Style137"/>
    <w:uiPriority w:val="99"/>
    <w:rsid w:val="007E65D1"/>
    <w:rPr>
      <w:rFonts w:ascii="Lucida Sans Unicode" w:hAnsi="Lucida Sans Unicode" w:cs="Lucida Sans Unicode" w:hint="default"/>
      <w:b/>
      <w:bCs/>
      <w:sz w:val="24"/>
      <w:szCs w:val="24"/>
    </w:rPr>
  </w:style>
  <w:style w:type="paragraph" w:customStyle="1" w:styleId="Default">
    <w:name w:val="Default"/>
    <w:rsid w:val="007E65D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7E65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11</Pages>
  <Words>3757</Words>
  <Characters>21421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11</cp:revision>
  <dcterms:created xsi:type="dcterms:W3CDTF">2019-10-07T19:41:00Z</dcterms:created>
  <dcterms:modified xsi:type="dcterms:W3CDTF">2022-02-28T07:08:00Z</dcterms:modified>
</cp:coreProperties>
</file>