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C1" w:rsidRDefault="008A48C1" w:rsidP="0028306E">
      <w:pPr>
        <w:rPr>
          <w:b/>
          <w:sz w:val="32"/>
          <w:szCs w:val="32"/>
        </w:rPr>
      </w:pPr>
    </w:p>
    <w:p w:rsidR="004D422E" w:rsidRPr="005C2693" w:rsidRDefault="0028306E" w:rsidP="0028306E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D92A2A">
        <w:rPr>
          <w:b/>
          <w:sz w:val="28"/>
          <w:szCs w:val="28"/>
        </w:rPr>
        <w:t xml:space="preserve">Раздел 1. </w:t>
      </w:r>
      <w:r w:rsidR="004D422E" w:rsidRPr="005C2693">
        <w:rPr>
          <w:b/>
          <w:sz w:val="28"/>
          <w:szCs w:val="28"/>
        </w:rPr>
        <w:t>Пояснительная записка</w:t>
      </w:r>
    </w:p>
    <w:p w:rsidR="004D422E" w:rsidRDefault="004D422E" w:rsidP="004D422E">
      <w:pPr>
        <w:ind w:firstLine="709"/>
        <w:rPr>
          <w:color w:val="000000"/>
          <w:spacing w:val="-7"/>
        </w:rPr>
      </w:pPr>
      <w:r>
        <w:t>Рабочая программа  составлена  на основе федерального компонента Государственного стандарта среднего (полного) общего образования (базовый уровень), авторской программы Л.Н. Боголюбова «Обществознание. 10-11 классы. Базовый уровень», Учебного п</w:t>
      </w:r>
      <w:r w:rsidR="0028306E">
        <w:t>лана МБО</w:t>
      </w:r>
      <w:r w:rsidR="00A60826">
        <w:t>У Большеремонтненской СШ на 2019-2020</w:t>
      </w:r>
      <w:r w:rsidR="0028306E">
        <w:t xml:space="preserve"> </w:t>
      </w:r>
      <w:r>
        <w:t>учебный год.</w:t>
      </w:r>
      <w:r w:rsidR="0028306E">
        <w:rPr>
          <w:color w:val="000000"/>
          <w:spacing w:val="-7"/>
        </w:rPr>
        <w:t xml:space="preserve"> Из школьного </w:t>
      </w:r>
      <w:r>
        <w:rPr>
          <w:color w:val="000000"/>
          <w:spacing w:val="-7"/>
        </w:rPr>
        <w:t xml:space="preserve"> компонента выделен</w:t>
      </w:r>
      <w:r w:rsidR="002C2C21">
        <w:rPr>
          <w:color w:val="000000"/>
          <w:spacing w:val="-7"/>
        </w:rPr>
        <w:t xml:space="preserve"> дополнительный</w:t>
      </w:r>
      <w:r>
        <w:rPr>
          <w:color w:val="000000"/>
          <w:spacing w:val="-7"/>
        </w:rPr>
        <w:t xml:space="preserve"> 1 час на углубленное изучение обществознания в 11 классе, так как большинство выпускников выбирают этот предмет для сдачи ЕГЭ.</w:t>
      </w:r>
    </w:p>
    <w:p w:rsidR="004D422E" w:rsidRDefault="002C2C21" w:rsidP="002C2C21">
      <w:r>
        <w:rPr>
          <w:color w:val="000000"/>
          <w:spacing w:val="-7"/>
        </w:rPr>
        <w:t>Календарно-тематическое планирование</w:t>
      </w:r>
      <w:r w:rsidR="004D422E">
        <w:rPr>
          <w:color w:val="000000"/>
          <w:spacing w:val="-7"/>
        </w:rPr>
        <w:t>, таким образом, рассчитан</w:t>
      </w:r>
      <w:r>
        <w:rPr>
          <w:color w:val="000000"/>
          <w:spacing w:val="-7"/>
        </w:rPr>
        <w:t>о</w:t>
      </w:r>
      <w:r w:rsidR="009B0993">
        <w:rPr>
          <w:color w:val="000000"/>
          <w:spacing w:val="-7"/>
        </w:rPr>
        <w:t xml:space="preserve"> на 68 часа из расчета 2</w:t>
      </w:r>
      <w:r w:rsidR="004D422E">
        <w:rPr>
          <w:color w:val="000000"/>
          <w:spacing w:val="-7"/>
        </w:rPr>
        <w:t xml:space="preserve"> учебных  часа в неделю</w:t>
      </w:r>
      <w:r>
        <w:rPr>
          <w:color w:val="000000"/>
          <w:spacing w:val="-7"/>
        </w:rPr>
        <w:t xml:space="preserve">, </w:t>
      </w:r>
      <w:r w:rsidR="004D422E">
        <w:t xml:space="preserve"> (50% времени отводится на различные самостоятельные виды деятельности обучающихся). Содержание курса на базовом уровне  обеспечивает преемственность по отношению  к основной школе путём углубленного изучения некоторых социальных объектов, рассмотренных ранее. Наряду  с этим вводится  ряд новых, более сложных вопросов, понимание  которых необходимо современному человеку. Освоение  нового содержания  осуществляется с опорой на межпредметные связи с курсами  истории, географии, литературы и др.</w:t>
      </w:r>
      <w:r w:rsidR="009B0993">
        <w:t xml:space="preserve"> Вводится модуль «Антикоррупция»</w:t>
      </w:r>
    </w:p>
    <w:p w:rsidR="009B0993" w:rsidRDefault="009B0993" w:rsidP="009B0993">
      <w:pPr>
        <w:shd w:val="clear" w:color="auto" w:fill="FFFFFF"/>
        <w:autoSpaceDE w:val="0"/>
        <w:autoSpaceDN w:val="0"/>
        <w:adjustRightInd w:val="0"/>
        <w:jc w:val="both"/>
      </w:pPr>
      <w:r w:rsidRPr="00A22795">
        <w:t xml:space="preserve">. В рамках реализации регионального компонента изучается модуль по антикоррупции: </w:t>
      </w:r>
    </w:p>
    <w:p w:rsidR="009B0993" w:rsidRPr="004E3F60" w:rsidRDefault="009B0993" w:rsidP="009B099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E3F60">
        <w:rPr>
          <w:color w:val="000000"/>
        </w:rPr>
        <w:t>1.Что такое коррупция? Сферы ее распространения</w:t>
      </w:r>
    </w:p>
    <w:p w:rsidR="009B0993" w:rsidRPr="004E3F60" w:rsidRDefault="009B0993" w:rsidP="009B0993">
      <w:pPr>
        <w:shd w:val="clear" w:color="auto" w:fill="FFFFFF"/>
        <w:autoSpaceDE w:val="0"/>
        <w:autoSpaceDN w:val="0"/>
        <w:adjustRightInd w:val="0"/>
        <w:jc w:val="both"/>
      </w:pPr>
      <w:r w:rsidRPr="004E3F60">
        <w:t>2. Коррупция и демократическое общество</w:t>
      </w:r>
    </w:p>
    <w:p w:rsidR="009B0993" w:rsidRPr="004E3F60" w:rsidRDefault="009B0993" w:rsidP="009B099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E3F60">
        <w:t>3.</w:t>
      </w:r>
      <w:r w:rsidRPr="004E3F60">
        <w:rPr>
          <w:color w:val="000000"/>
        </w:rPr>
        <w:t xml:space="preserve"> Коррупция и закон</w:t>
      </w:r>
    </w:p>
    <w:p w:rsidR="009B0993" w:rsidRPr="004E3F60" w:rsidRDefault="009B0993" w:rsidP="00C71280">
      <w:pPr>
        <w:shd w:val="clear" w:color="auto" w:fill="FFFFFF"/>
        <w:tabs>
          <w:tab w:val="right" w:pos="14570"/>
        </w:tabs>
        <w:autoSpaceDE w:val="0"/>
        <w:autoSpaceDN w:val="0"/>
        <w:adjustRightInd w:val="0"/>
        <w:jc w:val="both"/>
      </w:pPr>
      <w:r w:rsidRPr="004E3F60">
        <w:rPr>
          <w:color w:val="000000"/>
        </w:rPr>
        <w:t>4.</w:t>
      </w:r>
      <w:r w:rsidRPr="004E3F60">
        <w:t xml:space="preserve"> Коррупция и права человека</w:t>
      </w:r>
      <w:r w:rsidR="00C71280">
        <w:tab/>
      </w:r>
    </w:p>
    <w:p w:rsidR="009B0993" w:rsidRPr="004E3F60" w:rsidRDefault="009B0993" w:rsidP="009B0993">
      <w:pPr>
        <w:shd w:val="clear" w:color="auto" w:fill="FFFFFF"/>
        <w:autoSpaceDE w:val="0"/>
        <w:autoSpaceDN w:val="0"/>
        <w:adjustRightInd w:val="0"/>
        <w:jc w:val="both"/>
      </w:pPr>
      <w:r w:rsidRPr="004E3F60">
        <w:t>5. Борьба с коррупцией</w:t>
      </w:r>
    </w:p>
    <w:p w:rsidR="009B0993" w:rsidRPr="004E3F60" w:rsidRDefault="009B0993" w:rsidP="009B099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E3F60">
        <w:t>6.</w:t>
      </w:r>
      <w:r w:rsidRPr="004E3F60">
        <w:rPr>
          <w:color w:val="000000"/>
        </w:rPr>
        <w:t xml:space="preserve"> «Подарок или взятка»</w:t>
      </w:r>
    </w:p>
    <w:p w:rsidR="009B0993" w:rsidRPr="004E3F60" w:rsidRDefault="009B0993" w:rsidP="009B0993">
      <w:pPr>
        <w:shd w:val="clear" w:color="auto" w:fill="FFFFFF"/>
        <w:autoSpaceDE w:val="0"/>
        <w:autoSpaceDN w:val="0"/>
        <w:adjustRightInd w:val="0"/>
        <w:jc w:val="both"/>
      </w:pPr>
      <w:r w:rsidRPr="004E3F60">
        <w:rPr>
          <w:color w:val="000000"/>
        </w:rPr>
        <w:t>7.</w:t>
      </w:r>
      <w:r w:rsidRPr="004E3F60">
        <w:t xml:space="preserve"> Можно ли победить коррупцию в России.</w:t>
      </w:r>
    </w:p>
    <w:p w:rsidR="009B0993" w:rsidRPr="004E3F60" w:rsidRDefault="009B0993" w:rsidP="009B0993">
      <w:pPr>
        <w:shd w:val="clear" w:color="auto" w:fill="FFFFFF"/>
        <w:autoSpaceDE w:val="0"/>
        <w:autoSpaceDN w:val="0"/>
        <w:adjustRightInd w:val="0"/>
        <w:jc w:val="both"/>
      </w:pPr>
      <w:r w:rsidRPr="004E3F60">
        <w:t>8. Изменилось ли мое мнение о коррупции.</w:t>
      </w:r>
    </w:p>
    <w:p w:rsidR="009B0993" w:rsidRDefault="009B0993" w:rsidP="009B0993"/>
    <w:p w:rsidR="009B0993" w:rsidRDefault="009B0993" w:rsidP="002C2C21"/>
    <w:p w:rsidR="004D422E" w:rsidRDefault="004D422E" w:rsidP="004D422E">
      <w:pPr>
        <w:jc w:val="both"/>
        <w:rPr>
          <w:b/>
        </w:rPr>
      </w:pPr>
      <w:r w:rsidRPr="005F274D">
        <w:rPr>
          <w:b/>
        </w:rPr>
        <w:t xml:space="preserve"> </w:t>
      </w:r>
      <w:r>
        <w:rPr>
          <w:b/>
        </w:rPr>
        <w:t>Основные  цели</w:t>
      </w:r>
      <w:r w:rsidR="002C2C21">
        <w:rPr>
          <w:b/>
        </w:rPr>
        <w:t xml:space="preserve"> и задачи</w:t>
      </w:r>
      <w:r>
        <w:rPr>
          <w:b/>
        </w:rPr>
        <w:t xml:space="preserve"> курса:</w:t>
      </w:r>
    </w:p>
    <w:p w:rsidR="004D422E" w:rsidRDefault="004D422E" w:rsidP="004D422E">
      <w:pPr>
        <w:numPr>
          <w:ilvl w:val="0"/>
          <w:numId w:val="1"/>
        </w:numPr>
        <w:jc w:val="both"/>
      </w:pPr>
      <w:r w:rsidRPr="005F274D">
        <w:rPr>
          <w:b/>
        </w:rPr>
        <w:t xml:space="preserve">Развитие </w:t>
      </w:r>
      <w:r>
        <w:t>личности, её духовно-нравственной и политической культуры, экономического образа мышления, социального поведения, основанного на  уважении закона и правопорядка, способности личности к  личному самоопределению и самореализации.</w:t>
      </w:r>
    </w:p>
    <w:p w:rsidR="004D422E" w:rsidRDefault="004D422E" w:rsidP="004D422E">
      <w:pPr>
        <w:numPr>
          <w:ilvl w:val="0"/>
          <w:numId w:val="1"/>
        </w:numPr>
        <w:jc w:val="both"/>
      </w:pPr>
      <w:r w:rsidRPr="005F274D">
        <w:rPr>
          <w:b/>
        </w:rPr>
        <w:t>Воспитание</w:t>
      </w:r>
      <w:r>
        <w:t xml:space="preserve"> гражданственности, приверженности  гуманистическим и демократическим  ценностям, закреплённым в Конституции РФ.</w:t>
      </w:r>
    </w:p>
    <w:p w:rsidR="004D422E" w:rsidRDefault="004D422E" w:rsidP="004D422E">
      <w:pPr>
        <w:numPr>
          <w:ilvl w:val="0"/>
          <w:numId w:val="1"/>
        </w:numPr>
        <w:jc w:val="both"/>
      </w:pPr>
      <w:r>
        <w:rPr>
          <w:b/>
        </w:rPr>
        <w:t>Освоение системы знаний</w:t>
      </w:r>
      <w:r>
        <w:t xml:space="preserve">  о различных видах человеческой деятельности, об обществе,  его сферах, правовом регулировании  общественных отношений, необходимых для взаимодействия  с социальной средой и выполнения типичных  социальных ролей  человека и гражданина.</w:t>
      </w:r>
    </w:p>
    <w:p w:rsidR="004D422E" w:rsidRDefault="004D422E" w:rsidP="004D422E">
      <w:pPr>
        <w:numPr>
          <w:ilvl w:val="0"/>
          <w:numId w:val="1"/>
        </w:numPr>
        <w:jc w:val="both"/>
      </w:pPr>
      <w:r>
        <w:rPr>
          <w:b/>
        </w:rPr>
        <w:t xml:space="preserve">Овладение умениями </w:t>
      </w:r>
      <w:r>
        <w:t xml:space="preserve"> получать и критически  осмысливать социальную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 в жизни гражданского общества и государства.</w:t>
      </w:r>
    </w:p>
    <w:p w:rsidR="004D422E" w:rsidRDefault="004D422E" w:rsidP="004D422E">
      <w:pPr>
        <w:numPr>
          <w:ilvl w:val="0"/>
          <w:numId w:val="1"/>
        </w:numPr>
        <w:jc w:val="both"/>
      </w:pPr>
      <w:r>
        <w:rPr>
          <w:b/>
        </w:rPr>
        <w:t xml:space="preserve">Формирование  опыта </w:t>
      </w:r>
      <w:r>
        <w:t>применения полученных знаний  и умений для решения типичных задач  в области социальных отношений, гражданской и общественной деятельности, межличностных отношений.</w:t>
      </w:r>
    </w:p>
    <w:p w:rsidR="004D422E" w:rsidRDefault="004D422E" w:rsidP="004D422E">
      <w:pPr>
        <w:jc w:val="both"/>
      </w:pPr>
      <w:r w:rsidRPr="00586DA6">
        <w:lastRenderedPageBreak/>
        <w:t xml:space="preserve">Программа  </w:t>
      </w:r>
      <w:r>
        <w:t>предусматривает  формирование у школьников ОУУН, универсальных способов деятельности и ключевых компетенций:</w:t>
      </w:r>
    </w:p>
    <w:p w:rsidR="004D422E" w:rsidRDefault="004D422E" w:rsidP="004D422E">
      <w:pPr>
        <w:numPr>
          <w:ilvl w:val="0"/>
          <w:numId w:val="2"/>
        </w:numPr>
        <w:jc w:val="both"/>
      </w:pPr>
      <w:r>
        <w:t>определение сущностных характеристик изучаемого объекта, сравнение, сопоставление,  оценка и классификация объектов по указанным критериям;</w:t>
      </w:r>
    </w:p>
    <w:p w:rsidR="004D422E" w:rsidRDefault="004D422E" w:rsidP="004D422E">
      <w:pPr>
        <w:numPr>
          <w:ilvl w:val="0"/>
          <w:numId w:val="2"/>
        </w:numPr>
        <w:jc w:val="both"/>
      </w:pPr>
      <w:r>
        <w:t>объяснение изученных положений  на предлагаемых конкретных примерах;</w:t>
      </w:r>
    </w:p>
    <w:p w:rsidR="004D422E" w:rsidRDefault="004D422E" w:rsidP="004D422E">
      <w:pPr>
        <w:numPr>
          <w:ilvl w:val="0"/>
          <w:numId w:val="2"/>
        </w:numPr>
        <w:jc w:val="both"/>
      </w:pPr>
      <w:r>
        <w:t>решение познавательных и практических задач, отражающих типичные социальные ситуации;</w:t>
      </w:r>
    </w:p>
    <w:p w:rsidR="004D422E" w:rsidRDefault="004D422E" w:rsidP="004D422E">
      <w:pPr>
        <w:numPr>
          <w:ilvl w:val="0"/>
          <w:numId w:val="2"/>
        </w:numPr>
        <w:jc w:val="both"/>
      </w:pPr>
      <w: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 конкретных ситуациях;</w:t>
      </w:r>
    </w:p>
    <w:p w:rsidR="004D422E" w:rsidRDefault="004D422E" w:rsidP="004D422E">
      <w:pPr>
        <w:numPr>
          <w:ilvl w:val="0"/>
          <w:numId w:val="2"/>
        </w:numPr>
        <w:jc w:val="both"/>
      </w:pPr>
      <w:r>
        <w:t>умения обосновывать суждения, давать определения, приводить доказательства (в  том числе  от противного);</w:t>
      </w:r>
    </w:p>
    <w:p w:rsidR="004D422E" w:rsidRDefault="004D422E" w:rsidP="004D422E">
      <w:pPr>
        <w:numPr>
          <w:ilvl w:val="0"/>
          <w:numId w:val="2"/>
        </w:numPr>
        <w:jc w:val="both"/>
      </w:pPr>
      <w:r>
        <w:t>поиск нужной информации по заданной теме  в источниках различного типа  и извлечение необходимой информации  из источников, созданных в различных знаковых системах;</w:t>
      </w:r>
    </w:p>
    <w:p w:rsidR="004D422E" w:rsidRDefault="004D422E" w:rsidP="004D422E">
      <w:pPr>
        <w:numPr>
          <w:ilvl w:val="0"/>
          <w:numId w:val="2"/>
        </w:numPr>
        <w:jc w:val="both"/>
      </w:pPr>
      <w:r>
        <w:t>выбор вида чтения в соответствии с  поставленной целью;</w:t>
      </w:r>
    </w:p>
    <w:p w:rsidR="004D422E" w:rsidRDefault="004D422E" w:rsidP="004D422E">
      <w:pPr>
        <w:numPr>
          <w:ilvl w:val="0"/>
          <w:numId w:val="2"/>
        </w:numPr>
        <w:jc w:val="both"/>
      </w:pPr>
      <w:r>
        <w:t>самостоятельное  создание алгоритмов познавательной  деятельности для решения задач  творческого и поискового характера;</w:t>
      </w:r>
    </w:p>
    <w:p w:rsidR="004D422E" w:rsidRDefault="004D422E" w:rsidP="004D422E">
      <w:pPr>
        <w:numPr>
          <w:ilvl w:val="0"/>
          <w:numId w:val="2"/>
        </w:numPr>
        <w:jc w:val="both"/>
      </w:pPr>
      <w:r>
        <w:t>участие в проектной деятельности, владение  приёмами исследовательской деятельности, элементарными  умениями прогноза;</w:t>
      </w:r>
    </w:p>
    <w:p w:rsidR="004D422E" w:rsidRDefault="004D422E" w:rsidP="004D422E">
      <w:pPr>
        <w:numPr>
          <w:ilvl w:val="0"/>
          <w:numId w:val="2"/>
        </w:numPr>
        <w:jc w:val="both"/>
      </w:pPr>
      <w:r>
        <w:t>пользование мультимедийными  ресурсами и  компьютерными технологиями  для обработки, передачи, систематизации информации, создания  базы данных, презентации  результатов  познавательной и  практической деятельности;</w:t>
      </w:r>
      <w:r w:rsidRPr="005C2693">
        <w:t xml:space="preserve"> </w:t>
      </w:r>
    </w:p>
    <w:p w:rsidR="004D422E" w:rsidRDefault="004D422E" w:rsidP="004D422E">
      <w:pPr>
        <w:numPr>
          <w:ilvl w:val="0"/>
          <w:numId w:val="2"/>
        </w:numPr>
        <w:jc w:val="both"/>
      </w:pPr>
      <w:r>
        <w:t xml:space="preserve">владение основными видами публичных выступлений,  следование этическим нормам и правилам  ведения диалога (диспута). </w:t>
      </w:r>
    </w:p>
    <w:p w:rsidR="0028306E" w:rsidRDefault="0028306E" w:rsidP="0028306E">
      <w:pPr>
        <w:jc w:val="both"/>
      </w:pPr>
    </w:p>
    <w:p w:rsidR="0028306E" w:rsidRPr="00D85EE2" w:rsidRDefault="0028306E" w:rsidP="0028306E">
      <w:pPr>
        <w:pStyle w:val="Default"/>
        <w:rPr>
          <w:b/>
          <w:bCs/>
          <w:sz w:val="28"/>
          <w:szCs w:val="28"/>
        </w:rPr>
      </w:pPr>
      <w:r w:rsidRPr="00D85EE2">
        <w:rPr>
          <w:b/>
          <w:bCs/>
          <w:sz w:val="28"/>
          <w:szCs w:val="28"/>
        </w:rPr>
        <w:t xml:space="preserve">МЕСТО КУРСА В УЧЕБНОМ ПЛАНЕ </w:t>
      </w:r>
    </w:p>
    <w:p w:rsidR="0028306E" w:rsidRPr="00D85EE2" w:rsidRDefault="0028306E" w:rsidP="0028306E">
      <w:pPr>
        <w:pStyle w:val="Default"/>
        <w:rPr>
          <w:sz w:val="28"/>
          <w:szCs w:val="28"/>
        </w:rPr>
      </w:pPr>
    </w:p>
    <w:p w:rsidR="0028306E" w:rsidRPr="00D85EE2" w:rsidRDefault="0028306E" w:rsidP="0028306E">
      <w:pPr>
        <w:pStyle w:val="Default"/>
        <w:rPr>
          <w:sz w:val="28"/>
          <w:szCs w:val="28"/>
        </w:rPr>
      </w:pPr>
      <w:r w:rsidRPr="00D85EE2">
        <w:rPr>
          <w:sz w:val="28"/>
          <w:szCs w:val="28"/>
        </w:rPr>
        <w:t>Базисный учебный (образовательный) план</w:t>
      </w:r>
      <w:r>
        <w:rPr>
          <w:sz w:val="28"/>
          <w:szCs w:val="28"/>
        </w:rPr>
        <w:t xml:space="preserve"> на изучение обществознания  в 11</w:t>
      </w:r>
      <w:r w:rsidRPr="00D85EE2">
        <w:rPr>
          <w:sz w:val="28"/>
          <w:szCs w:val="28"/>
        </w:rPr>
        <w:t xml:space="preserve">  </w:t>
      </w:r>
      <w:r w:rsidR="009B0993">
        <w:rPr>
          <w:sz w:val="28"/>
          <w:szCs w:val="28"/>
        </w:rPr>
        <w:t>классах основной школы отводит 2</w:t>
      </w:r>
      <w:r w:rsidRPr="00D85EE2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D85EE2">
        <w:rPr>
          <w:sz w:val="28"/>
          <w:szCs w:val="28"/>
        </w:rPr>
        <w:t xml:space="preserve">  в неделю в течение</w:t>
      </w:r>
      <w:r>
        <w:rPr>
          <w:sz w:val="28"/>
          <w:szCs w:val="28"/>
        </w:rPr>
        <w:t xml:space="preserve"> к</w:t>
      </w:r>
      <w:r w:rsidR="009B0993">
        <w:rPr>
          <w:sz w:val="28"/>
          <w:szCs w:val="28"/>
        </w:rPr>
        <w:t>аждого года обучения, всего 68</w:t>
      </w:r>
      <w:r>
        <w:rPr>
          <w:sz w:val="28"/>
          <w:szCs w:val="28"/>
        </w:rPr>
        <w:t>урока</w:t>
      </w:r>
      <w:r w:rsidRPr="00D85EE2">
        <w:rPr>
          <w:sz w:val="28"/>
          <w:szCs w:val="28"/>
        </w:rPr>
        <w:t xml:space="preserve">. </w:t>
      </w:r>
    </w:p>
    <w:p w:rsidR="0028306E" w:rsidRPr="00D85EE2" w:rsidRDefault="0028306E" w:rsidP="0028306E">
      <w:pPr>
        <w:rPr>
          <w:b/>
          <w:bCs/>
          <w:sz w:val="28"/>
          <w:szCs w:val="28"/>
        </w:rPr>
      </w:pPr>
      <w:r w:rsidRPr="00D85EE2">
        <w:rPr>
          <w:b/>
          <w:bCs/>
          <w:sz w:val="28"/>
          <w:szCs w:val="28"/>
        </w:rPr>
        <w:t>Све</w:t>
      </w:r>
      <w:r>
        <w:rPr>
          <w:b/>
          <w:bCs/>
          <w:sz w:val="28"/>
          <w:szCs w:val="28"/>
        </w:rPr>
        <w:t>дения о количестве ча</w:t>
      </w:r>
      <w:r w:rsidR="00BB010B">
        <w:rPr>
          <w:b/>
          <w:bCs/>
          <w:sz w:val="28"/>
          <w:szCs w:val="28"/>
        </w:rPr>
        <w:t>сов на 2020-2021</w:t>
      </w:r>
      <w:r w:rsidR="007A3B36">
        <w:rPr>
          <w:b/>
          <w:bCs/>
          <w:sz w:val="28"/>
          <w:szCs w:val="28"/>
        </w:rPr>
        <w:t xml:space="preserve"> </w:t>
      </w:r>
      <w:r w:rsidRPr="00D85EE2">
        <w:rPr>
          <w:b/>
          <w:bCs/>
          <w:sz w:val="28"/>
          <w:szCs w:val="28"/>
        </w:rPr>
        <w:t xml:space="preserve"> учебный год </w:t>
      </w:r>
    </w:p>
    <w:tbl>
      <w:tblPr>
        <w:tblStyle w:val="a3"/>
        <w:tblW w:w="0" w:type="auto"/>
        <w:tblLook w:val="04A0"/>
      </w:tblPr>
      <w:tblGrid>
        <w:gridCol w:w="1412"/>
        <w:gridCol w:w="3248"/>
        <w:gridCol w:w="3271"/>
        <w:gridCol w:w="2058"/>
        <w:gridCol w:w="4230"/>
      </w:tblGrid>
      <w:tr w:rsidR="0028306E" w:rsidRPr="00D85EE2" w:rsidTr="0028306E">
        <w:tc>
          <w:tcPr>
            <w:tcW w:w="1412" w:type="dxa"/>
          </w:tcPr>
          <w:p w:rsidR="0028306E" w:rsidRPr="00D85EE2" w:rsidRDefault="0028306E" w:rsidP="0028306E">
            <w:pPr>
              <w:rPr>
                <w:bCs/>
                <w:sz w:val="28"/>
                <w:szCs w:val="28"/>
              </w:rPr>
            </w:pPr>
            <w:r w:rsidRPr="00D85EE2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3248" w:type="dxa"/>
          </w:tcPr>
          <w:p w:rsidR="0028306E" w:rsidRPr="00D85EE2" w:rsidRDefault="0028306E" w:rsidP="0028306E">
            <w:pPr>
              <w:rPr>
                <w:bCs/>
                <w:sz w:val="28"/>
                <w:szCs w:val="28"/>
              </w:rPr>
            </w:pPr>
            <w:r w:rsidRPr="00D85EE2">
              <w:rPr>
                <w:bCs/>
                <w:sz w:val="28"/>
                <w:szCs w:val="28"/>
              </w:rPr>
              <w:t>Федеральный базисный учебный план для ОУ РФ</w:t>
            </w:r>
          </w:p>
        </w:tc>
        <w:tc>
          <w:tcPr>
            <w:tcW w:w="3271" w:type="dxa"/>
          </w:tcPr>
          <w:p w:rsidR="0028306E" w:rsidRPr="00D85EE2" w:rsidRDefault="0028306E" w:rsidP="0028306E">
            <w:pPr>
              <w:rPr>
                <w:bCs/>
                <w:sz w:val="28"/>
                <w:szCs w:val="28"/>
              </w:rPr>
            </w:pPr>
            <w:r w:rsidRPr="00D85EE2">
              <w:rPr>
                <w:bCs/>
                <w:sz w:val="28"/>
                <w:szCs w:val="28"/>
              </w:rPr>
              <w:t>Утверждённый календарный учебный график ,учебный план ш</w:t>
            </w:r>
            <w:r w:rsidR="007A3B36">
              <w:rPr>
                <w:bCs/>
                <w:sz w:val="28"/>
                <w:szCs w:val="28"/>
              </w:rPr>
              <w:t xml:space="preserve">колы, расписание </w:t>
            </w:r>
            <w:r w:rsidR="00BB010B">
              <w:rPr>
                <w:bCs/>
                <w:sz w:val="28"/>
                <w:szCs w:val="28"/>
              </w:rPr>
              <w:t>занятий на 2020-2021</w:t>
            </w:r>
            <w:r w:rsidR="007A3B36">
              <w:rPr>
                <w:bCs/>
                <w:sz w:val="28"/>
                <w:szCs w:val="28"/>
              </w:rPr>
              <w:t xml:space="preserve"> </w:t>
            </w:r>
            <w:r w:rsidRPr="00D85EE2">
              <w:rPr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058" w:type="dxa"/>
          </w:tcPr>
          <w:p w:rsidR="0028306E" w:rsidRPr="00D85EE2" w:rsidRDefault="0028306E" w:rsidP="0028306E">
            <w:pPr>
              <w:rPr>
                <w:bCs/>
                <w:sz w:val="28"/>
                <w:szCs w:val="28"/>
              </w:rPr>
            </w:pPr>
            <w:r w:rsidRPr="00D85EE2">
              <w:rPr>
                <w:bCs/>
                <w:sz w:val="28"/>
                <w:szCs w:val="28"/>
              </w:rPr>
              <w:t>Потеря учебного времени</w:t>
            </w:r>
          </w:p>
        </w:tc>
        <w:tc>
          <w:tcPr>
            <w:tcW w:w="4230" w:type="dxa"/>
          </w:tcPr>
          <w:p w:rsidR="0028306E" w:rsidRPr="00D85EE2" w:rsidRDefault="0028306E" w:rsidP="0028306E">
            <w:pPr>
              <w:rPr>
                <w:bCs/>
                <w:sz w:val="28"/>
                <w:szCs w:val="28"/>
              </w:rPr>
            </w:pPr>
            <w:r w:rsidRPr="00D85EE2">
              <w:rPr>
                <w:bCs/>
                <w:sz w:val="28"/>
                <w:szCs w:val="28"/>
              </w:rPr>
              <w:t>Причины потери учебного времени</w:t>
            </w:r>
          </w:p>
        </w:tc>
      </w:tr>
      <w:tr w:rsidR="0028306E" w:rsidRPr="00D85EE2" w:rsidTr="0028306E">
        <w:tc>
          <w:tcPr>
            <w:tcW w:w="1412" w:type="dxa"/>
          </w:tcPr>
          <w:p w:rsidR="0028306E" w:rsidRPr="00D85EE2" w:rsidRDefault="0028306E" w:rsidP="002830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Pr="00D85EE2">
              <w:rPr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3248" w:type="dxa"/>
          </w:tcPr>
          <w:p w:rsidR="0028306E" w:rsidRPr="00D85EE2" w:rsidRDefault="00396481" w:rsidP="002830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28306E" w:rsidRPr="00D85EE2">
              <w:rPr>
                <w:bCs/>
                <w:sz w:val="28"/>
                <w:szCs w:val="28"/>
              </w:rPr>
              <w:t xml:space="preserve"> час</w:t>
            </w:r>
            <w:r>
              <w:rPr>
                <w:bCs/>
                <w:sz w:val="28"/>
                <w:szCs w:val="28"/>
              </w:rPr>
              <w:t>а в неделю – 68</w:t>
            </w:r>
            <w:r w:rsidR="0028306E" w:rsidRPr="00D85EE2">
              <w:rPr>
                <w:bCs/>
                <w:sz w:val="28"/>
                <w:szCs w:val="28"/>
              </w:rPr>
              <w:t>часов в год</w:t>
            </w:r>
          </w:p>
        </w:tc>
        <w:tc>
          <w:tcPr>
            <w:tcW w:w="3271" w:type="dxa"/>
          </w:tcPr>
          <w:p w:rsidR="0028306E" w:rsidRPr="00D85EE2" w:rsidRDefault="0028306E" w:rsidP="002830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7A3B36">
              <w:rPr>
                <w:bCs/>
                <w:sz w:val="28"/>
                <w:szCs w:val="28"/>
              </w:rPr>
              <w:t>67</w:t>
            </w:r>
            <w:r w:rsidRPr="00D85EE2">
              <w:rPr>
                <w:bCs/>
                <w:sz w:val="28"/>
                <w:szCs w:val="28"/>
              </w:rPr>
              <w:t xml:space="preserve">часов </w:t>
            </w:r>
          </w:p>
        </w:tc>
        <w:tc>
          <w:tcPr>
            <w:tcW w:w="2058" w:type="dxa"/>
          </w:tcPr>
          <w:p w:rsidR="0028306E" w:rsidRPr="00D85EE2" w:rsidRDefault="007A3B36" w:rsidP="002830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</w:t>
            </w:r>
            <w:r w:rsidR="00DA4B01">
              <w:rPr>
                <w:bCs/>
                <w:sz w:val="28"/>
                <w:szCs w:val="28"/>
              </w:rPr>
              <w:t xml:space="preserve"> час</w:t>
            </w:r>
          </w:p>
        </w:tc>
        <w:tc>
          <w:tcPr>
            <w:tcW w:w="4230" w:type="dxa"/>
          </w:tcPr>
          <w:p w:rsidR="00396481" w:rsidRPr="008F4A38" w:rsidRDefault="00BB010B" w:rsidP="00396481">
            <w:r>
              <w:t>23.02.2021г-праздник</w:t>
            </w:r>
          </w:p>
          <w:p w:rsidR="0028306E" w:rsidRPr="00D85EE2" w:rsidRDefault="0028306E" w:rsidP="0028306E">
            <w:pPr>
              <w:rPr>
                <w:sz w:val="28"/>
                <w:szCs w:val="28"/>
              </w:rPr>
            </w:pPr>
          </w:p>
          <w:p w:rsidR="0028306E" w:rsidRPr="00D85EE2" w:rsidRDefault="0028306E" w:rsidP="0028306E">
            <w:pPr>
              <w:rPr>
                <w:bCs/>
                <w:sz w:val="28"/>
                <w:szCs w:val="28"/>
              </w:rPr>
            </w:pPr>
          </w:p>
        </w:tc>
      </w:tr>
    </w:tbl>
    <w:p w:rsidR="0028306E" w:rsidRPr="00586DA6" w:rsidRDefault="0028306E" w:rsidP="0028306E">
      <w:pPr>
        <w:jc w:val="both"/>
      </w:pPr>
    </w:p>
    <w:p w:rsidR="004D422E" w:rsidRDefault="004D422E" w:rsidP="004D422E">
      <w:pPr>
        <w:ind w:left="-540"/>
        <w:jc w:val="center"/>
        <w:rPr>
          <w:b/>
        </w:rPr>
      </w:pPr>
    </w:p>
    <w:p w:rsidR="0028306E" w:rsidRDefault="00D92A2A" w:rsidP="0028306E">
      <w:pPr>
        <w:pStyle w:val="a6"/>
        <w:spacing w:line="300" w:lineRule="atLeast"/>
        <w:jc w:val="center"/>
        <w:rPr>
          <w:b/>
          <w:bCs/>
          <w:color w:val="000000"/>
          <w:shd w:val="clear" w:color="auto" w:fill="FFFFFF"/>
        </w:rPr>
      </w:pPr>
      <w:r w:rsidRPr="0028306E">
        <w:rPr>
          <w:rStyle w:val="submenu-table"/>
          <w:b/>
          <w:bCs/>
          <w:color w:val="000000"/>
          <w:shd w:val="clear" w:color="auto" w:fill="FFFFFF"/>
        </w:rPr>
        <w:lastRenderedPageBreak/>
        <w:t xml:space="preserve">Раздел 2. </w:t>
      </w:r>
      <w:r w:rsidR="004D422E" w:rsidRPr="0028306E">
        <w:rPr>
          <w:rStyle w:val="submenu-table"/>
          <w:b/>
          <w:bCs/>
          <w:color w:val="000000"/>
          <w:shd w:val="clear" w:color="auto" w:fill="FFFFFF"/>
        </w:rPr>
        <w:t xml:space="preserve">ТРЕБОВАНИЯ К УРОВНЮ </w:t>
      </w:r>
      <w:r w:rsidR="004D422E" w:rsidRPr="0028306E">
        <w:rPr>
          <w:b/>
          <w:bCs/>
          <w:color w:val="000000"/>
          <w:shd w:val="clear" w:color="auto" w:fill="FFFFFF"/>
        </w:rPr>
        <w:t>ПОДГОТОВКИ ВЫПУСКНИКОВ</w:t>
      </w:r>
      <w:r w:rsidR="0028306E" w:rsidRPr="0028306E">
        <w:rPr>
          <w:b/>
          <w:bCs/>
          <w:color w:val="000000"/>
          <w:shd w:val="clear" w:color="auto" w:fill="FFFFFF"/>
        </w:rPr>
        <w:t>.</w:t>
      </w:r>
    </w:p>
    <w:p w:rsidR="004D422E" w:rsidRPr="0028306E" w:rsidRDefault="0028306E" w:rsidP="0028306E">
      <w:pPr>
        <w:pStyle w:val="a6"/>
        <w:spacing w:line="300" w:lineRule="atLeast"/>
        <w:rPr>
          <w:b/>
          <w:sz w:val="28"/>
        </w:rPr>
      </w:pPr>
      <w:r w:rsidRPr="0028306E">
        <w:rPr>
          <w:b/>
          <w:bCs/>
          <w:color w:val="000000"/>
          <w:sz w:val="28"/>
          <w:shd w:val="clear" w:color="auto" w:fill="FFFFFF"/>
        </w:rPr>
        <w:t xml:space="preserve"> </w:t>
      </w:r>
      <w:r w:rsidRPr="0028306E">
        <w:rPr>
          <w:b/>
          <w:sz w:val="28"/>
        </w:rPr>
        <w:t>Критерии оценивания знаний учащихс</w:t>
      </w:r>
      <w:r>
        <w:rPr>
          <w:b/>
          <w:sz w:val="28"/>
        </w:rPr>
        <w:t>я</w:t>
      </w:r>
      <w:r w:rsidR="004D422E">
        <w:rPr>
          <w:color w:val="000000"/>
          <w:sz w:val="27"/>
          <w:szCs w:val="27"/>
        </w:rPr>
        <w:br/>
      </w:r>
      <w:r w:rsidR="004D422E" w:rsidRPr="00891815">
        <w:rPr>
          <w:b/>
          <w:bCs/>
          <w:i/>
          <w:iCs/>
          <w:color w:val="000000"/>
          <w:shd w:val="clear" w:color="auto" w:fill="FFFFFF"/>
        </w:rPr>
        <w:t>В результате изучения обществознания (включая экономику и право) на профильном уровне ученик должен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</w:rPr>
        <w:br/>
      </w:r>
      <w:r w:rsidR="004D422E" w:rsidRPr="00891815">
        <w:rPr>
          <w:b/>
          <w:bCs/>
          <w:color w:val="000000"/>
          <w:shd w:val="clear" w:color="auto" w:fill="FFFFFF"/>
        </w:rPr>
        <w:t>Знать/понимать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  <w:shd w:val="clear" w:color="auto" w:fill="FFFFFF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  <w:shd w:val="clear" w:color="auto" w:fill="FFFFFF"/>
        </w:rPr>
        <w:t>- тенденции развития общества в целом как сложной динамичной системы, а также важнейших социальных институтов;</w:t>
      </w:r>
      <w:r w:rsidR="004D422E" w:rsidRPr="00891815">
        <w:rPr>
          <w:rStyle w:val="apple-converted-space"/>
          <w:color w:val="000000"/>
          <w:shd w:val="clear" w:color="auto" w:fill="FFFFFF"/>
        </w:rPr>
        <w:t> 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  <w:shd w:val="clear" w:color="auto" w:fill="FFFFFF"/>
        </w:rPr>
        <w:t>- необходимость регулирования общественных отношений, сущность социальных норм, механизмы правового регулирования;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  <w:shd w:val="clear" w:color="auto" w:fill="FFFFFF"/>
        </w:rPr>
        <w:t>- особенности социально-гуманитарного познания.</w:t>
      </w:r>
      <w:r w:rsidR="004D422E" w:rsidRPr="00891815">
        <w:rPr>
          <w:color w:val="000000"/>
        </w:rPr>
        <w:br/>
      </w:r>
      <w:r w:rsidR="004D422E" w:rsidRPr="00891815">
        <w:rPr>
          <w:b/>
          <w:bCs/>
          <w:color w:val="000000"/>
          <w:shd w:val="clear" w:color="auto" w:fill="FFFFFF"/>
        </w:rPr>
        <w:t>Уметь: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  <w:shd w:val="clear" w:color="auto" w:fill="FFFFFF"/>
        </w:rPr>
        <w:t>- характеризовать основные социальные объекты, выделяя их существенные признаки, закономерности развития;</w:t>
      </w:r>
      <w:r w:rsidR="004D422E" w:rsidRPr="00891815">
        <w:rPr>
          <w:rStyle w:val="apple-converted-space"/>
          <w:color w:val="000000"/>
          <w:shd w:val="clear" w:color="auto" w:fill="FFFFFF"/>
        </w:rPr>
        <w:t> 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  <w:shd w:val="clear" w:color="auto" w:fill="FFFFFF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  <w:shd w:val="clear" w:color="auto" w:fill="FFFFFF"/>
        </w:rPr>
        <w:t>- 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  <w:r w:rsidR="004D422E" w:rsidRPr="00891815">
        <w:rPr>
          <w:rStyle w:val="apple-converted-space"/>
          <w:color w:val="000000"/>
          <w:shd w:val="clear" w:color="auto" w:fill="FFFFFF"/>
        </w:rPr>
        <w:t> 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  <w:shd w:val="clear" w:color="auto" w:fill="FFFFFF"/>
        </w:rPr>
        <w:t>- раскрывать на примерах изученные теоретические положения и понятия социально-экономических и гуманитарных наук;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  <w:shd w:val="clear" w:color="auto" w:fill="FFFFFF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  <w:shd w:val="clear" w:color="auto" w:fill="FFFFFF"/>
        </w:rPr>
        <w:t>-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  <w:shd w:val="clear" w:color="auto" w:fill="FFFFFF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  <w:shd w:val="clear" w:color="auto" w:fill="FFFFFF"/>
        </w:rPr>
        <w:t>- подготовить устное выступление, творческую работу по социальной проблематике;</w:t>
      </w:r>
      <w:r w:rsidR="004D422E" w:rsidRPr="00891815">
        <w:rPr>
          <w:color w:val="000000"/>
        </w:rPr>
        <w:br/>
      </w:r>
      <w:r w:rsidR="004D422E" w:rsidRPr="00891815">
        <w:rPr>
          <w:color w:val="000000"/>
          <w:shd w:val="clear" w:color="auto" w:fill="FFFFFF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проблемам.</w:t>
      </w:r>
      <w:r w:rsidR="004D422E" w:rsidRPr="00891815">
        <w:rPr>
          <w:color w:val="000000"/>
        </w:rPr>
        <w:br/>
      </w:r>
      <w:r w:rsidR="004D422E" w:rsidRPr="00891815">
        <w:rPr>
          <w:rStyle w:val="submenu-table"/>
          <w:b/>
          <w:bCs/>
          <w:color w:val="000000"/>
          <w:shd w:val="clear" w:color="auto" w:fill="FFFFFF"/>
        </w:rPr>
        <w:t>Использовать приобретенные знания и умения в практической деятельности и повседневной жизни для:</w:t>
      </w:r>
      <w:r w:rsidR="004D422E" w:rsidRPr="00891815">
        <w:rPr>
          <w:color w:val="000000"/>
        </w:rPr>
        <w:br/>
      </w:r>
      <w:r w:rsidR="007A4787">
        <w:rPr>
          <w:color w:val="000000"/>
        </w:rPr>
        <w:t xml:space="preserve">     </w:t>
      </w:r>
      <w:r w:rsidR="004D422E" w:rsidRPr="00891815">
        <w:rPr>
          <w:color w:val="000000"/>
        </w:rPr>
        <w:t>успешного выполнения типичных социальных ролей; сознательного взаимодействия с различными социальными институтами;</w:t>
      </w:r>
      <w:r w:rsidR="004D422E" w:rsidRPr="00891815">
        <w:rPr>
          <w:rStyle w:val="apple-converted-space"/>
          <w:color w:val="000000"/>
        </w:rPr>
        <w:t> </w:t>
      </w:r>
    </w:p>
    <w:p w:rsidR="004D422E" w:rsidRPr="00891815" w:rsidRDefault="004D422E" w:rsidP="004D42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91815">
        <w:rPr>
          <w:color w:val="000000"/>
        </w:rPr>
        <w:t>совершенствования собственной познавательной деятельности;</w:t>
      </w:r>
      <w:r w:rsidRPr="00891815">
        <w:rPr>
          <w:rStyle w:val="apple-converted-space"/>
          <w:color w:val="000000"/>
        </w:rPr>
        <w:t> </w:t>
      </w:r>
    </w:p>
    <w:p w:rsidR="004D422E" w:rsidRPr="00891815" w:rsidRDefault="004D422E" w:rsidP="004D42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91815">
        <w:rPr>
          <w:color w:val="000000"/>
        </w:rPr>
        <w:lastRenderedPageBreak/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4D422E" w:rsidRPr="00891815" w:rsidRDefault="004D422E" w:rsidP="004D42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91815">
        <w:rPr>
          <w:color w:val="000000"/>
        </w:rPr>
        <w:t>решения практических жизненных проблем, возникающих в социальной деятельности;</w:t>
      </w:r>
    </w:p>
    <w:p w:rsidR="004D422E" w:rsidRPr="00891815" w:rsidRDefault="004D422E" w:rsidP="004D42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91815">
        <w:rPr>
          <w:color w:val="000000"/>
        </w:rPr>
        <w:t>ориентировки в актуальных общественных событиях, определения личной гражданской позиции;</w:t>
      </w:r>
    </w:p>
    <w:p w:rsidR="004D422E" w:rsidRPr="00891815" w:rsidRDefault="004D422E" w:rsidP="004D42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91815">
        <w:rPr>
          <w:color w:val="000000"/>
        </w:rPr>
        <w:t>предвидения возможных последствий определенных социальных действий;</w:t>
      </w:r>
    </w:p>
    <w:p w:rsidR="004D422E" w:rsidRPr="00891815" w:rsidRDefault="004D422E" w:rsidP="004D42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91815">
        <w:rPr>
          <w:color w:val="000000"/>
        </w:rPr>
        <w:t>оценки происходящих событий и поведения людей с точки зрения морали и права;</w:t>
      </w:r>
      <w:r w:rsidRPr="00891815">
        <w:rPr>
          <w:rStyle w:val="apple-converted-space"/>
          <w:color w:val="000000"/>
        </w:rPr>
        <w:t> </w:t>
      </w:r>
    </w:p>
    <w:p w:rsidR="004D422E" w:rsidRPr="00891815" w:rsidRDefault="004D422E" w:rsidP="004D42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91815">
        <w:rPr>
          <w:color w:val="000000"/>
        </w:rPr>
        <w:t>реализации и защиты прав человека и гражданина, осознанного выполнения гражданских обязанностей;</w:t>
      </w:r>
    </w:p>
    <w:p w:rsidR="00BB1C08" w:rsidRPr="00BB1C08" w:rsidRDefault="004D422E" w:rsidP="00BB1C0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91815">
        <w:rPr>
          <w:color w:val="000000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BB1C08" w:rsidRPr="00A84E97" w:rsidRDefault="00BB1C08" w:rsidP="00BB1C08">
      <w:pPr>
        <w:pStyle w:val="a6"/>
        <w:spacing w:line="300" w:lineRule="atLeast"/>
        <w:jc w:val="center"/>
        <w:rPr>
          <w:b/>
          <w:sz w:val="28"/>
          <w:szCs w:val="28"/>
        </w:rPr>
      </w:pPr>
      <w:r w:rsidRPr="00A84E97">
        <w:rPr>
          <w:b/>
          <w:sz w:val="28"/>
          <w:szCs w:val="28"/>
        </w:rPr>
        <w:t>Критерии оценивания знаний учащихся</w:t>
      </w:r>
    </w:p>
    <w:tbl>
      <w:tblPr>
        <w:tblW w:w="4964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206"/>
        <w:gridCol w:w="3424"/>
        <w:gridCol w:w="2896"/>
        <w:gridCol w:w="3127"/>
        <w:gridCol w:w="3027"/>
      </w:tblGrid>
      <w:tr w:rsidR="00BB1C08" w:rsidTr="0028306E">
        <w:trPr>
          <w:trHeight w:val="144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0668D" w:rsidRDefault="00BB1C08" w:rsidP="0028306E">
            <w:pPr>
              <w:pStyle w:val="Default"/>
              <w:jc w:val="center"/>
            </w:pPr>
            <w:r w:rsidRPr="00B0668D">
              <w:rPr>
                <w:b/>
                <w:bCs/>
              </w:rPr>
              <w:t xml:space="preserve">КРИТЕРИИ ОЦЕНИВАНИЯ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  <w:jc w:val="center"/>
            </w:pPr>
            <w:r w:rsidRPr="00BE1618">
              <w:t xml:space="preserve">5 (отл.)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  <w:jc w:val="center"/>
            </w:pPr>
            <w:r w:rsidRPr="00BE1618">
              <w:t xml:space="preserve">4 (хор.)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  <w:jc w:val="center"/>
            </w:pPr>
            <w:r w:rsidRPr="00BE1618">
              <w:t xml:space="preserve">3 (уд.)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  <w:jc w:val="center"/>
            </w:pPr>
            <w:r w:rsidRPr="00BE1618">
              <w:t xml:space="preserve">2 (неуд.) </w:t>
            </w:r>
          </w:p>
        </w:tc>
      </w:tr>
      <w:tr w:rsidR="00BB1C08" w:rsidTr="0028306E">
        <w:trPr>
          <w:trHeight w:val="1535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1. Организация ответа (введения, основная часть, заключение)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BB1C08" w:rsidTr="0028306E">
        <w:trPr>
          <w:trHeight w:val="1915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2. Умение анализировать и делать выводы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</w:t>
            </w:r>
            <w:r w:rsidRPr="00BE1618">
              <w:lastRenderedPageBreak/>
              <w:t xml:space="preserve">выделяются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lastRenderedPageBreak/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</w:t>
            </w:r>
            <w:r w:rsidRPr="00BE1618">
              <w:lastRenderedPageBreak/>
              <w:t xml:space="preserve">выделяются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lastRenderedPageBreak/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</w:t>
            </w:r>
            <w:r w:rsidRPr="00BE1618">
              <w:lastRenderedPageBreak/>
              <w:t xml:space="preserve">помощью учителя; нет понимания противоречий </w:t>
            </w:r>
          </w:p>
        </w:tc>
      </w:tr>
      <w:tr w:rsidR="00BB1C08" w:rsidTr="0028306E">
        <w:trPr>
          <w:trHeight w:val="650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lastRenderedPageBreak/>
              <w:t xml:space="preserve">3. Иллюстрация своих мыслей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Теоретические положения подкрепляются соответствующими фактами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Теоретические положения не всегда подкрепляются соответствующими фактами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Теоретические положения и их фактическое подкрепление не соответствуют друг другу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Смешивается теоретический и фактический материал, между ними нет соответствия </w:t>
            </w:r>
          </w:p>
        </w:tc>
      </w:tr>
      <w:tr w:rsidR="00BB1C08" w:rsidTr="0028306E">
        <w:trPr>
          <w:trHeight w:val="1408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Незнание фактов и деталей, неумение анализировать детали, даже если они подсказываются учителем; факты и мнения смешиваются и нет понимания их разницы </w:t>
            </w:r>
          </w:p>
        </w:tc>
      </w:tr>
      <w:tr w:rsidR="00BB1C08" w:rsidTr="0028306E">
        <w:trPr>
          <w:trHeight w:val="1029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5.Работа с ключевыми понятиями 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Выделяются важные понятия, но некоторые другие упускаются; определяются четко, но не всегда полно; правильное и доступное описание 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непонятно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C08" w:rsidRPr="00BE1618" w:rsidRDefault="00BB1C08" w:rsidP="0028306E">
            <w:pPr>
              <w:pStyle w:val="Default"/>
            </w:pPr>
            <w:r w:rsidRPr="00BE1618"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:rsidR="00BB1C08" w:rsidRDefault="00BB1C08" w:rsidP="0028306E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C6775D" w:rsidRPr="001F1CC9" w:rsidRDefault="00C6775D" w:rsidP="00E819F5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1F1CC9">
        <w:rPr>
          <w:b/>
          <w:color w:val="000000"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Ind w:w="592" w:type="dxa"/>
        <w:tblLook w:val="01E0"/>
      </w:tblPr>
      <w:tblGrid>
        <w:gridCol w:w="956"/>
        <w:gridCol w:w="6120"/>
        <w:gridCol w:w="4320"/>
      </w:tblGrid>
      <w:tr w:rsidR="00E819F5" w:rsidRPr="00A105F6" w:rsidTr="00E819F5">
        <w:tc>
          <w:tcPr>
            <w:tcW w:w="956" w:type="dxa"/>
          </w:tcPr>
          <w:p w:rsidR="00E819F5" w:rsidRPr="00A105F6" w:rsidRDefault="00E819F5" w:rsidP="00E819F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105F6">
              <w:rPr>
                <w:b/>
                <w:color w:val="000000"/>
              </w:rPr>
              <w:t>№п/п</w:t>
            </w:r>
          </w:p>
        </w:tc>
        <w:tc>
          <w:tcPr>
            <w:tcW w:w="6120" w:type="dxa"/>
          </w:tcPr>
          <w:p w:rsidR="00E819F5" w:rsidRPr="00A105F6" w:rsidRDefault="00E819F5" w:rsidP="00E819F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105F6">
              <w:rPr>
                <w:b/>
                <w:color w:val="000000"/>
              </w:rPr>
              <w:t>Название тем, разделов</w:t>
            </w:r>
          </w:p>
        </w:tc>
        <w:tc>
          <w:tcPr>
            <w:tcW w:w="4320" w:type="dxa"/>
          </w:tcPr>
          <w:p w:rsidR="00E819F5" w:rsidRPr="00A105F6" w:rsidRDefault="00E819F5" w:rsidP="00E819F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105F6">
              <w:rPr>
                <w:b/>
                <w:color w:val="000000"/>
              </w:rPr>
              <w:t>Количество часов</w:t>
            </w:r>
          </w:p>
        </w:tc>
      </w:tr>
      <w:tr w:rsidR="00E819F5" w:rsidRPr="00A105F6" w:rsidTr="00A76A5F">
        <w:trPr>
          <w:trHeight w:val="329"/>
        </w:trPr>
        <w:tc>
          <w:tcPr>
            <w:tcW w:w="956" w:type="dxa"/>
          </w:tcPr>
          <w:p w:rsidR="00E819F5" w:rsidRPr="00A105F6" w:rsidRDefault="00F61A25" w:rsidP="00E819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105F6">
              <w:rPr>
                <w:color w:val="000000"/>
              </w:rPr>
              <w:lastRenderedPageBreak/>
              <w:t>1</w:t>
            </w:r>
          </w:p>
        </w:tc>
        <w:tc>
          <w:tcPr>
            <w:tcW w:w="6120" w:type="dxa"/>
          </w:tcPr>
          <w:p w:rsidR="00E819F5" w:rsidRDefault="00A76A5F" w:rsidP="00A76A5F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1F1CC9">
              <w:rPr>
                <w:b/>
                <w:color w:val="000000"/>
              </w:rPr>
              <w:t xml:space="preserve">Раздел </w:t>
            </w:r>
            <w:r w:rsidRPr="001F1CC9">
              <w:rPr>
                <w:b/>
                <w:color w:val="000000"/>
                <w:lang w:val="en-US"/>
              </w:rPr>
              <w:t>I</w:t>
            </w:r>
            <w:r w:rsidRPr="001F1CC9">
              <w:rPr>
                <w:b/>
                <w:color w:val="000000"/>
              </w:rPr>
              <w:t xml:space="preserve"> Человек и экономика</w:t>
            </w:r>
          </w:p>
          <w:p w:rsidR="009A12BA" w:rsidRPr="001F1CC9" w:rsidRDefault="009A12BA" w:rsidP="00A76A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Модуль «Финансовая грамотность»</w:t>
            </w:r>
          </w:p>
        </w:tc>
        <w:tc>
          <w:tcPr>
            <w:tcW w:w="4320" w:type="dxa"/>
          </w:tcPr>
          <w:p w:rsidR="00E819F5" w:rsidRPr="00A105F6" w:rsidRDefault="00A60826" w:rsidP="00E819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pacing w:val="-14"/>
              </w:rPr>
              <w:t>26</w:t>
            </w:r>
          </w:p>
        </w:tc>
      </w:tr>
      <w:tr w:rsidR="00E819F5" w:rsidRPr="00A105F6" w:rsidTr="00E819F5">
        <w:tc>
          <w:tcPr>
            <w:tcW w:w="956" w:type="dxa"/>
          </w:tcPr>
          <w:p w:rsidR="00E819F5" w:rsidRPr="00A105F6" w:rsidRDefault="00F61A25" w:rsidP="00E819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105F6">
              <w:rPr>
                <w:color w:val="000000"/>
              </w:rPr>
              <w:t>2</w:t>
            </w:r>
          </w:p>
        </w:tc>
        <w:tc>
          <w:tcPr>
            <w:tcW w:w="6120" w:type="dxa"/>
          </w:tcPr>
          <w:p w:rsidR="00E819F5" w:rsidRPr="001F1CC9" w:rsidRDefault="00A76A5F" w:rsidP="00F61A25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1F1CC9">
              <w:rPr>
                <w:b/>
                <w:color w:val="000000"/>
              </w:rPr>
              <w:t>Раздел</w:t>
            </w:r>
            <w:r w:rsidR="001F1CC9" w:rsidRPr="001F1CC9">
              <w:rPr>
                <w:b/>
                <w:color w:val="000000"/>
              </w:rPr>
              <w:t xml:space="preserve"> </w:t>
            </w:r>
            <w:r w:rsidRPr="001F1CC9">
              <w:rPr>
                <w:b/>
                <w:color w:val="000000"/>
                <w:lang w:val="en-US"/>
              </w:rPr>
              <w:t>II</w:t>
            </w:r>
            <w:r w:rsidRPr="001F1CC9">
              <w:rPr>
                <w:b/>
                <w:color w:val="000000"/>
              </w:rPr>
              <w:t xml:space="preserve"> Проблемы социально-политического</w:t>
            </w:r>
            <w:r w:rsidR="001F1CC9" w:rsidRPr="001F1CC9">
              <w:rPr>
                <w:b/>
                <w:color w:val="000000"/>
              </w:rPr>
              <w:t xml:space="preserve"> </w:t>
            </w:r>
            <w:r w:rsidRPr="001F1CC9">
              <w:rPr>
                <w:b/>
                <w:color w:val="000000"/>
              </w:rPr>
              <w:t>ра</w:t>
            </w:r>
            <w:r w:rsidR="001F1CC9" w:rsidRPr="001F1CC9">
              <w:rPr>
                <w:b/>
                <w:color w:val="000000"/>
              </w:rPr>
              <w:t>звития общества</w:t>
            </w:r>
          </w:p>
        </w:tc>
        <w:tc>
          <w:tcPr>
            <w:tcW w:w="4320" w:type="dxa"/>
          </w:tcPr>
          <w:p w:rsidR="00E819F5" w:rsidRPr="00A105F6" w:rsidRDefault="00A60826" w:rsidP="00E819F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</w:tr>
      <w:tr w:rsidR="00E819F5" w:rsidRPr="00A105F6" w:rsidTr="00A76A5F">
        <w:trPr>
          <w:trHeight w:val="419"/>
        </w:trPr>
        <w:tc>
          <w:tcPr>
            <w:tcW w:w="956" w:type="dxa"/>
          </w:tcPr>
          <w:p w:rsidR="00E819F5" w:rsidRPr="00A105F6" w:rsidRDefault="00F61A25" w:rsidP="00E819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105F6">
              <w:rPr>
                <w:color w:val="000000"/>
              </w:rPr>
              <w:t>3</w:t>
            </w:r>
          </w:p>
        </w:tc>
        <w:tc>
          <w:tcPr>
            <w:tcW w:w="6120" w:type="dxa"/>
          </w:tcPr>
          <w:p w:rsidR="00E819F5" w:rsidRPr="001F1CC9" w:rsidRDefault="001F1CC9" w:rsidP="001F1CC9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1F1CC9">
              <w:rPr>
                <w:b/>
                <w:color w:val="000000"/>
              </w:rPr>
              <w:t xml:space="preserve">Раздел </w:t>
            </w:r>
            <w:r w:rsidRPr="001F1CC9">
              <w:rPr>
                <w:b/>
                <w:color w:val="000000"/>
                <w:lang w:val="en-US"/>
              </w:rPr>
              <w:t>III</w:t>
            </w:r>
            <w:r w:rsidRPr="001F1CC9">
              <w:rPr>
                <w:b/>
                <w:color w:val="000000"/>
              </w:rPr>
              <w:t xml:space="preserve"> Человек и закон</w:t>
            </w:r>
          </w:p>
        </w:tc>
        <w:tc>
          <w:tcPr>
            <w:tcW w:w="4320" w:type="dxa"/>
          </w:tcPr>
          <w:p w:rsidR="00E819F5" w:rsidRPr="00A105F6" w:rsidRDefault="00A60826" w:rsidP="00E819F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</w:tr>
      <w:tr w:rsidR="005B7E65" w:rsidRPr="00A105F6" w:rsidTr="00A76A5F">
        <w:trPr>
          <w:trHeight w:val="345"/>
        </w:trPr>
        <w:tc>
          <w:tcPr>
            <w:tcW w:w="956" w:type="dxa"/>
          </w:tcPr>
          <w:p w:rsidR="005B7E65" w:rsidRPr="00A105F6" w:rsidRDefault="00A105F6" w:rsidP="00E819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105F6">
              <w:rPr>
                <w:color w:val="000000"/>
              </w:rPr>
              <w:t>4</w:t>
            </w:r>
          </w:p>
        </w:tc>
        <w:tc>
          <w:tcPr>
            <w:tcW w:w="6120" w:type="dxa"/>
          </w:tcPr>
          <w:p w:rsidR="005B7E65" w:rsidRPr="00A105F6" w:rsidRDefault="001F1CC9" w:rsidP="001F1CC9">
            <w:pPr>
              <w:shd w:val="clear" w:color="auto" w:fill="FFFFFF"/>
              <w:ind w:right="29"/>
              <w:jc w:val="both"/>
              <w:rPr>
                <w:b/>
                <w:bCs/>
                <w:color w:val="000000"/>
                <w:spacing w:val="-14"/>
              </w:rPr>
            </w:pPr>
            <w:r>
              <w:rPr>
                <w:b/>
                <w:bCs/>
                <w:color w:val="000000"/>
                <w:spacing w:val="-14"/>
              </w:rPr>
              <w:t>Заключительные уроки</w:t>
            </w:r>
            <w:r w:rsidR="00E87103">
              <w:rPr>
                <w:b/>
                <w:bCs/>
                <w:color w:val="000000"/>
                <w:spacing w:val="-14"/>
              </w:rPr>
              <w:t>, подготовка к ЕГЭ</w:t>
            </w:r>
          </w:p>
        </w:tc>
        <w:tc>
          <w:tcPr>
            <w:tcW w:w="4320" w:type="dxa"/>
          </w:tcPr>
          <w:p w:rsidR="005B7E65" w:rsidRPr="00A105F6" w:rsidRDefault="00A60826" w:rsidP="00E819F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2A07CD" w:rsidRPr="00A105F6" w:rsidTr="00A76A5F">
        <w:trPr>
          <w:trHeight w:val="345"/>
        </w:trPr>
        <w:tc>
          <w:tcPr>
            <w:tcW w:w="956" w:type="dxa"/>
          </w:tcPr>
          <w:p w:rsidR="002A07CD" w:rsidRPr="00A105F6" w:rsidRDefault="002A07CD" w:rsidP="00E819F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6120" w:type="dxa"/>
          </w:tcPr>
          <w:p w:rsidR="002A07CD" w:rsidRDefault="002A07CD" w:rsidP="001F1CC9">
            <w:pPr>
              <w:shd w:val="clear" w:color="auto" w:fill="FFFFFF"/>
              <w:ind w:right="29"/>
              <w:jc w:val="both"/>
              <w:rPr>
                <w:b/>
                <w:bCs/>
                <w:color w:val="000000"/>
                <w:spacing w:val="-14"/>
              </w:rPr>
            </w:pPr>
            <w:r>
              <w:rPr>
                <w:b/>
                <w:bCs/>
                <w:color w:val="000000"/>
                <w:spacing w:val="-14"/>
              </w:rPr>
              <w:t>Итого</w:t>
            </w:r>
          </w:p>
        </w:tc>
        <w:tc>
          <w:tcPr>
            <w:tcW w:w="4320" w:type="dxa"/>
          </w:tcPr>
          <w:p w:rsidR="002A07CD" w:rsidRPr="00A105F6" w:rsidRDefault="007A3B36" w:rsidP="00E819F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</w:p>
        </w:tc>
      </w:tr>
    </w:tbl>
    <w:p w:rsidR="00D92A2A" w:rsidRDefault="00D92A2A" w:rsidP="00D92A2A">
      <w:pPr>
        <w:shd w:val="clear" w:color="auto" w:fill="FFFFFF"/>
        <w:ind w:right="29"/>
        <w:rPr>
          <w:color w:val="000000"/>
        </w:rPr>
      </w:pPr>
    </w:p>
    <w:p w:rsidR="00D92A2A" w:rsidRDefault="00D92A2A" w:rsidP="00D92A2A">
      <w:pPr>
        <w:shd w:val="clear" w:color="auto" w:fill="FFFFFF"/>
        <w:ind w:right="29"/>
        <w:rPr>
          <w:color w:val="000000"/>
        </w:rPr>
      </w:pPr>
    </w:p>
    <w:p w:rsidR="00D92A2A" w:rsidRDefault="00D92A2A" w:rsidP="00D92A2A">
      <w:pPr>
        <w:shd w:val="clear" w:color="auto" w:fill="FFFFFF"/>
        <w:ind w:right="29"/>
        <w:rPr>
          <w:color w:val="000000"/>
        </w:rPr>
      </w:pPr>
    </w:p>
    <w:p w:rsidR="004D422E" w:rsidRDefault="00D92A2A" w:rsidP="00D92A2A">
      <w:pPr>
        <w:shd w:val="clear" w:color="auto" w:fill="FFFFFF"/>
        <w:ind w:right="29"/>
        <w:rPr>
          <w:b/>
          <w:bCs/>
          <w:color w:val="000000"/>
          <w:spacing w:val="-14"/>
        </w:rPr>
      </w:pPr>
      <w:r>
        <w:rPr>
          <w:b/>
          <w:bCs/>
          <w:color w:val="000000"/>
          <w:spacing w:val="-14"/>
        </w:rPr>
        <w:t xml:space="preserve">Раздел 3. </w:t>
      </w:r>
      <w:r w:rsidR="004D422E">
        <w:rPr>
          <w:b/>
          <w:bCs/>
          <w:color w:val="000000"/>
          <w:spacing w:val="-14"/>
        </w:rPr>
        <w:t>ОСНОВНОЕ СОДЕРЖАНИЕ КУРСА</w:t>
      </w:r>
    </w:p>
    <w:p w:rsidR="004D422E" w:rsidRDefault="004D422E" w:rsidP="004D422E">
      <w:pPr>
        <w:shd w:val="clear" w:color="auto" w:fill="FFFFFF"/>
        <w:ind w:right="29" w:firstLine="367"/>
        <w:jc w:val="center"/>
        <w:rPr>
          <w:b/>
          <w:bCs/>
          <w:color w:val="000000"/>
          <w:spacing w:val="-14"/>
        </w:rPr>
      </w:pPr>
    </w:p>
    <w:p w:rsidR="004D422E" w:rsidRDefault="004D422E" w:rsidP="004D422E">
      <w:pPr>
        <w:shd w:val="clear" w:color="auto" w:fill="FFFFFF"/>
        <w:ind w:right="29" w:firstLine="367"/>
        <w:jc w:val="both"/>
        <w:rPr>
          <w:b/>
          <w:bCs/>
          <w:color w:val="000000"/>
          <w:spacing w:val="-14"/>
        </w:rPr>
      </w:pPr>
    </w:p>
    <w:p w:rsidR="004D422E" w:rsidRDefault="004D422E" w:rsidP="004D422E">
      <w:pPr>
        <w:shd w:val="clear" w:color="auto" w:fill="FFFFFF"/>
        <w:ind w:right="29" w:firstLine="367"/>
        <w:jc w:val="both"/>
        <w:rPr>
          <w:b/>
          <w:bCs/>
          <w:color w:val="000000"/>
          <w:spacing w:val="-14"/>
        </w:rPr>
      </w:pPr>
      <w:r w:rsidRPr="00294954">
        <w:rPr>
          <w:b/>
          <w:bCs/>
          <w:color w:val="000000"/>
          <w:spacing w:val="-14"/>
        </w:rPr>
        <w:t xml:space="preserve">11 класс </w:t>
      </w:r>
      <w:r w:rsidR="00396481">
        <w:rPr>
          <w:b/>
          <w:bCs/>
          <w:color w:val="000000"/>
          <w:spacing w:val="-14"/>
        </w:rPr>
        <w:t>68</w:t>
      </w:r>
      <w:r w:rsidR="007A4787">
        <w:rPr>
          <w:b/>
          <w:bCs/>
          <w:color w:val="000000"/>
          <w:spacing w:val="-14"/>
        </w:rPr>
        <w:t xml:space="preserve"> часа</w:t>
      </w:r>
      <w:r w:rsidRPr="00294954">
        <w:rPr>
          <w:b/>
          <w:bCs/>
          <w:color w:val="000000"/>
          <w:spacing w:val="-14"/>
        </w:rPr>
        <w:t xml:space="preserve"> </w:t>
      </w:r>
    </w:p>
    <w:p w:rsidR="00EB62E0" w:rsidRDefault="00EB62E0" w:rsidP="004D422E">
      <w:pPr>
        <w:shd w:val="clear" w:color="auto" w:fill="FFFFFF"/>
        <w:ind w:right="29" w:firstLine="367"/>
        <w:jc w:val="both"/>
        <w:rPr>
          <w:b/>
          <w:bCs/>
          <w:color w:val="000000"/>
          <w:spacing w:val="-14"/>
        </w:rPr>
      </w:pP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b/>
          <w:bCs/>
          <w:color w:val="000000"/>
          <w:spacing w:val="-14"/>
        </w:rPr>
        <w:t xml:space="preserve">РАЗДЕЛ </w:t>
      </w:r>
      <w:r w:rsidRPr="00294954">
        <w:rPr>
          <w:b/>
          <w:bCs/>
          <w:color w:val="000000"/>
          <w:spacing w:val="-14"/>
          <w:lang w:val="en-US"/>
        </w:rPr>
        <w:t>I</w:t>
      </w:r>
      <w:r w:rsidRPr="00294954">
        <w:rPr>
          <w:b/>
          <w:bCs/>
          <w:color w:val="000000"/>
          <w:spacing w:val="-14"/>
        </w:rPr>
        <w:t xml:space="preserve">. </w:t>
      </w:r>
      <w:r>
        <w:rPr>
          <w:b/>
          <w:bCs/>
          <w:color w:val="000000"/>
          <w:spacing w:val="-14"/>
        </w:rPr>
        <w:t xml:space="preserve">ЧЕЛОВЕК И </w:t>
      </w:r>
      <w:r w:rsidRPr="00294954">
        <w:rPr>
          <w:b/>
          <w:bCs/>
          <w:color w:val="000000"/>
          <w:spacing w:val="-14"/>
        </w:rPr>
        <w:t>ЭКОНОМИКА (</w:t>
      </w:r>
      <w:r w:rsidR="00E245BB">
        <w:rPr>
          <w:b/>
          <w:bCs/>
          <w:color w:val="000000"/>
          <w:spacing w:val="-14"/>
        </w:rPr>
        <w:t>43</w:t>
      </w:r>
      <w:r w:rsidRPr="00294954">
        <w:rPr>
          <w:b/>
          <w:bCs/>
          <w:color w:val="000000"/>
          <w:spacing w:val="-14"/>
        </w:rPr>
        <w:t xml:space="preserve"> ч)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Экономика и экономическая наука. Что изучает экономиче</w:t>
      </w:r>
      <w:r w:rsidRPr="00294954">
        <w:rPr>
          <w:color w:val="000000"/>
          <w:spacing w:val="-14"/>
        </w:rPr>
        <w:softHyphen/>
        <w:t>ская наука. Экономическая деятельность. Измерители экономи</w:t>
      </w:r>
      <w:r w:rsidRPr="00294954">
        <w:rPr>
          <w:color w:val="000000"/>
          <w:spacing w:val="-14"/>
        </w:rPr>
        <w:softHyphen/>
        <w:t>ческой деятельности. Понятие ВВП.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Экономический рост и развитие. Факторы экономического роста. Экономические циклы.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Рынок и рыночные структуры. Конкуренция и монополия. Спрос и предложение. Факторы спроса и предложения. Фондо</w:t>
      </w:r>
      <w:r w:rsidRPr="00294954">
        <w:rPr>
          <w:color w:val="000000"/>
          <w:spacing w:val="-14"/>
        </w:rPr>
        <w:softHyphen/>
        <w:t>вый рынок. Акции, облигации и другие ценные бумаги.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Роль фирм в экономике. Факторы производства и фактор</w:t>
      </w:r>
      <w:r w:rsidRPr="00294954">
        <w:rPr>
          <w:color w:val="000000"/>
          <w:spacing w:val="-14"/>
        </w:rPr>
        <w:softHyphen/>
        <w:t>ные доходы. Постоянные и переменные издержки. Экономиче</w:t>
      </w:r>
      <w:r w:rsidRPr="00294954">
        <w:rPr>
          <w:color w:val="000000"/>
          <w:spacing w:val="-14"/>
        </w:rPr>
        <w:softHyphen/>
        <w:t>ские и бухгалтерские издержки и прибыль. Налоги, уплачивае</w:t>
      </w:r>
      <w:r w:rsidRPr="00294954">
        <w:rPr>
          <w:color w:val="000000"/>
          <w:spacing w:val="-14"/>
        </w:rPr>
        <w:softHyphen/>
        <w:t>мые предприятиями.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Бизнес в экономике. Организационно-правовые формы и правовой режим предпринимательской деятельности.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Вокруг бизнеса. Источники финансирования бизнеса. Ос</w:t>
      </w:r>
      <w:r w:rsidRPr="00294954">
        <w:rPr>
          <w:color w:val="000000"/>
          <w:spacing w:val="-14"/>
        </w:rPr>
        <w:softHyphen/>
        <w:t>новные принципы менеджмента. Основы маркетинга.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Роль государства в экономике. Общественные блага. Внеш</w:t>
      </w:r>
      <w:r w:rsidRPr="00294954">
        <w:rPr>
          <w:color w:val="000000"/>
          <w:spacing w:val="-14"/>
        </w:rPr>
        <w:softHyphen/>
        <w:t>ние эффекты. Госбюджет. Государственный долг. Основы денеж</w:t>
      </w:r>
      <w:r w:rsidRPr="00294954">
        <w:rPr>
          <w:color w:val="000000"/>
          <w:spacing w:val="-14"/>
        </w:rPr>
        <w:softHyphen/>
        <w:t>ной и бюджетной политики. Защита конкуренции и антимоно</w:t>
      </w:r>
      <w:r w:rsidRPr="00294954">
        <w:rPr>
          <w:color w:val="000000"/>
          <w:spacing w:val="-14"/>
        </w:rPr>
        <w:softHyphen/>
        <w:t>польное законодательство.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Рынок труда. Безработица. Причины и экономические по</w:t>
      </w:r>
      <w:r w:rsidRPr="00294954">
        <w:rPr>
          <w:color w:val="000000"/>
          <w:spacing w:val="-14"/>
        </w:rPr>
        <w:softHyphen/>
        <w:t>следствия безработицы. Государственная политика в области за</w:t>
      </w:r>
      <w:r w:rsidRPr="00294954">
        <w:rPr>
          <w:color w:val="000000"/>
          <w:spacing w:val="-14"/>
        </w:rPr>
        <w:softHyphen/>
        <w:t>нятости.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4D422E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9A12BA" w:rsidRDefault="009A12BA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</w:p>
    <w:p w:rsidR="009A12BA" w:rsidRDefault="009A12BA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1. Как  научиться экономить и откладывать деньги</w:t>
      </w:r>
    </w:p>
    <w:p w:rsidR="009A12BA" w:rsidRDefault="009A12BA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lastRenderedPageBreak/>
        <w:t>2. Где лучше хранить деньги</w:t>
      </w:r>
    </w:p>
    <w:p w:rsidR="009A12BA" w:rsidRDefault="009A12BA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3. Банк, кредит, кредитная история</w:t>
      </w:r>
    </w:p>
    <w:p w:rsidR="009A12BA" w:rsidRDefault="009A12BA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4-5  Практические занятия «Я – владелец банковской карты», «Как  отличить мошенника»</w:t>
      </w:r>
    </w:p>
    <w:p w:rsidR="009A12BA" w:rsidRPr="00294954" w:rsidRDefault="009A12BA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</w:p>
    <w:p w:rsidR="00EB62E0" w:rsidRDefault="00EB62E0" w:rsidP="004D422E">
      <w:pPr>
        <w:shd w:val="clear" w:color="auto" w:fill="FFFFFF"/>
        <w:ind w:right="29" w:firstLine="367"/>
        <w:jc w:val="both"/>
        <w:rPr>
          <w:b/>
          <w:bCs/>
          <w:color w:val="000000"/>
          <w:spacing w:val="-14"/>
        </w:rPr>
      </w:pP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b/>
          <w:bCs/>
          <w:color w:val="000000"/>
          <w:spacing w:val="-14"/>
        </w:rPr>
        <w:t xml:space="preserve">РАЗДЕЛ </w:t>
      </w:r>
      <w:r>
        <w:rPr>
          <w:b/>
          <w:bCs/>
          <w:color w:val="000000"/>
          <w:spacing w:val="-14"/>
          <w:lang w:val="en-US"/>
        </w:rPr>
        <w:t>II</w:t>
      </w:r>
      <w:r w:rsidRPr="00294954">
        <w:rPr>
          <w:b/>
          <w:bCs/>
          <w:color w:val="000000"/>
          <w:spacing w:val="-14"/>
        </w:rPr>
        <w:t>. ПРОБЛЕМЫ СОЦИАЛЬНО-ПОЛИТИЧЕСКОГО РАЗВИТИЯ ОБЩЕСТВА (</w:t>
      </w:r>
      <w:r w:rsidR="00E245BB">
        <w:rPr>
          <w:b/>
          <w:bCs/>
          <w:color w:val="000000"/>
          <w:spacing w:val="-14"/>
        </w:rPr>
        <w:t>20</w:t>
      </w:r>
      <w:r w:rsidRPr="00294954">
        <w:rPr>
          <w:b/>
          <w:bCs/>
          <w:color w:val="000000"/>
          <w:spacing w:val="-14"/>
        </w:rPr>
        <w:t>ч)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Свобода и необходимость в человеческой деятельности. Вы</w:t>
      </w:r>
      <w:r w:rsidRPr="00294954">
        <w:rPr>
          <w:color w:val="000000"/>
          <w:spacing w:val="-14"/>
        </w:rPr>
        <w:softHyphen/>
        <w:t>бор в условиях альтернативы и ответственность за его по</w:t>
      </w:r>
      <w:r w:rsidRPr="00294954">
        <w:rPr>
          <w:color w:val="000000"/>
          <w:spacing w:val="-14"/>
        </w:rPr>
        <w:softHyphen/>
        <w:t>следствия.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Демографическая ситуация в РФ. Проблема неполных семей.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Религиозные объединения и организации в РФ. Опасность тоталитарных сект.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Общественное и индивидуальное сознание. Социализация индивида.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Политическое сознание. Политическая идеология. Полити</w:t>
      </w:r>
      <w:r w:rsidRPr="00294954">
        <w:rPr>
          <w:color w:val="000000"/>
          <w:spacing w:val="-14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Политическая элита. Особенности ее формирования в совре</w:t>
      </w:r>
      <w:r w:rsidRPr="00294954">
        <w:rPr>
          <w:color w:val="000000"/>
          <w:spacing w:val="-14"/>
        </w:rPr>
        <w:softHyphen/>
        <w:t>менной России.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Политическое лидерство. Типология лидерства. Лидеры и ве</w:t>
      </w:r>
      <w:r w:rsidRPr="00294954">
        <w:rPr>
          <w:color w:val="000000"/>
          <w:spacing w:val="-14"/>
        </w:rPr>
        <w:softHyphen/>
        <w:t>домые.</w:t>
      </w:r>
    </w:p>
    <w:p w:rsidR="00EB62E0" w:rsidRDefault="004D422E" w:rsidP="004D422E">
      <w:pPr>
        <w:shd w:val="clear" w:color="auto" w:fill="FFFFFF"/>
        <w:ind w:right="29" w:firstLine="367"/>
        <w:jc w:val="both"/>
        <w:rPr>
          <w:b/>
          <w:bCs/>
          <w:color w:val="000000"/>
          <w:spacing w:val="-14"/>
        </w:rPr>
      </w:pPr>
      <w:r w:rsidRPr="00294954">
        <w:rPr>
          <w:b/>
          <w:bCs/>
          <w:color w:val="000000"/>
          <w:spacing w:val="-14"/>
        </w:rPr>
        <w:t xml:space="preserve">   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b/>
          <w:bCs/>
          <w:color w:val="000000"/>
          <w:spacing w:val="-14"/>
        </w:rPr>
        <w:t xml:space="preserve">РАЗДЕЛ </w:t>
      </w:r>
      <w:r>
        <w:rPr>
          <w:b/>
          <w:bCs/>
          <w:color w:val="000000"/>
          <w:spacing w:val="-14"/>
          <w:lang w:val="en-US"/>
        </w:rPr>
        <w:t>III</w:t>
      </w:r>
      <w:r w:rsidRPr="00294954">
        <w:rPr>
          <w:b/>
          <w:bCs/>
          <w:color w:val="000000"/>
          <w:spacing w:val="-14"/>
        </w:rPr>
        <w:t xml:space="preserve">. </w:t>
      </w:r>
      <w:r>
        <w:rPr>
          <w:b/>
          <w:bCs/>
          <w:color w:val="000000"/>
          <w:spacing w:val="-14"/>
        </w:rPr>
        <w:t>ЧЕЛОВЕК И ЗАКОН</w:t>
      </w:r>
      <w:r w:rsidRPr="00294954">
        <w:rPr>
          <w:b/>
          <w:bCs/>
          <w:color w:val="000000"/>
          <w:spacing w:val="-14"/>
        </w:rPr>
        <w:t xml:space="preserve"> (</w:t>
      </w:r>
      <w:r w:rsidR="00F61A25">
        <w:rPr>
          <w:b/>
          <w:bCs/>
          <w:color w:val="000000"/>
          <w:spacing w:val="-14"/>
        </w:rPr>
        <w:t>35</w:t>
      </w:r>
      <w:r w:rsidR="001F1CC9">
        <w:rPr>
          <w:b/>
          <w:bCs/>
          <w:color w:val="000000"/>
          <w:spacing w:val="-14"/>
        </w:rPr>
        <w:t xml:space="preserve"> ч</w:t>
      </w:r>
      <w:r w:rsidRPr="00294954">
        <w:rPr>
          <w:b/>
          <w:bCs/>
          <w:color w:val="000000"/>
          <w:spacing w:val="-14"/>
        </w:rPr>
        <w:t>)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Гуманистическая роль естественного права. Тоталитарное правопонимание. Развитие норм естественного права. Есте</w:t>
      </w:r>
      <w:r w:rsidRPr="00294954">
        <w:rPr>
          <w:color w:val="000000"/>
          <w:spacing w:val="-14"/>
        </w:rPr>
        <w:softHyphen/>
        <w:t>ственное право как юридическая реальность. Законотворческий процесс в Российской Федерации.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Гражданин, его права и обязанности. Гражданство в РФ. Во</w:t>
      </w:r>
      <w:r w:rsidRPr="00294954">
        <w:rPr>
          <w:color w:val="000000"/>
          <w:spacing w:val="-14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Экологическое право. Право граждан на благоприятную окружающую среду. Способы защиты экологических прав. Эко</w:t>
      </w:r>
      <w:r w:rsidRPr="00294954">
        <w:rPr>
          <w:color w:val="000000"/>
          <w:spacing w:val="-14"/>
        </w:rPr>
        <w:softHyphen/>
        <w:t>логические правонарушения.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Гражданское право. Субъекты гражданского права. Имуще</w:t>
      </w:r>
      <w:r w:rsidRPr="00294954">
        <w:rPr>
          <w:color w:val="000000"/>
          <w:spacing w:val="-14"/>
        </w:rPr>
        <w:softHyphen/>
        <w:t>ственные права. Право на интеллектуальную собственность. На</w:t>
      </w:r>
      <w:r w:rsidRPr="00294954">
        <w:rPr>
          <w:color w:val="000000"/>
          <w:spacing w:val="-14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Семейное право. Порядок и условия заключения брака. По</w:t>
      </w:r>
      <w:r w:rsidRPr="00294954">
        <w:rPr>
          <w:color w:val="000000"/>
          <w:spacing w:val="-14"/>
        </w:rPr>
        <w:softHyphen/>
        <w:t>рядок и условия расторжения брака. Правовое регулирование отношений супругов.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Занятость и трудоустройство. Порядок приема на работу, зак</w:t>
      </w:r>
      <w:r w:rsidRPr="00294954">
        <w:rPr>
          <w:color w:val="000000"/>
          <w:spacing w:val="-14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294954">
        <w:rPr>
          <w:color w:val="000000"/>
          <w:spacing w:val="-14"/>
        </w:rPr>
        <w:softHyphen/>
        <w:t>ема в образовательные учреждения профессионального образо</w:t>
      </w:r>
      <w:r w:rsidRPr="00294954">
        <w:rPr>
          <w:color w:val="000000"/>
          <w:spacing w:val="-14"/>
        </w:rPr>
        <w:softHyphen/>
        <w:t>вания. Порядок оказания платных образовательных услуг.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Процессуальное право. Споры, порядок их рассмотрения. Особенности административной юрисдикции. Гражданский про</w:t>
      </w:r>
      <w:r w:rsidRPr="00294954">
        <w:rPr>
          <w:color w:val="000000"/>
          <w:spacing w:val="-14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>Международная защита прав человека. Международная сис</w:t>
      </w:r>
      <w:r w:rsidRPr="00294954">
        <w:rPr>
          <w:color w:val="000000"/>
          <w:spacing w:val="-14"/>
        </w:rPr>
        <w:softHyphen/>
        <w:t>тема защиты прав человека в условиях мирного времени. Меж</w:t>
      </w:r>
      <w:r w:rsidRPr="00294954">
        <w:rPr>
          <w:color w:val="000000"/>
          <w:spacing w:val="-14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EB62E0" w:rsidRDefault="00EB62E0" w:rsidP="004D422E">
      <w:pPr>
        <w:shd w:val="clear" w:color="auto" w:fill="FFFFFF"/>
        <w:ind w:right="29" w:firstLine="367"/>
        <w:jc w:val="both"/>
        <w:rPr>
          <w:b/>
          <w:bCs/>
          <w:color w:val="000000"/>
          <w:spacing w:val="-14"/>
        </w:rPr>
      </w:pP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b/>
          <w:bCs/>
          <w:color w:val="000000"/>
          <w:spacing w:val="-14"/>
        </w:rPr>
        <w:t>ЗАКЛЮЧИТЕЛЬНЫЕ УРОКИ (2 ч)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  <w:r w:rsidRPr="00294954">
        <w:rPr>
          <w:color w:val="000000"/>
          <w:spacing w:val="-14"/>
        </w:rPr>
        <w:t xml:space="preserve">Общество и человек перед лицом угроз и вызовов </w:t>
      </w:r>
      <w:r w:rsidRPr="00294954">
        <w:rPr>
          <w:color w:val="000000"/>
          <w:spacing w:val="-14"/>
          <w:lang w:val="en-US"/>
        </w:rPr>
        <w:t>XXI</w:t>
      </w:r>
      <w:r w:rsidRPr="00294954">
        <w:rPr>
          <w:color w:val="000000"/>
          <w:spacing w:val="-14"/>
        </w:rPr>
        <w:t xml:space="preserve"> века. Особенности современного мира. Компьютерная революция. Знания, умения и навыки в информационном обществе. Соци</w:t>
      </w:r>
      <w:r w:rsidRPr="00294954">
        <w:rPr>
          <w:color w:val="000000"/>
          <w:spacing w:val="-14"/>
        </w:rPr>
        <w:softHyphen/>
        <w:t>альные и гуманистические аспекты глобальных проблем. Терро</w:t>
      </w:r>
      <w:r w:rsidRPr="00294954">
        <w:rPr>
          <w:color w:val="000000"/>
          <w:spacing w:val="-14"/>
        </w:rPr>
        <w:softHyphen/>
        <w:t>ризм как важнейшая угроза современной цивилизации.</w:t>
      </w:r>
    </w:p>
    <w:p w:rsidR="004D422E" w:rsidRPr="00294954" w:rsidRDefault="004D422E" w:rsidP="004D422E">
      <w:pPr>
        <w:shd w:val="clear" w:color="auto" w:fill="FFFFFF"/>
        <w:ind w:right="29" w:firstLine="367"/>
        <w:jc w:val="both"/>
        <w:rPr>
          <w:color w:val="000000"/>
          <w:spacing w:val="-14"/>
        </w:rPr>
      </w:pPr>
    </w:p>
    <w:p w:rsidR="004D422E" w:rsidRDefault="004D422E" w:rsidP="004D422E">
      <w:pPr>
        <w:ind w:left="-540"/>
        <w:jc w:val="center"/>
        <w:rPr>
          <w:b/>
        </w:rPr>
      </w:pPr>
    </w:p>
    <w:p w:rsidR="001F1CC9" w:rsidRDefault="001F1CC9" w:rsidP="00D92A2A">
      <w:pPr>
        <w:rPr>
          <w:b/>
        </w:rPr>
      </w:pPr>
    </w:p>
    <w:p w:rsidR="001F1CC9" w:rsidRDefault="001F1CC9" w:rsidP="004D422E">
      <w:pPr>
        <w:ind w:left="-540"/>
        <w:jc w:val="center"/>
        <w:rPr>
          <w:b/>
        </w:rPr>
      </w:pPr>
    </w:p>
    <w:p w:rsidR="0063174D" w:rsidRDefault="0063174D" w:rsidP="0063174D">
      <w:pPr>
        <w:rPr>
          <w:b/>
        </w:rPr>
      </w:pPr>
    </w:p>
    <w:p w:rsidR="00E61627" w:rsidRDefault="00E61627" w:rsidP="00A40007"/>
    <w:p w:rsidR="00396481" w:rsidRDefault="00396481" w:rsidP="00A40007"/>
    <w:p w:rsidR="00396481" w:rsidRDefault="00396481" w:rsidP="00A40007"/>
    <w:p w:rsidR="00396481" w:rsidRDefault="00396481" w:rsidP="00A40007"/>
    <w:p w:rsidR="00CA11F1" w:rsidRPr="00A60826" w:rsidRDefault="00CA11F1" w:rsidP="007D3153">
      <w:pPr>
        <w:jc w:val="both"/>
        <w:rPr>
          <w:sz w:val="28"/>
          <w:szCs w:val="28"/>
        </w:rPr>
      </w:pPr>
    </w:p>
    <w:sectPr w:rsidR="00CA11F1" w:rsidRPr="00A60826" w:rsidSect="0028306E">
      <w:footerReference w:type="even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529" w:rsidRDefault="002F7529">
      <w:r>
        <w:separator/>
      </w:r>
    </w:p>
  </w:endnote>
  <w:endnote w:type="continuationSeparator" w:id="1">
    <w:p w:rsidR="002F7529" w:rsidRDefault="002F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BA" w:rsidRDefault="009A12BA" w:rsidP="008977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2BA" w:rsidRDefault="009A12BA" w:rsidP="007D31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BA" w:rsidRDefault="009A12BA" w:rsidP="008977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EFA">
      <w:rPr>
        <w:rStyle w:val="a5"/>
        <w:noProof/>
      </w:rPr>
      <w:t>8</w:t>
    </w:r>
    <w:r>
      <w:rPr>
        <w:rStyle w:val="a5"/>
      </w:rPr>
      <w:fldChar w:fldCharType="end"/>
    </w:r>
  </w:p>
  <w:p w:rsidR="009A12BA" w:rsidRDefault="009A12BA" w:rsidP="007D31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529" w:rsidRDefault="002F7529">
      <w:r>
        <w:separator/>
      </w:r>
    </w:p>
  </w:footnote>
  <w:footnote w:type="continuationSeparator" w:id="1">
    <w:p w:rsidR="002F7529" w:rsidRDefault="002F7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23A"/>
    <w:multiLevelType w:val="hybridMultilevel"/>
    <w:tmpl w:val="4F82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533DE"/>
    <w:multiLevelType w:val="hybridMultilevel"/>
    <w:tmpl w:val="0F64C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3C787F"/>
    <w:multiLevelType w:val="hybridMultilevel"/>
    <w:tmpl w:val="D8D86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22E"/>
    <w:rsid w:val="00031A0F"/>
    <w:rsid w:val="0003322C"/>
    <w:rsid w:val="00054E7A"/>
    <w:rsid w:val="00056FD3"/>
    <w:rsid w:val="000578A2"/>
    <w:rsid w:val="00074188"/>
    <w:rsid w:val="00097093"/>
    <w:rsid w:val="000A76B6"/>
    <w:rsid w:val="000C5594"/>
    <w:rsid w:val="000E1E05"/>
    <w:rsid w:val="00111AD4"/>
    <w:rsid w:val="001272B3"/>
    <w:rsid w:val="00132545"/>
    <w:rsid w:val="00135577"/>
    <w:rsid w:val="001361CB"/>
    <w:rsid w:val="00137217"/>
    <w:rsid w:val="00140499"/>
    <w:rsid w:val="00181B22"/>
    <w:rsid w:val="001A1BDD"/>
    <w:rsid w:val="001A41EA"/>
    <w:rsid w:val="001D7924"/>
    <w:rsid w:val="001F1CC9"/>
    <w:rsid w:val="002035ED"/>
    <w:rsid w:val="00281F56"/>
    <w:rsid w:val="0028306E"/>
    <w:rsid w:val="0028738B"/>
    <w:rsid w:val="002933BB"/>
    <w:rsid w:val="002A07CD"/>
    <w:rsid w:val="002A0AA5"/>
    <w:rsid w:val="002A2E46"/>
    <w:rsid w:val="002A340A"/>
    <w:rsid w:val="002B3CB7"/>
    <w:rsid w:val="002C2C21"/>
    <w:rsid w:val="002C4DDC"/>
    <w:rsid w:val="002E0F57"/>
    <w:rsid w:val="002E51D9"/>
    <w:rsid w:val="002F7529"/>
    <w:rsid w:val="00306C8D"/>
    <w:rsid w:val="003117E0"/>
    <w:rsid w:val="00315437"/>
    <w:rsid w:val="00374395"/>
    <w:rsid w:val="0038264A"/>
    <w:rsid w:val="00396481"/>
    <w:rsid w:val="00397381"/>
    <w:rsid w:val="003B4B41"/>
    <w:rsid w:val="003B70CE"/>
    <w:rsid w:val="003C32B7"/>
    <w:rsid w:val="003C417C"/>
    <w:rsid w:val="003F1476"/>
    <w:rsid w:val="003F18E7"/>
    <w:rsid w:val="00401520"/>
    <w:rsid w:val="00402FD1"/>
    <w:rsid w:val="00405F9A"/>
    <w:rsid w:val="004173D1"/>
    <w:rsid w:val="00427DA2"/>
    <w:rsid w:val="00450C17"/>
    <w:rsid w:val="00465D0F"/>
    <w:rsid w:val="004A5EFA"/>
    <w:rsid w:val="004D0D07"/>
    <w:rsid w:val="004D23D3"/>
    <w:rsid w:val="004D385F"/>
    <w:rsid w:val="004D422E"/>
    <w:rsid w:val="004F1126"/>
    <w:rsid w:val="004F7712"/>
    <w:rsid w:val="00522CB2"/>
    <w:rsid w:val="0054029D"/>
    <w:rsid w:val="00546819"/>
    <w:rsid w:val="00551187"/>
    <w:rsid w:val="005515C7"/>
    <w:rsid w:val="005954EA"/>
    <w:rsid w:val="005B7E65"/>
    <w:rsid w:val="005C47AC"/>
    <w:rsid w:val="005E39AF"/>
    <w:rsid w:val="005E4EA9"/>
    <w:rsid w:val="005F1833"/>
    <w:rsid w:val="0063174D"/>
    <w:rsid w:val="006347B3"/>
    <w:rsid w:val="006637CB"/>
    <w:rsid w:val="00682A07"/>
    <w:rsid w:val="006B4C7B"/>
    <w:rsid w:val="006C40EE"/>
    <w:rsid w:val="006E050D"/>
    <w:rsid w:val="006F2341"/>
    <w:rsid w:val="00745515"/>
    <w:rsid w:val="00771465"/>
    <w:rsid w:val="007A3B36"/>
    <w:rsid w:val="007A4787"/>
    <w:rsid w:val="007C44CA"/>
    <w:rsid w:val="007D3153"/>
    <w:rsid w:val="00830412"/>
    <w:rsid w:val="008445A7"/>
    <w:rsid w:val="00874826"/>
    <w:rsid w:val="00876A64"/>
    <w:rsid w:val="008837C7"/>
    <w:rsid w:val="0088502B"/>
    <w:rsid w:val="008977E6"/>
    <w:rsid w:val="008A4896"/>
    <w:rsid w:val="008A48C1"/>
    <w:rsid w:val="008A5726"/>
    <w:rsid w:val="008B3471"/>
    <w:rsid w:val="008E4BAA"/>
    <w:rsid w:val="008F0F48"/>
    <w:rsid w:val="00915F86"/>
    <w:rsid w:val="00917BE8"/>
    <w:rsid w:val="00927E33"/>
    <w:rsid w:val="00956526"/>
    <w:rsid w:val="00962E3F"/>
    <w:rsid w:val="00976925"/>
    <w:rsid w:val="009A12BA"/>
    <w:rsid w:val="009B0993"/>
    <w:rsid w:val="009C76AE"/>
    <w:rsid w:val="009E0848"/>
    <w:rsid w:val="009E2D5F"/>
    <w:rsid w:val="009E453F"/>
    <w:rsid w:val="009F2603"/>
    <w:rsid w:val="00A105F6"/>
    <w:rsid w:val="00A179FF"/>
    <w:rsid w:val="00A40007"/>
    <w:rsid w:val="00A538E8"/>
    <w:rsid w:val="00A60826"/>
    <w:rsid w:val="00A76A5F"/>
    <w:rsid w:val="00AC1CFC"/>
    <w:rsid w:val="00AC6E7A"/>
    <w:rsid w:val="00B06B81"/>
    <w:rsid w:val="00B144F7"/>
    <w:rsid w:val="00B50ED5"/>
    <w:rsid w:val="00B60842"/>
    <w:rsid w:val="00B625D8"/>
    <w:rsid w:val="00B7296D"/>
    <w:rsid w:val="00B741F2"/>
    <w:rsid w:val="00B85573"/>
    <w:rsid w:val="00B92AC3"/>
    <w:rsid w:val="00BA5593"/>
    <w:rsid w:val="00BB010B"/>
    <w:rsid w:val="00BB1C08"/>
    <w:rsid w:val="00BC756F"/>
    <w:rsid w:val="00BC757B"/>
    <w:rsid w:val="00C04F27"/>
    <w:rsid w:val="00C054A3"/>
    <w:rsid w:val="00C0560D"/>
    <w:rsid w:val="00C160E4"/>
    <w:rsid w:val="00C214EA"/>
    <w:rsid w:val="00C409FE"/>
    <w:rsid w:val="00C54FC3"/>
    <w:rsid w:val="00C6775D"/>
    <w:rsid w:val="00C71280"/>
    <w:rsid w:val="00C909E1"/>
    <w:rsid w:val="00CA0A3F"/>
    <w:rsid w:val="00CA11F1"/>
    <w:rsid w:val="00CA1FC4"/>
    <w:rsid w:val="00CA3250"/>
    <w:rsid w:val="00CB37D6"/>
    <w:rsid w:val="00CB3FF2"/>
    <w:rsid w:val="00CE1124"/>
    <w:rsid w:val="00CF15EE"/>
    <w:rsid w:val="00D036EC"/>
    <w:rsid w:val="00D03A6A"/>
    <w:rsid w:val="00D23CFF"/>
    <w:rsid w:val="00D33E25"/>
    <w:rsid w:val="00D47049"/>
    <w:rsid w:val="00D57D93"/>
    <w:rsid w:val="00D60A2F"/>
    <w:rsid w:val="00D65991"/>
    <w:rsid w:val="00D857B7"/>
    <w:rsid w:val="00D92A2A"/>
    <w:rsid w:val="00DA04F9"/>
    <w:rsid w:val="00DA4B01"/>
    <w:rsid w:val="00DC1018"/>
    <w:rsid w:val="00DC485C"/>
    <w:rsid w:val="00DC6151"/>
    <w:rsid w:val="00DE702A"/>
    <w:rsid w:val="00E0159F"/>
    <w:rsid w:val="00E245BB"/>
    <w:rsid w:val="00E32F40"/>
    <w:rsid w:val="00E47CC7"/>
    <w:rsid w:val="00E53F29"/>
    <w:rsid w:val="00E55A5B"/>
    <w:rsid w:val="00E6135C"/>
    <w:rsid w:val="00E61627"/>
    <w:rsid w:val="00E819F5"/>
    <w:rsid w:val="00E83680"/>
    <w:rsid w:val="00E87103"/>
    <w:rsid w:val="00EB4FF9"/>
    <w:rsid w:val="00EB62E0"/>
    <w:rsid w:val="00F13D1C"/>
    <w:rsid w:val="00F145F9"/>
    <w:rsid w:val="00F17416"/>
    <w:rsid w:val="00F37A8C"/>
    <w:rsid w:val="00F411BA"/>
    <w:rsid w:val="00F4254F"/>
    <w:rsid w:val="00F61A25"/>
    <w:rsid w:val="00F72C4A"/>
    <w:rsid w:val="00F834BE"/>
    <w:rsid w:val="00FB1C89"/>
    <w:rsid w:val="00FD3BF4"/>
    <w:rsid w:val="00FD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2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4D422E"/>
  </w:style>
  <w:style w:type="character" w:customStyle="1" w:styleId="apple-converted-space">
    <w:name w:val="apple-converted-space"/>
    <w:basedOn w:val="a0"/>
    <w:rsid w:val="004D422E"/>
  </w:style>
  <w:style w:type="paragraph" w:styleId="a4">
    <w:name w:val="footer"/>
    <w:basedOn w:val="a"/>
    <w:rsid w:val="007D315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D3153"/>
  </w:style>
  <w:style w:type="paragraph" w:customStyle="1" w:styleId="c22">
    <w:name w:val="c22"/>
    <w:basedOn w:val="a"/>
    <w:rsid w:val="00CA11F1"/>
    <w:pPr>
      <w:spacing w:before="100" w:beforeAutospacing="1" w:after="100" w:afterAutospacing="1"/>
    </w:pPr>
  </w:style>
  <w:style w:type="character" w:customStyle="1" w:styleId="c1">
    <w:name w:val="c1"/>
    <w:basedOn w:val="a0"/>
    <w:rsid w:val="00CA11F1"/>
  </w:style>
  <w:style w:type="character" w:customStyle="1" w:styleId="c10">
    <w:name w:val="c10"/>
    <w:basedOn w:val="a0"/>
    <w:rsid w:val="00CA11F1"/>
  </w:style>
  <w:style w:type="character" w:customStyle="1" w:styleId="c10c1">
    <w:name w:val="c10 c1"/>
    <w:basedOn w:val="a0"/>
    <w:rsid w:val="00CA11F1"/>
  </w:style>
  <w:style w:type="paragraph" w:customStyle="1" w:styleId="c36c22">
    <w:name w:val="c36 c22"/>
    <w:basedOn w:val="a"/>
    <w:rsid w:val="00CA11F1"/>
    <w:pPr>
      <w:spacing w:before="100" w:beforeAutospacing="1" w:after="100" w:afterAutospacing="1"/>
    </w:pPr>
  </w:style>
  <w:style w:type="paragraph" w:customStyle="1" w:styleId="c61c38c22">
    <w:name w:val="c61 c38 c22"/>
    <w:basedOn w:val="a"/>
    <w:rsid w:val="00CA11F1"/>
    <w:pPr>
      <w:spacing w:before="100" w:beforeAutospacing="1" w:after="100" w:afterAutospacing="1"/>
    </w:pPr>
  </w:style>
  <w:style w:type="paragraph" w:customStyle="1" w:styleId="c22c61">
    <w:name w:val="c22 c61"/>
    <w:basedOn w:val="a"/>
    <w:rsid w:val="00CA11F1"/>
    <w:pPr>
      <w:spacing w:before="100" w:beforeAutospacing="1" w:after="100" w:afterAutospacing="1"/>
    </w:pPr>
  </w:style>
  <w:style w:type="paragraph" w:customStyle="1" w:styleId="c22c39">
    <w:name w:val="c22 c39"/>
    <w:basedOn w:val="a"/>
    <w:rsid w:val="00CA11F1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BB1C08"/>
    <w:pPr>
      <w:spacing w:before="100" w:beforeAutospacing="1" w:after="100" w:afterAutospacing="1"/>
    </w:pPr>
  </w:style>
  <w:style w:type="paragraph" w:customStyle="1" w:styleId="Default">
    <w:name w:val="Default"/>
    <w:rsid w:val="00BB1C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15F8-CCAE-4898-A9E9-785D170A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обществознанию</vt:lpstr>
    </vt:vector>
  </TitlesOfParts>
  <Company>Microsoft</Company>
  <LinksUpToDate>false</LinksUpToDate>
  <CharactersWithSpaces>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обществознанию</dc:title>
  <dc:creator>Paradise</dc:creator>
  <cp:lastModifiedBy>Учитель</cp:lastModifiedBy>
  <cp:revision>8</cp:revision>
  <cp:lastPrinted>2019-10-08T06:55:00Z</cp:lastPrinted>
  <dcterms:created xsi:type="dcterms:W3CDTF">2018-09-10T03:20:00Z</dcterms:created>
  <dcterms:modified xsi:type="dcterms:W3CDTF">2022-02-28T08:29:00Z</dcterms:modified>
</cp:coreProperties>
</file>