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</w:tblGrid>
      <w:tr w:rsidR="006A0780" w:rsidTr="006A0780">
        <w:trPr>
          <w:trHeight w:val="68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80" w:rsidRDefault="006A0780">
            <w:pPr>
              <w:tabs>
                <w:tab w:val="left" w:pos="765"/>
                <w:tab w:val="num" w:pos="12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8117712"/>
            <w:r>
              <w:rPr>
                <w:rFonts w:ascii="Times New Roman" w:hAnsi="Times New Roman" w:cs="Times New Roman"/>
                <w:b/>
                <w:bCs/>
                <w:sz w:val="56"/>
                <w:szCs w:val="24"/>
              </w:rPr>
              <w:t>02-03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24"/>
              </w:rPr>
              <w:tab/>
            </w:r>
          </w:p>
        </w:tc>
        <w:bookmarkEnd w:id="0"/>
      </w:tr>
    </w:tbl>
    <w:p w:rsidR="006A0780" w:rsidRDefault="006A0780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село Большое Ремонтное</w:t>
      </w:r>
    </w:p>
    <w:p w:rsidR="00052439" w:rsidRDefault="00052439" w:rsidP="000524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школа.</w:t>
      </w: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439" w:rsidRDefault="00052439" w:rsidP="0005243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«Утверждаю»</w:t>
      </w: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Приказ от ______________ №____</w:t>
      </w: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2439" w:rsidRDefault="00052439" w:rsidP="00052439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учебному предмету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геометрия </w:t>
      </w:r>
    </w:p>
    <w:p w:rsidR="00052439" w:rsidRDefault="00052439" w:rsidP="0005243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общего образования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класс)   </w:t>
      </w:r>
      <w:proofErr w:type="gramEnd"/>
      <w:r w:rsidR="006E4400"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  1</w:t>
      </w:r>
      <w:r w:rsidR="006E4400" w:rsidRPr="006E440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класс</w:t>
      </w:r>
    </w:p>
    <w:p w:rsidR="00052439" w:rsidRDefault="00052439" w:rsidP="00052439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1700D">
        <w:rPr>
          <w:rFonts w:ascii="Times New Roman" w:hAnsi="Times New Roman" w:cs="Times New Roman"/>
          <w:sz w:val="28"/>
          <w:szCs w:val="28"/>
        </w:rPr>
        <w:t xml:space="preserve">      6</w:t>
      </w:r>
      <w:r w:rsidR="002303C7">
        <w:rPr>
          <w:rFonts w:ascii="Times New Roman" w:hAnsi="Times New Roman" w:cs="Times New Roman"/>
          <w:sz w:val="28"/>
          <w:szCs w:val="28"/>
        </w:rPr>
        <w:t>5</w:t>
      </w:r>
      <w:r w:rsidR="009B7C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</w:p>
    <w:p w:rsidR="00052439" w:rsidRDefault="00052439" w:rsidP="0005243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52439" w:rsidRDefault="00052439" w:rsidP="0005243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Скиданова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Васильевна</w:t>
      </w:r>
    </w:p>
    <w:p w:rsidR="00052439" w:rsidRDefault="00052439" w:rsidP="0005243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2439" w:rsidRDefault="00052439" w:rsidP="00052439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:rsidR="00052439" w:rsidRDefault="00052439" w:rsidP="0005243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Программа: 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Бурмистрова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Т.А. Геометрия 10-11 классы. Программы общеобразовательных учреждений. М., «Просвещение», 2009.</w:t>
      </w:r>
    </w:p>
    <w:p w:rsidR="00052439" w:rsidRDefault="00052439" w:rsidP="0005243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Количество часов в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неделю:  2</w:t>
      </w:r>
      <w:proofErr w:type="gramEnd"/>
    </w:p>
    <w:p w:rsidR="00052439" w:rsidRDefault="00052439" w:rsidP="0005243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Составлено на основе федерального компонента государственного Стандарта основного общего образования по математике</w:t>
      </w:r>
    </w:p>
    <w:p w:rsidR="00052439" w:rsidRDefault="00052439" w:rsidP="0005243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Учебник: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Атанасян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Л.С..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  Геометрия. Учебник для 10-11 классов. </w:t>
      </w:r>
    </w:p>
    <w:p w:rsidR="00052439" w:rsidRDefault="00052439" w:rsidP="0005243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                          М., «Просвещение», 2010г.</w:t>
      </w:r>
    </w:p>
    <w:p w:rsidR="00052439" w:rsidRDefault="00052439" w:rsidP="000524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439" w:rsidRDefault="00052439" w:rsidP="000524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439" w:rsidRDefault="00052439" w:rsidP="000524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439" w:rsidRDefault="00052439" w:rsidP="000524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439" w:rsidRDefault="00052439" w:rsidP="000524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439" w:rsidRDefault="00052439" w:rsidP="0005243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  1. Пояснительная записка</w:t>
      </w:r>
    </w:p>
    <w:p w:rsidR="00052439" w:rsidRPr="00052439" w:rsidRDefault="00052439" w:rsidP="00052439">
      <w:pPr>
        <w:pStyle w:val="8"/>
        <w:keepNext w:val="0"/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39">
        <w:rPr>
          <w:rStyle w:val="a9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Рабочая программа к учебнику «Геометрия</w:t>
      </w:r>
      <w:r w:rsidR="006E4400">
        <w:rPr>
          <w:rStyle w:val="a9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10-11», </w:t>
      </w:r>
      <w:proofErr w:type="spellStart"/>
      <w:r w:rsidR="006E4400">
        <w:rPr>
          <w:rStyle w:val="a9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Атанасян</w:t>
      </w:r>
      <w:proofErr w:type="spellEnd"/>
      <w:r w:rsidR="006E4400">
        <w:rPr>
          <w:rStyle w:val="a9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Л.С. и др., 1</w:t>
      </w:r>
      <w:r w:rsidR="006E4400" w:rsidRPr="006E4400">
        <w:rPr>
          <w:rStyle w:val="a9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0</w:t>
      </w:r>
      <w:r w:rsidRPr="00052439">
        <w:rPr>
          <w:rStyle w:val="a9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класс (базовый уровень), 2 часа в неделю</w:t>
      </w:r>
    </w:p>
    <w:p w:rsidR="00052439" w:rsidRPr="00052439" w:rsidRDefault="00052439" w:rsidP="00052439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439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proofErr w:type="gramStart"/>
      <w:r w:rsidRPr="00052439">
        <w:rPr>
          <w:rFonts w:ascii="Times New Roman" w:eastAsia="Times New Roman" w:hAnsi="Times New Roman" w:cs="Times New Roman"/>
          <w:sz w:val="24"/>
          <w:szCs w:val="24"/>
        </w:rPr>
        <w:t>программа  по</w:t>
      </w:r>
      <w:proofErr w:type="gramEnd"/>
      <w:r w:rsidRPr="00052439">
        <w:rPr>
          <w:rFonts w:ascii="Times New Roman" w:eastAsia="Times New Roman" w:hAnsi="Times New Roman" w:cs="Times New Roman"/>
          <w:sz w:val="24"/>
          <w:szCs w:val="24"/>
        </w:rPr>
        <w:t xml:space="preserve"> геометрии составлена:</w:t>
      </w:r>
    </w:p>
    <w:p w:rsidR="00052439" w:rsidRPr="00052439" w:rsidRDefault="00052439" w:rsidP="00052439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439">
        <w:rPr>
          <w:rFonts w:ascii="Times New Roman" w:eastAsia="Times New Roman" w:hAnsi="Times New Roman" w:cs="Times New Roman"/>
          <w:sz w:val="24"/>
          <w:szCs w:val="24"/>
        </w:rPr>
        <w:t>- на основе федерального компонента государственного стандарта среднего (полного) общего образования,</w:t>
      </w:r>
    </w:p>
    <w:p w:rsidR="00052439" w:rsidRPr="00052439" w:rsidRDefault="00052439" w:rsidP="00052439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439">
        <w:rPr>
          <w:rFonts w:ascii="Times New Roman" w:eastAsia="Times New Roman" w:hAnsi="Times New Roman" w:cs="Times New Roman"/>
          <w:sz w:val="24"/>
          <w:szCs w:val="24"/>
        </w:rPr>
        <w:t>- примерной программы по математике основного общего образования,</w:t>
      </w:r>
    </w:p>
    <w:p w:rsidR="00052439" w:rsidRPr="00052439" w:rsidRDefault="00052439" w:rsidP="00052439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439">
        <w:rPr>
          <w:rFonts w:ascii="Times New Roman" w:eastAsia="Times New Roman" w:hAnsi="Times New Roman" w:cs="Times New Roman"/>
          <w:sz w:val="24"/>
          <w:szCs w:val="24"/>
        </w:rPr>
        <w:t xml:space="preserve">- авторской программы «Геометрия, 10 – 11», авт. Л.С. </w:t>
      </w:r>
      <w:proofErr w:type="spellStart"/>
      <w:r w:rsidRPr="00052439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052439">
        <w:rPr>
          <w:rFonts w:ascii="Times New Roman" w:eastAsia="Times New Roman" w:hAnsi="Times New Roman" w:cs="Times New Roman"/>
          <w:sz w:val="24"/>
          <w:szCs w:val="24"/>
        </w:rPr>
        <w:t xml:space="preserve"> и др., </w:t>
      </w:r>
    </w:p>
    <w:p w:rsidR="00052439" w:rsidRPr="00052439" w:rsidRDefault="00052439" w:rsidP="00052439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439">
        <w:rPr>
          <w:rFonts w:ascii="Times New Roman" w:eastAsia="Times New Roman" w:hAnsi="Times New Roman" w:cs="Times New Roman"/>
          <w:sz w:val="24"/>
          <w:szCs w:val="24"/>
        </w:rPr>
        <w:t>-федерального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</w:t>
      </w:r>
      <w:r w:rsidR="00121A28">
        <w:rPr>
          <w:rFonts w:ascii="Times New Roman" w:hAnsi="Times New Roman" w:cs="Times New Roman"/>
          <w:sz w:val="24"/>
          <w:szCs w:val="24"/>
        </w:rPr>
        <w:t>ре</w:t>
      </w:r>
      <w:r w:rsidR="00907AA8">
        <w:rPr>
          <w:rFonts w:ascii="Times New Roman" w:hAnsi="Times New Roman" w:cs="Times New Roman"/>
          <w:sz w:val="24"/>
          <w:szCs w:val="24"/>
        </w:rPr>
        <w:t>ждениях на 202</w:t>
      </w:r>
      <w:r w:rsidR="002303C7">
        <w:rPr>
          <w:rFonts w:ascii="Times New Roman" w:hAnsi="Times New Roman" w:cs="Times New Roman"/>
          <w:sz w:val="24"/>
          <w:szCs w:val="24"/>
        </w:rPr>
        <w:t>2</w:t>
      </w:r>
      <w:r w:rsidR="00907AA8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303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21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439">
        <w:rPr>
          <w:rFonts w:ascii="Times New Roman" w:eastAsia="Times New Roman" w:hAnsi="Times New Roman" w:cs="Times New Roman"/>
          <w:sz w:val="24"/>
          <w:szCs w:val="24"/>
        </w:rPr>
        <w:t>учебный год,</w:t>
      </w:r>
    </w:p>
    <w:p w:rsidR="00052439" w:rsidRPr="00052439" w:rsidRDefault="00052439" w:rsidP="00052439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439">
        <w:rPr>
          <w:rFonts w:ascii="Times New Roman" w:eastAsia="Times New Roman" w:hAnsi="Times New Roman" w:cs="Times New Roman"/>
          <w:sz w:val="24"/>
          <w:szCs w:val="24"/>
        </w:rPr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образования.</w:t>
      </w:r>
    </w:p>
    <w:p w:rsidR="00052439" w:rsidRPr="00052439" w:rsidRDefault="00052439" w:rsidP="00052439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439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Информационно-методическая</w:t>
      </w:r>
      <w:r w:rsidRPr="00052439">
        <w:rPr>
          <w:rFonts w:ascii="Times New Roman" w:eastAsia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</w:t>
      </w:r>
      <w:r w:rsidR="002916A1">
        <w:rPr>
          <w:rFonts w:ascii="Times New Roman" w:eastAsia="Times New Roman" w:hAnsi="Times New Roman" w:cs="Times New Roman"/>
          <w:sz w:val="24"/>
          <w:szCs w:val="24"/>
        </w:rPr>
        <w:t>оспитания и развития учащихся 10</w:t>
      </w:r>
      <w:r w:rsidRPr="00052439">
        <w:rPr>
          <w:rFonts w:ascii="Times New Roman" w:eastAsia="Times New Roman" w:hAnsi="Times New Roman" w:cs="Times New Roman"/>
          <w:sz w:val="24"/>
          <w:szCs w:val="24"/>
        </w:rPr>
        <w:t xml:space="preserve"> класса средствами данного учебного предмета.</w:t>
      </w:r>
    </w:p>
    <w:p w:rsidR="00052439" w:rsidRPr="00052439" w:rsidRDefault="00052439" w:rsidP="00052439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439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Организационно-планирующая</w:t>
      </w:r>
      <w:r w:rsidRPr="00052439">
        <w:rPr>
          <w:rFonts w:ascii="Times New Roman" w:eastAsia="Times New Roman" w:hAnsi="Times New Roman" w:cs="Times New Roman"/>
          <w:sz w:val="24"/>
          <w:szCs w:val="24"/>
        </w:rPr>
        <w:t xml:space="preserve"> функция предусматривает структурирование учебного материала, определение его количественных и качественных характеристик. </w:t>
      </w:r>
    </w:p>
    <w:p w:rsidR="00052439" w:rsidRPr="00052439" w:rsidRDefault="00052439" w:rsidP="00052439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439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программа, тем самым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052439" w:rsidRPr="00052439" w:rsidRDefault="00052439" w:rsidP="000524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439">
        <w:rPr>
          <w:rFonts w:ascii="Times New Roman" w:hAnsi="Times New Roman" w:cs="Times New Roman"/>
          <w:b/>
          <w:sz w:val="24"/>
          <w:szCs w:val="24"/>
        </w:rPr>
        <w:t>Нормативное обеспечение программы:</w:t>
      </w:r>
    </w:p>
    <w:p w:rsidR="00052439" w:rsidRPr="00052439" w:rsidRDefault="00052439" w:rsidP="0005243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439">
        <w:rPr>
          <w:rFonts w:ascii="Times New Roman" w:hAnsi="Times New Roman" w:cs="Times New Roman"/>
          <w:sz w:val="24"/>
          <w:szCs w:val="24"/>
        </w:rPr>
        <w:tab/>
        <w:t>1.Закон об образовании РФ.</w:t>
      </w:r>
    </w:p>
    <w:p w:rsidR="00052439" w:rsidRPr="00052439" w:rsidRDefault="00052439" w:rsidP="0005243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2439">
        <w:rPr>
          <w:rFonts w:ascii="Times New Roman" w:hAnsi="Times New Roman" w:cs="Times New Roman"/>
          <w:sz w:val="24"/>
          <w:szCs w:val="24"/>
        </w:rPr>
        <w:tab/>
        <w:t>2.Федеральный компонент государственного стандарта общего образования. Стандарт основного общего образования по математике. //Вестник образования России.2004. №12 с.107-119.</w:t>
      </w:r>
    </w:p>
    <w:p w:rsidR="00052439" w:rsidRPr="00052439" w:rsidRDefault="00052439" w:rsidP="0005243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2439">
        <w:rPr>
          <w:rFonts w:ascii="Times New Roman" w:hAnsi="Times New Roman" w:cs="Times New Roman"/>
          <w:sz w:val="24"/>
          <w:szCs w:val="24"/>
        </w:rPr>
        <w:tab/>
        <w:t>3.Обязательный минимум содержания основного общего образования по предмету. (Приказ МО от 19.05.1998 №1276)</w:t>
      </w:r>
    </w:p>
    <w:p w:rsidR="007D105F" w:rsidRPr="00CE1A4A" w:rsidRDefault="00052439" w:rsidP="00CE1A4A">
      <w:pPr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439">
        <w:rPr>
          <w:rFonts w:ascii="Times New Roman" w:hAnsi="Times New Roman" w:cs="Times New Roman"/>
          <w:sz w:val="24"/>
          <w:szCs w:val="24"/>
        </w:rPr>
        <w:lastRenderedPageBreak/>
        <w:tab/>
        <w:t>4.</w:t>
      </w:r>
      <w:r w:rsidRPr="0005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2439">
        <w:rPr>
          <w:rFonts w:ascii="Times New Roman" w:eastAsia="Times New Roman" w:hAnsi="Times New Roman" w:cs="Times New Roman"/>
          <w:sz w:val="24"/>
          <w:szCs w:val="24"/>
        </w:rPr>
        <w:t>Программы  общеобразовательных</w:t>
      </w:r>
      <w:proofErr w:type="gramEnd"/>
      <w:r w:rsidRPr="00052439">
        <w:rPr>
          <w:rFonts w:ascii="Times New Roman" w:eastAsia="Times New Roman" w:hAnsi="Times New Roman" w:cs="Times New Roman"/>
          <w:sz w:val="24"/>
          <w:szCs w:val="24"/>
        </w:rPr>
        <w:t xml:space="preserve"> учреждений. Геометрия. </w:t>
      </w:r>
      <w:r>
        <w:rPr>
          <w:rFonts w:ascii="Times New Roman" w:eastAsia="Times New Roman" w:hAnsi="Times New Roman" w:cs="Times New Roman"/>
          <w:sz w:val="24"/>
          <w:szCs w:val="24"/>
        </w:rPr>
        <w:t>10-11</w:t>
      </w:r>
      <w:r w:rsidRPr="00052439">
        <w:rPr>
          <w:rFonts w:ascii="Times New Roman" w:eastAsia="Times New Roman" w:hAnsi="Times New Roman" w:cs="Times New Roman"/>
          <w:sz w:val="24"/>
          <w:szCs w:val="24"/>
        </w:rPr>
        <w:t xml:space="preserve"> классы. Составитель </w:t>
      </w:r>
      <w:proofErr w:type="spellStart"/>
      <w:r w:rsidRPr="00052439">
        <w:rPr>
          <w:rFonts w:ascii="Times New Roman" w:eastAsia="Times New Roman" w:hAnsi="Times New Roman" w:cs="Times New Roman"/>
          <w:sz w:val="24"/>
          <w:szCs w:val="24"/>
        </w:rPr>
        <w:t>Бурмистро</w:t>
      </w:r>
      <w:r w:rsidR="00121A2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="00121A28">
        <w:rPr>
          <w:rFonts w:ascii="Times New Roman" w:eastAsia="Times New Roman" w:hAnsi="Times New Roman" w:cs="Times New Roman"/>
          <w:sz w:val="24"/>
          <w:szCs w:val="24"/>
        </w:rPr>
        <w:t xml:space="preserve"> Т. А. – М.: Просвещение, 2008</w:t>
      </w:r>
      <w:r w:rsidRPr="000524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2439" w:rsidRPr="00052439" w:rsidRDefault="00052439" w:rsidP="00052439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sz w:val="32"/>
          <w:szCs w:val="32"/>
        </w:rPr>
        <w:t xml:space="preserve">  </w:t>
      </w:r>
      <w:r w:rsidRPr="00052439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052439">
        <w:rPr>
          <w:rFonts w:ascii="Times New Roman" w:eastAsia="Times New Roman" w:hAnsi="Times New Roman" w:cs="Times New Roman"/>
          <w:b/>
          <w:i/>
          <w:sz w:val="24"/>
          <w:szCs w:val="24"/>
        </w:rPr>
        <w:t>«Геометрия».</w:t>
      </w:r>
      <w:r w:rsidRPr="00052439">
        <w:rPr>
          <w:rFonts w:ascii="Times New Roman" w:eastAsia="Times New Roman" w:hAnsi="Times New Roman" w:cs="Times New Roman"/>
          <w:sz w:val="24"/>
          <w:szCs w:val="24"/>
        </w:rPr>
        <w:t xml:space="preserve"> В рамках указанной содержательной линии решаются следующие </w:t>
      </w:r>
      <w:r w:rsidRPr="00052439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0524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2439" w:rsidRPr="00052439" w:rsidRDefault="00052439" w:rsidP="00052439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439">
        <w:rPr>
          <w:rFonts w:ascii="Times New Roman" w:eastAsia="Times New Roman" w:hAnsi="Times New Roman" w:cs="Times New Roman"/>
          <w:sz w:val="24"/>
          <w:szCs w:val="24"/>
        </w:rPr>
        <w:t>-изучение свойств пространственных тел,</w:t>
      </w:r>
    </w:p>
    <w:p w:rsidR="00052439" w:rsidRPr="00052439" w:rsidRDefault="00052439" w:rsidP="00052439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439">
        <w:rPr>
          <w:rFonts w:ascii="Times New Roman" w:eastAsia="Times New Roman" w:hAnsi="Times New Roman" w:cs="Times New Roman"/>
          <w:sz w:val="24"/>
          <w:szCs w:val="24"/>
        </w:rPr>
        <w:t>- формирование умения применять полученные знания для решения практических задач.</w:t>
      </w:r>
    </w:p>
    <w:p w:rsidR="00052439" w:rsidRPr="00052439" w:rsidRDefault="00052439" w:rsidP="00052439">
      <w:pPr>
        <w:pStyle w:val="3"/>
        <w:keepNext w:val="0"/>
        <w:widowControl w:val="0"/>
        <w:ind w:left="2832" w:firstLine="708"/>
        <w:jc w:val="both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052439">
        <w:rPr>
          <w:rFonts w:ascii="Times New Roman" w:eastAsia="Times New Roman" w:hAnsi="Times New Roman" w:cs="Times New Roman"/>
          <w:color w:val="4F81BD"/>
          <w:sz w:val="24"/>
          <w:szCs w:val="24"/>
        </w:rPr>
        <w:t>Цели</w:t>
      </w:r>
    </w:p>
    <w:p w:rsidR="00052439" w:rsidRPr="00052439" w:rsidRDefault="00052439" w:rsidP="00052439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439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052439" w:rsidRPr="00052439" w:rsidRDefault="00052439" w:rsidP="0005243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439">
        <w:rPr>
          <w:rFonts w:ascii="Times New Roman" w:eastAsia="Times New Roman" w:hAnsi="Times New Roman" w:cs="Times New Roman"/>
          <w:b/>
          <w:sz w:val="24"/>
          <w:szCs w:val="24"/>
        </w:rPr>
        <w:t>формирование представлений</w:t>
      </w:r>
      <w:r w:rsidRPr="00052439">
        <w:rPr>
          <w:rFonts w:ascii="Times New Roman" w:eastAsia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052439" w:rsidRPr="00052439" w:rsidRDefault="00052439" w:rsidP="0005243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4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052439">
        <w:rPr>
          <w:rFonts w:ascii="Times New Roman" w:eastAsia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52439" w:rsidRPr="00052439" w:rsidRDefault="00052439" w:rsidP="0005243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439">
        <w:rPr>
          <w:rFonts w:ascii="Times New Roman" w:eastAsia="Times New Roman" w:hAnsi="Times New Roman" w:cs="Times New Roman"/>
          <w:b/>
          <w:sz w:val="24"/>
          <w:szCs w:val="24"/>
        </w:rPr>
        <w:t>овладение математическими знаниями и умениями</w:t>
      </w:r>
      <w:r w:rsidRPr="00052439">
        <w:rPr>
          <w:rFonts w:ascii="Times New Roman" w:eastAsia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52439" w:rsidRPr="00052439" w:rsidRDefault="00052439" w:rsidP="0005243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439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052439">
        <w:rPr>
          <w:rFonts w:ascii="Times New Roman" w:eastAsia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052439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052439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052439" w:rsidRPr="007D105F" w:rsidRDefault="00052439" w:rsidP="00052439">
      <w:pPr>
        <w:pStyle w:val="6"/>
        <w:keepNext w:val="0"/>
        <w:widowControl w:val="0"/>
        <w:ind w:left="1416" w:firstLine="708"/>
        <w:rPr>
          <w:rFonts w:ascii="Times New Roman" w:eastAsia="Times New Roman" w:hAnsi="Times New Roman" w:cs="Times New Roman"/>
          <w:b/>
          <w:i w:val="0"/>
          <w:color w:val="243F60"/>
          <w:sz w:val="24"/>
          <w:szCs w:val="24"/>
        </w:rPr>
      </w:pPr>
      <w:proofErr w:type="spellStart"/>
      <w:r w:rsidRPr="007D105F">
        <w:rPr>
          <w:rFonts w:ascii="Times New Roman" w:eastAsia="Times New Roman" w:hAnsi="Times New Roman" w:cs="Times New Roman"/>
          <w:b/>
          <w:i w:val="0"/>
          <w:color w:val="243F60"/>
          <w:sz w:val="24"/>
          <w:szCs w:val="24"/>
        </w:rPr>
        <w:t>Общеучебные</w:t>
      </w:r>
      <w:proofErr w:type="spellEnd"/>
      <w:r w:rsidRPr="007D105F">
        <w:rPr>
          <w:rFonts w:ascii="Times New Roman" w:eastAsia="Times New Roman" w:hAnsi="Times New Roman" w:cs="Times New Roman"/>
          <w:b/>
          <w:i w:val="0"/>
          <w:color w:val="243F60"/>
          <w:sz w:val="24"/>
          <w:szCs w:val="24"/>
        </w:rPr>
        <w:t xml:space="preserve"> умения, навыки и способы деятельности</w:t>
      </w:r>
    </w:p>
    <w:p w:rsidR="00052439" w:rsidRPr="00052439" w:rsidRDefault="00052439" w:rsidP="00052439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439">
        <w:rPr>
          <w:rFonts w:ascii="Times New Roman" w:eastAsia="Times New Roman" w:hAnsi="Times New Roman" w:cs="Times New Roman"/>
          <w:sz w:val="24"/>
          <w:szCs w:val="24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052439" w:rsidRPr="00052439" w:rsidRDefault="00052439" w:rsidP="00052439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439">
        <w:rPr>
          <w:rFonts w:ascii="Times New Roman" w:eastAsia="Times New Roman" w:hAnsi="Times New Roman" w:cs="Times New Roman"/>
          <w:sz w:val="24"/>
          <w:szCs w:val="24"/>
        </w:rPr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052439" w:rsidRPr="00052439" w:rsidRDefault="00052439" w:rsidP="00052439">
      <w:pPr>
        <w:pStyle w:val="a4"/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39">
        <w:rPr>
          <w:rFonts w:ascii="Times New Roman" w:eastAsia="Calibri" w:hAnsi="Times New Roman" w:cs="Times New Roman"/>
          <w:sz w:val="24"/>
          <w:szCs w:val="24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052439" w:rsidRPr="00052439" w:rsidRDefault="00052439" w:rsidP="00052439">
      <w:pPr>
        <w:pStyle w:val="a4"/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39">
        <w:rPr>
          <w:rFonts w:ascii="Times New Roman" w:eastAsia="Calibri" w:hAnsi="Times New Roman" w:cs="Times New Roman"/>
          <w:sz w:val="24"/>
          <w:szCs w:val="24"/>
        </w:rPr>
        <w:t xml:space="preserve">- выполнения расчетов практического характера; </w:t>
      </w:r>
    </w:p>
    <w:p w:rsidR="00052439" w:rsidRPr="00052439" w:rsidRDefault="00052439" w:rsidP="00052439">
      <w:pPr>
        <w:pStyle w:val="a4"/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39">
        <w:rPr>
          <w:rFonts w:ascii="Times New Roman" w:eastAsia="Calibri" w:hAnsi="Times New Roman" w:cs="Times New Roman"/>
          <w:sz w:val="24"/>
          <w:szCs w:val="24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052439" w:rsidRPr="00052439" w:rsidRDefault="00052439" w:rsidP="00052439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439">
        <w:rPr>
          <w:rFonts w:ascii="Times New Roman" w:eastAsia="Times New Roman" w:hAnsi="Times New Roman" w:cs="Times New Roman"/>
          <w:sz w:val="24"/>
          <w:szCs w:val="24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052439" w:rsidRPr="00052439" w:rsidRDefault="00052439" w:rsidP="00052439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439">
        <w:rPr>
          <w:rFonts w:ascii="Times New Roman" w:eastAsia="Times New Roman" w:hAnsi="Times New Roman" w:cs="Times New Roman"/>
          <w:sz w:val="24"/>
          <w:szCs w:val="24"/>
        </w:rPr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775C89" w:rsidRDefault="00052439" w:rsidP="00775C89">
      <w:pPr>
        <w:ind w:firstLine="851"/>
        <w:jc w:val="both"/>
        <w:rPr>
          <w:color w:val="000000"/>
          <w:sz w:val="28"/>
          <w:szCs w:val="28"/>
        </w:rPr>
      </w:pPr>
      <w:r w:rsidRPr="00052439">
        <w:rPr>
          <w:rFonts w:ascii="Times New Roman" w:eastAsia="Times New Roman" w:hAnsi="Times New Roman" w:cs="Times New Roman"/>
          <w:sz w:val="24"/>
          <w:szCs w:val="24"/>
        </w:rPr>
        <w:lastRenderedPageBreak/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775C89" w:rsidRPr="006E4400" w:rsidRDefault="00775C89" w:rsidP="00775C8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0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составлена также на основе </w:t>
      </w:r>
      <w:proofErr w:type="gramStart"/>
      <w:r w:rsidRPr="006E4400">
        <w:rPr>
          <w:rFonts w:ascii="Times New Roman" w:hAnsi="Times New Roman" w:cs="Times New Roman"/>
          <w:color w:val="000000"/>
          <w:sz w:val="24"/>
          <w:szCs w:val="24"/>
        </w:rPr>
        <w:t>авторской  программы</w:t>
      </w:r>
      <w:proofErr w:type="gramEnd"/>
      <w:r w:rsidRPr="006E4400">
        <w:rPr>
          <w:rFonts w:ascii="Times New Roman" w:hAnsi="Times New Roman" w:cs="Times New Roman"/>
          <w:color w:val="000000"/>
          <w:sz w:val="24"/>
          <w:szCs w:val="24"/>
        </w:rPr>
        <w:t xml:space="preserve"> Л.С. </w:t>
      </w:r>
      <w:proofErr w:type="spellStart"/>
      <w:r w:rsidRPr="006E4400">
        <w:rPr>
          <w:rFonts w:ascii="Times New Roman" w:hAnsi="Times New Roman" w:cs="Times New Roman"/>
          <w:color w:val="000000"/>
          <w:sz w:val="24"/>
          <w:szCs w:val="24"/>
        </w:rPr>
        <w:t>Атанасяна</w:t>
      </w:r>
      <w:proofErr w:type="spellEnd"/>
      <w:r w:rsidRPr="006E4400">
        <w:rPr>
          <w:rFonts w:ascii="Times New Roman" w:hAnsi="Times New Roman" w:cs="Times New Roman"/>
          <w:color w:val="000000"/>
          <w:sz w:val="24"/>
          <w:szCs w:val="24"/>
        </w:rPr>
        <w:t xml:space="preserve"> и др. по геометрии (М.: Просвещение, 2010).</w:t>
      </w:r>
    </w:p>
    <w:p w:rsidR="00775C89" w:rsidRPr="006E4400" w:rsidRDefault="00775C89" w:rsidP="00775C8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00">
        <w:rPr>
          <w:rFonts w:ascii="Times New Roman" w:hAnsi="Times New Roman" w:cs="Times New Roman"/>
          <w:color w:val="000000"/>
          <w:sz w:val="24"/>
          <w:szCs w:val="24"/>
        </w:rPr>
        <w:t xml:space="preserve">Выбор данной программы мотивирован тем, что она разработана в соответствии с требованиями федерального компонента государственного </w:t>
      </w:r>
      <w:r w:rsidR="006E4400" w:rsidRPr="006E4400">
        <w:rPr>
          <w:rFonts w:ascii="Times New Roman" w:hAnsi="Times New Roman" w:cs="Times New Roman"/>
          <w:color w:val="000000"/>
          <w:sz w:val="24"/>
          <w:szCs w:val="24"/>
        </w:rPr>
        <w:t>стандарта среднего полного</w:t>
      </w:r>
      <w:r w:rsidRPr="006E4400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по математике (базовый уровень обучения), обеспечена учебно-методическим комплектом по геометрии для 10-11 классов (авторы Л.С. </w:t>
      </w:r>
      <w:proofErr w:type="spellStart"/>
      <w:r w:rsidRPr="006E4400">
        <w:rPr>
          <w:rFonts w:ascii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6E4400">
        <w:rPr>
          <w:rFonts w:ascii="Times New Roman" w:hAnsi="Times New Roman" w:cs="Times New Roman"/>
          <w:color w:val="000000"/>
          <w:sz w:val="24"/>
          <w:szCs w:val="24"/>
        </w:rPr>
        <w:t xml:space="preserve"> и др. (М.: Просвещение)), рекомендована Министерством образования РФ для общеобразовательных классов.</w:t>
      </w:r>
    </w:p>
    <w:p w:rsidR="00775C89" w:rsidRPr="006E4400" w:rsidRDefault="00775C89" w:rsidP="00775C89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400">
        <w:rPr>
          <w:rFonts w:ascii="Times New Roman" w:eastAsia="Calibri" w:hAnsi="Times New Roman" w:cs="Times New Roman"/>
          <w:sz w:val="24"/>
          <w:szCs w:val="24"/>
        </w:rPr>
        <w:t xml:space="preserve">В программе определена последовательность изучения материала в рамках стандарта для старшей школы и пути формирования знаний и умений, необходимых для применения в практической деятельности, изучения смежных дисциплин, продолжения образования, а </w:t>
      </w:r>
      <w:proofErr w:type="gramStart"/>
      <w:r w:rsidRPr="006E4400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Pr="006E4400">
        <w:rPr>
          <w:rFonts w:ascii="Times New Roman" w:eastAsia="Calibri" w:hAnsi="Times New Roman" w:cs="Times New Roman"/>
          <w:sz w:val="24"/>
          <w:szCs w:val="24"/>
        </w:rPr>
        <w:t xml:space="preserve"> развития учащихся. </w:t>
      </w:r>
    </w:p>
    <w:p w:rsidR="00775C89" w:rsidRPr="006E4400" w:rsidRDefault="00775C89" w:rsidP="00775C8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00">
        <w:rPr>
          <w:rFonts w:ascii="Times New Roman" w:hAnsi="Times New Roman" w:cs="Times New Roman"/>
          <w:color w:val="000000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и темам курса.</w:t>
      </w:r>
    </w:p>
    <w:p w:rsidR="00052439" w:rsidRPr="00CE1A4A" w:rsidRDefault="00052439" w:rsidP="00CE1A4A">
      <w:pPr>
        <w:spacing w:after="0" w:line="360" w:lineRule="auto"/>
        <w:ind w:firstLine="708"/>
        <w:rPr>
          <w:rFonts w:ascii="Times New Roman" w:hAnsi="Times New Roman" w:cs="Times New Roman"/>
          <w:b/>
          <w:szCs w:val="32"/>
        </w:rPr>
      </w:pPr>
      <w:r w:rsidRPr="002916A1">
        <w:rPr>
          <w:rFonts w:ascii="Times New Roman" w:hAnsi="Times New Roman" w:cs="Times New Roman"/>
          <w:b/>
          <w:szCs w:val="32"/>
        </w:rPr>
        <w:t xml:space="preserve">Место учебного предмета в учебном плане» </w:t>
      </w:r>
    </w:p>
    <w:p w:rsidR="00775C89" w:rsidRPr="006E4400" w:rsidRDefault="00775C89" w:rsidP="00775C8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40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предназначена для изучения </w:t>
      </w:r>
      <w:r w:rsidR="006E4400" w:rsidRPr="006E4400">
        <w:rPr>
          <w:rFonts w:ascii="Times New Roman" w:hAnsi="Times New Roman" w:cs="Times New Roman"/>
          <w:color w:val="000000"/>
          <w:sz w:val="24"/>
          <w:szCs w:val="24"/>
        </w:rPr>
        <w:t>геометрии в 10</w:t>
      </w:r>
      <w:r w:rsidRPr="006E4400">
        <w:rPr>
          <w:rFonts w:ascii="Times New Roman" w:hAnsi="Times New Roman" w:cs="Times New Roman"/>
          <w:color w:val="000000"/>
          <w:sz w:val="24"/>
          <w:szCs w:val="24"/>
        </w:rPr>
        <w:t xml:space="preserve"> классе на </w:t>
      </w:r>
      <w:r w:rsidR="00907AA8">
        <w:rPr>
          <w:rFonts w:ascii="Times New Roman" w:hAnsi="Times New Roman" w:cs="Times New Roman"/>
          <w:color w:val="000000"/>
          <w:sz w:val="24"/>
          <w:szCs w:val="24"/>
        </w:rPr>
        <w:t>базовом уровне, составлена на 70</w:t>
      </w:r>
      <w:r w:rsidR="00CE1A4A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6E4400">
        <w:rPr>
          <w:rFonts w:ascii="Times New Roman" w:hAnsi="Times New Roman" w:cs="Times New Roman"/>
          <w:color w:val="000000"/>
          <w:sz w:val="24"/>
          <w:szCs w:val="24"/>
        </w:rPr>
        <w:t xml:space="preserve"> (из расчета 2 часов в неделю в соответствии с Учебным планом МБО</w:t>
      </w:r>
      <w:r w:rsidR="00F1700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F1700D">
        <w:rPr>
          <w:rFonts w:ascii="Times New Roman" w:hAnsi="Times New Roman" w:cs="Times New Roman"/>
          <w:color w:val="000000"/>
          <w:sz w:val="24"/>
          <w:szCs w:val="24"/>
        </w:rPr>
        <w:t>Большеремонтненской</w:t>
      </w:r>
      <w:proofErr w:type="spellEnd"/>
      <w:r w:rsidR="00F1700D">
        <w:rPr>
          <w:rFonts w:ascii="Times New Roman" w:hAnsi="Times New Roman" w:cs="Times New Roman"/>
          <w:color w:val="000000"/>
          <w:sz w:val="24"/>
          <w:szCs w:val="24"/>
        </w:rPr>
        <w:t xml:space="preserve"> СШ на 202</w:t>
      </w:r>
      <w:r w:rsidR="002303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00D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2303C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E4400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(увеличены часы за счет школьного компонента на базовом уровне), Годовым календарным учебным графиком).</w:t>
      </w:r>
      <w:r w:rsidRPr="006E4400">
        <w:rPr>
          <w:rFonts w:ascii="Times New Roman" w:hAnsi="Times New Roman" w:cs="Times New Roman"/>
          <w:bCs/>
          <w:sz w:val="24"/>
          <w:szCs w:val="24"/>
        </w:rPr>
        <w:t xml:space="preserve">  Плановых контрольных </w:t>
      </w:r>
      <w:r w:rsidR="006E4400" w:rsidRPr="006E4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уроков – </w:t>
      </w:r>
      <w:r w:rsidR="006E4400" w:rsidRPr="00AC61C3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6E440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650B9" w:rsidRPr="006E4400" w:rsidRDefault="00D650B9" w:rsidP="00D650B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4400">
        <w:rPr>
          <w:rFonts w:ascii="Times New Roman" w:eastAsia="Calibri" w:hAnsi="Times New Roman" w:cs="Times New Roman"/>
          <w:color w:val="000000"/>
          <w:sz w:val="24"/>
          <w:szCs w:val="24"/>
        </w:rPr>
        <w:t>При разработке рабочей программы учитывался уровень подготовленности класса и интересы обучающихся.</w:t>
      </w:r>
    </w:p>
    <w:p w:rsidR="00D650B9" w:rsidRPr="006E4400" w:rsidRDefault="00D650B9" w:rsidP="00D650B9">
      <w:pPr>
        <w:ind w:firstLine="851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6E4400">
        <w:rPr>
          <w:rFonts w:ascii="Times New Roman" w:eastAsia="Calibri" w:hAnsi="Times New Roman" w:cs="Times New Roman"/>
          <w:sz w:val="24"/>
          <w:szCs w:val="24"/>
        </w:rPr>
        <w:t>Основной формой организаци</w:t>
      </w:r>
      <w:r w:rsidR="006E4400" w:rsidRPr="006E4400">
        <w:rPr>
          <w:rFonts w:ascii="Times New Roman" w:eastAsia="Calibri" w:hAnsi="Times New Roman" w:cs="Times New Roman"/>
          <w:sz w:val="24"/>
          <w:szCs w:val="24"/>
        </w:rPr>
        <w:t>и образовательного процесса в 10</w:t>
      </w:r>
      <w:r w:rsidRPr="006E4400">
        <w:rPr>
          <w:rFonts w:ascii="Times New Roman" w:eastAsia="Calibri" w:hAnsi="Times New Roman" w:cs="Times New Roman"/>
          <w:sz w:val="24"/>
          <w:szCs w:val="24"/>
        </w:rPr>
        <w:t xml:space="preserve"> классе является урок. Формы организации учебного процесса на уроке: индивидуальные, групповые, фронтальные. Технические средства обучения: ноутбук, </w:t>
      </w:r>
      <w:proofErr w:type="spellStart"/>
      <w:r w:rsidRPr="006E4400">
        <w:rPr>
          <w:rFonts w:ascii="Times New Roman" w:eastAsia="Calibri" w:hAnsi="Times New Roman" w:cs="Times New Roman"/>
          <w:sz w:val="24"/>
          <w:szCs w:val="24"/>
        </w:rPr>
        <w:t>мультимедиапроектор</w:t>
      </w:r>
      <w:proofErr w:type="spellEnd"/>
      <w:r w:rsidRPr="006E44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2439" w:rsidRPr="006E4400" w:rsidRDefault="00D650B9" w:rsidP="00D650B9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400">
        <w:rPr>
          <w:rFonts w:ascii="Times New Roman" w:hAnsi="Times New Roman" w:cs="Times New Roman"/>
          <w:sz w:val="24"/>
          <w:szCs w:val="24"/>
        </w:rPr>
        <w:t xml:space="preserve">Контроль уровня усвоения содержания образования является неотъемлемой составной частью процесса обучения. Промежуточная аттестация обучающихся в </w:t>
      </w:r>
      <w:r w:rsidR="006E4400" w:rsidRPr="006E4400">
        <w:rPr>
          <w:rFonts w:ascii="Times New Roman" w:hAnsi="Times New Roman" w:cs="Times New Roman"/>
          <w:sz w:val="24"/>
          <w:szCs w:val="24"/>
        </w:rPr>
        <w:t>узком смысле осуществляется в 10</w:t>
      </w:r>
      <w:r w:rsidRPr="006E4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400">
        <w:rPr>
          <w:rFonts w:ascii="Times New Roman" w:hAnsi="Times New Roman" w:cs="Times New Roman"/>
          <w:sz w:val="24"/>
          <w:szCs w:val="24"/>
        </w:rPr>
        <w:t>классе  через</w:t>
      </w:r>
      <w:proofErr w:type="gramEnd"/>
      <w:r w:rsidRPr="006E4400">
        <w:rPr>
          <w:rFonts w:ascii="Times New Roman" w:hAnsi="Times New Roman" w:cs="Times New Roman"/>
          <w:sz w:val="24"/>
          <w:szCs w:val="24"/>
        </w:rPr>
        <w:t xml:space="preserve"> устный и письменный опросы (индивидуальная работа по карточкам), самостоятельные и контрольные работы по разделам учебного материала, </w:t>
      </w:r>
      <w:r w:rsidRPr="006E4400">
        <w:rPr>
          <w:rFonts w:ascii="Times New Roman" w:eastAsia="Calibri" w:hAnsi="Times New Roman" w:cs="Times New Roman"/>
          <w:sz w:val="24"/>
          <w:szCs w:val="24"/>
        </w:rPr>
        <w:t>тестирование</w:t>
      </w:r>
      <w:r w:rsidRPr="006E4400">
        <w:rPr>
          <w:rFonts w:ascii="Times New Roman" w:hAnsi="Times New Roman" w:cs="Times New Roman"/>
          <w:sz w:val="24"/>
          <w:szCs w:val="24"/>
        </w:rPr>
        <w:t>.</w:t>
      </w:r>
    </w:p>
    <w:p w:rsidR="00052439" w:rsidRPr="006E4400" w:rsidRDefault="00052439" w:rsidP="0005243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4400">
        <w:rPr>
          <w:rFonts w:ascii="Times New Roman" w:hAnsi="Times New Roman" w:cs="Times New Roman"/>
          <w:bCs/>
          <w:sz w:val="24"/>
          <w:szCs w:val="24"/>
        </w:rPr>
        <w:t>Срок реализации рабочей учебной программы</w:t>
      </w:r>
      <w:r w:rsidRPr="006E4400">
        <w:rPr>
          <w:rFonts w:ascii="Times New Roman" w:hAnsi="Times New Roman" w:cs="Times New Roman"/>
          <w:sz w:val="24"/>
          <w:szCs w:val="24"/>
        </w:rPr>
        <w:t xml:space="preserve"> – один учебный год.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5"/>
        <w:gridCol w:w="2105"/>
        <w:gridCol w:w="2222"/>
        <w:gridCol w:w="1425"/>
        <w:gridCol w:w="3086"/>
      </w:tblGrid>
      <w:tr w:rsidR="007D105F" w:rsidRPr="006E4400" w:rsidTr="0005243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39" w:rsidRPr="006E4400" w:rsidRDefault="00052439">
            <w:pPr>
              <w:spacing w:line="360" w:lineRule="auto"/>
              <w:rPr>
                <w:bCs/>
                <w:sz w:val="24"/>
                <w:szCs w:val="24"/>
              </w:rPr>
            </w:pPr>
            <w:r w:rsidRPr="006E4400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39" w:rsidRPr="006E4400" w:rsidRDefault="00052439">
            <w:pPr>
              <w:spacing w:line="360" w:lineRule="auto"/>
              <w:rPr>
                <w:bCs/>
                <w:sz w:val="24"/>
                <w:szCs w:val="24"/>
              </w:rPr>
            </w:pPr>
            <w:r w:rsidRPr="006E4400">
              <w:rPr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39" w:rsidRPr="006E4400" w:rsidRDefault="00052439">
            <w:pPr>
              <w:spacing w:line="360" w:lineRule="auto"/>
              <w:rPr>
                <w:bCs/>
                <w:sz w:val="24"/>
                <w:szCs w:val="24"/>
              </w:rPr>
            </w:pPr>
            <w:r w:rsidRPr="006E4400">
              <w:rPr>
                <w:bCs/>
                <w:sz w:val="24"/>
                <w:szCs w:val="24"/>
              </w:rPr>
              <w:t xml:space="preserve">Утверждённый календарный учебный </w:t>
            </w:r>
            <w:proofErr w:type="gramStart"/>
            <w:r w:rsidRPr="006E4400">
              <w:rPr>
                <w:bCs/>
                <w:sz w:val="24"/>
                <w:szCs w:val="24"/>
              </w:rPr>
              <w:t>график ,учебный</w:t>
            </w:r>
            <w:proofErr w:type="gramEnd"/>
            <w:r w:rsidRPr="006E4400">
              <w:rPr>
                <w:bCs/>
                <w:sz w:val="24"/>
                <w:szCs w:val="24"/>
              </w:rPr>
              <w:t xml:space="preserve"> план ш</w:t>
            </w:r>
            <w:r w:rsidR="00F1700D">
              <w:rPr>
                <w:bCs/>
                <w:sz w:val="24"/>
                <w:szCs w:val="24"/>
              </w:rPr>
              <w:t xml:space="preserve">колы, расписание </w:t>
            </w:r>
            <w:r w:rsidR="00F1700D">
              <w:rPr>
                <w:bCs/>
                <w:sz w:val="24"/>
                <w:szCs w:val="24"/>
              </w:rPr>
              <w:lastRenderedPageBreak/>
              <w:t>занятий на 202</w:t>
            </w:r>
            <w:r w:rsidR="002303C7">
              <w:rPr>
                <w:bCs/>
                <w:sz w:val="24"/>
                <w:szCs w:val="24"/>
              </w:rPr>
              <w:t>2</w:t>
            </w:r>
            <w:r w:rsidR="00F1700D">
              <w:rPr>
                <w:bCs/>
                <w:sz w:val="24"/>
                <w:szCs w:val="24"/>
              </w:rPr>
              <w:t>-202</w:t>
            </w:r>
            <w:r w:rsidR="002303C7">
              <w:rPr>
                <w:bCs/>
                <w:sz w:val="24"/>
                <w:szCs w:val="24"/>
              </w:rPr>
              <w:t>3</w:t>
            </w:r>
            <w:r w:rsidRPr="006E4400">
              <w:rPr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39" w:rsidRPr="006E4400" w:rsidRDefault="00052439">
            <w:pPr>
              <w:spacing w:line="360" w:lineRule="auto"/>
              <w:rPr>
                <w:bCs/>
                <w:sz w:val="24"/>
                <w:szCs w:val="24"/>
              </w:rPr>
            </w:pPr>
            <w:r w:rsidRPr="006E4400">
              <w:rPr>
                <w:bCs/>
                <w:sz w:val="24"/>
                <w:szCs w:val="24"/>
              </w:rPr>
              <w:lastRenderedPageBreak/>
              <w:t>Потеря учебного времени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39" w:rsidRPr="006E4400" w:rsidRDefault="00052439">
            <w:pPr>
              <w:spacing w:line="360" w:lineRule="auto"/>
              <w:rPr>
                <w:bCs/>
                <w:sz w:val="24"/>
                <w:szCs w:val="24"/>
              </w:rPr>
            </w:pPr>
            <w:r w:rsidRPr="006E4400">
              <w:rPr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7D105F" w:rsidRPr="006E4400" w:rsidTr="0005243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39" w:rsidRPr="006E4400" w:rsidRDefault="006E4400">
            <w:pPr>
              <w:spacing w:line="360" w:lineRule="auto"/>
              <w:rPr>
                <w:bCs/>
                <w:sz w:val="24"/>
                <w:szCs w:val="24"/>
              </w:rPr>
            </w:pPr>
            <w:r w:rsidRPr="006E4400">
              <w:rPr>
                <w:bCs/>
                <w:sz w:val="24"/>
                <w:szCs w:val="24"/>
              </w:rPr>
              <w:t xml:space="preserve"> 1</w:t>
            </w:r>
            <w:r w:rsidRPr="006E4400">
              <w:rPr>
                <w:bCs/>
                <w:sz w:val="24"/>
                <w:szCs w:val="24"/>
                <w:lang w:val="en-US"/>
              </w:rPr>
              <w:t>0</w:t>
            </w:r>
            <w:r w:rsidR="00052439" w:rsidRPr="006E4400">
              <w:rPr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39" w:rsidRPr="006E4400" w:rsidRDefault="006E4400">
            <w:pPr>
              <w:spacing w:line="360" w:lineRule="auto"/>
              <w:rPr>
                <w:bCs/>
                <w:sz w:val="24"/>
                <w:szCs w:val="24"/>
              </w:rPr>
            </w:pPr>
            <w:r w:rsidRPr="006E4400">
              <w:rPr>
                <w:bCs/>
                <w:sz w:val="24"/>
                <w:szCs w:val="24"/>
              </w:rPr>
              <w:t xml:space="preserve">2 час в неделю – 70 </w:t>
            </w:r>
            <w:r w:rsidR="00052439" w:rsidRPr="006E4400">
              <w:rPr>
                <w:bCs/>
                <w:sz w:val="24"/>
                <w:szCs w:val="24"/>
              </w:rPr>
              <w:t>часов в год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39" w:rsidRPr="006E4400" w:rsidRDefault="00F1700D" w:rsidP="002916A1">
            <w:pPr>
              <w:spacing w:line="360" w:lineRule="auto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67  </w:t>
            </w:r>
            <w:r w:rsidR="00052439" w:rsidRPr="006E4400">
              <w:rPr>
                <w:bCs/>
                <w:sz w:val="24"/>
                <w:szCs w:val="24"/>
              </w:rPr>
              <w:t>часов</w:t>
            </w:r>
            <w:proofErr w:type="gramEnd"/>
            <w:r w:rsidR="00052439" w:rsidRPr="006E4400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="00052439" w:rsidRPr="006E4400">
              <w:rPr>
                <w:bCs/>
                <w:sz w:val="24"/>
                <w:szCs w:val="24"/>
              </w:rPr>
              <w:t>вт.,</w:t>
            </w:r>
            <w:r w:rsidR="002916A1">
              <w:rPr>
                <w:bCs/>
                <w:sz w:val="24"/>
                <w:szCs w:val="24"/>
              </w:rPr>
              <w:t>чет</w:t>
            </w:r>
            <w:proofErr w:type="spellEnd"/>
            <w:r w:rsidR="00052439" w:rsidRPr="006E4400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39" w:rsidRPr="006E4400" w:rsidRDefault="00F1700D" w:rsidP="00907AA8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часа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39" w:rsidRPr="006E4400" w:rsidRDefault="002303C7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01.09</w:t>
            </w:r>
            <w:r w:rsidR="00F1700D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2</w:t>
            </w:r>
            <w:r w:rsidR="00F1700D">
              <w:rPr>
                <w:bCs/>
                <w:sz w:val="24"/>
                <w:szCs w:val="24"/>
              </w:rPr>
              <w:t>г.,</w:t>
            </w:r>
            <w:r>
              <w:rPr>
                <w:bCs/>
                <w:sz w:val="24"/>
                <w:szCs w:val="24"/>
              </w:rPr>
              <w:t>23.02.2023</w:t>
            </w:r>
            <w:r w:rsidR="00F1700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,</w:t>
            </w:r>
            <w:r w:rsidR="00F1700D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09</w:t>
            </w:r>
            <w:r w:rsidR="00F1700D">
              <w:rPr>
                <w:bCs/>
                <w:sz w:val="24"/>
                <w:szCs w:val="24"/>
              </w:rPr>
              <w:t>.05.202</w:t>
            </w:r>
            <w:r>
              <w:rPr>
                <w:bCs/>
                <w:sz w:val="24"/>
                <w:szCs w:val="24"/>
              </w:rPr>
              <w:t>3</w:t>
            </w:r>
            <w:r w:rsidR="00F1700D">
              <w:rPr>
                <w:bCs/>
                <w:sz w:val="24"/>
                <w:szCs w:val="24"/>
              </w:rPr>
              <w:t>г</w:t>
            </w:r>
          </w:p>
        </w:tc>
      </w:tr>
    </w:tbl>
    <w:p w:rsidR="00052439" w:rsidRPr="006E4400" w:rsidRDefault="00052439" w:rsidP="0005243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16A1" w:rsidRPr="006E4400" w:rsidRDefault="00052439" w:rsidP="002916A1">
      <w:pPr>
        <w:widowControl w:val="0"/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4400">
        <w:rPr>
          <w:rFonts w:ascii="Times New Roman" w:hAnsi="Times New Roman" w:cs="Times New Roman"/>
          <w:sz w:val="24"/>
          <w:szCs w:val="24"/>
        </w:rPr>
        <w:tab/>
      </w:r>
      <w:r w:rsidR="002916A1">
        <w:rPr>
          <w:rFonts w:ascii="Times New Roman" w:hAnsi="Times New Roman" w:cs="Times New Roman"/>
          <w:b/>
          <w:sz w:val="32"/>
          <w:szCs w:val="32"/>
        </w:rPr>
        <w:t>Раздел 2</w:t>
      </w:r>
      <w:r w:rsidR="002916A1" w:rsidRPr="006E440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916A1">
        <w:rPr>
          <w:rFonts w:ascii="Times New Roman" w:hAnsi="Times New Roman" w:cs="Times New Roman"/>
          <w:b/>
          <w:sz w:val="32"/>
          <w:szCs w:val="32"/>
        </w:rPr>
        <w:t>Планируемые р</w:t>
      </w:r>
      <w:r w:rsidR="002916A1" w:rsidRPr="006E4400">
        <w:rPr>
          <w:rFonts w:ascii="Times New Roman" w:hAnsi="Times New Roman" w:cs="Times New Roman"/>
          <w:b/>
          <w:sz w:val="32"/>
          <w:szCs w:val="32"/>
        </w:rPr>
        <w:t xml:space="preserve">езультаты освоения учебного предмета и система их оценки </w:t>
      </w:r>
    </w:p>
    <w:p w:rsidR="002916A1" w:rsidRPr="006E4400" w:rsidRDefault="002916A1" w:rsidP="002916A1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E4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2916A1" w:rsidRPr="006E4400" w:rsidRDefault="002916A1" w:rsidP="002916A1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400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  <w:r w:rsidRPr="006E4400">
        <w:rPr>
          <w:rStyle w:val="ae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:rsidR="002916A1" w:rsidRPr="006E4400" w:rsidRDefault="002916A1" w:rsidP="002916A1">
      <w:pPr>
        <w:numPr>
          <w:ilvl w:val="0"/>
          <w:numId w:val="20"/>
        </w:numPr>
        <w:tabs>
          <w:tab w:val="num" w:pos="709"/>
          <w:tab w:val="num" w:pos="1428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4400">
        <w:rPr>
          <w:rFonts w:ascii="Times New Roman" w:eastAsia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916A1" w:rsidRPr="006E4400" w:rsidRDefault="002916A1" w:rsidP="002916A1">
      <w:pPr>
        <w:numPr>
          <w:ilvl w:val="0"/>
          <w:numId w:val="20"/>
        </w:numPr>
        <w:tabs>
          <w:tab w:val="num" w:pos="709"/>
          <w:tab w:val="num" w:pos="1428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4400">
        <w:rPr>
          <w:rFonts w:ascii="Times New Roman" w:eastAsia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2916A1" w:rsidRPr="006E4400" w:rsidRDefault="002916A1" w:rsidP="002916A1">
      <w:pPr>
        <w:numPr>
          <w:ilvl w:val="0"/>
          <w:numId w:val="20"/>
        </w:numPr>
        <w:tabs>
          <w:tab w:val="num" w:pos="709"/>
          <w:tab w:val="num" w:pos="1428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4400">
        <w:rPr>
          <w:rFonts w:ascii="Times New Roman" w:eastAsia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916A1" w:rsidRPr="006E4400" w:rsidRDefault="002916A1" w:rsidP="002916A1">
      <w:pPr>
        <w:ind w:firstLine="6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6E4400">
        <w:rPr>
          <w:rFonts w:ascii="Times New Roman" w:hAnsi="Times New Roman" w:cs="Times New Roman"/>
          <w:color w:val="333333"/>
          <w:sz w:val="24"/>
          <w:szCs w:val="24"/>
        </w:rPr>
        <w:t>Овладение  общими</w:t>
      </w:r>
      <w:proofErr w:type="gramEnd"/>
      <w:r w:rsidRPr="006E4400">
        <w:rPr>
          <w:rFonts w:ascii="Times New Roman" w:hAnsi="Times New Roman" w:cs="Times New Roman"/>
          <w:color w:val="333333"/>
          <w:sz w:val="24"/>
          <w:szCs w:val="24"/>
        </w:rPr>
        <w:t xml:space="preserve"> умениями, навыками и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2916A1" w:rsidRPr="006E4400" w:rsidRDefault="002916A1" w:rsidP="002916A1">
      <w:pPr>
        <w:ind w:firstLine="60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b/>
          <w:i/>
          <w:color w:val="333333"/>
          <w:sz w:val="24"/>
          <w:szCs w:val="24"/>
        </w:rPr>
        <w:t>Познавательная деятельность.</w:t>
      </w:r>
    </w:p>
    <w:p w:rsidR="002916A1" w:rsidRPr="006E4400" w:rsidRDefault="002916A1" w:rsidP="002916A1">
      <w:pPr>
        <w:ind w:firstLine="6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t xml:space="preserve"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звенья. Выделение характерных </w:t>
      </w:r>
      <w:proofErr w:type="spellStart"/>
      <w:r w:rsidRPr="006E4400">
        <w:rPr>
          <w:rFonts w:ascii="Times New Roman" w:hAnsi="Times New Roman" w:cs="Times New Roman"/>
          <w:color w:val="333333"/>
          <w:sz w:val="24"/>
          <w:szCs w:val="24"/>
        </w:rPr>
        <w:t>причинно</w:t>
      </w:r>
      <w:proofErr w:type="spellEnd"/>
      <w:r w:rsidRPr="006E4400">
        <w:rPr>
          <w:rFonts w:ascii="Times New Roman" w:hAnsi="Times New Roman" w:cs="Times New Roman"/>
          <w:color w:val="333333"/>
          <w:sz w:val="24"/>
          <w:szCs w:val="24"/>
        </w:rPr>
        <w:t xml:space="preserve"> – следственных связей.</w:t>
      </w:r>
    </w:p>
    <w:p w:rsidR="002916A1" w:rsidRPr="006E4400" w:rsidRDefault="002916A1" w:rsidP="002916A1">
      <w:pPr>
        <w:ind w:firstLine="6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2916A1" w:rsidRPr="006E4400" w:rsidRDefault="002916A1" w:rsidP="002916A1">
      <w:pPr>
        <w:ind w:firstLine="6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2916A1" w:rsidRPr="006E4400" w:rsidRDefault="002916A1" w:rsidP="002916A1">
      <w:pPr>
        <w:ind w:firstLine="6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t xml:space="preserve">Исследование несложных практических ситуаций, выдвижение предложений, понимание необходимости их проверки на практике. </w:t>
      </w:r>
    </w:p>
    <w:p w:rsidR="002916A1" w:rsidRPr="006E4400" w:rsidRDefault="002916A1" w:rsidP="002916A1">
      <w:pPr>
        <w:ind w:firstLine="6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</w:t>
      </w:r>
      <w:proofErr w:type="gramStart"/>
      <w:r w:rsidRPr="006E4400">
        <w:rPr>
          <w:rFonts w:ascii="Times New Roman" w:hAnsi="Times New Roman" w:cs="Times New Roman"/>
          <w:color w:val="333333"/>
          <w:sz w:val="24"/>
          <w:szCs w:val="24"/>
        </w:rPr>
        <w:t>различных  творческих</w:t>
      </w:r>
      <w:proofErr w:type="gramEnd"/>
      <w:r w:rsidRPr="006E4400">
        <w:rPr>
          <w:rFonts w:ascii="Times New Roman" w:hAnsi="Times New Roman" w:cs="Times New Roman"/>
          <w:color w:val="333333"/>
          <w:sz w:val="24"/>
          <w:szCs w:val="24"/>
        </w:rPr>
        <w:t xml:space="preserve">  работ; участие в проектной деятельности.</w:t>
      </w:r>
    </w:p>
    <w:p w:rsidR="002916A1" w:rsidRPr="006E4400" w:rsidRDefault="002916A1" w:rsidP="002916A1">
      <w:pPr>
        <w:ind w:firstLine="60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b/>
          <w:i/>
          <w:color w:val="333333"/>
          <w:sz w:val="24"/>
          <w:szCs w:val="24"/>
        </w:rPr>
        <w:t>Информационно – коммуникативная деятельность.</w:t>
      </w:r>
    </w:p>
    <w:p w:rsidR="002916A1" w:rsidRPr="006E4400" w:rsidRDefault="002916A1" w:rsidP="002916A1">
      <w:pPr>
        <w:ind w:firstLine="6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t xml:space="preserve">Адекватное восприятие устной речи и способность передавать содержание прослушанного текста в </w:t>
      </w:r>
      <w:proofErr w:type="gramStart"/>
      <w:r w:rsidRPr="006E4400">
        <w:rPr>
          <w:rFonts w:ascii="Times New Roman" w:hAnsi="Times New Roman" w:cs="Times New Roman"/>
          <w:color w:val="333333"/>
          <w:sz w:val="24"/>
          <w:szCs w:val="24"/>
        </w:rPr>
        <w:t>сжатом  или</w:t>
      </w:r>
      <w:proofErr w:type="gramEnd"/>
      <w:r w:rsidRPr="006E4400">
        <w:rPr>
          <w:rFonts w:ascii="Times New Roman" w:hAnsi="Times New Roman" w:cs="Times New Roman"/>
          <w:color w:val="333333"/>
          <w:sz w:val="24"/>
          <w:szCs w:val="24"/>
        </w:rPr>
        <w:t xml:space="preserve"> развернутом виде в соответствии с целью учебного задания.</w:t>
      </w:r>
    </w:p>
    <w:p w:rsidR="002916A1" w:rsidRPr="006E4400" w:rsidRDefault="002916A1" w:rsidP="002916A1">
      <w:pPr>
        <w:ind w:firstLine="6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t xml:space="preserve">Осознанное беглое чтение текстов различных стилей и жанров, проведение информационно – смыслового анализа текста. Использование различных видов чтения </w:t>
      </w:r>
    </w:p>
    <w:p w:rsidR="002916A1" w:rsidRPr="006E4400" w:rsidRDefault="002916A1" w:rsidP="002916A1">
      <w:pPr>
        <w:ind w:firstLine="6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письменной или устной форме результатов своей деятельности.</w:t>
      </w:r>
    </w:p>
    <w:p w:rsidR="002916A1" w:rsidRPr="006E4400" w:rsidRDefault="002916A1" w:rsidP="002916A1">
      <w:pPr>
        <w:ind w:firstLine="6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t>Умение перефразировать мысль.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2916A1" w:rsidRPr="006E4400" w:rsidRDefault="002916A1" w:rsidP="002916A1">
      <w:pPr>
        <w:ind w:firstLine="6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справочники, Интернет – ресурсы и другие базы данных.</w:t>
      </w:r>
    </w:p>
    <w:p w:rsidR="002916A1" w:rsidRPr="006E4400" w:rsidRDefault="002916A1" w:rsidP="002916A1">
      <w:pPr>
        <w:ind w:firstLine="60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b/>
          <w:i/>
          <w:color w:val="333333"/>
          <w:sz w:val="24"/>
          <w:szCs w:val="24"/>
        </w:rPr>
        <w:t>Рефлексивная деятельность.</w:t>
      </w:r>
    </w:p>
    <w:p w:rsidR="002916A1" w:rsidRPr="006E4400" w:rsidRDefault="002916A1" w:rsidP="002916A1">
      <w:pPr>
        <w:ind w:firstLine="6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результаты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2916A1" w:rsidRPr="006E4400" w:rsidRDefault="002916A1" w:rsidP="002916A1">
      <w:pPr>
        <w:ind w:firstLine="6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t xml:space="preserve">Владение умениями совместной деятельности: согласование и </w:t>
      </w:r>
      <w:proofErr w:type="gramStart"/>
      <w:r w:rsidRPr="006E4400">
        <w:rPr>
          <w:rFonts w:ascii="Times New Roman" w:hAnsi="Times New Roman" w:cs="Times New Roman"/>
          <w:color w:val="333333"/>
          <w:sz w:val="24"/>
          <w:szCs w:val="24"/>
        </w:rPr>
        <w:t>координация  деятельности</w:t>
      </w:r>
      <w:proofErr w:type="gramEnd"/>
      <w:r w:rsidRPr="006E4400">
        <w:rPr>
          <w:rFonts w:ascii="Times New Roman" w:hAnsi="Times New Roman" w:cs="Times New Roman"/>
          <w:color w:val="333333"/>
          <w:sz w:val="24"/>
          <w:szCs w:val="24"/>
        </w:rPr>
        <w:t xml:space="preserve">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2916A1" w:rsidRPr="006E4400" w:rsidRDefault="002916A1" w:rsidP="002916A1">
      <w:pPr>
        <w:shd w:val="clear" w:color="auto" w:fill="FFFFFF"/>
        <w:ind w:firstLine="600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u w:val="single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t xml:space="preserve">Оценивание своей деятельности с точки зрения нравственных, правовых норм, эстетических ценностей. Использование своих прав и выполнение </w:t>
      </w:r>
      <w:proofErr w:type="gramStart"/>
      <w:r w:rsidRPr="006E4400">
        <w:rPr>
          <w:rFonts w:ascii="Times New Roman" w:hAnsi="Times New Roman" w:cs="Times New Roman"/>
          <w:color w:val="333333"/>
          <w:sz w:val="24"/>
          <w:szCs w:val="24"/>
        </w:rPr>
        <w:t>своих  обязанностей</w:t>
      </w:r>
      <w:proofErr w:type="gramEnd"/>
      <w:r w:rsidRPr="006E4400">
        <w:rPr>
          <w:rFonts w:ascii="Times New Roman" w:hAnsi="Times New Roman" w:cs="Times New Roman"/>
          <w:color w:val="333333"/>
          <w:sz w:val="24"/>
          <w:szCs w:val="24"/>
        </w:rPr>
        <w:t xml:space="preserve">  как гражданина, члена общества и учебного коллектива.</w:t>
      </w:r>
    </w:p>
    <w:p w:rsidR="002916A1" w:rsidRPr="006E4400" w:rsidRDefault="002916A1" w:rsidP="002916A1">
      <w:pPr>
        <w:ind w:firstLine="600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6E4400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Требования к математической подготовке учащихся</w:t>
      </w:r>
    </w:p>
    <w:p w:rsidR="002916A1" w:rsidRPr="006E4400" w:rsidRDefault="002916A1" w:rsidP="002916A1">
      <w:pPr>
        <w:ind w:left="600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Уровень обязательной подготовки обучающегося</w:t>
      </w:r>
    </w:p>
    <w:p w:rsidR="002916A1" w:rsidRPr="006E4400" w:rsidRDefault="002916A1" w:rsidP="002916A1">
      <w:pPr>
        <w:numPr>
          <w:ilvl w:val="0"/>
          <w:numId w:val="35"/>
        </w:numPr>
        <w:spacing w:after="0" w:line="240" w:lineRule="auto"/>
        <w:ind w:left="60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lastRenderedPageBreak/>
        <w:t>Уметь решать простые задачи по всем изученным темам, выполняя стереометрический чертеж.</w:t>
      </w:r>
    </w:p>
    <w:p w:rsidR="002916A1" w:rsidRPr="006E4400" w:rsidRDefault="002916A1" w:rsidP="002916A1">
      <w:pPr>
        <w:numPr>
          <w:ilvl w:val="0"/>
          <w:numId w:val="35"/>
        </w:numPr>
        <w:spacing w:after="0" w:line="240" w:lineRule="auto"/>
        <w:ind w:left="60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t>Уметь описывать взаимное расположение прямых и плоскостей в пространстве.</w:t>
      </w:r>
    </w:p>
    <w:p w:rsidR="002916A1" w:rsidRPr="006E4400" w:rsidRDefault="002916A1" w:rsidP="002916A1">
      <w:pPr>
        <w:numPr>
          <w:ilvl w:val="0"/>
          <w:numId w:val="34"/>
        </w:numPr>
        <w:spacing w:after="0" w:line="240" w:lineRule="auto"/>
        <w:ind w:left="60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t>Уметь анализировать в простейших случаях взаимное расположение объектов в пространстве.</w:t>
      </w:r>
    </w:p>
    <w:p w:rsidR="002916A1" w:rsidRPr="006E4400" w:rsidRDefault="002916A1" w:rsidP="002916A1">
      <w:pPr>
        <w:numPr>
          <w:ilvl w:val="0"/>
          <w:numId w:val="34"/>
        </w:numPr>
        <w:spacing w:after="0" w:line="240" w:lineRule="auto"/>
        <w:ind w:left="60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t>Уметь изображать основные многоугольники; выполнять чертежи по условию задач.</w:t>
      </w:r>
    </w:p>
    <w:p w:rsidR="002916A1" w:rsidRPr="006E4400" w:rsidRDefault="002916A1" w:rsidP="002916A1">
      <w:pPr>
        <w:numPr>
          <w:ilvl w:val="0"/>
          <w:numId w:val="34"/>
        </w:numPr>
        <w:spacing w:after="0" w:line="240" w:lineRule="auto"/>
        <w:ind w:left="60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t>Уметь строить простейшие сечения куба, призмы, пирамиды.</w:t>
      </w:r>
    </w:p>
    <w:p w:rsidR="002916A1" w:rsidRPr="006E4400" w:rsidRDefault="002916A1" w:rsidP="002916A1">
      <w:pPr>
        <w:numPr>
          <w:ilvl w:val="0"/>
          <w:numId w:val="34"/>
        </w:numPr>
        <w:spacing w:after="0" w:line="240" w:lineRule="auto"/>
        <w:ind w:left="60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t>Уметь решать планиметрические и простейшие стереометрические задачи на нахождение геометрических величин (длин, углов, площадей).</w:t>
      </w:r>
    </w:p>
    <w:p w:rsidR="002916A1" w:rsidRPr="006E4400" w:rsidRDefault="002916A1" w:rsidP="002916A1">
      <w:pPr>
        <w:numPr>
          <w:ilvl w:val="0"/>
          <w:numId w:val="34"/>
        </w:numPr>
        <w:spacing w:after="0" w:line="240" w:lineRule="auto"/>
        <w:ind w:left="60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t>Уметь использовать при решении стереометрических задач планиметрические факты и методы.</w:t>
      </w:r>
    </w:p>
    <w:p w:rsidR="002916A1" w:rsidRPr="006E4400" w:rsidRDefault="002916A1" w:rsidP="002916A1">
      <w:pPr>
        <w:ind w:left="600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Уровень возможной подготовки обучающегося</w:t>
      </w:r>
    </w:p>
    <w:p w:rsidR="002916A1" w:rsidRPr="006E4400" w:rsidRDefault="002916A1" w:rsidP="002916A1">
      <w:pPr>
        <w:numPr>
          <w:ilvl w:val="0"/>
          <w:numId w:val="34"/>
        </w:numPr>
        <w:spacing w:after="0" w:line="240" w:lineRule="auto"/>
        <w:ind w:left="60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t xml:space="preserve">Уметь распознавать на </w:t>
      </w:r>
      <w:proofErr w:type="gramStart"/>
      <w:r w:rsidRPr="006E4400">
        <w:rPr>
          <w:rFonts w:ascii="Times New Roman" w:hAnsi="Times New Roman" w:cs="Times New Roman"/>
          <w:color w:val="333333"/>
          <w:sz w:val="24"/>
          <w:szCs w:val="24"/>
        </w:rPr>
        <w:t>чертежах  и</w:t>
      </w:r>
      <w:proofErr w:type="gramEnd"/>
      <w:r w:rsidRPr="006E4400">
        <w:rPr>
          <w:rFonts w:ascii="Times New Roman" w:hAnsi="Times New Roman" w:cs="Times New Roman"/>
          <w:color w:val="333333"/>
          <w:sz w:val="24"/>
          <w:szCs w:val="24"/>
        </w:rPr>
        <w:t xml:space="preserve"> моделях пространственные формы.</w:t>
      </w:r>
    </w:p>
    <w:p w:rsidR="002916A1" w:rsidRPr="006E4400" w:rsidRDefault="002916A1" w:rsidP="002916A1">
      <w:pPr>
        <w:numPr>
          <w:ilvl w:val="0"/>
          <w:numId w:val="34"/>
        </w:numPr>
        <w:spacing w:after="0" w:line="240" w:lineRule="auto"/>
        <w:ind w:left="60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t>Уметь описывать взаимное расположение прямых и плоскостей в пространстве, аргументировать свои суждения об этом расположении.</w:t>
      </w:r>
    </w:p>
    <w:p w:rsidR="002916A1" w:rsidRPr="006E4400" w:rsidRDefault="002916A1" w:rsidP="002916A1">
      <w:pPr>
        <w:numPr>
          <w:ilvl w:val="0"/>
          <w:numId w:val="34"/>
        </w:numPr>
        <w:spacing w:after="0" w:line="240" w:lineRule="auto"/>
        <w:ind w:left="60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t>Проводить доказательные рассуждения в ходе решения задач.</w:t>
      </w:r>
    </w:p>
    <w:p w:rsidR="002916A1" w:rsidRPr="006E4400" w:rsidRDefault="002916A1" w:rsidP="002916A1">
      <w:pPr>
        <w:numPr>
          <w:ilvl w:val="0"/>
          <w:numId w:val="34"/>
        </w:numPr>
        <w:spacing w:after="0" w:line="240" w:lineRule="auto"/>
        <w:ind w:left="60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color w:val="333333"/>
          <w:sz w:val="24"/>
          <w:szCs w:val="24"/>
        </w:rPr>
        <w:t>Использовать приобретенные знания и умения в практической деятельности и повседневной жизни для: исследования (моделирования) практических ситуаций на основе изученных формул и свойств фигур;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2916A1" w:rsidRPr="006E4400" w:rsidRDefault="002916A1" w:rsidP="002916A1">
      <w:pPr>
        <w:ind w:firstLine="6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916A1" w:rsidRPr="006E4400" w:rsidRDefault="002916A1" w:rsidP="002916A1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4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E4400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:rsidR="002916A1" w:rsidRPr="006E4400" w:rsidRDefault="002916A1" w:rsidP="002916A1">
      <w:pPr>
        <w:numPr>
          <w:ilvl w:val="0"/>
          <w:numId w:val="20"/>
        </w:numPr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4400">
        <w:rPr>
          <w:rFonts w:ascii="Times New Roman" w:eastAsia="Times New Roman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2916A1" w:rsidRPr="006E4400" w:rsidRDefault="002916A1" w:rsidP="002916A1">
      <w:pPr>
        <w:numPr>
          <w:ilvl w:val="0"/>
          <w:numId w:val="20"/>
        </w:numPr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4400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2916A1" w:rsidRPr="006E4400" w:rsidRDefault="002916A1" w:rsidP="002916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6A1" w:rsidRPr="006E4400" w:rsidRDefault="002916A1" w:rsidP="002916A1">
      <w:pPr>
        <w:pStyle w:val="1"/>
        <w:rPr>
          <w:sz w:val="24"/>
        </w:rPr>
      </w:pPr>
      <w:r w:rsidRPr="006E4400">
        <w:rPr>
          <w:sz w:val="24"/>
        </w:rPr>
        <w:t xml:space="preserve">Критерии и нормы оценки знаний, умений и навыков обучающихся </w:t>
      </w:r>
    </w:p>
    <w:p w:rsidR="002916A1" w:rsidRPr="00AC61C3" w:rsidRDefault="002916A1" w:rsidP="002916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A1" w:rsidRPr="00AC61C3" w:rsidRDefault="002916A1" w:rsidP="002916A1">
      <w:pPr>
        <w:pStyle w:val="1"/>
        <w:ind w:firstLine="600"/>
        <w:rPr>
          <w:b w:val="0"/>
          <w:i/>
          <w:color w:val="333333"/>
          <w:sz w:val="24"/>
        </w:rPr>
      </w:pPr>
      <w:r w:rsidRPr="00AC61C3">
        <w:rPr>
          <w:b w:val="0"/>
          <w:i/>
          <w:color w:val="333333"/>
          <w:sz w:val="24"/>
        </w:rPr>
        <w:t>1.  Оценка письменных контрольных работ обучающихся по геометрии.</w:t>
      </w:r>
    </w:p>
    <w:p w:rsidR="002916A1" w:rsidRPr="00AC61C3" w:rsidRDefault="002916A1" w:rsidP="002916A1">
      <w:pPr>
        <w:ind w:firstLine="600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Ответ оценивается отметкой «</w:t>
      </w:r>
      <w:r w:rsidRPr="00AC61C3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5</w:t>
      </w:r>
      <w:r w:rsidRPr="00AC61C3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», если: </w:t>
      </w:r>
    </w:p>
    <w:p w:rsidR="002916A1" w:rsidRPr="00AC61C3" w:rsidRDefault="002916A1" w:rsidP="002916A1">
      <w:pPr>
        <w:widowControl w:val="0"/>
        <w:numPr>
          <w:ilvl w:val="0"/>
          <w:numId w:val="24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color w:val="333333"/>
          <w:sz w:val="24"/>
          <w:szCs w:val="24"/>
        </w:rPr>
        <w:t>работа выполнена полностью;</w:t>
      </w:r>
    </w:p>
    <w:p w:rsidR="002916A1" w:rsidRPr="00AC61C3" w:rsidRDefault="002916A1" w:rsidP="002916A1">
      <w:pPr>
        <w:widowControl w:val="0"/>
        <w:numPr>
          <w:ilvl w:val="0"/>
          <w:numId w:val="24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color w:val="333333"/>
          <w:sz w:val="24"/>
          <w:szCs w:val="24"/>
        </w:rPr>
        <w:t xml:space="preserve">в логических рассуждениях и </w:t>
      </w:r>
      <w:proofErr w:type="gramStart"/>
      <w:r w:rsidRPr="00AC61C3">
        <w:rPr>
          <w:rFonts w:ascii="Times New Roman" w:hAnsi="Times New Roman" w:cs="Times New Roman"/>
          <w:color w:val="333333"/>
          <w:sz w:val="24"/>
          <w:szCs w:val="24"/>
        </w:rPr>
        <w:t>обоснованиях  решения</w:t>
      </w:r>
      <w:proofErr w:type="gramEnd"/>
      <w:r w:rsidRPr="00AC61C3">
        <w:rPr>
          <w:rFonts w:ascii="Times New Roman" w:hAnsi="Times New Roman" w:cs="Times New Roman"/>
          <w:color w:val="333333"/>
          <w:sz w:val="24"/>
          <w:szCs w:val="24"/>
        </w:rPr>
        <w:t xml:space="preserve"> нет пробелов и ошибок;</w:t>
      </w:r>
    </w:p>
    <w:p w:rsidR="002916A1" w:rsidRPr="00AC61C3" w:rsidRDefault="002916A1" w:rsidP="002916A1">
      <w:pPr>
        <w:widowControl w:val="0"/>
        <w:numPr>
          <w:ilvl w:val="0"/>
          <w:numId w:val="24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color w:val="333333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916A1" w:rsidRPr="00AC61C3" w:rsidRDefault="002916A1" w:rsidP="002916A1">
      <w:pPr>
        <w:pStyle w:val="a4"/>
        <w:tabs>
          <w:tab w:val="num" w:pos="993"/>
        </w:tabs>
        <w:spacing w:after="0"/>
        <w:ind w:firstLine="60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color w:val="333333"/>
          <w:sz w:val="24"/>
          <w:szCs w:val="24"/>
        </w:rPr>
        <w:t>Отметка «</w:t>
      </w:r>
      <w:r w:rsidRPr="00AC61C3">
        <w:rPr>
          <w:rFonts w:ascii="Times New Roman" w:hAnsi="Times New Roman" w:cs="Times New Roman"/>
          <w:b/>
          <w:color w:val="333333"/>
          <w:sz w:val="24"/>
          <w:szCs w:val="24"/>
        </w:rPr>
        <w:t>4</w:t>
      </w:r>
      <w:r w:rsidRPr="00AC61C3">
        <w:rPr>
          <w:rFonts w:ascii="Times New Roman" w:hAnsi="Times New Roman" w:cs="Times New Roman"/>
          <w:color w:val="333333"/>
          <w:sz w:val="24"/>
          <w:szCs w:val="24"/>
        </w:rPr>
        <w:t>» ставится в следующих случаях:</w:t>
      </w:r>
    </w:p>
    <w:p w:rsidR="002916A1" w:rsidRPr="00AC61C3" w:rsidRDefault="002916A1" w:rsidP="002916A1">
      <w:pPr>
        <w:pStyle w:val="a4"/>
        <w:numPr>
          <w:ilvl w:val="0"/>
          <w:numId w:val="43"/>
        </w:num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работа выполнена полностью, но обоснования шагов решения недостаточны;</w:t>
      </w:r>
    </w:p>
    <w:p w:rsidR="002916A1" w:rsidRPr="00AC61C3" w:rsidRDefault="002916A1" w:rsidP="002916A1">
      <w:pPr>
        <w:pStyle w:val="a4"/>
        <w:widowControl w:val="0"/>
        <w:numPr>
          <w:ilvl w:val="0"/>
          <w:numId w:val="37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допущены одна ошибка или есть два – три недочёта в выкладках, рисунках, чертежах. </w:t>
      </w:r>
    </w:p>
    <w:p w:rsidR="002916A1" w:rsidRPr="00AC61C3" w:rsidRDefault="002916A1" w:rsidP="002916A1">
      <w:pPr>
        <w:pStyle w:val="a4"/>
        <w:tabs>
          <w:tab w:val="num" w:pos="709"/>
          <w:tab w:val="num" w:pos="993"/>
        </w:tabs>
        <w:spacing w:after="0"/>
        <w:ind w:firstLine="60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color w:val="333333"/>
          <w:sz w:val="24"/>
          <w:szCs w:val="24"/>
        </w:rPr>
        <w:t>Отметка «</w:t>
      </w:r>
      <w:r w:rsidRPr="00AC61C3">
        <w:rPr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Pr="00AC61C3">
        <w:rPr>
          <w:rFonts w:ascii="Times New Roman" w:hAnsi="Times New Roman" w:cs="Times New Roman"/>
          <w:color w:val="333333"/>
          <w:sz w:val="24"/>
          <w:szCs w:val="24"/>
        </w:rPr>
        <w:t>» ставится, если:</w:t>
      </w:r>
    </w:p>
    <w:p w:rsidR="002916A1" w:rsidRPr="00AC61C3" w:rsidRDefault="002916A1" w:rsidP="002916A1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after="0" w:line="240" w:lineRule="auto"/>
        <w:ind w:left="709" w:firstLine="600"/>
        <w:contextualSpacing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допущено более одной ошибки или более двух – трех недочетов в выкладках, </w:t>
      </w:r>
      <w:r w:rsidRPr="00AC61C3">
        <w:rPr>
          <w:rFonts w:ascii="Times New Roman" w:hAnsi="Times New Roman" w:cs="Times New Roman"/>
          <w:bCs/>
          <w:iCs/>
          <w:color w:val="333333"/>
          <w:sz w:val="24"/>
          <w:szCs w:val="24"/>
        </w:rPr>
        <w:lastRenderedPageBreak/>
        <w:t>чертежах, но обучающийся обладает обязательными умениями по проверяемой теме.</w:t>
      </w:r>
    </w:p>
    <w:p w:rsidR="002916A1" w:rsidRPr="00AC61C3" w:rsidRDefault="002916A1" w:rsidP="002916A1">
      <w:pPr>
        <w:pStyle w:val="a4"/>
        <w:tabs>
          <w:tab w:val="num" w:pos="709"/>
          <w:tab w:val="num" w:pos="993"/>
        </w:tabs>
        <w:spacing w:after="0"/>
        <w:ind w:firstLine="60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color w:val="333333"/>
          <w:sz w:val="24"/>
          <w:szCs w:val="24"/>
        </w:rPr>
        <w:t>Отметка «</w:t>
      </w:r>
      <w:r w:rsidRPr="00AC61C3">
        <w:rPr>
          <w:rFonts w:ascii="Times New Roman" w:hAnsi="Times New Roman" w:cs="Times New Roman"/>
          <w:b/>
          <w:color w:val="333333"/>
          <w:sz w:val="24"/>
          <w:szCs w:val="24"/>
        </w:rPr>
        <w:t>2</w:t>
      </w:r>
      <w:r w:rsidRPr="00AC61C3">
        <w:rPr>
          <w:rFonts w:ascii="Times New Roman" w:hAnsi="Times New Roman" w:cs="Times New Roman"/>
          <w:color w:val="333333"/>
          <w:sz w:val="24"/>
          <w:szCs w:val="24"/>
        </w:rPr>
        <w:t>» ставится, если:</w:t>
      </w:r>
    </w:p>
    <w:p w:rsidR="002916A1" w:rsidRPr="00AC61C3" w:rsidRDefault="002916A1" w:rsidP="002916A1">
      <w:pPr>
        <w:pStyle w:val="a4"/>
        <w:widowControl w:val="0"/>
        <w:numPr>
          <w:ilvl w:val="0"/>
          <w:numId w:val="39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contextualSpacing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2916A1" w:rsidRPr="00AC61C3" w:rsidRDefault="002916A1" w:rsidP="002916A1">
      <w:pPr>
        <w:pStyle w:val="a4"/>
        <w:tabs>
          <w:tab w:val="num" w:pos="993"/>
        </w:tabs>
        <w:spacing w:after="0"/>
        <w:ind w:firstLine="600"/>
        <w:contextualSpacing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2916A1" w:rsidRPr="00AC61C3" w:rsidRDefault="002916A1" w:rsidP="002916A1">
      <w:pPr>
        <w:tabs>
          <w:tab w:val="num" w:pos="993"/>
        </w:tabs>
        <w:ind w:firstLine="6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916A1" w:rsidRPr="00AC61C3" w:rsidRDefault="002916A1" w:rsidP="002916A1">
      <w:pPr>
        <w:pStyle w:val="1"/>
        <w:tabs>
          <w:tab w:val="num" w:pos="993"/>
        </w:tabs>
        <w:ind w:firstLine="600"/>
        <w:rPr>
          <w:b w:val="0"/>
          <w:i/>
          <w:color w:val="333333"/>
          <w:sz w:val="24"/>
        </w:rPr>
      </w:pPr>
      <w:r w:rsidRPr="00AC61C3">
        <w:rPr>
          <w:b w:val="0"/>
          <w:i/>
          <w:color w:val="333333"/>
          <w:sz w:val="24"/>
        </w:rPr>
        <w:t>2.  Оценка устных ответов обучающихся по геометрии.</w:t>
      </w:r>
    </w:p>
    <w:p w:rsidR="002916A1" w:rsidRPr="00AC61C3" w:rsidRDefault="002916A1" w:rsidP="002916A1">
      <w:pPr>
        <w:tabs>
          <w:tab w:val="num" w:pos="993"/>
        </w:tabs>
        <w:ind w:firstLine="600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Ответ оценивается отметкой «</w:t>
      </w:r>
      <w:r w:rsidRPr="00AC61C3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5</w:t>
      </w:r>
      <w:r w:rsidRPr="00AC61C3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», если ученик: </w:t>
      </w:r>
    </w:p>
    <w:p w:rsidR="002916A1" w:rsidRPr="00AC61C3" w:rsidRDefault="002916A1" w:rsidP="002916A1">
      <w:pPr>
        <w:widowControl w:val="0"/>
        <w:numPr>
          <w:ilvl w:val="0"/>
          <w:numId w:val="24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color w:val="333333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2916A1" w:rsidRPr="00AC61C3" w:rsidRDefault="002916A1" w:rsidP="002916A1">
      <w:pPr>
        <w:widowControl w:val="0"/>
        <w:numPr>
          <w:ilvl w:val="0"/>
          <w:numId w:val="24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color w:val="333333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916A1" w:rsidRPr="00AC61C3" w:rsidRDefault="002916A1" w:rsidP="002916A1">
      <w:pPr>
        <w:widowControl w:val="0"/>
        <w:numPr>
          <w:ilvl w:val="0"/>
          <w:numId w:val="24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color w:val="333333"/>
          <w:sz w:val="24"/>
          <w:szCs w:val="24"/>
        </w:rPr>
        <w:t>правильно выполнил рисунки, чертежи, сопутствующие ответу;</w:t>
      </w:r>
    </w:p>
    <w:p w:rsidR="002916A1" w:rsidRPr="00AC61C3" w:rsidRDefault="002916A1" w:rsidP="002916A1">
      <w:pPr>
        <w:widowControl w:val="0"/>
        <w:numPr>
          <w:ilvl w:val="0"/>
          <w:numId w:val="24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color w:val="333333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916A1" w:rsidRPr="00AC61C3" w:rsidRDefault="002916A1" w:rsidP="002916A1">
      <w:pPr>
        <w:widowControl w:val="0"/>
        <w:numPr>
          <w:ilvl w:val="0"/>
          <w:numId w:val="24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color w:val="333333"/>
          <w:sz w:val="24"/>
          <w:szCs w:val="24"/>
        </w:rPr>
        <w:t xml:space="preserve">продемонстрировал знание теории ранее изученных сопутствующих </w:t>
      </w:r>
      <w:proofErr w:type="gramStart"/>
      <w:r w:rsidRPr="00AC61C3">
        <w:rPr>
          <w:rFonts w:ascii="Times New Roman" w:hAnsi="Times New Roman" w:cs="Times New Roman"/>
          <w:color w:val="333333"/>
          <w:sz w:val="24"/>
          <w:szCs w:val="24"/>
        </w:rPr>
        <w:t>тем,  сформированность</w:t>
      </w:r>
      <w:proofErr w:type="gramEnd"/>
      <w:r w:rsidRPr="00AC61C3">
        <w:rPr>
          <w:rFonts w:ascii="Times New Roman" w:hAnsi="Times New Roman" w:cs="Times New Roman"/>
          <w:color w:val="333333"/>
          <w:sz w:val="24"/>
          <w:szCs w:val="24"/>
        </w:rPr>
        <w:t xml:space="preserve">  и устойчивость используемых при ответе умений и навыков;</w:t>
      </w:r>
    </w:p>
    <w:p w:rsidR="002916A1" w:rsidRPr="00AC61C3" w:rsidRDefault="002916A1" w:rsidP="002916A1">
      <w:pPr>
        <w:widowControl w:val="0"/>
        <w:numPr>
          <w:ilvl w:val="0"/>
          <w:numId w:val="24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color w:val="333333"/>
          <w:sz w:val="24"/>
          <w:szCs w:val="24"/>
        </w:rPr>
        <w:t>отвечал самостоятельно, без наводящих вопросов учителя;</w:t>
      </w:r>
    </w:p>
    <w:p w:rsidR="002916A1" w:rsidRPr="00AC61C3" w:rsidRDefault="002916A1" w:rsidP="002916A1">
      <w:pPr>
        <w:widowControl w:val="0"/>
        <w:numPr>
          <w:ilvl w:val="0"/>
          <w:numId w:val="24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color w:val="333333"/>
          <w:sz w:val="24"/>
          <w:szCs w:val="24"/>
        </w:rPr>
        <w:t xml:space="preserve">возможны одна – </w:t>
      </w:r>
      <w:proofErr w:type="gramStart"/>
      <w:r w:rsidRPr="00AC61C3">
        <w:rPr>
          <w:rFonts w:ascii="Times New Roman" w:hAnsi="Times New Roman" w:cs="Times New Roman"/>
          <w:color w:val="333333"/>
          <w:sz w:val="24"/>
          <w:szCs w:val="24"/>
        </w:rPr>
        <w:t>две  неточности</w:t>
      </w:r>
      <w:proofErr w:type="gramEnd"/>
      <w:r w:rsidRPr="00AC61C3">
        <w:rPr>
          <w:rFonts w:ascii="Times New Roman" w:hAnsi="Times New Roman" w:cs="Times New Roman"/>
          <w:color w:val="333333"/>
          <w:sz w:val="24"/>
          <w:szCs w:val="24"/>
        </w:rPr>
        <w:t xml:space="preserve"> при освещение второстепенных вопросов или в выкладках, которые ученик легко исправил после замечания учителя.</w:t>
      </w:r>
    </w:p>
    <w:p w:rsidR="002916A1" w:rsidRPr="00AC61C3" w:rsidRDefault="002916A1" w:rsidP="002916A1">
      <w:pPr>
        <w:pStyle w:val="a4"/>
        <w:tabs>
          <w:tab w:val="num" w:pos="993"/>
        </w:tabs>
        <w:spacing w:after="0"/>
        <w:ind w:firstLine="600"/>
        <w:contextualSpacing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color w:val="333333"/>
          <w:sz w:val="24"/>
          <w:szCs w:val="24"/>
        </w:rPr>
        <w:t>Ответ оценивается отметкой «</w:t>
      </w:r>
      <w:r w:rsidRPr="00AC61C3">
        <w:rPr>
          <w:rFonts w:ascii="Times New Roman" w:hAnsi="Times New Roman" w:cs="Times New Roman"/>
          <w:b/>
          <w:color w:val="333333"/>
          <w:sz w:val="24"/>
          <w:szCs w:val="24"/>
        </w:rPr>
        <w:t>4</w:t>
      </w:r>
      <w:r w:rsidRPr="00AC61C3">
        <w:rPr>
          <w:rFonts w:ascii="Times New Roman" w:hAnsi="Times New Roman" w:cs="Times New Roman"/>
          <w:color w:val="333333"/>
          <w:sz w:val="24"/>
          <w:szCs w:val="24"/>
        </w:rPr>
        <w:t>», если удовлетворяет в основном требованиям на оценку «5», но при этом имеет один из недостатков:</w:t>
      </w:r>
    </w:p>
    <w:p w:rsidR="002916A1" w:rsidRPr="00AC61C3" w:rsidRDefault="002916A1" w:rsidP="002916A1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contextualSpacing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2916A1" w:rsidRPr="00AC61C3" w:rsidRDefault="002916A1" w:rsidP="002916A1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contextualSpacing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916A1" w:rsidRPr="00AC61C3" w:rsidRDefault="002916A1" w:rsidP="002916A1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допущены ошибка или более двух </w:t>
      </w:r>
      <w:proofErr w:type="gramStart"/>
      <w:r w:rsidRPr="00AC61C3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недочетов  при</w:t>
      </w:r>
      <w:proofErr w:type="gramEnd"/>
      <w:r w:rsidRPr="00AC61C3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освещении второстепенных вопросов или в выкладках,  легко исправленные после замечания учителя.</w:t>
      </w:r>
    </w:p>
    <w:p w:rsidR="002916A1" w:rsidRPr="00AC61C3" w:rsidRDefault="002916A1" w:rsidP="002916A1">
      <w:pPr>
        <w:pStyle w:val="a4"/>
        <w:tabs>
          <w:tab w:val="num" w:pos="993"/>
        </w:tabs>
        <w:spacing w:after="0"/>
        <w:ind w:firstLine="60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color w:val="333333"/>
          <w:sz w:val="24"/>
          <w:szCs w:val="24"/>
        </w:rPr>
        <w:t>Отметка «</w:t>
      </w:r>
      <w:r w:rsidRPr="00AC61C3">
        <w:rPr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Pr="00AC61C3">
        <w:rPr>
          <w:rFonts w:ascii="Times New Roman" w:hAnsi="Times New Roman" w:cs="Times New Roman"/>
          <w:color w:val="333333"/>
          <w:sz w:val="24"/>
          <w:szCs w:val="24"/>
        </w:rPr>
        <w:t>» ставится в следующих случаях:</w:t>
      </w:r>
    </w:p>
    <w:p w:rsidR="002916A1" w:rsidRPr="00AC61C3" w:rsidRDefault="002916A1" w:rsidP="002916A1">
      <w:pPr>
        <w:pStyle w:val="a4"/>
        <w:widowControl w:val="0"/>
        <w:numPr>
          <w:ilvl w:val="0"/>
          <w:numId w:val="41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2916A1" w:rsidRPr="00AC61C3" w:rsidRDefault="002916A1" w:rsidP="002916A1">
      <w:pPr>
        <w:pStyle w:val="a4"/>
        <w:widowControl w:val="0"/>
        <w:numPr>
          <w:ilvl w:val="0"/>
          <w:numId w:val="41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916A1" w:rsidRPr="00AC61C3" w:rsidRDefault="002916A1" w:rsidP="002916A1">
      <w:pPr>
        <w:pStyle w:val="a4"/>
        <w:widowControl w:val="0"/>
        <w:numPr>
          <w:ilvl w:val="0"/>
          <w:numId w:val="41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916A1" w:rsidRPr="00AC61C3" w:rsidRDefault="002916A1" w:rsidP="002916A1">
      <w:pPr>
        <w:pStyle w:val="a4"/>
        <w:widowControl w:val="0"/>
        <w:numPr>
          <w:ilvl w:val="0"/>
          <w:numId w:val="41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2916A1" w:rsidRPr="00AC61C3" w:rsidRDefault="002916A1" w:rsidP="002916A1">
      <w:pPr>
        <w:pStyle w:val="a4"/>
        <w:tabs>
          <w:tab w:val="num" w:pos="993"/>
        </w:tabs>
        <w:spacing w:after="0"/>
        <w:ind w:firstLine="60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color w:val="333333"/>
          <w:sz w:val="24"/>
          <w:szCs w:val="24"/>
        </w:rPr>
        <w:t>Отметка «</w:t>
      </w:r>
      <w:r w:rsidRPr="00AC61C3">
        <w:rPr>
          <w:rFonts w:ascii="Times New Roman" w:hAnsi="Times New Roman" w:cs="Times New Roman"/>
          <w:b/>
          <w:color w:val="333333"/>
          <w:sz w:val="24"/>
          <w:szCs w:val="24"/>
        </w:rPr>
        <w:t>2</w:t>
      </w:r>
      <w:r w:rsidRPr="00AC61C3">
        <w:rPr>
          <w:rFonts w:ascii="Times New Roman" w:hAnsi="Times New Roman" w:cs="Times New Roman"/>
          <w:color w:val="333333"/>
          <w:sz w:val="24"/>
          <w:szCs w:val="24"/>
        </w:rPr>
        <w:t>» ставится в следующих случаях:</w:t>
      </w:r>
    </w:p>
    <w:p w:rsidR="002916A1" w:rsidRPr="00AC61C3" w:rsidRDefault="002916A1" w:rsidP="002916A1">
      <w:pPr>
        <w:pStyle w:val="a4"/>
        <w:widowControl w:val="0"/>
        <w:numPr>
          <w:ilvl w:val="0"/>
          <w:numId w:val="42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contextualSpacing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не раскрыто основное содержание учебного материала;</w:t>
      </w:r>
    </w:p>
    <w:p w:rsidR="002916A1" w:rsidRPr="00AC61C3" w:rsidRDefault="002916A1" w:rsidP="002916A1">
      <w:pPr>
        <w:pStyle w:val="a4"/>
        <w:widowControl w:val="0"/>
        <w:numPr>
          <w:ilvl w:val="0"/>
          <w:numId w:val="42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contextualSpacing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2916A1" w:rsidRPr="00AC61C3" w:rsidRDefault="002916A1" w:rsidP="002916A1">
      <w:pPr>
        <w:pStyle w:val="a4"/>
        <w:widowControl w:val="0"/>
        <w:numPr>
          <w:ilvl w:val="0"/>
          <w:numId w:val="42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AC61C3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чертежах, в выкладках, которые не исправлены после нескольких наводящих вопросов учителя.</w:t>
      </w:r>
    </w:p>
    <w:p w:rsidR="002916A1" w:rsidRPr="00AC61C3" w:rsidRDefault="002916A1" w:rsidP="002916A1">
      <w:pPr>
        <w:pStyle w:val="1"/>
        <w:ind w:firstLine="600"/>
        <w:rPr>
          <w:i/>
          <w:color w:val="333333"/>
          <w:sz w:val="24"/>
        </w:rPr>
      </w:pPr>
    </w:p>
    <w:p w:rsidR="002916A1" w:rsidRPr="00AC61C3" w:rsidRDefault="002916A1" w:rsidP="002916A1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61C3">
        <w:rPr>
          <w:rFonts w:ascii="Times New Roman" w:hAnsi="Times New Roman" w:cs="Times New Roman"/>
          <w:sz w:val="24"/>
          <w:szCs w:val="24"/>
        </w:rPr>
        <w:tab/>
      </w:r>
      <w:r w:rsidRPr="00AC61C3">
        <w:rPr>
          <w:rFonts w:ascii="Times New Roman" w:hAnsi="Times New Roman" w:cs="Times New Roman"/>
          <w:b/>
          <w:i/>
          <w:sz w:val="24"/>
          <w:szCs w:val="24"/>
          <w:u w:val="single"/>
        </w:rPr>
        <w:t>При тестировании</w:t>
      </w:r>
      <w:r w:rsidRPr="00AC61C3">
        <w:rPr>
          <w:rFonts w:ascii="Times New Roman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2916A1" w:rsidRPr="00AC61C3" w:rsidRDefault="002916A1" w:rsidP="002916A1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2916A1" w:rsidRPr="00AC61C3" w:rsidTr="004E5215">
        <w:tc>
          <w:tcPr>
            <w:tcW w:w="4111" w:type="dxa"/>
          </w:tcPr>
          <w:p w:rsidR="002916A1" w:rsidRPr="00AC61C3" w:rsidRDefault="002916A1" w:rsidP="004E5215">
            <w:pPr>
              <w:tabs>
                <w:tab w:val="left" w:pos="552"/>
              </w:tabs>
              <w:ind w:right="10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3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2916A1" w:rsidRPr="00AC61C3" w:rsidRDefault="002916A1" w:rsidP="004E5215">
            <w:pPr>
              <w:tabs>
                <w:tab w:val="left" w:pos="552"/>
              </w:tabs>
              <w:ind w:right="10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916A1" w:rsidRPr="00AC61C3" w:rsidTr="004E5215">
        <w:tc>
          <w:tcPr>
            <w:tcW w:w="4111" w:type="dxa"/>
          </w:tcPr>
          <w:p w:rsidR="002916A1" w:rsidRPr="00AC61C3" w:rsidRDefault="002916A1" w:rsidP="004E5215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3">
              <w:rPr>
                <w:rFonts w:ascii="Times New Roman" w:hAnsi="Times New Roman" w:cs="Times New Roman"/>
                <w:sz w:val="24"/>
                <w:szCs w:val="24"/>
              </w:rPr>
              <w:t>81% и более</w:t>
            </w:r>
          </w:p>
        </w:tc>
        <w:tc>
          <w:tcPr>
            <w:tcW w:w="2977" w:type="dxa"/>
          </w:tcPr>
          <w:p w:rsidR="002916A1" w:rsidRPr="00AC61C3" w:rsidRDefault="002916A1" w:rsidP="004E5215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3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916A1" w:rsidRPr="00AC61C3" w:rsidTr="004E5215">
        <w:tc>
          <w:tcPr>
            <w:tcW w:w="4111" w:type="dxa"/>
          </w:tcPr>
          <w:p w:rsidR="002916A1" w:rsidRPr="00AC61C3" w:rsidRDefault="002916A1" w:rsidP="004E5215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3">
              <w:rPr>
                <w:rFonts w:ascii="Times New Roman" w:hAnsi="Times New Roman" w:cs="Times New Roman"/>
                <w:sz w:val="24"/>
                <w:szCs w:val="24"/>
              </w:rPr>
              <w:t>70 - 80%%</w:t>
            </w:r>
          </w:p>
        </w:tc>
        <w:tc>
          <w:tcPr>
            <w:tcW w:w="2977" w:type="dxa"/>
          </w:tcPr>
          <w:p w:rsidR="002916A1" w:rsidRPr="00AC61C3" w:rsidRDefault="002916A1" w:rsidP="004E5215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3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916A1" w:rsidRPr="00AC61C3" w:rsidTr="004E5215">
        <w:tc>
          <w:tcPr>
            <w:tcW w:w="4111" w:type="dxa"/>
          </w:tcPr>
          <w:p w:rsidR="002916A1" w:rsidRPr="00AC61C3" w:rsidRDefault="002916A1" w:rsidP="004E5215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3">
              <w:rPr>
                <w:rFonts w:ascii="Times New Roman" w:hAnsi="Times New Roman" w:cs="Times New Roman"/>
                <w:sz w:val="24"/>
                <w:szCs w:val="24"/>
              </w:rPr>
              <w:t>50 - 69%%</w:t>
            </w:r>
          </w:p>
        </w:tc>
        <w:tc>
          <w:tcPr>
            <w:tcW w:w="2977" w:type="dxa"/>
          </w:tcPr>
          <w:p w:rsidR="002916A1" w:rsidRPr="00AC61C3" w:rsidRDefault="002916A1" w:rsidP="004E5215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3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916A1" w:rsidRPr="00AC61C3" w:rsidTr="004E5215">
        <w:tc>
          <w:tcPr>
            <w:tcW w:w="4111" w:type="dxa"/>
          </w:tcPr>
          <w:p w:rsidR="002916A1" w:rsidRPr="00AC61C3" w:rsidRDefault="002916A1" w:rsidP="004E5215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3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2977" w:type="dxa"/>
          </w:tcPr>
          <w:p w:rsidR="002916A1" w:rsidRPr="00AC61C3" w:rsidRDefault="002916A1" w:rsidP="004E5215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3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2916A1" w:rsidRPr="00AC61C3" w:rsidRDefault="002916A1" w:rsidP="002916A1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916A1" w:rsidRPr="00AC61C3" w:rsidRDefault="002916A1" w:rsidP="002916A1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61C3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и самостоятельные работы</w:t>
      </w:r>
    </w:p>
    <w:p w:rsidR="002916A1" w:rsidRPr="00AC61C3" w:rsidRDefault="002916A1" w:rsidP="002916A1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61C3">
        <w:rPr>
          <w:rFonts w:ascii="Times New Roman" w:hAnsi="Times New Roman" w:cs="Times New Roman"/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2916A1" w:rsidRPr="00AC61C3" w:rsidRDefault="002916A1" w:rsidP="002916A1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61C3">
        <w:rPr>
          <w:rFonts w:ascii="Times New Roman" w:hAnsi="Times New Roman" w:cs="Times New Roman"/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2916A1" w:rsidRPr="00AC61C3" w:rsidRDefault="002916A1" w:rsidP="002916A1">
      <w:pPr>
        <w:widowControl w:val="0"/>
        <w:numPr>
          <w:ilvl w:val="0"/>
          <w:numId w:val="4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61C3">
        <w:rPr>
          <w:rFonts w:ascii="Times New Roman" w:hAnsi="Times New Roman" w:cs="Times New Roman"/>
          <w:i/>
          <w:sz w:val="24"/>
          <w:szCs w:val="24"/>
        </w:rPr>
        <w:t>грубая ошибка</w:t>
      </w:r>
      <w:r w:rsidRPr="00AC61C3">
        <w:rPr>
          <w:rFonts w:ascii="Times New Roman" w:hAnsi="Times New Roman" w:cs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2916A1" w:rsidRPr="00AC61C3" w:rsidRDefault="002916A1" w:rsidP="002916A1">
      <w:pPr>
        <w:widowControl w:val="0"/>
        <w:numPr>
          <w:ilvl w:val="0"/>
          <w:numId w:val="4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61C3">
        <w:rPr>
          <w:rFonts w:ascii="Times New Roman" w:hAnsi="Times New Roman" w:cs="Times New Roman"/>
          <w:i/>
          <w:sz w:val="24"/>
          <w:szCs w:val="24"/>
        </w:rPr>
        <w:t>погрешность</w:t>
      </w:r>
      <w:r w:rsidRPr="00AC61C3">
        <w:rPr>
          <w:rFonts w:ascii="Times New Roman" w:hAnsi="Times New Roman" w:cs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2916A1" w:rsidRPr="00AC61C3" w:rsidRDefault="002916A1" w:rsidP="002916A1">
      <w:pPr>
        <w:widowControl w:val="0"/>
        <w:numPr>
          <w:ilvl w:val="0"/>
          <w:numId w:val="4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61C3">
        <w:rPr>
          <w:rFonts w:ascii="Times New Roman" w:hAnsi="Times New Roman" w:cs="Times New Roman"/>
          <w:i/>
          <w:sz w:val="24"/>
          <w:szCs w:val="24"/>
        </w:rPr>
        <w:t>недочет</w:t>
      </w:r>
      <w:r w:rsidRPr="00AC61C3">
        <w:rPr>
          <w:rFonts w:ascii="Times New Roman" w:hAnsi="Times New Roman" w:cs="Times New Roman"/>
          <w:sz w:val="24"/>
          <w:szCs w:val="24"/>
        </w:rPr>
        <w:t xml:space="preserve"> – неправильное представление об объекте, не влияющего кардинально </w:t>
      </w:r>
      <w:proofErr w:type="gramStart"/>
      <w:r w:rsidRPr="00AC61C3">
        <w:rPr>
          <w:rFonts w:ascii="Times New Roman" w:hAnsi="Times New Roman" w:cs="Times New Roman"/>
          <w:sz w:val="24"/>
          <w:szCs w:val="24"/>
        </w:rPr>
        <w:t>на знания</w:t>
      </w:r>
      <w:proofErr w:type="gramEnd"/>
      <w:r w:rsidRPr="00AC61C3">
        <w:rPr>
          <w:rFonts w:ascii="Times New Roman" w:hAnsi="Times New Roman" w:cs="Times New Roman"/>
          <w:sz w:val="24"/>
          <w:szCs w:val="24"/>
        </w:rPr>
        <w:t xml:space="preserve"> определенные программой обучения;</w:t>
      </w:r>
    </w:p>
    <w:p w:rsidR="002916A1" w:rsidRPr="00AC61C3" w:rsidRDefault="002916A1" w:rsidP="002916A1">
      <w:pPr>
        <w:widowControl w:val="0"/>
        <w:numPr>
          <w:ilvl w:val="0"/>
          <w:numId w:val="4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61C3">
        <w:rPr>
          <w:rFonts w:ascii="Times New Roman" w:hAnsi="Times New Roman" w:cs="Times New Roman"/>
          <w:i/>
          <w:sz w:val="24"/>
          <w:szCs w:val="24"/>
        </w:rPr>
        <w:t>мелкие погрешности</w:t>
      </w:r>
      <w:r w:rsidRPr="00AC61C3">
        <w:rPr>
          <w:rFonts w:ascii="Times New Roman" w:hAnsi="Times New Roman" w:cs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2916A1" w:rsidRPr="00AC61C3" w:rsidRDefault="002916A1" w:rsidP="002916A1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61C3">
        <w:rPr>
          <w:rFonts w:ascii="Times New Roman" w:hAnsi="Times New Roman" w:cs="Times New Roman"/>
          <w:sz w:val="24"/>
          <w:szCs w:val="24"/>
        </w:rPr>
        <w:tab/>
        <w:t xml:space="preserve">Эталоном, относительно которого оцениваются знания учащихся, является обязательный минимум содержания математики. </w:t>
      </w:r>
    </w:p>
    <w:p w:rsidR="002916A1" w:rsidRPr="00AC61C3" w:rsidRDefault="002916A1" w:rsidP="002916A1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61C3">
        <w:rPr>
          <w:rFonts w:ascii="Times New Roman" w:hAnsi="Times New Roman" w:cs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2916A1" w:rsidRPr="00AC61C3" w:rsidRDefault="002916A1" w:rsidP="002916A1">
      <w:pPr>
        <w:widowControl w:val="0"/>
        <w:numPr>
          <w:ilvl w:val="0"/>
          <w:numId w:val="4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61C3">
        <w:rPr>
          <w:rFonts w:ascii="Times New Roman" w:hAnsi="Times New Roman" w:cs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2916A1" w:rsidRPr="00AC61C3" w:rsidRDefault="002916A1" w:rsidP="002916A1">
      <w:pPr>
        <w:widowControl w:val="0"/>
        <w:numPr>
          <w:ilvl w:val="0"/>
          <w:numId w:val="4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61C3">
        <w:rPr>
          <w:rFonts w:ascii="Times New Roman" w:hAnsi="Times New Roman" w:cs="Times New Roman"/>
          <w:sz w:val="24"/>
          <w:szCs w:val="24"/>
        </w:rPr>
        <w:t>«4» ставится при наличии 1-2 недочетов или одной ошибки:</w:t>
      </w:r>
    </w:p>
    <w:p w:rsidR="002916A1" w:rsidRPr="00AC61C3" w:rsidRDefault="002916A1" w:rsidP="002916A1">
      <w:pPr>
        <w:widowControl w:val="0"/>
        <w:numPr>
          <w:ilvl w:val="0"/>
          <w:numId w:val="4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61C3">
        <w:rPr>
          <w:rFonts w:ascii="Times New Roman" w:hAnsi="Times New Roman" w:cs="Times New Roman"/>
          <w:sz w:val="24"/>
          <w:szCs w:val="24"/>
        </w:rPr>
        <w:t>«3» ставится при выполнении 2/3 от объема предложенных заданий;</w:t>
      </w:r>
    </w:p>
    <w:p w:rsidR="002916A1" w:rsidRPr="00AC61C3" w:rsidRDefault="002916A1" w:rsidP="002916A1">
      <w:pPr>
        <w:widowControl w:val="0"/>
        <w:numPr>
          <w:ilvl w:val="0"/>
          <w:numId w:val="4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61C3">
        <w:rPr>
          <w:rFonts w:ascii="Times New Roman" w:hAnsi="Times New Roman" w:cs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2916A1" w:rsidRPr="00AC61C3" w:rsidRDefault="002916A1" w:rsidP="002916A1">
      <w:pPr>
        <w:widowControl w:val="0"/>
        <w:numPr>
          <w:ilvl w:val="0"/>
          <w:numId w:val="4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C61C3">
        <w:rPr>
          <w:rFonts w:ascii="Times New Roman" w:hAnsi="Times New Roman" w:cs="Times New Roman"/>
          <w:sz w:val="24"/>
          <w:szCs w:val="24"/>
        </w:rPr>
        <w:t>«1» – отказ от выполнения учебных обязанностей.</w:t>
      </w:r>
    </w:p>
    <w:p w:rsidR="002916A1" w:rsidRPr="00AC61C3" w:rsidRDefault="002916A1" w:rsidP="002916A1">
      <w:pPr>
        <w:pStyle w:val="1"/>
        <w:jc w:val="both"/>
        <w:rPr>
          <w:sz w:val="24"/>
        </w:rPr>
      </w:pPr>
    </w:p>
    <w:p w:rsidR="002916A1" w:rsidRPr="00AC61C3" w:rsidRDefault="002916A1" w:rsidP="002916A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C61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Общая классификация ошибок.</w:t>
      </w:r>
    </w:p>
    <w:p w:rsidR="002916A1" w:rsidRPr="00AC61C3" w:rsidRDefault="002916A1" w:rsidP="002916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C3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оценке знаний, умений и навыков обучающихся следует учитывать все ошибки (грубые и негрубые) и недочёты.</w:t>
      </w:r>
    </w:p>
    <w:p w:rsidR="002916A1" w:rsidRPr="00AC61C3" w:rsidRDefault="002916A1" w:rsidP="002916A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61C3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AC61C3">
        <w:rPr>
          <w:rFonts w:ascii="Times New Roman" w:eastAsia="Times New Roman" w:hAnsi="Times New Roman" w:cs="Times New Roman"/>
          <w:b/>
          <w:bCs/>
          <w:sz w:val="24"/>
          <w:szCs w:val="24"/>
        </w:rPr>
        <w:t>Грубыми считаются ошибки:</w:t>
      </w:r>
    </w:p>
    <w:p w:rsidR="002916A1" w:rsidRPr="00AC61C3" w:rsidRDefault="002916A1" w:rsidP="002916A1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C3">
        <w:rPr>
          <w:rFonts w:ascii="Times New Roman" w:eastAsia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916A1" w:rsidRPr="00AC61C3" w:rsidRDefault="002916A1" w:rsidP="002916A1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C3">
        <w:rPr>
          <w:rFonts w:ascii="Times New Roman" w:eastAsia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2916A1" w:rsidRPr="00AC61C3" w:rsidRDefault="002916A1" w:rsidP="002916A1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C3">
        <w:rPr>
          <w:rFonts w:ascii="Times New Roman" w:eastAsia="Times New Roman" w:hAnsi="Times New Roman" w:cs="Times New Roman"/>
          <w:sz w:val="24"/>
          <w:szCs w:val="24"/>
        </w:rPr>
        <w:t>неумение выделить в ответе главное;</w:t>
      </w:r>
    </w:p>
    <w:p w:rsidR="002916A1" w:rsidRPr="00AC61C3" w:rsidRDefault="002916A1" w:rsidP="002916A1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C3">
        <w:rPr>
          <w:rFonts w:ascii="Times New Roman" w:eastAsia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2916A1" w:rsidRPr="00AC61C3" w:rsidRDefault="002916A1" w:rsidP="002916A1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C3">
        <w:rPr>
          <w:rFonts w:ascii="Times New Roman" w:eastAsia="Times New Roman" w:hAnsi="Times New Roman" w:cs="Times New Roman"/>
          <w:sz w:val="24"/>
          <w:szCs w:val="24"/>
        </w:rPr>
        <w:t>неумение делать выводы и обобщения;</w:t>
      </w:r>
    </w:p>
    <w:p w:rsidR="002916A1" w:rsidRPr="00AC61C3" w:rsidRDefault="002916A1" w:rsidP="002916A1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C3">
        <w:rPr>
          <w:rFonts w:ascii="Times New Roman" w:eastAsia="Times New Roman" w:hAnsi="Times New Roman" w:cs="Times New Roman"/>
          <w:sz w:val="24"/>
          <w:szCs w:val="24"/>
        </w:rPr>
        <w:t>неумение читать и строить графики;</w:t>
      </w:r>
    </w:p>
    <w:p w:rsidR="002916A1" w:rsidRPr="00AC61C3" w:rsidRDefault="002916A1" w:rsidP="002916A1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C3">
        <w:rPr>
          <w:rFonts w:ascii="Times New Roman" w:eastAsia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2916A1" w:rsidRPr="00AC61C3" w:rsidRDefault="002916A1" w:rsidP="002916A1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C3">
        <w:rPr>
          <w:rFonts w:ascii="Times New Roman" w:eastAsia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2916A1" w:rsidRPr="00AC61C3" w:rsidRDefault="002916A1" w:rsidP="002916A1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C3">
        <w:rPr>
          <w:rFonts w:ascii="Times New Roman" w:eastAsia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2916A1" w:rsidRPr="00AC61C3" w:rsidRDefault="002916A1" w:rsidP="002916A1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C3">
        <w:rPr>
          <w:rFonts w:ascii="Times New Roman" w:eastAsia="Times New Roman" w:hAnsi="Times New Roman" w:cs="Times New Roman"/>
          <w:sz w:val="24"/>
          <w:szCs w:val="24"/>
        </w:rPr>
        <w:t>равнозначные им ошибки;</w:t>
      </w:r>
    </w:p>
    <w:p w:rsidR="002916A1" w:rsidRPr="00AC61C3" w:rsidRDefault="002916A1" w:rsidP="002916A1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C3">
        <w:rPr>
          <w:rFonts w:ascii="Times New Roman" w:eastAsia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2916A1" w:rsidRPr="00AC61C3" w:rsidRDefault="002916A1" w:rsidP="002916A1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C3">
        <w:rPr>
          <w:rFonts w:ascii="Times New Roman" w:eastAsia="Times New Roman" w:hAnsi="Times New Roman" w:cs="Times New Roman"/>
          <w:sz w:val="24"/>
          <w:szCs w:val="24"/>
        </w:rPr>
        <w:t xml:space="preserve"> логические ошибки.</w:t>
      </w:r>
    </w:p>
    <w:p w:rsidR="002916A1" w:rsidRPr="00AC61C3" w:rsidRDefault="002916A1" w:rsidP="002916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C3">
        <w:rPr>
          <w:rFonts w:ascii="Times New Roman" w:eastAsia="Times New Roman" w:hAnsi="Times New Roman" w:cs="Times New Roman"/>
          <w:sz w:val="24"/>
          <w:szCs w:val="24"/>
        </w:rPr>
        <w:t xml:space="preserve">3.2. К </w:t>
      </w:r>
      <w:r w:rsidRPr="00AC61C3">
        <w:rPr>
          <w:rFonts w:ascii="Times New Roman" w:eastAsia="Times New Roman" w:hAnsi="Times New Roman" w:cs="Times New Roman"/>
          <w:b/>
          <w:bCs/>
          <w:sz w:val="24"/>
          <w:szCs w:val="24"/>
        </w:rPr>
        <w:t>негрубым ошибкам</w:t>
      </w:r>
      <w:r w:rsidRPr="00AC61C3">
        <w:rPr>
          <w:rFonts w:ascii="Times New Roman" w:eastAsia="Times New Roman" w:hAnsi="Times New Roman" w:cs="Times New Roman"/>
          <w:sz w:val="24"/>
          <w:szCs w:val="24"/>
        </w:rPr>
        <w:t xml:space="preserve"> следует отнести:</w:t>
      </w:r>
    </w:p>
    <w:p w:rsidR="002916A1" w:rsidRPr="00AC61C3" w:rsidRDefault="002916A1" w:rsidP="002916A1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C3">
        <w:rPr>
          <w:rFonts w:ascii="Times New Roman" w:eastAsia="Times New Roman" w:hAnsi="Times New Roman" w:cs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2916A1" w:rsidRPr="00AC61C3" w:rsidRDefault="002916A1" w:rsidP="002916A1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C3">
        <w:rPr>
          <w:rFonts w:ascii="Times New Roman" w:eastAsia="Times New Roman" w:hAnsi="Times New Roman" w:cs="Times New Roman"/>
          <w:sz w:val="24"/>
          <w:szCs w:val="24"/>
        </w:rPr>
        <w:t>неточность графика;</w:t>
      </w:r>
    </w:p>
    <w:p w:rsidR="002916A1" w:rsidRPr="00AC61C3" w:rsidRDefault="002916A1" w:rsidP="002916A1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C3">
        <w:rPr>
          <w:rFonts w:ascii="Times New Roman" w:eastAsia="Times New Roman" w:hAnsi="Times New Roman" w:cs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2916A1" w:rsidRPr="00AC61C3" w:rsidRDefault="002916A1" w:rsidP="002916A1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C3">
        <w:rPr>
          <w:rFonts w:ascii="Times New Roman" w:eastAsia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2916A1" w:rsidRPr="00AC61C3" w:rsidRDefault="002916A1" w:rsidP="002916A1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C3">
        <w:rPr>
          <w:rFonts w:ascii="Times New Roman" w:eastAsia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2916A1" w:rsidRPr="00AC61C3" w:rsidRDefault="002916A1" w:rsidP="002916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C3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AC61C3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Недочетами</w:t>
      </w:r>
      <w:r w:rsidRPr="00AC61C3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2916A1" w:rsidRPr="00AC61C3" w:rsidRDefault="002916A1" w:rsidP="002916A1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C3">
        <w:rPr>
          <w:rFonts w:ascii="Times New Roman" w:eastAsia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2916A1" w:rsidRPr="00AC61C3" w:rsidRDefault="002916A1" w:rsidP="002916A1">
      <w:pPr>
        <w:widowControl w:val="0"/>
        <w:numPr>
          <w:ilvl w:val="2"/>
          <w:numId w:val="23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C3">
        <w:rPr>
          <w:rFonts w:ascii="Times New Roman" w:eastAsia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2916A1" w:rsidRPr="00AC61C3" w:rsidRDefault="002916A1" w:rsidP="002916A1">
      <w:pPr>
        <w:pStyle w:val="a7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916A1" w:rsidRDefault="002916A1" w:rsidP="006E4400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2439" w:rsidRPr="006E4400" w:rsidRDefault="00052439" w:rsidP="006E4400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E440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Раздел </w:t>
      </w:r>
      <w:proofErr w:type="gramStart"/>
      <w:r w:rsidR="002916A1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="009B7C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.</w:t>
      </w:r>
      <w:proofErr w:type="gramEnd"/>
      <w:r w:rsidR="009B7C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6E4400">
        <w:rPr>
          <w:rFonts w:ascii="Times New Roman" w:eastAsia="Times New Roman" w:hAnsi="Times New Roman" w:cs="Times New Roman"/>
          <w:b/>
          <w:bCs/>
          <w:sz w:val="32"/>
          <w:szCs w:val="32"/>
        </w:rPr>
        <w:t>« Содержание</w:t>
      </w:r>
      <w:proofErr w:type="gramEnd"/>
      <w:r w:rsidRPr="006E440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учебного предмета»</w:t>
      </w:r>
    </w:p>
    <w:p w:rsidR="006E4400" w:rsidRPr="006E4400" w:rsidRDefault="006E4400" w:rsidP="006E4400">
      <w:pPr>
        <w:pStyle w:val="a7"/>
        <w:numPr>
          <w:ilvl w:val="0"/>
          <w:numId w:val="33"/>
        </w:numPr>
        <w:shd w:val="clear" w:color="auto" w:fill="FFFFFF"/>
        <w:tabs>
          <w:tab w:val="left" w:pos="426"/>
        </w:tabs>
        <w:spacing w:after="0"/>
        <w:ind w:left="0" w:firstLine="600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</w:rPr>
      </w:pPr>
      <w:r w:rsidRPr="006E4400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Введение.</w:t>
      </w:r>
    </w:p>
    <w:p w:rsidR="006E4400" w:rsidRPr="006E4400" w:rsidRDefault="006E4400" w:rsidP="006E4400">
      <w:pPr>
        <w:shd w:val="clear" w:color="auto" w:fill="FFFFFF"/>
        <w:tabs>
          <w:tab w:val="left" w:pos="426"/>
        </w:tabs>
        <w:ind w:firstLine="60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bCs/>
          <w:color w:val="333333"/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6E4400" w:rsidRPr="006E4400" w:rsidRDefault="006E4400" w:rsidP="006E4400">
      <w:pPr>
        <w:shd w:val="clear" w:color="auto" w:fill="FFFFFF"/>
        <w:tabs>
          <w:tab w:val="left" w:pos="426"/>
        </w:tabs>
        <w:ind w:firstLine="60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bCs/>
          <w:i/>
          <w:color w:val="333333"/>
          <w:sz w:val="24"/>
          <w:szCs w:val="24"/>
        </w:rPr>
        <w:t>Основная цель</w:t>
      </w:r>
      <w:r w:rsidRPr="006E44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6E4400" w:rsidRPr="006E4400" w:rsidRDefault="006E4400" w:rsidP="006E4400">
      <w:pPr>
        <w:pStyle w:val="a7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0" w:firstLine="600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</w:rPr>
      </w:pPr>
      <w:r w:rsidRPr="006E4400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Параллельность прямых и плоскостей.</w:t>
      </w:r>
    </w:p>
    <w:p w:rsidR="006E4400" w:rsidRPr="006E4400" w:rsidRDefault="006E4400" w:rsidP="006E4400">
      <w:pPr>
        <w:shd w:val="clear" w:color="auto" w:fill="FFFFFF"/>
        <w:tabs>
          <w:tab w:val="left" w:pos="426"/>
        </w:tabs>
        <w:ind w:firstLine="60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bCs/>
          <w:color w:val="333333"/>
          <w:sz w:val="24"/>
          <w:szCs w:val="24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6E4400" w:rsidRPr="006E4400" w:rsidRDefault="006E4400" w:rsidP="006E4400">
      <w:pPr>
        <w:shd w:val="clear" w:color="auto" w:fill="FFFFFF"/>
        <w:tabs>
          <w:tab w:val="left" w:pos="426"/>
        </w:tabs>
        <w:ind w:firstLine="60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bCs/>
          <w:i/>
          <w:color w:val="333333"/>
          <w:sz w:val="24"/>
          <w:szCs w:val="24"/>
        </w:rPr>
        <w:lastRenderedPageBreak/>
        <w:t xml:space="preserve">Основная цель </w:t>
      </w:r>
      <w:r w:rsidRPr="006E4400">
        <w:rPr>
          <w:rFonts w:ascii="Times New Roman" w:hAnsi="Times New Roman" w:cs="Times New Roman"/>
          <w:bCs/>
          <w:color w:val="333333"/>
          <w:sz w:val="24"/>
          <w:szCs w:val="24"/>
        </w:rPr>
        <w:t>– 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</w:r>
    </w:p>
    <w:p w:rsidR="006E4400" w:rsidRPr="006E4400" w:rsidRDefault="006E4400" w:rsidP="006E4400">
      <w:pPr>
        <w:pStyle w:val="a7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0" w:firstLine="60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6E4400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Перпендикулярность прямых и плоскостей</w:t>
      </w:r>
      <w:r w:rsidRPr="006E4400">
        <w:rPr>
          <w:rFonts w:ascii="Times New Roman" w:hAnsi="Times New Roman"/>
          <w:bCs/>
          <w:color w:val="333333"/>
          <w:sz w:val="24"/>
          <w:szCs w:val="24"/>
        </w:rPr>
        <w:t>.</w:t>
      </w:r>
    </w:p>
    <w:p w:rsidR="006E4400" w:rsidRPr="006E4400" w:rsidRDefault="006E4400" w:rsidP="006E4400">
      <w:pPr>
        <w:shd w:val="clear" w:color="auto" w:fill="FFFFFF"/>
        <w:tabs>
          <w:tab w:val="left" w:pos="426"/>
        </w:tabs>
        <w:ind w:firstLine="60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Перпендикулярность плоскостей. </w:t>
      </w:r>
    </w:p>
    <w:p w:rsidR="006E4400" w:rsidRPr="006E4400" w:rsidRDefault="006E4400" w:rsidP="006E4400">
      <w:pPr>
        <w:shd w:val="clear" w:color="auto" w:fill="FFFFFF"/>
        <w:tabs>
          <w:tab w:val="left" w:pos="426"/>
        </w:tabs>
        <w:ind w:firstLine="60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bCs/>
          <w:i/>
          <w:color w:val="333333"/>
          <w:sz w:val="24"/>
          <w:szCs w:val="24"/>
        </w:rPr>
        <w:t>Основная цель</w:t>
      </w:r>
      <w:r w:rsidRPr="006E44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– ввести понятия перпендикулярности прямых и плоскостей, изучить признаки перпендикулярности прямой и плоскости, двух плоскостей.</w:t>
      </w:r>
    </w:p>
    <w:p w:rsidR="006E4400" w:rsidRPr="006E4400" w:rsidRDefault="006E4400" w:rsidP="006E4400">
      <w:pPr>
        <w:pStyle w:val="a7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0" w:firstLine="600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</w:rPr>
      </w:pPr>
      <w:r w:rsidRPr="006E4400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Многогранники.</w:t>
      </w:r>
    </w:p>
    <w:p w:rsidR="006E4400" w:rsidRPr="006E4400" w:rsidRDefault="006E4400" w:rsidP="006E4400">
      <w:pPr>
        <w:shd w:val="clear" w:color="auto" w:fill="FFFFFF"/>
        <w:tabs>
          <w:tab w:val="left" w:pos="426"/>
        </w:tabs>
        <w:ind w:firstLine="60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bCs/>
          <w:color w:val="333333"/>
          <w:sz w:val="24"/>
          <w:szCs w:val="24"/>
        </w:rPr>
        <w:t>Понятие многогранника. Призма. Пирамида. Правильные многогранники.</w:t>
      </w:r>
    </w:p>
    <w:p w:rsidR="006E4400" w:rsidRPr="006E4400" w:rsidRDefault="006E4400" w:rsidP="006E4400">
      <w:pPr>
        <w:shd w:val="clear" w:color="auto" w:fill="FFFFFF"/>
        <w:tabs>
          <w:tab w:val="left" w:pos="426"/>
        </w:tabs>
        <w:ind w:firstLine="60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6E4400">
        <w:rPr>
          <w:rFonts w:ascii="Times New Roman" w:hAnsi="Times New Roman" w:cs="Times New Roman"/>
          <w:bCs/>
          <w:i/>
          <w:color w:val="333333"/>
          <w:sz w:val="24"/>
          <w:szCs w:val="24"/>
        </w:rPr>
        <w:t>Основная цель</w:t>
      </w:r>
      <w:r w:rsidRPr="006E44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6E4400" w:rsidRPr="006E4400" w:rsidRDefault="006E4400" w:rsidP="006E4400">
      <w:pPr>
        <w:pStyle w:val="a7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0" w:firstLine="60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6E4400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Повторение. Решение задач</w:t>
      </w:r>
      <w:r w:rsidRPr="006E4400">
        <w:rPr>
          <w:rFonts w:ascii="Times New Roman" w:hAnsi="Times New Roman"/>
          <w:bCs/>
          <w:color w:val="333333"/>
          <w:sz w:val="24"/>
          <w:szCs w:val="24"/>
        </w:rPr>
        <w:t>.</w:t>
      </w:r>
    </w:p>
    <w:p w:rsidR="006E4400" w:rsidRPr="006E4400" w:rsidRDefault="006E4400" w:rsidP="006E4400">
      <w:pPr>
        <w:pStyle w:val="af5"/>
        <w:spacing w:before="0" w:after="0"/>
        <w:ind w:firstLine="600"/>
        <w:rPr>
          <w:b/>
          <w:color w:val="333333"/>
        </w:rPr>
      </w:pPr>
    </w:p>
    <w:p w:rsidR="00840019" w:rsidRPr="006E4400" w:rsidRDefault="00840019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4400" w:rsidRDefault="006E4400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400" w:rsidRDefault="006E4400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400" w:rsidRDefault="006E4400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A4A" w:rsidRDefault="00CE1A4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A4A" w:rsidRDefault="00CE1A4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A4A" w:rsidRDefault="00CE1A4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A4A" w:rsidRDefault="00CE1A4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E1A4A" w:rsidSect="007D105F">
      <w:footerReference w:type="default" r:id="rId8"/>
      <w:pgSz w:w="11906" w:h="16838"/>
      <w:pgMar w:top="540" w:right="849" w:bottom="719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CB3" w:rsidRDefault="00D75CB3" w:rsidP="007D105F">
      <w:pPr>
        <w:spacing w:after="0" w:line="240" w:lineRule="auto"/>
      </w:pPr>
      <w:r>
        <w:separator/>
      </w:r>
    </w:p>
  </w:endnote>
  <w:endnote w:type="continuationSeparator" w:id="0">
    <w:p w:rsidR="00D75CB3" w:rsidRDefault="00D75CB3" w:rsidP="007D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891690"/>
      <w:docPartObj>
        <w:docPartGallery w:val="Page Numbers (Bottom of Page)"/>
        <w:docPartUnique/>
      </w:docPartObj>
    </w:sdtPr>
    <w:sdtEndPr/>
    <w:sdtContent>
      <w:p w:rsidR="00942A79" w:rsidRDefault="00942A7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42A79" w:rsidRDefault="00942A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CB3" w:rsidRDefault="00D75CB3" w:rsidP="007D105F">
      <w:pPr>
        <w:spacing w:after="0" w:line="240" w:lineRule="auto"/>
      </w:pPr>
      <w:r>
        <w:separator/>
      </w:r>
    </w:p>
  </w:footnote>
  <w:footnote w:type="continuationSeparator" w:id="0">
    <w:p w:rsidR="00D75CB3" w:rsidRDefault="00D75CB3" w:rsidP="007D105F">
      <w:pPr>
        <w:spacing w:after="0" w:line="240" w:lineRule="auto"/>
      </w:pPr>
      <w:r>
        <w:continuationSeparator/>
      </w:r>
    </w:p>
  </w:footnote>
  <w:footnote w:id="1">
    <w:p w:rsidR="002916A1" w:rsidRPr="00E86308" w:rsidRDefault="002916A1" w:rsidP="002916A1">
      <w:pPr>
        <w:pStyle w:val="af"/>
        <w:spacing w:line="240" w:lineRule="auto"/>
        <w:ind w:left="360" w:hanging="360"/>
        <w:rPr>
          <w:sz w:val="18"/>
          <w:szCs w:val="18"/>
        </w:rPr>
      </w:pPr>
      <w:r>
        <w:rPr>
          <w:rStyle w:val="ae"/>
        </w:rPr>
        <w:footnoteRef/>
      </w:r>
      <w:r>
        <w:tab/>
      </w:r>
      <w:r w:rsidRPr="00E86308">
        <w:rPr>
          <w:sz w:val="18"/>
          <w:szCs w:val="18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723DBD"/>
    <w:multiLevelType w:val="hybridMultilevel"/>
    <w:tmpl w:val="F4A4F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D01CFB"/>
    <w:multiLevelType w:val="hybridMultilevel"/>
    <w:tmpl w:val="CA7A4D0E"/>
    <w:lvl w:ilvl="0" w:tplc="55228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B13F2"/>
    <w:multiLevelType w:val="hybridMultilevel"/>
    <w:tmpl w:val="6D18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CD70DA"/>
    <w:multiLevelType w:val="hybridMultilevel"/>
    <w:tmpl w:val="35C0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B53B3C"/>
    <w:multiLevelType w:val="hybridMultilevel"/>
    <w:tmpl w:val="5C189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C53C0"/>
    <w:multiLevelType w:val="hybridMultilevel"/>
    <w:tmpl w:val="739A5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866A0C"/>
    <w:multiLevelType w:val="hybridMultilevel"/>
    <w:tmpl w:val="128E493C"/>
    <w:lvl w:ilvl="0" w:tplc="6BBC76CE">
      <w:start w:val="4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BA6320F"/>
    <w:multiLevelType w:val="hybridMultilevel"/>
    <w:tmpl w:val="5E2425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2156F4"/>
    <w:multiLevelType w:val="multilevel"/>
    <w:tmpl w:val="F706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A52D29"/>
    <w:multiLevelType w:val="hybridMultilevel"/>
    <w:tmpl w:val="624A1C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8C4818"/>
    <w:multiLevelType w:val="hybridMultilevel"/>
    <w:tmpl w:val="328A4614"/>
    <w:lvl w:ilvl="0" w:tplc="F8544A16">
      <w:start w:val="69"/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D368D1"/>
    <w:multiLevelType w:val="hybridMultilevel"/>
    <w:tmpl w:val="C858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"/>
  </w:num>
  <w:num w:numId="20">
    <w:abstractNumId w:val="27"/>
  </w:num>
  <w:num w:numId="21">
    <w:abstractNumId w:val="26"/>
  </w:num>
  <w:num w:numId="22">
    <w:abstractNumId w:val="37"/>
  </w:num>
  <w:num w:numId="23">
    <w:abstractNumId w:val="28"/>
  </w:num>
  <w:num w:numId="24">
    <w:abstractNumId w:val="39"/>
  </w:num>
  <w:num w:numId="25">
    <w:abstractNumId w:val="5"/>
  </w:num>
  <w:num w:numId="26">
    <w:abstractNumId w:val="19"/>
  </w:num>
  <w:num w:numId="27">
    <w:abstractNumId w:val="40"/>
  </w:num>
  <w:num w:numId="28">
    <w:abstractNumId w:val="20"/>
  </w:num>
  <w:num w:numId="29">
    <w:abstractNumId w:val="14"/>
  </w:num>
  <w:num w:numId="30">
    <w:abstractNumId w:val="15"/>
  </w:num>
  <w:num w:numId="31">
    <w:abstractNumId w:val="30"/>
  </w:num>
  <w:num w:numId="32">
    <w:abstractNumId w:val="33"/>
  </w:num>
  <w:num w:numId="33">
    <w:abstractNumId w:val="38"/>
  </w:num>
  <w:num w:numId="34">
    <w:abstractNumId w:val="13"/>
  </w:num>
  <w:num w:numId="35">
    <w:abstractNumId w:val="3"/>
  </w:num>
  <w:num w:numId="36">
    <w:abstractNumId w:val="12"/>
  </w:num>
  <w:num w:numId="37">
    <w:abstractNumId w:val="35"/>
  </w:num>
  <w:num w:numId="38">
    <w:abstractNumId w:val="18"/>
  </w:num>
  <w:num w:numId="39">
    <w:abstractNumId w:val="22"/>
  </w:num>
  <w:num w:numId="40">
    <w:abstractNumId w:val="31"/>
  </w:num>
  <w:num w:numId="41">
    <w:abstractNumId w:val="16"/>
  </w:num>
  <w:num w:numId="42">
    <w:abstractNumId w:val="7"/>
  </w:num>
  <w:num w:numId="43">
    <w:abstractNumId w:val="29"/>
  </w:num>
  <w:num w:numId="44">
    <w:abstractNumId w:val="17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439"/>
    <w:rsid w:val="00052439"/>
    <w:rsid w:val="00121A28"/>
    <w:rsid w:val="0015053E"/>
    <w:rsid w:val="00201A21"/>
    <w:rsid w:val="002303C7"/>
    <w:rsid w:val="00242247"/>
    <w:rsid w:val="002916A1"/>
    <w:rsid w:val="002C1386"/>
    <w:rsid w:val="00305B38"/>
    <w:rsid w:val="00374D58"/>
    <w:rsid w:val="00441116"/>
    <w:rsid w:val="00492424"/>
    <w:rsid w:val="005D6C3A"/>
    <w:rsid w:val="006A0780"/>
    <w:rsid w:val="006A6AB5"/>
    <w:rsid w:val="006E4400"/>
    <w:rsid w:val="0071701B"/>
    <w:rsid w:val="00775C89"/>
    <w:rsid w:val="007A3885"/>
    <w:rsid w:val="007D105F"/>
    <w:rsid w:val="00840019"/>
    <w:rsid w:val="00852E43"/>
    <w:rsid w:val="008C3858"/>
    <w:rsid w:val="00907AA8"/>
    <w:rsid w:val="00912296"/>
    <w:rsid w:val="00942A79"/>
    <w:rsid w:val="00971902"/>
    <w:rsid w:val="009B7CE9"/>
    <w:rsid w:val="00A013C8"/>
    <w:rsid w:val="00A40765"/>
    <w:rsid w:val="00A6766C"/>
    <w:rsid w:val="00AC61C3"/>
    <w:rsid w:val="00B13C2B"/>
    <w:rsid w:val="00C06376"/>
    <w:rsid w:val="00CE1A4A"/>
    <w:rsid w:val="00D650B9"/>
    <w:rsid w:val="00D75CB3"/>
    <w:rsid w:val="00E536F8"/>
    <w:rsid w:val="00F1700D"/>
    <w:rsid w:val="00F5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F4DE"/>
  <w15:docId w15:val="{C3FF5224-5758-44B9-B4A5-768F173D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858"/>
  </w:style>
  <w:style w:type="paragraph" w:styleId="1">
    <w:name w:val="heading 1"/>
    <w:basedOn w:val="a"/>
    <w:next w:val="a"/>
    <w:link w:val="10"/>
    <w:uiPriority w:val="9"/>
    <w:qFormat/>
    <w:rsid w:val="00052439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52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D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4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4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43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styleId="a3">
    <w:name w:val="Hyperlink"/>
    <w:basedOn w:val="a0"/>
    <w:semiHidden/>
    <w:unhideWhenUsed/>
    <w:rsid w:val="0005243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52439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052439"/>
    <w:rPr>
      <w:rFonts w:eastAsiaTheme="minorHAnsi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0524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2439"/>
  </w:style>
  <w:style w:type="paragraph" w:styleId="a6">
    <w:name w:val="No Spacing"/>
    <w:uiPriority w:val="1"/>
    <w:qFormat/>
    <w:rsid w:val="0005243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524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R">
    <w:name w:val="NR"/>
    <w:basedOn w:val="a"/>
    <w:rsid w:val="00052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052439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52439"/>
  </w:style>
  <w:style w:type="character" w:customStyle="1" w:styleId="apple-converted-space">
    <w:name w:val="apple-converted-space"/>
    <w:basedOn w:val="a0"/>
    <w:rsid w:val="00052439"/>
  </w:style>
  <w:style w:type="table" w:styleId="a8">
    <w:name w:val="Table Grid"/>
    <w:basedOn w:val="a1"/>
    <w:rsid w:val="00052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2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52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9">
    <w:name w:val="Emphasis"/>
    <w:qFormat/>
    <w:rsid w:val="0005243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524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524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Body Text Indent"/>
    <w:basedOn w:val="a"/>
    <w:link w:val="ab"/>
    <w:uiPriority w:val="99"/>
    <w:semiHidden/>
    <w:unhideWhenUsed/>
    <w:rsid w:val="007D10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D105F"/>
  </w:style>
  <w:style w:type="paragraph" w:styleId="ac">
    <w:name w:val="footer"/>
    <w:basedOn w:val="a"/>
    <w:link w:val="ad"/>
    <w:uiPriority w:val="99"/>
    <w:rsid w:val="007D10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7D105F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otnote reference"/>
    <w:basedOn w:val="a0"/>
    <w:semiHidden/>
    <w:rsid w:val="007D105F"/>
    <w:rPr>
      <w:vertAlign w:val="superscript"/>
    </w:rPr>
  </w:style>
  <w:style w:type="paragraph" w:styleId="af">
    <w:name w:val="footnote text"/>
    <w:basedOn w:val="a"/>
    <w:link w:val="af0"/>
    <w:semiHidden/>
    <w:rsid w:val="007D105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D105F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Plain Text"/>
    <w:basedOn w:val="a"/>
    <w:link w:val="af2"/>
    <w:rsid w:val="007D105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7D105F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74D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Знак1"/>
    <w:basedOn w:val="a"/>
    <w:rsid w:val="00374D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8"/>
    <w:rsid w:val="00775C8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0"/>
    <w:link w:val="32"/>
    <w:locked/>
    <w:rsid w:val="0071701B"/>
    <w:rPr>
      <w:b/>
      <w:bCs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71701B"/>
    <w:pPr>
      <w:shd w:val="clear" w:color="auto" w:fill="FFFFFF"/>
      <w:spacing w:before="180" w:after="0" w:line="230" w:lineRule="exact"/>
      <w:jc w:val="center"/>
      <w:outlineLvl w:val="2"/>
    </w:pPr>
    <w:rPr>
      <w:b/>
      <w:bCs/>
      <w:sz w:val="19"/>
      <w:szCs w:val="19"/>
      <w:shd w:val="clear" w:color="auto" w:fill="FFFFFF"/>
    </w:rPr>
  </w:style>
  <w:style w:type="paragraph" w:customStyle="1" w:styleId="13">
    <w:name w:val="Абзац списка1"/>
    <w:basedOn w:val="a"/>
    <w:rsid w:val="0071701B"/>
    <w:pPr>
      <w:ind w:left="720"/>
    </w:pPr>
    <w:rPr>
      <w:rFonts w:ascii="Calibri" w:eastAsia="Calibri" w:hAnsi="Calibri" w:cs="Times New Roman"/>
    </w:rPr>
  </w:style>
  <w:style w:type="character" w:customStyle="1" w:styleId="14">
    <w:name w:val="Основной текст + Курсив1"/>
    <w:basedOn w:val="a0"/>
    <w:rsid w:val="0071701B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71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701B"/>
    <w:rPr>
      <w:rFonts w:ascii="Tahoma" w:hAnsi="Tahoma" w:cs="Tahoma"/>
      <w:sz w:val="16"/>
      <w:szCs w:val="16"/>
    </w:rPr>
  </w:style>
  <w:style w:type="paragraph" w:styleId="af5">
    <w:name w:val="Normal (Web)"/>
    <w:basedOn w:val="a"/>
    <w:rsid w:val="006E4400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942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4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3378-1E80-4562-926B-ABC829E5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математика</cp:lastModifiedBy>
  <cp:revision>22</cp:revision>
  <cp:lastPrinted>2022-10-31T11:14:00Z</cp:lastPrinted>
  <dcterms:created xsi:type="dcterms:W3CDTF">2015-08-14T18:07:00Z</dcterms:created>
  <dcterms:modified xsi:type="dcterms:W3CDTF">2022-10-31T11:15:00Z</dcterms:modified>
</cp:coreProperties>
</file>