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BC7" w:rsidRPr="005A02E2" w:rsidRDefault="005A02E2">
      <w:pPr>
        <w:spacing w:after="0" w:line="408" w:lineRule="auto"/>
        <w:ind w:left="120"/>
        <w:jc w:val="center"/>
        <w:rPr>
          <w:lang w:val="ru-RU"/>
        </w:rPr>
      </w:pPr>
      <w:bookmarkStart w:id="0" w:name="block-12291205"/>
      <w:r w:rsidRPr="005A02E2">
        <w:rPr>
          <w:rFonts w:ascii="Times New Roman" w:hAnsi="Times New Roman"/>
          <w:b/>
          <w:color w:val="000000"/>
          <w:sz w:val="28"/>
          <w:lang w:val="ru-RU"/>
        </w:rPr>
        <w:t>МИНИСТЕРСТВО ПРОСВЕЩЕНИЯ РОССИЙСКОЙ ФЕДЕРАЦИИ</w:t>
      </w:r>
    </w:p>
    <w:p w:rsidR="00F42BC7" w:rsidRPr="005A02E2" w:rsidRDefault="00336C69" w:rsidP="00336C69">
      <w:pPr>
        <w:spacing w:after="0" w:line="408" w:lineRule="auto"/>
        <w:ind w:left="120"/>
        <w:rPr>
          <w:lang w:val="ru-RU"/>
        </w:rPr>
      </w:pPr>
      <w:bookmarkStart w:id="1" w:name="84b34cd1-8907-4be2-9654-5e4d7c979c34"/>
      <w:r>
        <w:rPr>
          <w:rFonts w:ascii="Times New Roman" w:hAnsi="Times New Roman"/>
          <w:b/>
          <w:color w:val="000000"/>
          <w:sz w:val="28"/>
          <w:lang w:val="ru-RU"/>
        </w:rPr>
        <w:t xml:space="preserve">                 </w:t>
      </w:r>
      <w:r w:rsidR="005A02E2" w:rsidRPr="005A02E2">
        <w:rPr>
          <w:rFonts w:ascii="Times New Roman" w:hAnsi="Times New Roman"/>
          <w:b/>
          <w:color w:val="000000"/>
          <w:sz w:val="28"/>
          <w:lang w:val="ru-RU"/>
        </w:rPr>
        <w:t>Министерство образования Ростовской области</w:t>
      </w:r>
      <w:bookmarkEnd w:id="1"/>
      <w:r w:rsidR="005A02E2" w:rsidRPr="005A02E2">
        <w:rPr>
          <w:rFonts w:ascii="Times New Roman" w:hAnsi="Times New Roman"/>
          <w:b/>
          <w:color w:val="000000"/>
          <w:sz w:val="28"/>
          <w:lang w:val="ru-RU"/>
        </w:rPr>
        <w:t xml:space="preserve">‌‌ </w:t>
      </w:r>
    </w:p>
    <w:p w:rsidR="00F42BC7" w:rsidRPr="005A02E2" w:rsidRDefault="00336C69" w:rsidP="00336C69">
      <w:pPr>
        <w:spacing w:after="0" w:line="408" w:lineRule="auto"/>
        <w:ind w:left="120"/>
        <w:rPr>
          <w:lang w:val="ru-RU"/>
        </w:rPr>
      </w:pPr>
      <w:bookmarkStart w:id="2" w:name="74d6ab55-f73b-48d7-ba78-c30f74a03786"/>
      <w:r>
        <w:rPr>
          <w:rFonts w:ascii="Times New Roman" w:hAnsi="Times New Roman"/>
          <w:b/>
          <w:color w:val="000000"/>
          <w:sz w:val="28"/>
          <w:lang w:val="ru-RU"/>
        </w:rPr>
        <w:t xml:space="preserve">                 </w:t>
      </w:r>
      <w:r w:rsidR="005A02E2" w:rsidRPr="005A02E2">
        <w:rPr>
          <w:rFonts w:ascii="Times New Roman" w:hAnsi="Times New Roman"/>
          <w:b/>
          <w:color w:val="000000"/>
          <w:sz w:val="28"/>
          <w:lang w:val="ru-RU"/>
        </w:rPr>
        <w:t>Администрация Ремонтненского района</w:t>
      </w:r>
      <w:bookmarkEnd w:id="2"/>
      <w:r w:rsidR="005A02E2" w:rsidRPr="005A02E2">
        <w:rPr>
          <w:rFonts w:ascii="Times New Roman" w:hAnsi="Times New Roman"/>
          <w:b/>
          <w:color w:val="000000"/>
          <w:sz w:val="28"/>
          <w:lang w:val="ru-RU"/>
        </w:rPr>
        <w:t>‌</w:t>
      </w:r>
      <w:r w:rsidR="005A02E2" w:rsidRPr="005A02E2">
        <w:rPr>
          <w:rFonts w:ascii="Times New Roman" w:hAnsi="Times New Roman"/>
          <w:color w:val="000000"/>
          <w:sz w:val="28"/>
          <w:lang w:val="ru-RU"/>
        </w:rPr>
        <w:t>​</w:t>
      </w:r>
    </w:p>
    <w:p w:rsidR="00F42BC7" w:rsidRPr="005A02E2" w:rsidRDefault="00336C69" w:rsidP="00336C69">
      <w:pPr>
        <w:spacing w:after="0" w:line="408" w:lineRule="auto"/>
        <w:ind w:left="120"/>
        <w:rPr>
          <w:lang w:val="ru-RU"/>
        </w:rPr>
      </w:pPr>
      <w:r>
        <w:rPr>
          <w:rFonts w:ascii="Times New Roman" w:hAnsi="Times New Roman"/>
          <w:b/>
          <w:color w:val="000000"/>
          <w:sz w:val="28"/>
          <w:lang w:val="ru-RU"/>
        </w:rPr>
        <w:t xml:space="preserve">                 </w:t>
      </w:r>
      <w:r w:rsidR="005A02E2" w:rsidRPr="005A02E2">
        <w:rPr>
          <w:rFonts w:ascii="Times New Roman" w:hAnsi="Times New Roman"/>
          <w:b/>
          <w:color w:val="000000"/>
          <w:sz w:val="28"/>
          <w:lang w:val="ru-RU"/>
        </w:rPr>
        <w:t>МБОУ Большеремонтненская СШ</w:t>
      </w:r>
    </w:p>
    <w:p w:rsidR="00F42BC7" w:rsidRPr="005A02E2" w:rsidRDefault="00F42BC7">
      <w:pPr>
        <w:spacing w:after="0"/>
        <w:ind w:left="120"/>
        <w:rPr>
          <w:lang w:val="ru-RU"/>
        </w:rPr>
      </w:pPr>
    </w:p>
    <w:p w:rsidR="00F42BC7" w:rsidRPr="005A02E2" w:rsidRDefault="00F42BC7">
      <w:pPr>
        <w:spacing w:after="0"/>
        <w:ind w:left="120"/>
        <w:rPr>
          <w:lang w:val="ru-RU"/>
        </w:rPr>
      </w:pPr>
    </w:p>
    <w:p w:rsidR="00F42BC7" w:rsidRPr="005A02E2" w:rsidRDefault="00F42BC7">
      <w:pPr>
        <w:spacing w:after="0"/>
        <w:ind w:left="120"/>
        <w:rPr>
          <w:lang w:val="ru-RU"/>
        </w:rPr>
      </w:pPr>
    </w:p>
    <w:p w:rsidR="00F42BC7" w:rsidRPr="005A02E2" w:rsidRDefault="00F42BC7">
      <w:pPr>
        <w:spacing w:after="0"/>
        <w:ind w:left="120"/>
        <w:rPr>
          <w:lang w:val="ru-RU"/>
        </w:rPr>
      </w:pPr>
    </w:p>
    <w:tbl>
      <w:tblPr>
        <w:tblW w:w="0" w:type="auto"/>
        <w:tblLook w:val="04A0" w:firstRow="1" w:lastRow="0" w:firstColumn="1" w:lastColumn="0" w:noHBand="0" w:noVBand="1"/>
      </w:tblPr>
      <w:tblGrid>
        <w:gridCol w:w="3114"/>
        <w:gridCol w:w="3115"/>
        <w:gridCol w:w="3115"/>
      </w:tblGrid>
      <w:tr w:rsidR="005A02E2" w:rsidRPr="00E2220E" w:rsidTr="005A02E2">
        <w:tc>
          <w:tcPr>
            <w:tcW w:w="3114" w:type="dxa"/>
          </w:tcPr>
          <w:p w:rsidR="005A02E2" w:rsidRPr="0040209D" w:rsidRDefault="005A02E2" w:rsidP="005A02E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A02E2" w:rsidRPr="0040209D" w:rsidRDefault="005A02E2" w:rsidP="005A02E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A02E2" w:rsidRDefault="005A02E2" w:rsidP="005A02E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A02E2" w:rsidRPr="008944ED" w:rsidRDefault="005A02E2" w:rsidP="005A02E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5A02E2" w:rsidRDefault="005A02E2" w:rsidP="005A02E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A02E2" w:rsidRPr="008944ED" w:rsidRDefault="005A02E2" w:rsidP="005A02E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Торбенко Г.А.</w:t>
            </w:r>
          </w:p>
          <w:p w:rsidR="005A02E2" w:rsidRDefault="005A02E2" w:rsidP="005A02E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sidR="00336C69">
              <w:rPr>
                <w:rFonts w:ascii="Times New Roman" w:eastAsia="Times New Roman" w:hAnsi="Times New Roman"/>
                <w:color w:val="000000"/>
                <w:sz w:val="24"/>
                <w:szCs w:val="24"/>
                <w:lang w:val="ru-RU"/>
              </w:rPr>
              <w:t>___</w:t>
            </w:r>
            <w:r>
              <w:rPr>
                <w:rFonts w:ascii="Times New Roman" w:eastAsia="Times New Roman" w:hAnsi="Times New Roman"/>
                <w:color w:val="000000"/>
                <w:sz w:val="24"/>
                <w:szCs w:val="24"/>
                <w:lang w:val="ru-RU"/>
              </w:rPr>
              <w:t xml:space="preserve"> от «</w:t>
            </w:r>
            <w:r w:rsidR="00336C69">
              <w:rPr>
                <w:rFonts w:ascii="Times New Roman" w:eastAsia="Times New Roman" w:hAnsi="Times New Roman"/>
                <w:color w:val="000000"/>
                <w:sz w:val="24"/>
                <w:szCs w:val="24"/>
                <w:lang w:val="ru-RU"/>
              </w:rPr>
              <w:t>__</w:t>
            </w:r>
            <w:r>
              <w:rPr>
                <w:rFonts w:ascii="Times New Roman" w:eastAsia="Times New Roman" w:hAnsi="Times New Roman"/>
                <w:color w:val="000000"/>
                <w:sz w:val="24"/>
                <w:szCs w:val="24"/>
                <w:lang w:val="ru-RU"/>
              </w:rPr>
              <w:t xml:space="preserve">» </w:t>
            </w:r>
            <w:r w:rsidR="00336C69">
              <w:rPr>
                <w:rFonts w:ascii="Times New Roman" w:eastAsia="Times New Roman" w:hAnsi="Times New Roman"/>
                <w:color w:val="000000"/>
                <w:sz w:val="24"/>
                <w:szCs w:val="24"/>
                <w:lang w:val="ru-RU"/>
              </w:rPr>
              <w:t>_________</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A02E2" w:rsidRPr="0040209D" w:rsidRDefault="005A02E2" w:rsidP="005A02E2">
            <w:pPr>
              <w:autoSpaceDE w:val="0"/>
              <w:autoSpaceDN w:val="0"/>
              <w:spacing w:after="120" w:line="240" w:lineRule="auto"/>
              <w:jc w:val="both"/>
              <w:rPr>
                <w:rFonts w:ascii="Times New Roman" w:eastAsia="Times New Roman" w:hAnsi="Times New Roman"/>
                <w:color w:val="000000"/>
                <w:sz w:val="24"/>
                <w:szCs w:val="24"/>
                <w:lang w:val="ru-RU"/>
              </w:rPr>
            </w:pPr>
          </w:p>
        </w:tc>
      </w:tr>
    </w:tbl>
    <w:p w:rsidR="00F42BC7" w:rsidRDefault="00F42BC7">
      <w:pPr>
        <w:spacing w:after="0"/>
        <w:ind w:left="120"/>
      </w:pPr>
    </w:p>
    <w:p w:rsidR="00F42BC7" w:rsidRDefault="005A02E2">
      <w:pPr>
        <w:spacing w:after="0"/>
        <w:ind w:left="120"/>
      </w:pPr>
      <w:r>
        <w:rPr>
          <w:rFonts w:ascii="Times New Roman" w:hAnsi="Times New Roman"/>
          <w:color w:val="000000"/>
          <w:sz w:val="28"/>
        </w:rPr>
        <w:t>‌</w:t>
      </w:r>
    </w:p>
    <w:p w:rsidR="00F42BC7" w:rsidRDefault="00F42BC7">
      <w:pPr>
        <w:spacing w:after="0"/>
        <w:ind w:left="120"/>
      </w:pPr>
    </w:p>
    <w:p w:rsidR="00F42BC7" w:rsidRDefault="00F42BC7">
      <w:pPr>
        <w:spacing w:after="0"/>
        <w:ind w:left="120"/>
      </w:pPr>
    </w:p>
    <w:p w:rsidR="00F42BC7" w:rsidRDefault="00F42BC7">
      <w:pPr>
        <w:spacing w:after="0"/>
        <w:ind w:left="120"/>
      </w:pPr>
    </w:p>
    <w:p w:rsidR="00F42BC7" w:rsidRDefault="005A02E2">
      <w:pPr>
        <w:spacing w:after="0" w:line="408" w:lineRule="auto"/>
        <w:ind w:left="120"/>
        <w:jc w:val="center"/>
      </w:pPr>
      <w:r>
        <w:rPr>
          <w:rFonts w:ascii="Times New Roman" w:hAnsi="Times New Roman"/>
          <w:b/>
          <w:color w:val="000000"/>
          <w:sz w:val="28"/>
        </w:rPr>
        <w:t>РАБОЧАЯ ПРОГРАММА</w:t>
      </w:r>
    </w:p>
    <w:p w:rsidR="00F42BC7" w:rsidRDefault="005A02E2">
      <w:pPr>
        <w:spacing w:after="0" w:line="408" w:lineRule="auto"/>
        <w:ind w:left="120"/>
        <w:jc w:val="center"/>
      </w:pPr>
      <w:r>
        <w:rPr>
          <w:rFonts w:ascii="Times New Roman" w:hAnsi="Times New Roman"/>
          <w:color w:val="000000"/>
          <w:sz w:val="28"/>
        </w:rPr>
        <w:t>(ID 1688134)</w:t>
      </w:r>
    </w:p>
    <w:p w:rsidR="00F42BC7" w:rsidRDefault="00F42BC7">
      <w:pPr>
        <w:spacing w:after="0"/>
        <w:ind w:left="120"/>
        <w:jc w:val="center"/>
      </w:pPr>
    </w:p>
    <w:p w:rsidR="00F42BC7" w:rsidRDefault="005A02E2">
      <w:pPr>
        <w:spacing w:after="0" w:line="408" w:lineRule="auto"/>
        <w:ind w:left="120"/>
        <w:jc w:val="center"/>
      </w:pPr>
      <w:r>
        <w:rPr>
          <w:rFonts w:ascii="Times New Roman" w:hAnsi="Times New Roman"/>
          <w:b/>
          <w:color w:val="000000"/>
          <w:sz w:val="28"/>
        </w:rPr>
        <w:t>учебного предмета «Литература»</w:t>
      </w:r>
    </w:p>
    <w:p w:rsidR="00F42BC7" w:rsidRDefault="005A02E2">
      <w:pPr>
        <w:spacing w:after="0" w:line="408" w:lineRule="auto"/>
        <w:ind w:left="120"/>
        <w:jc w:val="center"/>
      </w:pPr>
      <w:r>
        <w:rPr>
          <w:rFonts w:ascii="Times New Roman" w:hAnsi="Times New Roman"/>
          <w:color w:val="000000"/>
          <w:sz w:val="28"/>
        </w:rPr>
        <w:t xml:space="preserve">для обучающихся </w:t>
      </w:r>
      <w:r>
        <w:rPr>
          <w:rFonts w:ascii="Times New Roman" w:hAnsi="Times New Roman"/>
          <w:color w:val="000000"/>
          <w:sz w:val="28"/>
          <w:lang w:val="ru-RU"/>
        </w:rPr>
        <w:t>6</w:t>
      </w:r>
      <w:r>
        <w:rPr>
          <w:rFonts w:ascii="Times New Roman" w:hAnsi="Times New Roman"/>
          <w:color w:val="000000"/>
          <w:sz w:val="28"/>
        </w:rPr>
        <w:t>-</w:t>
      </w:r>
      <w:r>
        <w:rPr>
          <w:rFonts w:ascii="Times New Roman" w:hAnsi="Times New Roman"/>
          <w:color w:val="000000"/>
          <w:sz w:val="28"/>
          <w:lang w:val="ru-RU"/>
        </w:rPr>
        <w:t>7</w:t>
      </w:r>
      <w:r>
        <w:rPr>
          <w:rFonts w:ascii="Times New Roman" w:hAnsi="Times New Roman"/>
          <w:color w:val="000000"/>
          <w:sz w:val="28"/>
        </w:rPr>
        <w:t xml:space="preserve"> классов </w:t>
      </w:r>
    </w:p>
    <w:p w:rsidR="00F42BC7" w:rsidRDefault="00F42BC7">
      <w:pPr>
        <w:spacing w:after="0"/>
        <w:ind w:left="120"/>
        <w:jc w:val="center"/>
      </w:pPr>
    </w:p>
    <w:p w:rsidR="00F42BC7" w:rsidRDefault="00F42BC7">
      <w:pPr>
        <w:spacing w:after="0"/>
        <w:ind w:left="120"/>
        <w:jc w:val="center"/>
      </w:pPr>
    </w:p>
    <w:p w:rsidR="00F42BC7" w:rsidRDefault="00F42BC7">
      <w:pPr>
        <w:spacing w:after="0"/>
        <w:ind w:left="120"/>
        <w:jc w:val="center"/>
      </w:pPr>
    </w:p>
    <w:p w:rsidR="00F42BC7" w:rsidRDefault="00F42BC7">
      <w:pPr>
        <w:spacing w:after="0"/>
        <w:ind w:left="120"/>
        <w:jc w:val="center"/>
      </w:pPr>
    </w:p>
    <w:p w:rsidR="00F42BC7" w:rsidRDefault="00F42BC7">
      <w:pPr>
        <w:spacing w:after="0"/>
        <w:ind w:left="120"/>
        <w:jc w:val="center"/>
      </w:pPr>
    </w:p>
    <w:p w:rsidR="00F42BC7" w:rsidRDefault="00F42BC7">
      <w:pPr>
        <w:spacing w:after="0"/>
        <w:ind w:left="120"/>
        <w:jc w:val="center"/>
      </w:pPr>
    </w:p>
    <w:p w:rsidR="00F42BC7" w:rsidRDefault="00F42BC7">
      <w:pPr>
        <w:spacing w:after="0"/>
        <w:ind w:left="120"/>
        <w:jc w:val="center"/>
      </w:pPr>
    </w:p>
    <w:p w:rsidR="00F42BC7" w:rsidRDefault="00F42BC7">
      <w:pPr>
        <w:spacing w:after="0"/>
        <w:ind w:left="120"/>
        <w:jc w:val="center"/>
      </w:pPr>
    </w:p>
    <w:p w:rsidR="00F42BC7" w:rsidRDefault="00F42BC7">
      <w:pPr>
        <w:spacing w:after="0"/>
        <w:ind w:left="120"/>
        <w:jc w:val="center"/>
      </w:pPr>
    </w:p>
    <w:p w:rsidR="00F42BC7" w:rsidRDefault="00F42BC7">
      <w:pPr>
        <w:spacing w:after="0"/>
        <w:ind w:left="120"/>
        <w:jc w:val="center"/>
      </w:pPr>
    </w:p>
    <w:p w:rsidR="00F42BC7" w:rsidRDefault="00F42BC7">
      <w:pPr>
        <w:spacing w:after="0"/>
        <w:ind w:left="120"/>
        <w:jc w:val="center"/>
      </w:pPr>
    </w:p>
    <w:p w:rsidR="00F42BC7" w:rsidRDefault="00F42BC7">
      <w:pPr>
        <w:spacing w:after="0"/>
        <w:ind w:left="120"/>
        <w:jc w:val="center"/>
      </w:pPr>
    </w:p>
    <w:p w:rsidR="00F42BC7" w:rsidRPr="005A02E2" w:rsidRDefault="005A02E2">
      <w:pPr>
        <w:spacing w:after="0"/>
        <w:ind w:left="120"/>
        <w:jc w:val="center"/>
        <w:rPr>
          <w:lang w:val="ru-RU"/>
        </w:rPr>
      </w:pPr>
      <w:r w:rsidRPr="005A02E2">
        <w:rPr>
          <w:rFonts w:ascii="Times New Roman" w:hAnsi="Times New Roman"/>
          <w:color w:val="000000"/>
          <w:sz w:val="28"/>
          <w:lang w:val="ru-RU"/>
        </w:rPr>
        <w:t>​</w:t>
      </w:r>
      <w:bookmarkStart w:id="3" w:name="5ce1acce-c3fd-49bf-9494-1e3d1db3054e"/>
      <w:r w:rsidRPr="005A02E2">
        <w:rPr>
          <w:rFonts w:ascii="Times New Roman" w:hAnsi="Times New Roman"/>
          <w:b/>
          <w:color w:val="000000"/>
          <w:sz w:val="28"/>
          <w:lang w:val="ru-RU"/>
        </w:rPr>
        <w:t>с. Большое Ремонтное 2023</w:t>
      </w:r>
      <w:bookmarkEnd w:id="3"/>
      <w:r w:rsidRPr="005A02E2">
        <w:rPr>
          <w:rFonts w:ascii="Times New Roman" w:hAnsi="Times New Roman"/>
          <w:b/>
          <w:color w:val="000000"/>
          <w:sz w:val="28"/>
          <w:lang w:val="ru-RU"/>
        </w:rPr>
        <w:t xml:space="preserve">‌ </w:t>
      </w:r>
      <w:bookmarkStart w:id="4" w:name="f687a116-da41-41a9-8c31-63d3ecc684a2"/>
      <w:r w:rsidRPr="005A02E2">
        <w:rPr>
          <w:rFonts w:ascii="Times New Roman" w:hAnsi="Times New Roman"/>
          <w:b/>
          <w:color w:val="000000"/>
          <w:sz w:val="28"/>
          <w:lang w:val="ru-RU"/>
        </w:rPr>
        <w:t>год</w:t>
      </w:r>
      <w:bookmarkEnd w:id="4"/>
      <w:r w:rsidRPr="005A02E2">
        <w:rPr>
          <w:rFonts w:ascii="Times New Roman" w:hAnsi="Times New Roman"/>
          <w:b/>
          <w:color w:val="000000"/>
          <w:sz w:val="28"/>
          <w:lang w:val="ru-RU"/>
        </w:rPr>
        <w:t>‌</w:t>
      </w:r>
      <w:r w:rsidRPr="005A02E2">
        <w:rPr>
          <w:rFonts w:ascii="Times New Roman" w:hAnsi="Times New Roman"/>
          <w:color w:val="000000"/>
          <w:sz w:val="28"/>
          <w:lang w:val="ru-RU"/>
        </w:rPr>
        <w:t>​</w:t>
      </w:r>
    </w:p>
    <w:p w:rsidR="00F42BC7" w:rsidRPr="005A02E2" w:rsidRDefault="00F42BC7">
      <w:pPr>
        <w:rPr>
          <w:lang w:val="ru-RU"/>
        </w:rPr>
        <w:sectPr w:rsidR="00F42BC7" w:rsidRPr="005A02E2">
          <w:pgSz w:w="11906" w:h="16383"/>
          <w:pgMar w:top="1134" w:right="850" w:bottom="1134" w:left="1701" w:header="720" w:footer="720" w:gutter="0"/>
          <w:cols w:space="720"/>
        </w:sectPr>
      </w:pPr>
    </w:p>
    <w:p w:rsidR="00F42BC7" w:rsidRPr="005A02E2" w:rsidRDefault="005A02E2" w:rsidP="005A02E2">
      <w:pPr>
        <w:spacing w:after="0" w:line="264" w:lineRule="auto"/>
        <w:jc w:val="both"/>
        <w:rPr>
          <w:rFonts w:ascii="Times New Roman" w:hAnsi="Times New Roman" w:cs="Times New Roman"/>
          <w:sz w:val="24"/>
          <w:szCs w:val="24"/>
          <w:lang w:val="ru-RU"/>
        </w:rPr>
      </w:pPr>
      <w:bookmarkStart w:id="5" w:name="block-12291206"/>
      <w:bookmarkEnd w:id="0"/>
      <w:r w:rsidRPr="005A02E2">
        <w:rPr>
          <w:rFonts w:ascii="Times New Roman" w:hAnsi="Times New Roman" w:cs="Times New Roman"/>
          <w:b/>
          <w:color w:val="000000"/>
          <w:sz w:val="24"/>
          <w:szCs w:val="24"/>
          <w:lang w:val="ru-RU"/>
        </w:rPr>
        <w:lastRenderedPageBreak/>
        <w:t>ПОЯСНИТЕЛЬНАЯ ЗАПИСКА</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5A02E2">
        <w:rPr>
          <w:rFonts w:ascii="Times New Roman" w:hAnsi="Times New Roman" w:cs="Times New Roman"/>
          <w:color w:val="333333"/>
          <w:sz w:val="24"/>
          <w:szCs w:val="24"/>
          <w:lang w:val="ru-RU"/>
        </w:rPr>
        <w:t xml:space="preserve">рабочей </w:t>
      </w:r>
      <w:r w:rsidRPr="005A02E2">
        <w:rPr>
          <w:rFonts w:ascii="Times New Roman" w:hAnsi="Times New Roman" w:cs="Times New Roman"/>
          <w:color w:val="000000"/>
          <w:sz w:val="24"/>
          <w:szCs w:val="24"/>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5A02E2">
      <w:pPr>
        <w:spacing w:after="0" w:line="264" w:lineRule="auto"/>
        <w:ind w:left="12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ОБЩАЯ ХАРАКТЕРИСТИКА </w:t>
      </w:r>
      <w:r w:rsidRPr="005A02E2">
        <w:rPr>
          <w:rFonts w:ascii="Times New Roman" w:hAnsi="Times New Roman" w:cs="Times New Roman"/>
          <w:b/>
          <w:color w:val="333333"/>
          <w:sz w:val="24"/>
          <w:szCs w:val="24"/>
          <w:lang w:val="ru-RU"/>
        </w:rPr>
        <w:t>УЧЕБНОГО ПРЕДМЕТА «ЛИТЕРАТУРА»</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F42BC7" w:rsidRPr="005A02E2" w:rsidRDefault="00F42BC7">
      <w:pPr>
        <w:spacing w:after="0" w:line="264" w:lineRule="auto"/>
        <w:ind w:left="120"/>
        <w:jc w:val="both"/>
        <w:rPr>
          <w:rFonts w:ascii="Times New Roman" w:hAnsi="Times New Roman" w:cs="Times New Roman"/>
          <w:sz w:val="24"/>
          <w:szCs w:val="24"/>
          <w:lang w:val="ru-RU"/>
        </w:rPr>
      </w:pPr>
    </w:p>
    <w:p w:rsidR="00371334" w:rsidRDefault="00371334">
      <w:pPr>
        <w:spacing w:after="0" w:line="264" w:lineRule="auto"/>
        <w:ind w:left="120"/>
        <w:jc w:val="both"/>
        <w:rPr>
          <w:rFonts w:ascii="Times New Roman" w:hAnsi="Times New Roman" w:cs="Times New Roman"/>
          <w:b/>
          <w:color w:val="000000"/>
          <w:sz w:val="24"/>
          <w:szCs w:val="24"/>
          <w:lang w:val="ru-RU"/>
        </w:rPr>
      </w:pPr>
    </w:p>
    <w:p w:rsidR="00371334" w:rsidRDefault="00371334">
      <w:pPr>
        <w:spacing w:after="0" w:line="264" w:lineRule="auto"/>
        <w:ind w:left="120"/>
        <w:jc w:val="both"/>
        <w:rPr>
          <w:rFonts w:ascii="Times New Roman" w:hAnsi="Times New Roman" w:cs="Times New Roman"/>
          <w:b/>
          <w:color w:val="000000"/>
          <w:sz w:val="24"/>
          <w:szCs w:val="24"/>
          <w:lang w:val="ru-RU"/>
        </w:rPr>
      </w:pPr>
    </w:p>
    <w:p w:rsidR="00F42BC7" w:rsidRPr="005A02E2" w:rsidRDefault="005A02E2">
      <w:pPr>
        <w:spacing w:after="0" w:line="264" w:lineRule="auto"/>
        <w:ind w:left="12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lastRenderedPageBreak/>
        <w:t xml:space="preserve">ЦЕЛИ ИЗУЧЕНИЯ </w:t>
      </w:r>
      <w:r w:rsidRPr="005A02E2">
        <w:rPr>
          <w:rFonts w:ascii="Times New Roman" w:hAnsi="Times New Roman" w:cs="Times New Roman"/>
          <w:b/>
          <w:color w:val="333333"/>
          <w:sz w:val="24"/>
          <w:szCs w:val="24"/>
          <w:lang w:val="ru-RU"/>
        </w:rPr>
        <w:t>УЧЕБНОГО ПРЕДМЕТА «ЛИТЕРАТУРА»</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w:t>
      </w:r>
      <w:r w:rsidRPr="005A02E2">
        <w:rPr>
          <w:rFonts w:ascii="Times New Roman" w:hAnsi="Times New Roman" w:cs="Times New Roman"/>
          <w:color w:val="000000"/>
          <w:sz w:val="24"/>
          <w:szCs w:val="24"/>
          <w:lang w:val="ru-RU"/>
        </w:rPr>
        <w:lastRenderedPageBreak/>
        <w:t xml:space="preserve">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5A02E2">
      <w:pPr>
        <w:spacing w:after="0" w:line="264" w:lineRule="auto"/>
        <w:ind w:left="12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МЕСТО УЧЕБНОГО ПРЕДМЕТА «ЛИТЕРАТУРА» В УЧЕБНОМ ПЛАНЕ</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Default="005A02E2" w:rsidP="005A02E2">
      <w:pPr>
        <w:spacing w:after="0" w:line="264" w:lineRule="auto"/>
        <w:ind w:firstLine="600"/>
        <w:jc w:val="both"/>
        <w:rPr>
          <w:rFonts w:ascii="Times New Roman" w:hAnsi="Times New Roman" w:cs="Times New Roman"/>
          <w:color w:val="000000"/>
          <w:sz w:val="24"/>
          <w:szCs w:val="24"/>
          <w:lang w:val="ru-RU"/>
        </w:rPr>
      </w:pPr>
      <w:r w:rsidRPr="005A02E2">
        <w:rPr>
          <w:rFonts w:ascii="Times New Roman" w:hAnsi="Times New Roman" w:cs="Times New Roman"/>
          <w:color w:val="000000"/>
          <w:sz w:val="24"/>
          <w:szCs w:val="24"/>
          <w:lang w:val="ru-RU"/>
        </w:rPr>
        <w:t xml:space="preserve">В  6 классе на изучение предмета отводится 3 часа в неделю, в 7 классе – 2 часа в неделю. </w:t>
      </w:r>
    </w:p>
    <w:p w:rsidR="00336C69" w:rsidRDefault="00336C69" w:rsidP="005A02E2">
      <w:pPr>
        <w:spacing w:after="0" w:line="264" w:lineRule="auto"/>
        <w:ind w:firstLine="600"/>
        <w:jc w:val="both"/>
        <w:rPr>
          <w:rFonts w:ascii="Times New Roman" w:hAnsi="Times New Roman" w:cs="Times New Roman"/>
          <w:sz w:val="24"/>
          <w:szCs w:val="24"/>
          <w:lang w:val="ru-RU"/>
        </w:rPr>
      </w:pPr>
    </w:p>
    <w:p w:rsidR="00336C69" w:rsidRDefault="00336C69" w:rsidP="005A02E2">
      <w:pPr>
        <w:spacing w:after="0" w:line="264" w:lineRule="auto"/>
        <w:ind w:firstLine="600"/>
        <w:jc w:val="both"/>
        <w:rPr>
          <w:rFonts w:ascii="Times New Roman" w:hAnsi="Times New Roman" w:cs="Times New Roman"/>
          <w:sz w:val="24"/>
          <w:szCs w:val="24"/>
          <w:lang w:val="ru-RU"/>
        </w:rPr>
      </w:pPr>
    </w:p>
    <w:tbl>
      <w:tblPr>
        <w:tblpPr w:leftFromText="180" w:rightFromText="180" w:vertAnchor="page" w:horzAnchor="margin" w:tblpY="60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6"/>
        <w:gridCol w:w="1655"/>
        <w:gridCol w:w="2630"/>
        <w:gridCol w:w="1608"/>
        <w:gridCol w:w="2526"/>
      </w:tblGrid>
      <w:tr w:rsidR="00336C69" w:rsidRPr="0062658D" w:rsidTr="00336C69">
        <w:tc>
          <w:tcPr>
            <w:tcW w:w="926" w:type="dxa"/>
          </w:tcPr>
          <w:p w:rsidR="00336C69" w:rsidRPr="0062658D" w:rsidRDefault="00336C69" w:rsidP="00336C69">
            <w:pPr>
              <w:spacing w:after="0" w:line="240" w:lineRule="auto"/>
              <w:rPr>
                <w:rFonts w:ascii="Times New Roman" w:eastAsia="Calibri" w:hAnsi="Times New Roman" w:cs="Times New Roman"/>
                <w:bCs/>
                <w:sz w:val="24"/>
                <w:szCs w:val="24"/>
              </w:rPr>
            </w:pPr>
            <w:r w:rsidRPr="0062658D">
              <w:rPr>
                <w:rFonts w:ascii="Times New Roman" w:eastAsia="Calibri" w:hAnsi="Times New Roman" w:cs="Times New Roman"/>
                <w:bCs/>
                <w:sz w:val="24"/>
                <w:szCs w:val="24"/>
              </w:rPr>
              <w:t>Класс</w:t>
            </w:r>
          </w:p>
        </w:tc>
        <w:tc>
          <w:tcPr>
            <w:tcW w:w="1655" w:type="dxa"/>
          </w:tcPr>
          <w:p w:rsidR="00336C69" w:rsidRPr="00336C69" w:rsidRDefault="00336C69" w:rsidP="00336C69">
            <w:pPr>
              <w:spacing w:after="0" w:line="240" w:lineRule="auto"/>
              <w:rPr>
                <w:rFonts w:ascii="Times New Roman" w:eastAsia="Calibri" w:hAnsi="Times New Roman" w:cs="Times New Roman"/>
                <w:bCs/>
                <w:sz w:val="24"/>
                <w:szCs w:val="24"/>
                <w:lang w:val="ru-RU"/>
              </w:rPr>
            </w:pPr>
            <w:r w:rsidRPr="00336C69">
              <w:rPr>
                <w:rFonts w:ascii="Times New Roman" w:eastAsia="Calibri" w:hAnsi="Times New Roman" w:cs="Times New Roman"/>
                <w:bCs/>
                <w:sz w:val="24"/>
                <w:szCs w:val="24"/>
                <w:lang w:val="ru-RU"/>
              </w:rPr>
              <w:t>Федеральный базисный учебный план для ОУ РФ</w:t>
            </w:r>
          </w:p>
        </w:tc>
        <w:tc>
          <w:tcPr>
            <w:tcW w:w="2630" w:type="dxa"/>
          </w:tcPr>
          <w:p w:rsidR="00336C69" w:rsidRPr="00336C69" w:rsidRDefault="00336C69" w:rsidP="00336C69">
            <w:pPr>
              <w:spacing w:after="0" w:line="240" w:lineRule="auto"/>
              <w:rPr>
                <w:rFonts w:ascii="Times New Roman" w:eastAsia="Calibri" w:hAnsi="Times New Roman" w:cs="Times New Roman"/>
                <w:bCs/>
                <w:sz w:val="24"/>
                <w:szCs w:val="24"/>
                <w:lang w:val="ru-RU"/>
              </w:rPr>
            </w:pPr>
            <w:r w:rsidRPr="00336C69">
              <w:rPr>
                <w:rFonts w:ascii="Times New Roman" w:eastAsia="Calibri" w:hAnsi="Times New Roman" w:cs="Times New Roman"/>
                <w:bCs/>
                <w:sz w:val="24"/>
                <w:szCs w:val="24"/>
                <w:lang w:val="ru-RU"/>
              </w:rPr>
              <w:t>Утверждённый календарный учебный график ,учебный план школы, расписание занятий на 2023-2024учебный год</w:t>
            </w:r>
          </w:p>
        </w:tc>
        <w:tc>
          <w:tcPr>
            <w:tcW w:w="1608" w:type="dxa"/>
          </w:tcPr>
          <w:p w:rsidR="00336C69" w:rsidRPr="0062658D" w:rsidRDefault="00336C69" w:rsidP="00336C69">
            <w:pPr>
              <w:spacing w:after="0" w:line="240" w:lineRule="auto"/>
              <w:rPr>
                <w:rFonts w:ascii="Times New Roman" w:eastAsia="Calibri" w:hAnsi="Times New Roman" w:cs="Times New Roman"/>
                <w:bCs/>
                <w:sz w:val="24"/>
                <w:szCs w:val="24"/>
              </w:rPr>
            </w:pPr>
            <w:r w:rsidRPr="0062658D">
              <w:rPr>
                <w:rFonts w:ascii="Times New Roman" w:eastAsia="Calibri" w:hAnsi="Times New Roman" w:cs="Times New Roman"/>
                <w:bCs/>
                <w:sz w:val="24"/>
                <w:szCs w:val="24"/>
              </w:rPr>
              <w:t>Потеря учебного времени</w:t>
            </w:r>
          </w:p>
        </w:tc>
        <w:tc>
          <w:tcPr>
            <w:tcW w:w="2526" w:type="dxa"/>
          </w:tcPr>
          <w:p w:rsidR="00336C69" w:rsidRPr="0062658D" w:rsidRDefault="00336C69" w:rsidP="00336C69">
            <w:pPr>
              <w:spacing w:after="0" w:line="240" w:lineRule="auto"/>
              <w:rPr>
                <w:rFonts w:ascii="Times New Roman" w:eastAsia="Calibri" w:hAnsi="Times New Roman" w:cs="Times New Roman"/>
                <w:bCs/>
                <w:sz w:val="24"/>
                <w:szCs w:val="24"/>
              </w:rPr>
            </w:pPr>
            <w:r w:rsidRPr="0062658D">
              <w:rPr>
                <w:rFonts w:ascii="Times New Roman" w:eastAsia="Calibri" w:hAnsi="Times New Roman" w:cs="Times New Roman"/>
                <w:bCs/>
                <w:sz w:val="24"/>
                <w:szCs w:val="24"/>
              </w:rPr>
              <w:t>Причины потери учебного времени</w:t>
            </w:r>
          </w:p>
        </w:tc>
      </w:tr>
      <w:tr w:rsidR="00336C69" w:rsidRPr="00371334" w:rsidTr="00336C69">
        <w:tc>
          <w:tcPr>
            <w:tcW w:w="926" w:type="dxa"/>
          </w:tcPr>
          <w:p w:rsidR="00336C69" w:rsidRPr="0062658D" w:rsidRDefault="00336C69" w:rsidP="00336C6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lang w:val="ru-RU"/>
              </w:rPr>
              <w:t xml:space="preserve">6 </w:t>
            </w:r>
            <w:r w:rsidRPr="0062658D">
              <w:rPr>
                <w:rFonts w:ascii="Times New Roman" w:eastAsia="Calibri" w:hAnsi="Times New Roman" w:cs="Times New Roman"/>
                <w:bCs/>
                <w:sz w:val="24"/>
                <w:szCs w:val="24"/>
              </w:rPr>
              <w:t>класс</w:t>
            </w:r>
          </w:p>
        </w:tc>
        <w:tc>
          <w:tcPr>
            <w:tcW w:w="1655" w:type="dxa"/>
          </w:tcPr>
          <w:p w:rsidR="00336C69" w:rsidRPr="00336C69" w:rsidRDefault="00336C69" w:rsidP="00336C69">
            <w:pPr>
              <w:spacing w:after="0" w:line="240" w:lineRule="auto"/>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3</w:t>
            </w:r>
            <w:r w:rsidRPr="00336C69">
              <w:rPr>
                <w:rFonts w:ascii="Times New Roman" w:eastAsia="Calibri" w:hAnsi="Times New Roman" w:cs="Times New Roman"/>
                <w:bCs/>
                <w:sz w:val="24"/>
                <w:szCs w:val="24"/>
                <w:lang w:val="ru-RU"/>
              </w:rPr>
              <w:t xml:space="preserve"> час в неделю – </w:t>
            </w:r>
            <w:r>
              <w:rPr>
                <w:rFonts w:ascii="Times New Roman" w:eastAsia="Calibri" w:hAnsi="Times New Roman" w:cs="Times New Roman"/>
                <w:bCs/>
                <w:sz w:val="24"/>
                <w:szCs w:val="24"/>
                <w:lang w:val="ru-RU"/>
              </w:rPr>
              <w:t>102</w:t>
            </w:r>
            <w:r w:rsidRPr="00336C69">
              <w:rPr>
                <w:rFonts w:ascii="Times New Roman" w:eastAsia="Calibri" w:hAnsi="Times New Roman" w:cs="Times New Roman"/>
                <w:bCs/>
                <w:sz w:val="24"/>
                <w:szCs w:val="24"/>
                <w:lang w:val="ru-RU"/>
              </w:rPr>
              <w:t xml:space="preserve"> часов  в год</w:t>
            </w:r>
          </w:p>
        </w:tc>
        <w:tc>
          <w:tcPr>
            <w:tcW w:w="2630" w:type="dxa"/>
          </w:tcPr>
          <w:p w:rsidR="00336C69" w:rsidRPr="0062658D" w:rsidRDefault="00144C67" w:rsidP="00336C6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lang w:val="ru-RU"/>
              </w:rPr>
              <w:t>99</w:t>
            </w:r>
            <w:r w:rsidR="00336C69" w:rsidRPr="0062658D">
              <w:rPr>
                <w:rFonts w:ascii="Times New Roman" w:eastAsia="Calibri" w:hAnsi="Times New Roman" w:cs="Times New Roman"/>
                <w:bCs/>
                <w:sz w:val="24"/>
                <w:szCs w:val="24"/>
              </w:rPr>
              <w:t xml:space="preserve"> час</w:t>
            </w:r>
            <w:r>
              <w:rPr>
                <w:rFonts w:ascii="Times New Roman" w:eastAsia="Calibri" w:hAnsi="Times New Roman" w:cs="Times New Roman"/>
                <w:bCs/>
                <w:sz w:val="24"/>
                <w:szCs w:val="24"/>
                <w:lang w:val="ru-RU"/>
              </w:rPr>
              <w:t>ов</w:t>
            </w:r>
            <w:r w:rsidR="00336C69" w:rsidRPr="0062658D">
              <w:rPr>
                <w:rFonts w:ascii="Times New Roman" w:eastAsia="Calibri" w:hAnsi="Times New Roman" w:cs="Times New Roman"/>
                <w:bCs/>
                <w:sz w:val="24"/>
                <w:szCs w:val="24"/>
              </w:rPr>
              <w:t xml:space="preserve"> </w:t>
            </w:r>
          </w:p>
        </w:tc>
        <w:tc>
          <w:tcPr>
            <w:tcW w:w="1608" w:type="dxa"/>
          </w:tcPr>
          <w:p w:rsidR="00336C69" w:rsidRPr="0062658D" w:rsidRDefault="00144C67" w:rsidP="00336C6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lang w:val="ru-RU"/>
              </w:rPr>
              <w:t>3</w:t>
            </w:r>
            <w:r w:rsidR="00336C69" w:rsidRPr="0062658D">
              <w:rPr>
                <w:rFonts w:ascii="Times New Roman" w:eastAsia="Calibri" w:hAnsi="Times New Roman" w:cs="Times New Roman"/>
                <w:bCs/>
                <w:sz w:val="24"/>
                <w:szCs w:val="24"/>
              </w:rPr>
              <w:t xml:space="preserve"> час</w:t>
            </w:r>
          </w:p>
        </w:tc>
        <w:tc>
          <w:tcPr>
            <w:tcW w:w="2526" w:type="dxa"/>
          </w:tcPr>
          <w:p w:rsidR="00336C69" w:rsidRDefault="00144C67" w:rsidP="00336C69">
            <w:pPr>
              <w:spacing w:after="0" w:line="240" w:lineRule="auto"/>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t>Праздничные дни 23.02.24г, 08.03.24г, 01.05.24г., 09.05.24г.</w:t>
            </w:r>
          </w:p>
          <w:p w:rsidR="00144C67" w:rsidRPr="00144C67" w:rsidRDefault="00144C67" w:rsidP="00336C69">
            <w:pPr>
              <w:spacing w:after="0" w:line="240" w:lineRule="auto"/>
              <w:rPr>
                <w:rFonts w:ascii="Times New Roman" w:eastAsia="Times New Roman" w:hAnsi="Times New Roman" w:cs="Times New Roman"/>
                <w:spacing w:val="-1"/>
                <w:sz w:val="24"/>
                <w:szCs w:val="24"/>
                <w:lang w:val="ru-RU"/>
              </w:rPr>
            </w:pPr>
          </w:p>
        </w:tc>
      </w:tr>
      <w:tr w:rsidR="00336C69" w:rsidRPr="0062658D" w:rsidTr="00336C69">
        <w:tc>
          <w:tcPr>
            <w:tcW w:w="926" w:type="dxa"/>
          </w:tcPr>
          <w:p w:rsidR="00336C69" w:rsidRDefault="00336C69" w:rsidP="00336C69">
            <w:pPr>
              <w:spacing w:after="0" w:line="240" w:lineRule="auto"/>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 xml:space="preserve">7 класс </w:t>
            </w:r>
          </w:p>
        </w:tc>
        <w:tc>
          <w:tcPr>
            <w:tcW w:w="1655" w:type="dxa"/>
          </w:tcPr>
          <w:p w:rsidR="00336C69" w:rsidRDefault="00336C69" w:rsidP="00336C69">
            <w:pPr>
              <w:spacing w:after="0" w:line="240" w:lineRule="auto"/>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 часа в неделю</w:t>
            </w:r>
          </w:p>
        </w:tc>
        <w:tc>
          <w:tcPr>
            <w:tcW w:w="2630" w:type="dxa"/>
          </w:tcPr>
          <w:p w:rsidR="00336C69" w:rsidRPr="00962DBF" w:rsidRDefault="00962DBF" w:rsidP="00336C69">
            <w:pPr>
              <w:spacing w:after="0" w:line="240" w:lineRule="auto"/>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 xml:space="preserve">68 часов </w:t>
            </w:r>
          </w:p>
        </w:tc>
        <w:tc>
          <w:tcPr>
            <w:tcW w:w="1608" w:type="dxa"/>
          </w:tcPr>
          <w:p w:rsidR="00336C69" w:rsidRPr="00962DBF" w:rsidRDefault="00962DBF" w:rsidP="00336C69">
            <w:pPr>
              <w:spacing w:after="0" w:line="240" w:lineRule="auto"/>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w:t>
            </w:r>
          </w:p>
        </w:tc>
        <w:tc>
          <w:tcPr>
            <w:tcW w:w="2526" w:type="dxa"/>
          </w:tcPr>
          <w:p w:rsidR="00336C69" w:rsidRPr="00962DBF" w:rsidRDefault="00962DBF" w:rsidP="00336C69">
            <w:pPr>
              <w:spacing w:after="0" w:line="240" w:lineRule="auto"/>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t>-</w:t>
            </w:r>
          </w:p>
        </w:tc>
      </w:tr>
    </w:tbl>
    <w:p w:rsidR="00336C69" w:rsidRPr="005A02E2" w:rsidRDefault="00336C69" w:rsidP="00336C69">
      <w:pPr>
        <w:spacing w:after="0" w:line="264" w:lineRule="auto"/>
        <w:jc w:val="both"/>
        <w:rPr>
          <w:rFonts w:ascii="Times New Roman" w:hAnsi="Times New Roman" w:cs="Times New Roman"/>
          <w:sz w:val="24"/>
          <w:szCs w:val="24"/>
          <w:lang w:val="ru-RU"/>
        </w:rPr>
        <w:sectPr w:rsidR="00336C69" w:rsidRPr="005A02E2">
          <w:pgSz w:w="11906" w:h="16383"/>
          <w:pgMar w:top="1134" w:right="850" w:bottom="1134" w:left="1701" w:header="720" w:footer="720" w:gutter="0"/>
          <w:cols w:space="720"/>
        </w:sectPr>
      </w:pPr>
    </w:p>
    <w:p w:rsidR="00F42BC7" w:rsidRPr="005A02E2" w:rsidRDefault="005A02E2" w:rsidP="005A02E2">
      <w:pPr>
        <w:spacing w:after="0" w:line="264" w:lineRule="auto"/>
        <w:jc w:val="both"/>
        <w:rPr>
          <w:rFonts w:ascii="Times New Roman" w:hAnsi="Times New Roman" w:cs="Times New Roman"/>
          <w:sz w:val="24"/>
          <w:szCs w:val="24"/>
          <w:lang w:val="ru-RU"/>
        </w:rPr>
      </w:pPr>
      <w:bookmarkStart w:id="6" w:name="block-12291207"/>
      <w:bookmarkEnd w:id="5"/>
      <w:r w:rsidRPr="005A02E2">
        <w:rPr>
          <w:rFonts w:ascii="Times New Roman" w:hAnsi="Times New Roman" w:cs="Times New Roman"/>
          <w:b/>
          <w:color w:val="000000"/>
          <w:sz w:val="24"/>
          <w:szCs w:val="24"/>
          <w:lang w:val="ru-RU"/>
        </w:rPr>
        <w:lastRenderedPageBreak/>
        <w:t>СОДЕРЖАНИЕ УЧЕБНОГО ПРЕДМЕТА</w:t>
      </w:r>
    </w:p>
    <w:p w:rsidR="00F42BC7" w:rsidRPr="005A02E2" w:rsidRDefault="005A02E2">
      <w:pPr>
        <w:spacing w:after="0" w:line="264" w:lineRule="auto"/>
        <w:ind w:left="12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6 КЛАСС</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Античная литература.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Гомер.</w:t>
      </w:r>
      <w:r w:rsidRPr="005A02E2">
        <w:rPr>
          <w:rFonts w:ascii="Times New Roman" w:hAnsi="Times New Roman" w:cs="Times New Roman"/>
          <w:color w:val="000000"/>
          <w:sz w:val="24"/>
          <w:szCs w:val="24"/>
          <w:lang w:val="ru-RU"/>
        </w:rPr>
        <w:t xml:space="preserve"> Поэмы. «Илиада», «Одиссея» (фрагменты).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Фольклор. </w:t>
      </w:r>
      <w:r w:rsidRPr="005A02E2">
        <w:rPr>
          <w:rFonts w:ascii="Times New Roman" w:hAnsi="Times New Roman" w:cs="Times New Roman"/>
          <w:color w:val="000000"/>
          <w:sz w:val="24"/>
          <w:szCs w:val="24"/>
          <w:lang w:val="ru-RU"/>
        </w:rPr>
        <w:t>Русские былины ‌</w:t>
      </w:r>
      <w:bookmarkStart w:id="7" w:name="2d1a2719-45ad-4395-a569-7b3d43745842"/>
      <w:r w:rsidRPr="005A02E2">
        <w:rPr>
          <w:rFonts w:ascii="Times New Roman" w:hAnsi="Times New Roman" w:cs="Times New Roman"/>
          <w:color w:val="000000"/>
          <w:sz w:val="24"/>
          <w:szCs w:val="24"/>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7"/>
      <w:r w:rsidRPr="005A02E2">
        <w:rPr>
          <w:rFonts w:ascii="Times New Roman" w:hAnsi="Times New Roman" w:cs="Times New Roman"/>
          <w:color w:val="000000"/>
          <w:sz w:val="24"/>
          <w:szCs w:val="24"/>
          <w:lang w:val="ru-RU"/>
        </w:rPr>
        <w:t xml:space="preserve">‌‌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Древнерусская литература.</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«Повесть временных лет»</w:t>
      </w:r>
      <w:r w:rsidRPr="005A02E2">
        <w:rPr>
          <w:rFonts w:ascii="Times New Roman" w:hAnsi="Times New Roman" w:cs="Times New Roman"/>
          <w:color w:val="000000"/>
          <w:sz w:val="24"/>
          <w:szCs w:val="24"/>
          <w:lang w:val="ru-RU"/>
        </w:rPr>
        <w:t>‌</w:t>
      </w:r>
      <w:bookmarkStart w:id="8" w:name="ad04843b-b512-47d3-b84b-e22df1580588"/>
      <w:r w:rsidRPr="005A02E2">
        <w:rPr>
          <w:rFonts w:ascii="Times New Roman" w:hAnsi="Times New Roman" w:cs="Times New Roman"/>
          <w:color w:val="000000"/>
          <w:sz w:val="24"/>
          <w:szCs w:val="24"/>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8"/>
      <w:r w:rsidRPr="005A02E2">
        <w:rPr>
          <w:rFonts w:ascii="Times New Roman" w:hAnsi="Times New Roman" w:cs="Times New Roman"/>
          <w:color w:val="000000"/>
          <w:sz w:val="24"/>
          <w:szCs w:val="24"/>
          <w:lang w:val="ru-RU"/>
        </w:rPr>
        <w:t>‌‌</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Литература первой половины </w:t>
      </w:r>
      <w:r w:rsidRPr="005A02E2">
        <w:rPr>
          <w:rFonts w:ascii="Times New Roman" w:hAnsi="Times New Roman" w:cs="Times New Roman"/>
          <w:b/>
          <w:color w:val="000000"/>
          <w:sz w:val="24"/>
          <w:szCs w:val="24"/>
        </w:rPr>
        <w:t>XIX</w:t>
      </w:r>
      <w:r w:rsidRPr="005A02E2">
        <w:rPr>
          <w:rFonts w:ascii="Times New Roman" w:hAnsi="Times New Roman" w:cs="Times New Roman"/>
          <w:b/>
          <w:color w:val="000000"/>
          <w:sz w:val="24"/>
          <w:szCs w:val="24"/>
          <w:lang w:val="ru-RU"/>
        </w:rPr>
        <w:t xml:space="preserve"> века. </w:t>
      </w:r>
    </w:p>
    <w:p w:rsidR="00F42BC7" w:rsidRPr="00450111"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А. С. Пушкин.</w:t>
      </w:r>
      <w:r w:rsidRPr="005A02E2">
        <w:rPr>
          <w:rFonts w:ascii="Times New Roman" w:hAnsi="Times New Roman" w:cs="Times New Roman"/>
          <w:color w:val="000000"/>
          <w:sz w:val="24"/>
          <w:szCs w:val="24"/>
          <w:lang w:val="ru-RU"/>
        </w:rPr>
        <w:t xml:space="preserve"> Стихотворения ‌</w:t>
      </w:r>
      <w:bookmarkStart w:id="9" w:name="582b55ee-e1e5-46d8-8c0a-755ec48e137e"/>
      <w:r w:rsidRPr="005A02E2">
        <w:rPr>
          <w:rFonts w:ascii="Times New Roman" w:hAnsi="Times New Roman" w:cs="Times New Roman"/>
          <w:color w:val="000000"/>
          <w:sz w:val="24"/>
          <w:szCs w:val="24"/>
          <w:lang w:val="ru-RU"/>
        </w:rPr>
        <w:t>(не менее трёх). «Песнь о вещем Олеге», «Зимняя дорога», «Узник», «Туча» и др.</w:t>
      </w:r>
      <w:bookmarkEnd w:id="9"/>
      <w:r w:rsidRPr="005A02E2">
        <w:rPr>
          <w:rFonts w:ascii="Times New Roman" w:hAnsi="Times New Roman" w:cs="Times New Roman"/>
          <w:color w:val="000000"/>
          <w:sz w:val="24"/>
          <w:szCs w:val="24"/>
          <w:lang w:val="ru-RU"/>
        </w:rPr>
        <w:t xml:space="preserve">‌‌ </w:t>
      </w:r>
      <w:r w:rsidRPr="00450111">
        <w:rPr>
          <w:rFonts w:ascii="Times New Roman" w:hAnsi="Times New Roman" w:cs="Times New Roman"/>
          <w:color w:val="000000"/>
          <w:sz w:val="24"/>
          <w:szCs w:val="24"/>
          <w:lang w:val="ru-RU"/>
        </w:rPr>
        <w:t>Роман «Дубровский».</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М. Ю. Лермонтов.</w:t>
      </w:r>
      <w:r w:rsidRPr="005A02E2">
        <w:rPr>
          <w:rFonts w:ascii="Times New Roman" w:hAnsi="Times New Roman" w:cs="Times New Roman"/>
          <w:color w:val="000000"/>
          <w:sz w:val="24"/>
          <w:szCs w:val="24"/>
          <w:lang w:val="ru-RU"/>
        </w:rPr>
        <w:t xml:space="preserve"> Стихотворения ‌</w:t>
      </w:r>
      <w:bookmarkStart w:id="10" w:name="e979ff73-e74d-4b41-9daa-86d17094fc9b"/>
      <w:r w:rsidRPr="005A02E2">
        <w:rPr>
          <w:rFonts w:ascii="Times New Roman" w:hAnsi="Times New Roman" w:cs="Times New Roman"/>
          <w:color w:val="000000"/>
          <w:sz w:val="24"/>
          <w:szCs w:val="24"/>
          <w:lang w:val="ru-RU"/>
        </w:rPr>
        <w:t>(не менее трёх). «Три пальмы», «Листок», «Утёс» и др.</w:t>
      </w:r>
      <w:bookmarkEnd w:id="10"/>
      <w:r w:rsidRPr="005A02E2">
        <w:rPr>
          <w:rFonts w:ascii="Times New Roman" w:hAnsi="Times New Roman" w:cs="Times New Roman"/>
          <w:color w:val="000000"/>
          <w:sz w:val="24"/>
          <w:szCs w:val="24"/>
          <w:lang w:val="ru-RU"/>
        </w:rPr>
        <w:t xml:space="preserve">‌‌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А. В. Кольцов.</w:t>
      </w:r>
      <w:r w:rsidRPr="005A02E2">
        <w:rPr>
          <w:rFonts w:ascii="Times New Roman" w:hAnsi="Times New Roman" w:cs="Times New Roman"/>
          <w:color w:val="000000"/>
          <w:sz w:val="24"/>
          <w:szCs w:val="24"/>
          <w:lang w:val="ru-RU"/>
        </w:rPr>
        <w:t xml:space="preserve"> Стихотворения ‌</w:t>
      </w:r>
      <w:bookmarkStart w:id="11" w:name="9aa6636f-e65a-485c-aff8-0cee29fb09d5"/>
      <w:r w:rsidRPr="005A02E2">
        <w:rPr>
          <w:rFonts w:ascii="Times New Roman" w:hAnsi="Times New Roman" w:cs="Times New Roman"/>
          <w:color w:val="000000"/>
          <w:sz w:val="24"/>
          <w:szCs w:val="24"/>
          <w:lang w:val="ru-RU"/>
        </w:rPr>
        <w:t>(не менее двух). Например, «Косарь», «Соловей» и др.</w:t>
      </w:r>
      <w:bookmarkEnd w:id="11"/>
      <w:r w:rsidRPr="005A02E2">
        <w:rPr>
          <w:rFonts w:ascii="Times New Roman" w:hAnsi="Times New Roman" w:cs="Times New Roman"/>
          <w:color w:val="000000"/>
          <w:sz w:val="24"/>
          <w:szCs w:val="24"/>
          <w:lang w:val="ru-RU"/>
        </w:rPr>
        <w:t xml:space="preserve">‌‌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Литература второй половины </w:t>
      </w:r>
      <w:r w:rsidRPr="005A02E2">
        <w:rPr>
          <w:rFonts w:ascii="Times New Roman" w:hAnsi="Times New Roman" w:cs="Times New Roman"/>
          <w:b/>
          <w:color w:val="000000"/>
          <w:sz w:val="24"/>
          <w:szCs w:val="24"/>
        </w:rPr>
        <w:t>XIX</w:t>
      </w:r>
      <w:r w:rsidRPr="005A02E2">
        <w:rPr>
          <w:rFonts w:ascii="Times New Roman" w:hAnsi="Times New Roman" w:cs="Times New Roman"/>
          <w:b/>
          <w:color w:val="000000"/>
          <w:sz w:val="24"/>
          <w:szCs w:val="24"/>
          <w:lang w:val="ru-RU"/>
        </w:rPr>
        <w:t xml:space="preserve"> века.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Ф. И. Тютчев. </w:t>
      </w:r>
      <w:r w:rsidRPr="005A02E2">
        <w:rPr>
          <w:rFonts w:ascii="Times New Roman" w:hAnsi="Times New Roman" w:cs="Times New Roman"/>
          <w:color w:val="000000"/>
          <w:sz w:val="24"/>
          <w:szCs w:val="24"/>
          <w:lang w:val="ru-RU"/>
        </w:rPr>
        <w:t>Стихотворения ‌</w:t>
      </w:r>
      <w:bookmarkStart w:id="12" w:name="c36fcc5a-2cdd-400a-b3ee-0e5071a59ee1"/>
      <w:r w:rsidRPr="005A02E2">
        <w:rPr>
          <w:rFonts w:ascii="Times New Roman" w:hAnsi="Times New Roman" w:cs="Times New Roman"/>
          <w:color w:val="000000"/>
          <w:sz w:val="24"/>
          <w:szCs w:val="24"/>
          <w:lang w:val="ru-RU"/>
        </w:rPr>
        <w:t>(не менее двух). «Есть в осени первоначальной…», «С поляны коршун поднялся…».</w:t>
      </w:r>
      <w:bookmarkEnd w:id="12"/>
      <w:r w:rsidRPr="005A02E2">
        <w:rPr>
          <w:rFonts w:ascii="Times New Roman" w:hAnsi="Times New Roman" w:cs="Times New Roman"/>
          <w:color w:val="000000"/>
          <w:sz w:val="24"/>
          <w:szCs w:val="24"/>
          <w:lang w:val="ru-RU"/>
        </w:rPr>
        <w:t xml:space="preserve">‌‌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А. А. Фет.</w:t>
      </w:r>
      <w:r w:rsidRPr="005A02E2">
        <w:rPr>
          <w:rFonts w:ascii="Times New Roman" w:hAnsi="Times New Roman" w:cs="Times New Roman"/>
          <w:color w:val="000000"/>
          <w:sz w:val="24"/>
          <w:szCs w:val="24"/>
          <w:lang w:val="ru-RU"/>
        </w:rPr>
        <w:t xml:space="preserve"> Стихотворения ‌</w:t>
      </w:r>
      <w:bookmarkStart w:id="13" w:name="e75d9245-73fc-447a-aaf6-d7ac09f2bf3a"/>
      <w:r w:rsidRPr="005A02E2">
        <w:rPr>
          <w:rFonts w:ascii="Times New Roman" w:hAnsi="Times New Roman" w:cs="Times New Roman"/>
          <w:color w:val="000000"/>
          <w:sz w:val="24"/>
          <w:szCs w:val="24"/>
          <w:lang w:val="ru-RU"/>
        </w:rPr>
        <w:t>(не менее двух). «Учись у них – у дуба, у берёзы…», «Я пришёл к тебе с приветом…».</w:t>
      </w:r>
      <w:bookmarkEnd w:id="13"/>
      <w:r w:rsidRPr="005A02E2">
        <w:rPr>
          <w:rFonts w:ascii="Times New Roman" w:hAnsi="Times New Roman" w:cs="Times New Roman"/>
          <w:color w:val="000000"/>
          <w:sz w:val="24"/>
          <w:szCs w:val="24"/>
          <w:lang w:val="ru-RU"/>
        </w:rPr>
        <w:t xml:space="preserve">‌‌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И. С. Тургенев.</w:t>
      </w:r>
      <w:r w:rsidRPr="005A02E2">
        <w:rPr>
          <w:rFonts w:ascii="Times New Roman" w:hAnsi="Times New Roman" w:cs="Times New Roman"/>
          <w:color w:val="000000"/>
          <w:sz w:val="24"/>
          <w:szCs w:val="24"/>
          <w:lang w:val="ru-RU"/>
        </w:rPr>
        <w:t xml:space="preserve"> Рассказ «Бежин луг».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Н. С. Лесков.</w:t>
      </w:r>
      <w:r w:rsidRPr="005A02E2">
        <w:rPr>
          <w:rFonts w:ascii="Times New Roman" w:hAnsi="Times New Roman" w:cs="Times New Roman"/>
          <w:color w:val="000000"/>
          <w:sz w:val="24"/>
          <w:szCs w:val="24"/>
          <w:lang w:val="ru-RU"/>
        </w:rPr>
        <w:t xml:space="preserve"> Сказ «Левша».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Л. Н. Толстой.</w:t>
      </w:r>
      <w:r w:rsidRPr="005A02E2">
        <w:rPr>
          <w:rFonts w:ascii="Times New Roman" w:hAnsi="Times New Roman" w:cs="Times New Roman"/>
          <w:color w:val="000000"/>
          <w:sz w:val="24"/>
          <w:szCs w:val="24"/>
          <w:lang w:val="ru-RU"/>
        </w:rPr>
        <w:t xml:space="preserve"> Повесть «Детство» ‌</w:t>
      </w:r>
      <w:bookmarkStart w:id="14" w:name="977de391-a0ab-47d0-b055-bb99283dc920"/>
      <w:r w:rsidRPr="005A02E2">
        <w:rPr>
          <w:rFonts w:ascii="Times New Roman" w:hAnsi="Times New Roman" w:cs="Times New Roman"/>
          <w:color w:val="000000"/>
          <w:sz w:val="24"/>
          <w:szCs w:val="24"/>
          <w:lang w:val="ru-RU"/>
        </w:rPr>
        <w:t>(главы по выбору).</w:t>
      </w:r>
      <w:bookmarkEnd w:id="14"/>
      <w:r w:rsidRPr="005A02E2">
        <w:rPr>
          <w:rFonts w:ascii="Times New Roman" w:hAnsi="Times New Roman" w:cs="Times New Roman"/>
          <w:color w:val="000000"/>
          <w:sz w:val="24"/>
          <w:szCs w:val="24"/>
          <w:lang w:val="ru-RU"/>
        </w:rPr>
        <w:t>‌‌</w:t>
      </w:r>
      <w:r w:rsidRPr="005A02E2">
        <w:rPr>
          <w:rFonts w:ascii="Times New Roman" w:hAnsi="Times New Roman" w:cs="Times New Roman"/>
          <w:color w:val="000000"/>
          <w:sz w:val="24"/>
          <w:szCs w:val="24"/>
          <w:u w:val="single"/>
          <w:lang w:val="ru-RU"/>
        </w:rPr>
        <w:t xml:space="preserve">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А. П. Чехов. </w:t>
      </w:r>
      <w:r w:rsidRPr="005A02E2">
        <w:rPr>
          <w:rFonts w:ascii="Times New Roman" w:hAnsi="Times New Roman" w:cs="Times New Roman"/>
          <w:color w:val="000000"/>
          <w:sz w:val="24"/>
          <w:szCs w:val="24"/>
          <w:lang w:val="ru-RU"/>
        </w:rPr>
        <w:t>Рассказы ‌</w:t>
      </w:r>
      <w:bookmarkStart w:id="15" w:name="5ccd7dea-76bb-435c-9fae-1b74ca2890ed"/>
      <w:r w:rsidRPr="005A02E2">
        <w:rPr>
          <w:rFonts w:ascii="Times New Roman" w:hAnsi="Times New Roman" w:cs="Times New Roman"/>
          <w:color w:val="000000"/>
          <w:sz w:val="24"/>
          <w:szCs w:val="24"/>
          <w:lang w:val="ru-RU"/>
        </w:rPr>
        <w:t>(три по выбору). Например, «Толстый и тонкий», «Хамелеон», «Смерть чиновника» и др.</w:t>
      </w:r>
      <w:bookmarkEnd w:id="15"/>
      <w:r w:rsidRPr="005A02E2">
        <w:rPr>
          <w:rFonts w:ascii="Times New Roman" w:hAnsi="Times New Roman" w:cs="Times New Roman"/>
          <w:color w:val="000000"/>
          <w:sz w:val="24"/>
          <w:szCs w:val="24"/>
          <w:lang w:val="ru-RU"/>
        </w:rPr>
        <w:t xml:space="preserve">‌‌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А. И. Куприн. </w:t>
      </w:r>
      <w:r w:rsidRPr="005A02E2">
        <w:rPr>
          <w:rFonts w:ascii="Times New Roman" w:hAnsi="Times New Roman" w:cs="Times New Roman"/>
          <w:color w:val="000000"/>
          <w:sz w:val="24"/>
          <w:szCs w:val="24"/>
          <w:lang w:val="ru-RU"/>
        </w:rPr>
        <w:t>Рассказ «Чудесный доктор».</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Литература </w:t>
      </w:r>
      <w:r w:rsidRPr="005A02E2">
        <w:rPr>
          <w:rFonts w:ascii="Times New Roman" w:hAnsi="Times New Roman" w:cs="Times New Roman"/>
          <w:b/>
          <w:color w:val="000000"/>
          <w:sz w:val="24"/>
          <w:szCs w:val="24"/>
        </w:rPr>
        <w:t>XX</w:t>
      </w:r>
      <w:r w:rsidRPr="005A02E2">
        <w:rPr>
          <w:rFonts w:ascii="Times New Roman" w:hAnsi="Times New Roman" w:cs="Times New Roman"/>
          <w:b/>
          <w:color w:val="000000"/>
          <w:sz w:val="24"/>
          <w:szCs w:val="24"/>
          <w:lang w:val="ru-RU"/>
        </w:rPr>
        <w:t xml:space="preserve"> века.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Стихотворения отечественных поэтов начала ХХ века </w:t>
      </w:r>
      <w:r w:rsidRPr="005A02E2">
        <w:rPr>
          <w:rFonts w:ascii="Times New Roman" w:hAnsi="Times New Roman" w:cs="Times New Roman"/>
          <w:color w:val="000000"/>
          <w:sz w:val="24"/>
          <w:szCs w:val="24"/>
          <w:lang w:val="ru-RU"/>
        </w:rPr>
        <w:t>‌</w:t>
      </w:r>
      <w:bookmarkStart w:id="16" w:name="1a89c352-1e28-490d-a532-18fd47b8e1fa"/>
      <w:r w:rsidRPr="005A02E2">
        <w:rPr>
          <w:rFonts w:ascii="Times New Roman" w:hAnsi="Times New Roman" w:cs="Times New Roman"/>
          <w:color w:val="000000"/>
          <w:sz w:val="24"/>
          <w:szCs w:val="24"/>
          <w:lang w:val="ru-RU"/>
        </w:rPr>
        <w:t>(не менее двух). Например, стихотворения С. А. Есенина, В. В. Маяковского, А. А. Блока и др.</w:t>
      </w:r>
      <w:bookmarkEnd w:id="16"/>
      <w:r w:rsidRPr="005A02E2">
        <w:rPr>
          <w:rFonts w:ascii="Times New Roman" w:hAnsi="Times New Roman" w:cs="Times New Roman"/>
          <w:color w:val="000000"/>
          <w:sz w:val="24"/>
          <w:szCs w:val="24"/>
          <w:lang w:val="ru-RU"/>
        </w:rPr>
        <w:t xml:space="preserve">‌‌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Стихотворения отечественных поэтов </w:t>
      </w:r>
      <w:r w:rsidRPr="005A02E2">
        <w:rPr>
          <w:rFonts w:ascii="Times New Roman" w:hAnsi="Times New Roman" w:cs="Times New Roman"/>
          <w:b/>
          <w:color w:val="000000"/>
          <w:sz w:val="24"/>
          <w:szCs w:val="24"/>
        </w:rPr>
        <w:t>XX</w:t>
      </w:r>
      <w:r w:rsidRPr="005A02E2">
        <w:rPr>
          <w:rFonts w:ascii="Times New Roman" w:hAnsi="Times New Roman" w:cs="Times New Roman"/>
          <w:b/>
          <w:color w:val="000000"/>
          <w:sz w:val="24"/>
          <w:szCs w:val="24"/>
          <w:lang w:val="ru-RU"/>
        </w:rPr>
        <w:t xml:space="preserve"> века </w:t>
      </w:r>
      <w:r w:rsidRPr="005A02E2">
        <w:rPr>
          <w:rFonts w:ascii="Times New Roman" w:hAnsi="Times New Roman" w:cs="Times New Roman"/>
          <w:color w:val="000000"/>
          <w:sz w:val="24"/>
          <w:szCs w:val="24"/>
          <w:lang w:val="ru-RU"/>
        </w:rPr>
        <w:t>‌</w:t>
      </w:r>
      <w:bookmarkStart w:id="17" w:name="5118f498-9661-45e8-9924-bef67bfbf524"/>
      <w:r w:rsidRPr="005A02E2">
        <w:rPr>
          <w:rFonts w:ascii="Times New Roman" w:hAnsi="Times New Roman" w:cs="Times New Roman"/>
          <w:color w:val="000000"/>
          <w:sz w:val="24"/>
          <w:szCs w:val="24"/>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17"/>
      <w:r w:rsidRPr="005A02E2">
        <w:rPr>
          <w:rFonts w:ascii="Times New Roman" w:hAnsi="Times New Roman" w:cs="Times New Roman"/>
          <w:color w:val="000000"/>
          <w:sz w:val="24"/>
          <w:szCs w:val="24"/>
          <w:lang w:val="ru-RU"/>
        </w:rPr>
        <w:t>‌‌</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Проза отечественных писателей конца </w:t>
      </w:r>
      <w:r w:rsidRPr="005A02E2">
        <w:rPr>
          <w:rFonts w:ascii="Times New Roman" w:hAnsi="Times New Roman" w:cs="Times New Roman"/>
          <w:b/>
          <w:color w:val="000000"/>
          <w:sz w:val="24"/>
          <w:szCs w:val="24"/>
        </w:rPr>
        <w:t>XX</w:t>
      </w:r>
      <w:r w:rsidRPr="005A02E2">
        <w:rPr>
          <w:rFonts w:ascii="Times New Roman" w:hAnsi="Times New Roman" w:cs="Times New Roman"/>
          <w:b/>
          <w:color w:val="000000"/>
          <w:sz w:val="24"/>
          <w:szCs w:val="24"/>
          <w:lang w:val="ru-RU"/>
        </w:rPr>
        <w:t xml:space="preserve"> – начала </w:t>
      </w:r>
      <w:r w:rsidRPr="005A02E2">
        <w:rPr>
          <w:rFonts w:ascii="Times New Roman" w:hAnsi="Times New Roman" w:cs="Times New Roman"/>
          <w:b/>
          <w:color w:val="000000"/>
          <w:sz w:val="24"/>
          <w:szCs w:val="24"/>
        </w:rPr>
        <w:t>XXI</w:t>
      </w:r>
      <w:r w:rsidRPr="005A02E2">
        <w:rPr>
          <w:rFonts w:ascii="Times New Roman" w:hAnsi="Times New Roman" w:cs="Times New Roman"/>
          <w:b/>
          <w:color w:val="000000"/>
          <w:sz w:val="24"/>
          <w:szCs w:val="24"/>
          <w:lang w:val="ru-RU"/>
        </w:rPr>
        <w:t xml:space="preserve"> века, в том числе о Великой Отечественной войне</w:t>
      </w:r>
      <w:r w:rsidRPr="005A02E2">
        <w:rPr>
          <w:rFonts w:ascii="Times New Roman" w:hAnsi="Times New Roman" w:cs="Times New Roman"/>
          <w:color w:val="000000"/>
          <w:sz w:val="24"/>
          <w:szCs w:val="24"/>
          <w:lang w:val="ru-RU"/>
        </w:rPr>
        <w:t xml:space="preserve"> ‌</w:t>
      </w:r>
      <w:bookmarkStart w:id="18" w:name="a35f0a0b-d9a0-4ac9-afd6-3c0ec32f1224"/>
      <w:r w:rsidRPr="005A02E2">
        <w:rPr>
          <w:rFonts w:ascii="Times New Roman" w:hAnsi="Times New Roman" w:cs="Times New Roman"/>
          <w:color w:val="000000"/>
          <w:sz w:val="24"/>
          <w:szCs w:val="24"/>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18"/>
      <w:r w:rsidRPr="005A02E2">
        <w:rPr>
          <w:rFonts w:ascii="Times New Roman" w:hAnsi="Times New Roman" w:cs="Times New Roman"/>
          <w:color w:val="000000"/>
          <w:sz w:val="24"/>
          <w:szCs w:val="24"/>
          <w:lang w:val="ru-RU"/>
        </w:rPr>
        <w:t xml:space="preserve">‌‌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В. Г. Распутин. </w:t>
      </w:r>
      <w:r w:rsidRPr="005A02E2">
        <w:rPr>
          <w:rFonts w:ascii="Times New Roman" w:hAnsi="Times New Roman" w:cs="Times New Roman"/>
          <w:color w:val="000000"/>
          <w:sz w:val="24"/>
          <w:szCs w:val="24"/>
          <w:lang w:val="ru-RU"/>
        </w:rPr>
        <w:t xml:space="preserve">Рассказ «Уроки французского».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Произведения отечественных писателей на тему взросления человека </w:t>
      </w:r>
      <w:r w:rsidRPr="005A02E2">
        <w:rPr>
          <w:rFonts w:ascii="Times New Roman" w:hAnsi="Times New Roman" w:cs="Times New Roman"/>
          <w:color w:val="000000"/>
          <w:sz w:val="24"/>
          <w:szCs w:val="24"/>
          <w:lang w:val="ru-RU"/>
        </w:rPr>
        <w:t>‌</w:t>
      </w:r>
      <w:bookmarkStart w:id="19" w:name="7f695bb6-7ce9-46a5-96af-f43597f5f296"/>
      <w:r w:rsidRPr="005A02E2">
        <w:rPr>
          <w:rFonts w:ascii="Times New Roman" w:hAnsi="Times New Roman" w:cs="Times New Roman"/>
          <w:color w:val="000000"/>
          <w:sz w:val="24"/>
          <w:szCs w:val="24"/>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19"/>
      <w:r w:rsidRPr="005A02E2">
        <w:rPr>
          <w:rFonts w:ascii="Times New Roman" w:hAnsi="Times New Roman" w:cs="Times New Roman"/>
          <w:color w:val="000000"/>
          <w:sz w:val="24"/>
          <w:szCs w:val="24"/>
          <w:lang w:val="ru-RU"/>
        </w:rPr>
        <w:t>‌‌</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lastRenderedPageBreak/>
        <w:t>Произведения современных отечественных писателей-фантастов</w:t>
      </w:r>
      <w:r w:rsidRPr="005A02E2">
        <w:rPr>
          <w:rFonts w:ascii="Times New Roman" w:hAnsi="Times New Roman" w:cs="Times New Roman"/>
          <w:color w:val="000000"/>
          <w:sz w:val="24"/>
          <w:szCs w:val="24"/>
          <w:lang w:val="ru-RU"/>
        </w:rPr>
        <w:t xml:space="preserve"> ‌</w:t>
      </w:r>
      <w:bookmarkStart w:id="20" w:name="99ff4dfc-6077-4b1d-979a-efd5d464e2ea"/>
      <w:r w:rsidRPr="005A02E2">
        <w:rPr>
          <w:rFonts w:ascii="Times New Roman" w:hAnsi="Times New Roman" w:cs="Times New Roman"/>
          <w:color w:val="000000"/>
          <w:sz w:val="24"/>
          <w:szCs w:val="24"/>
          <w:lang w:val="ru-RU"/>
        </w:rPr>
        <w:t>(не менее двух). Например, А. В. Жвалевский и Е. Б. Пастернак. «Время всегда хорошее»; В. В. Ледерман. «Календарь ма(й)я» и др.</w:t>
      </w:r>
      <w:bookmarkEnd w:id="20"/>
      <w:r w:rsidRPr="005A02E2">
        <w:rPr>
          <w:rFonts w:ascii="Times New Roman" w:hAnsi="Times New Roman" w:cs="Times New Roman"/>
          <w:color w:val="000000"/>
          <w:sz w:val="24"/>
          <w:szCs w:val="24"/>
          <w:lang w:val="ru-RU"/>
        </w:rPr>
        <w:t xml:space="preserve">‌‌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Литература народов Российской Федерации. Стихотворения</w:t>
      </w:r>
      <w:r w:rsidRPr="005A02E2">
        <w:rPr>
          <w:rFonts w:ascii="Times New Roman" w:hAnsi="Times New Roman" w:cs="Times New Roman"/>
          <w:color w:val="000000"/>
          <w:sz w:val="24"/>
          <w:szCs w:val="24"/>
          <w:lang w:val="ru-RU"/>
        </w:rPr>
        <w:t xml:space="preserve"> ‌</w:t>
      </w:r>
      <w:bookmarkStart w:id="21" w:name="8c6e542d-3297-4f00-9d18-f11cc02b5c2a"/>
      <w:r w:rsidRPr="005A02E2">
        <w:rPr>
          <w:rFonts w:ascii="Times New Roman" w:hAnsi="Times New Roman" w:cs="Times New Roman"/>
          <w:color w:val="000000"/>
          <w:sz w:val="24"/>
          <w:szCs w:val="24"/>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21"/>
      <w:r w:rsidRPr="005A02E2">
        <w:rPr>
          <w:rFonts w:ascii="Times New Roman" w:hAnsi="Times New Roman" w:cs="Times New Roman"/>
          <w:color w:val="000000"/>
          <w:sz w:val="24"/>
          <w:szCs w:val="24"/>
          <w:lang w:val="ru-RU"/>
        </w:rPr>
        <w:t xml:space="preserve">‌‌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Зарубежная литература Д. Дефо. </w:t>
      </w:r>
      <w:r w:rsidRPr="005A02E2">
        <w:rPr>
          <w:rFonts w:ascii="Times New Roman" w:hAnsi="Times New Roman" w:cs="Times New Roman"/>
          <w:color w:val="000000"/>
          <w:sz w:val="24"/>
          <w:szCs w:val="24"/>
          <w:lang w:val="ru-RU"/>
        </w:rPr>
        <w:t>«Робинзон Крузо» ‌</w:t>
      </w:r>
      <w:bookmarkStart w:id="22" w:name="c11c39d0-823d-48a6-b780-3c956bde3174"/>
      <w:r w:rsidRPr="005A02E2">
        <w:rPr>
          <w:rFonts w:ascii="Times New Roman" w:hAnsi="Times New Roman" w:cs="Times New Roman"/>
          <w:color w:val="000000"/>
          <w:sz w:val="24"/>
          <w:szCs w:val="24"/>
          <w:lang w:val="ru-RU"/>
        </w:rPr>
        <w:t>(главы по выбору).</w:t>
      </w:r>
      <w:bookmarkEnd w:id="22"/>
      <w:r w:rsidRPr="005A02E2">
        <w:rPr>
          <w:rFonts w:ascii="Times New Roman" w:hAnsi="Times New Roman" w:cs="Times New Roman"/>
          <w:color w:val="000000"/>
          <w:sz w:val="24"/>
          <w:szCs w:val="24"/>
          <w:lang w:val="ru-RU"/>
        </w:rPr>
        <w:t xml:space="preserve">‌‌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Дж. Свифт. </w:t>
      </w:r>
      <w:r w:rsidRPr="005A02E2">
        <w:rPr>
          <w:rFonts w:ascii="Times New Roman" w:hAnsi="Times New Roman" w:cs="Times New Roman"/>
          <w:color w:val="000000"/>
          <w:sz w:val="24"/>
          <w:szCs w:val="24"/>
          <w:lang w:val="ru-RU"/>
        </w:rPr>
        <w:t>«Путешествия Гулливера» ‌</w:t>
      </w:r>
      <w:bookmarkStart w:id="23" w:name="401c2012-d122-4b9b-86de-93f36659c25d"/>
      <w:r w:rsidRPr="005A02E2">
        <w:rPr>
          <w:rFonts w:ascii="Times New Roman" w:hAnsi="Times New Roman" w:cs="Times New Roman"/>
          <w:color w:val="000000"/>
          <w:sz w:val="24"/>
          <w:szCs w:val="24"/>
          <w:lang w:val="ru-RU"/>
        </w:rPr>
        <w:t>(главы по выбору).</w:t>
      </w:r>
      <w:bookmarkEnd w:id="23"/>
      <w:r w:rsidRPr="005A02E2">
        <w:rPr>
          <w:rFonts w:ascii="Times New Roman" w:hAnsi="Times New Roman" w:cs="Times New Roman"/>
          <w:color w:val="000000"/>
          <w:sz w:val="24"/>
          <w:szCs w:val="24"/>
          <w:lang w:val="ru-RU"/>
        </w:rPr>
        <w:t>‌‌</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Произведения зарубежных писателей на тему взросления человека</w:t>
      </w:r>
      <w:r w:rsidRPr="005A02E2">
        <w:rPr>
          <w:rFonts w:ascii="Times New Roman" w:hAnsi="Times New Roman" w:cs="Times New Roman"/>
          <w:color w:val="000000"/>
          <w:sz w:val="24"/>
          <w:szCs w:val="24"/>
          <w:lang w:val="ru-RU"/>
        </w:rPr>
        <w:t xml:space="preserve"> ‌</w:t>
      </w:r>
      <w:bookmarkStart w:id="24" w:name="e9c8f8f3-f048-4763-af7b-4a65b4f5147c"/>
      <w:r w:rsidRPr="005A02E2">
        <w:rPr>
          <w:rFonts w:ascii="Times New Roman" w:hAnsi="Times New Roman" w:cs="Times New Roman"/>
          <w:color w:val="000000"/>
          <w:sz w:val="24"/>
          <w:szCs w:val="24"/>
          <w:lang w:val="ru-RU"/>
        </w:rPr>
        <w:t>(не менее двух). Например, Ж. Верн. «Дети капитана Гранта» (главы по выбору). Х. Ли. «Убить пересмешника» (главы по выбору) и др.</w:t>
      </w:r>
      <w:bookmarkEnd w:id="24"/>
      <w:r w:rsidRPr="005A02E2">
        <w:rPr>
          <w:rFonts w:ascii="Times New Roman" w:hAnsi="Times New Roman" w:cs="Times New Roman"/>
          <w:color w:val="000000"/>
          <w:sz w:val="24"/>
          <w:szCs w:val="24"/>
          <w:lang w:val="ru-RU"/>
        </w:rPr>
        <w:t xml:space="preserve">‌‌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Произведения современных зарубежных писателей-фантастов</w:t>
      </w:r>
      <w:r w:rsidRPr="005A02E2">
        <w:rPr>
          <w:rFonts w:ascii="Times New Roman" w:hAnsi="Times New Roman" w:cs="Times New Roman"/>
          <w:color w:val="000000"/>
          <w:sz w:val="24"/>
          <w:szCs w:val="24"/>
          <w:lang w:val="ru-RU"/>
        </w:rPr>
        <w:t xml:space="preserve"> ‌</w:t>
      </w:r>
      <w:bookmarkStart w:id="25" w:name="87635890-b010-49cb-95f4-49753ca9152c"/>
      <w:r w:rsidRPr="005A02E2">
        <w:rPr>
          <w:rFonts w:ascii="Times New Roman" w:hAnsi="Times New Roman" w:cs="Times New Roman"/>
          <w:color w:val="000000"/>
          <w:sz w:val="24"/>
          <w:szCs w:val="24"/>
          <w:lang w:val="ru-RU"/>
        </w:rPr>
        <w:t>(не менее двух). Например, Дж. К. Роулинг. «Гарри Поттер» (главы по выбору), Д. У. Джонс. «Дом с характером» и др.</w:t>
      </w:r>
      <w:bookmarkEnd w:id="25"/>
      <w:r w:rsidRPr="005A02E2">
        <w:rPr>
          <w:rFonts w:ascii="Times New Roman" w:hAnsi="Times New Roman" w:cs="Times New Roman"/>
          <w:color w:val="000000"/>
          <w:sz w:val="24"/>
          <w:szCs w:val="24"/>
          <w:lang w:val="ru-RU"/>
        </w:rPr>
        <w:t>‌‌</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5A02E2">
      <w:pPr>
        <w:spacing w:after="0" w:line="264" w:lineRule="auto"/>
        <w:ind w:left="12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7</w:t>
      </w:r>
      <w:r w:rsidRPr="005A02E2">
        <w:rPr>
          <w:rFonts w:ascii="Times New Roman" w:hAnsi="Times New Roman" w:cs="Times New Roman"/>
          <w:color w:val="000000"/>
          <w:sz w:val="24"/>
          <w:szCs w:val="24"/>
          <w:lang w:val="ru-RU"/>
        </w:rPr>
        <w:t xml:space="preserve"> </w:t>
      </w:r>
      <w:r w:rsidRPr="005A02E2">
        <w:rPr>
          <w:rFonts w:ascii="Times New Roman" w:hAnsi="Times New Roman" w:cs="Times New Roman"/>
          <w:b/>
          <w:color w:val="000000"/>
          <w:sz w:val="24"/>
          <w:szCs w:val="24"/>
          <w:lang w:val="ru-RU"/>
        </w:rPr>
        <w:t>КЛАСС</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Древнерусская литература.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Древнерусские повести</w:t>
      </w:r>
      <w:r w:rsidRPr="005A02E2">
        <w:rPr>
          <w:rFonts w:ascii="Times New Roman" w:hAnsi="Times New Roman" w:cs="Times New Roman"/>
          <w:color w:val="000000"/>
          <w:sz w:val="24"/>
          <w:szCs w:val="24"/>
          <w:lang w:val="ru-RU"/>
        </w:rPr>
        <w:t xml:space="preserve"> ‌</w:t>
      </w:r>
      <w:bookmarkStart w:id="26" w:name="683b575d-fc29-4554-8898-a7b5c598dbb6"/>
      <w:r w:rsidRPr="005A02E2">
        <w:rPr>
          <w:rFonts w:ascii="Times New Roman" w:hAnsi="Times New Roman" w:cs="Times New Roman"/>
          <w:color w:val="000000"/>
          <w:sz w:val="24"/>
          <w:szCs w:val="24"/>
          <w:lang w:val="ru-RU"/>
        </w:rPr>
        <w:t>(одна повесть по выбору). Например, «Поучение» Владимира Мономаха (в сокращении) и др.</w:t>
      </w:r>
      <w:bookmarkEnd w:id="26"/>
      <w:r w:rsidRPr="005A02E2">
        <w:rPr>
          <w:rFonts w:ascii="Times New Roman" w:hAnsi="Times New Roman" w:cs="Times New Roman"/>
          <w:color w:val="000000"/>
          <w:sz w:val="24"/>
          <w:szCs w:val="24"/>
          <w:lang w:val="ru-RU"/>
        </w:rPr>
        <w:t xml:space="preserve">‌‌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Литература первой половины </w:t>
      </w:r>
      <w:r w:rsidRPr="005A02E2">
        <w:rPr>
          <w:rFonts w:ascii="Times New Roman" w:hAnsi="Times New Roman" w:cs="Times New Roman"/>
          <w:b/>
          <w:color w:val="000000"/>
          <w:sz w:val="24"/>
          <w:szCs w:val="24"/>
        </w:rPr>
        <w:t>XIX</w:t>
      </w:r>
      <w:r w:rsidRPr="005A02E2">
        <w:rPr>
          <w:rFonts w:ascii="Times New Roman" w:hAnsi="Times New Roman" w:cs="Times New Roman"/>
          <w:b/>
          <w:color w:val="000000"/>
          <w:sz w:val="24"/>
          <w:szCs w:val="24"/>
          <w:lang w:val="ru-RU"/>
        </w:rPr>
        <w:t xml:space="preserve"> века.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А. С. Пушкин. </w:t>
      </w:r>
      <w:r w:rsidRPr="005A02E2">
        <w:rPr>
          <w:rFonts w:ascii="Times New Roman" w:hAnsi="Times New Roman" w:cs="Times New Roman"/>
          <w:color w:val="000000"/>
          <w:sz w:val="24"/>
          <w:szCs w:val="24"/>
          <w:lang w:val="ru-RU"/>
        </w:rPr>
        <w:t>Стихотворения ‌</w:t>
      </w:r>
      <w:bookmarkStart w:id="27" w:name="3741b07c-b818-4276-9c02-9452404ed662"/>
      <w:r w:rsidRPr="005A02E2">
        <w:rPr>
          <w:rFonts w:ascii="Times New Roman" w:hAnsi="Times New Roman" w:cs="Times New Roman"/>
          <w:color w:val="000000"/>
          <w:sz w:val="24"/>
          <w:szCs w:val="24"/>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27"/>
      <w:r w:rsidRPr="005A02E2">
        <w:rPr>
          <w:rFonts w:ascii="Times New Roman" w:hAnsi="Times New Roman" w:cs="Times New Roman"/>
          <w:color w:val="000000"/>
          <w:sz w:val="24"/>
          <w:szCs w:val="24"/>
          <w:lang w:val="ru-RU"/>
        </w:rPr>
        <w:t>‌‌ «Повести Белкина» ‌</w:t>
      </w:r>
      <w:bookmarkStart w:id="28" w:name="f492b714-890f-4682-ac40-57999778e8e6"/>
      <w:r w:rsidRPr="005A02E2">
        <w:rPr>
          <w:rFonts w:ascii="Times New Roman" w:hAnsi="Times New Roman" w:cs="Times New Roman"/>
          <w:color w:val="000000"/>
          <w:sz w:val="24"/>
          <w:szCs w:val="24"/>
          <w:lang w:val="ru-RU"/>
        </w:rPr>
        <w:t>(«Станционный смотритель» и др.).</w:t>
      </w:r>
      <w:bookmarkEnd w:id="28"/>
      <w:r w:rsidRPr="005A02E2">
        <w:rPr>
          <w:rFonts w:ascii="Times New Roman" w:hAnsi="Times New Roman" w:cs="Times New Roman"/>
          <w:color w:val="000000"/>
          <w:sz w:val="24"/>
          <w:szCs w:val="24"/>
          <w:lang w:val="ru-RU"/>
        </w:rPr>
        <w:t>‌‌ Поэма «Полтава»‌</w:t>
      </w:r>
      <w:bookmarkStart w:id="29" w:name="d902c126-21ef-4167-9209-dfb4fb73593d"/>
      <w:r w:rsidRPr="005A02E2">
        <w:rPr>
          <w:rFonts w:ascii="Times New Roman" w:hAnsi="Times New Roman" w:cs="Times New Roman"/>
          <w:color w:val="000000"/>
          <w:sz w:val="24"/>
          <w:szCs w:val="24"/>
          <w:lang w:val="ru-RU"/>
        </w:rPr>
        <w:t xml:space="preserve"> (фрагмент).</w:t>
      </w:r>
      <w:bookmarkEnd w:id="29"/>
      <w:r w:rsidRPr="005A02E2">
        <w:rPr>
          <w:rFonts w:ascii="Times New Roman" w:hAnsi="Times New Roman" w:cs="Times New Roman"/>
          <w:color w:val="000000"/>
          <w:sz w:val="24"/>
          <w:szCs w:val="24"/>
          <w:lang w:val="ru-RU"/>
        </w:rPr>
        <w:t>‌‌</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М. Ю. Лермонтов. </w:t>
      </w:r>
      <w:r w:rsidRPr="005A02E2">
        <w:rPr>
          <w:rFonts w:ascii="Times New Roman" w:hAnsi="Times New Roman" w:cs="Times New Roman"/>
          <w:color w:val="000000"/>
          <w:sz w:val="24"/>
          <w:szCs w:val="24"/>
          <w:lang w:val="ru-RU"/>
        </w:rPr>
        <w:t>Стихотворения ‌</w:t>
      </w:r>
      <w:bookmarkStart w:id="30" w:name="117e4a82-ed0d-45ab-b4ae-813f20ad62a5"/>
      <w:r w:rsidRPr="005A02E2">
        <w:rPr>
          <w:rFonts w:ascii="Times New Roman" w:hAnsi="Times New Roman" w:cs="Times New Roman"/>
          <w:color w:val="000000"/>
          <w:sz w:val="24"/>
          <w:szCs w:val="24"/>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30"/>
      <w:r w:rsidRPr="005A02E2">
        <w:rPr>
          <w:rFonts w:ascii="Times New Roman" w:hAnsi="Times New Roman" w:cs="Times New Roman"/>
          <w:color w:val="000000"/>
          <w:sz w:val="24"/>
          <w:szCs w:val="24"/>
          <w:lang w:val="ru-RU"/>
        </w:rPr>
        <w:t xml:space="preserve">‌‌ «Песня про царя Ивана Васильевича, молодого опричника и удалого купца Калашникова».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Н. В. Гоголь. </w:t>
      </w:r>
      <w:r w:rsidRPr="005A02E2">
        <w:rPr>
          <w:rFonts w:ascii="Times New Roman" w:hAnsi="Times New Roman" w:cs="Times New Roman"/>
          <w:color w:val="000000"/>
          <w:sz w:val="24"/>
          <w:szCs w:val="24"/>
          <w:lang w:val="ru-RU"/>
        </w:rPr>
        <w:t xml:space="preserve">Повесть «Тарас Бульба».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Литература второй половины </w:t>
      </w:r>
      <w:r w:rsidRPr="005A02E2">
        <w:rPr>
          <w:rFonts w:ascii="Times New Roman" w:hAnsi="Times New Roman" w:cs="Times New Roman"/>
          <w:b/>
          <w:color w:val="000000"/>
          <w:sz w:val="24"/>
          <w:szCs w:val="24"/>
        </w:rPr>
        <w:t>XIX</w:t>
      </w:r>
      <w:r w:rsidRPr="005A02E2">
        <w:rPr>
          <w:rFonts w:ascii="Times New Roman" w:hAnsi="Times New Roman" w:cs="Times New Roman"/>
          <w:b/>
          <w:color w:val="000000"/>
          <w:sz w:val="24"/>
          <w:szCs w:val="24"/>
          <w:lang w:val="ru-RU"/>
        </w:rPr>
        <w:t xml:space="preserve"> века.</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И. С. Тургенев.</w:t>
      </w:r>
      <w:r w:rsidRPr="005A02E2">
        <w:rPr>
          <w:rFonts w:ascii="Times New Roman" w:hAnsi="Times New Roman" w:cs="Times New Roman"/>
          <w:color w:val="000000"/>
          <w:sz w:val="24"/>
          <w:szCs w:val="24"/>
          <w:lang w:val="ru-RU"/>
        </w:rPr>
        <w:t xml:space="preserve"> Рассказы из цикла «Записки охотника» ‌</w:t>
      </w:r>
      <w:bookmarkStart w:id="31" w:name="724e0df4-38e3-41a2-b5b6-ae74cd02e3ae"/>
      <w:r w:rsidRPr="005A02E2">
        <w:rPr>
          <w:rFonts w:ascii="Times New Roman" w:hAnsi="Times New Roman" w:cs="Times New Roman"/>
          <w:color w:val="000000"/>
          <w:sz w:val="24"/>
          <w:szCs w:val="24"/>
          <w:lang w:val="ru-RU"/>
        </w:rPr>
        <w:t>(два по выбору). Например, «Бирюк», «Хорь и Калиныч» и др.</w:t>
      </w:r>
      <w:bookmarkEnd w:id="31"/>
      <w:r w:rsidRPr="005A02E2">
        <w:rPr>
          <w:rFonts w:ascii="Times New Roman" w:hAnsi="Times New Roman" w:cs="Times New Roman"/>
          <w:color w:val="000000"/>
          <w:sz w:val="24"/>
          <w:szCs w:val="24"/>
          <w:lang w:val="ru-RU"/>
        </w:rPr>
        <w:t>‌‌ Стихотворения в прозе, ‌</w:t>
      </w:r>
      <w:bookmarkStart w:id="32" w:name="392c8492-5b4a-402c-8f0e-10bd561de6f3"/>
      <w:r w:rsidRPr="005A02E2">
        <w:rPr>
          <w:rFonts w:ascii="Times New Roman" w:hAnsi="Times New Roman" w:cs="Times New Roman"/>
          <w:color w:val="000000"/>
          <w:sz w:val="24"/>
          <w:szCs w:val="24"/>
          <w:lang w:val="ru-RU"/>
        </w:rPr>
        <w:t>например, «Русский язык», «Воробей» и др.</w:t>
      </w:r>
      <w:bookmarkEnd w:id="32"/>
      <w:r w:rsidRPr="005A02E2">
        <w:rPr>
          <w:rFonts w:ascii="Times New Roman" w:hAnsi="Times New Roman" w:cs="Times New Roman"/>
          <w:color w:val="000000"/>
          <w:sz w:val="24"/>
          <w:szCs w:val="24"/>
          <w:lang w:val="ru-RU"/>
        </w:rPr>
        <w:t>‌‌</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Л. Н. Толстой. </w:t>
      </w:r>
      <w:r w:rsidRPr="005A02E2">
        <w:rPr>
          <w:rFonts w:ascii="Times New Roman" w:hAnsi="Times New Roman" w:cs="Times New Roman"/>
          <w:color w:val="000000"/>
          <w:sz w:val="24"/>
          <w:szCs w:val="24"/>
          <w:lang w:val="ru-RU"/>
        </w:rPr>
        <w:t xml:space="preserve">Рассказ «После бала».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Н. А. Некрасов.</w:t>
      </w:r>
      <w:r w:rsidRPr="005A02E2">
        <w:rPr>
          <w:rFonts w:ascii="Times New Roman" w:hAnsi="Times New Roman" w:cs="Times New Roman"/>
          <w:color w:val="000000"/>
          <w:sz w:val="24"/>
          <w:szCs w:val="24"/>
          <w:lang w:val="ru-RU"/>
        </w:rPr>
        <w:t xml:space="preserve"> Стихотворения ‌</w:t>
      </w:r>
      <w:bookmarkStart w:id="33" w:name="d49ac97a-9f24-4da7-91f2-e48f019fd3f5"/>
      <w:r w:rsidRPr="005A02E2">
        <w:rPr>
          <w:rFonts w:ascii="Times New Roman" w:hAnsi="Times New Roman" w:cs="Times New Roman"/>
          <w:color w:val="000000"/>
          <w:sz w:val="24"/>
          <w:szCs w:val="24"/>
          <w:lang w:val="ru-RU"/>
        </w:rPr>
        <w:t>(не менее двух). Например, «Размышления у парадного подъезда», «Железная дорога» и др.</w:t>
      </w:r>
      <w:bookmarkEnd w:id="33"/>
      <w:r w:rsidRPr="005A02E2">
        <w:rPr>
          <w:rFonts w:ascii="Times New Roman" w:hAnsi="Times New Roman" w:cs="Times New Roman"/>
          <w:color w:val="000000"/>
          <w:sz w:val="24"/>
          <w:szCs w:val="24"/>
          <w:lang w:val="ru-RU"/>
        </w:rPr>
        <w:t xml:space="preserve">‌‌ </w:t>
      </w:r>
    </w:p>
    <w:p w:rsidR="00F42BC7" w:rsidRPr="00450111"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Поэзия второй половины </w:t>
      </w:r>
      <w:r w:rsidRPr="005A02E2">
        <w:rPr>
          <w:rFonts w:ascii="Times New Roman" w:hAnsi="Times New Roman" w:cs="Times New Roman"/>
          <w:b/>
          <w:color w:val="000000"/>
          <w:sz w:val="24"/>
          <w:szCs w:val="24"/>
        </w:rPr>
        <w:t>XIX</w:t>
      </w:r>
      <w:r w:rsidRPr="005A02E2">
        <w:rPr>
          <w:rFonts w:ascii="Times New Roman" w:hAnsi="Times New Roman" w:cs="Times New Roman"/>
          <w:b/>
          <w:color w:val="000000"/>
          <w:sz w:val="24"/>
          <w:szCs w:val="24"/>
          <w:lang w:val="ru-RU"/>
        </w:rPr>
        <w:t xml:space="preserve"> века.</w:t>
      </w:r>
      <w:r w:rsidRPr="005A02E2">
        <w:rPr>
          <w:rFonts w:ascii="Times New Roman" w:hAnsi="Times New Roman" w:cs="Times New Roman"/>
          <w:color w:val="000000"/>
          <w:sz w:val="24"/>
          <w:szCs w:val="24"/>
          <w:lang w:val="ru-RU"/>
        </w:rPr>
        <w:t xml:space="preserve"> ‌</w:t>
      </w:r>
      <w:bookmarkStart w:id="34" w:name="d84dadf2-8837-40a7-90af-c346f8dae9ab"/>
      <w:r w:rsidRPr="005A02E2">
        <w:rPr>
          <w:rFonts w:ascii="Times New Roman" w:hAnsi="Times New Roman" w:cs="Times New Roman"/>
          <w:color w:val="000000"/>
          <w:sz w:val="24"/>
          <w:szCs w:val="24"/>
          <w:lang w:val="ru-RU"/>
        </w:rPr>
        <w:t xml:space="preserve">Ф. И. Тютчев, А. А. Фет, А. К. Толстой и др. </w:t>
      </w:r>
      <w:r w:rsidRPr="00450111">
        <w:rPr>
          <w:rFonts w:ascii="Times New Roman" w:hAnsi="Times New Roman" w:cs="Times New Roman"/>
          <w:color w:val="000000"/>
          <w:sz w:val="24"/>
          <w:szCs w:val="24"/>
          <w:lang w:val="ru-RU"/>
        </w:rPr>
        <w:t>(не менее двух стихотворений по выбору).</w:t>
      </w:r>
      <w:bookmarkEnd w:id="34"/>
      <w:r w:rsidRPr="00450111">
        <w:rPr>
          <w:rFonts w:ascii="Times New Roman" w:hAnsi="Times New Roman" w:cs="Times New Roman"/>
          <w:color w:val="000000"/>
          <w:sz w:val="24"/>
          <w:szCs w:val="24"/>
          <w:lang w:val="ru-RU"/>
        </w:rPr>
        <w:t xml:space="preserve">‌‌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М. Е. Салтыков-Щедрин. </w:t>
      </w:r>
      <w:r w:rsidRPr="005A02E2">
        <w:rPr>
          <w:rFonts w:ascii="Times New Roman" w:hAnsi="Times New Roman" w:cs="Times New Roman"/>
          <w:color w:val="000000"/>
          <w:sz w:val="24"/>
          <w:szCs w:val="24"/>
          <w:lang w:val="ru-RU"/>
        </w:rPr>
        <w:t>Сказки ‌</w:t>
      </w:r>
      <w:bookmarkStart w:id="35" w:name="0c9ef179-8127-40c8-873b-fdcc57270e7f"/>
      <w:r w:rsidRPr="005A02E2">
        <w:rPr>
          <w:rFonts w:ascii="Times New Roman" w:hAnsi="Times New Roman" w:cs="Times New Roman"/>
          <w:color w:val="000000"/>
          <w:sz w:val="24"/>
          <w:szCs w:val="24"/>
          <w:lang w:val="ru-RU"/>
        </w:rPr>
        <w:t>(две по выбору). Например, «Повесть о том, как один мужик двух генералов прокормил», «Дикий помещик», «Премудрый пискарь» и др.</w:t>
      </w:r>
      <w:bookmarkEnd w:id="35"/>
      <w:r w:rsidRPr="005A02E2">
        <w:rPr>
          <w:rFonts w:ascii="Times New Roman" w:hAnsi="Times New Roman" w:cs="Times New Roman"/>
          <w:color w:val="000000"/>
          <w:sz w:val="24"/>
          <w:szCs w:val="24"/>
          <w:lang w:val="ru-RU"/>
        </w:rPr>
        <w:t xml:space="preserve">‌‌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Произведения отечественных и зарубежных писателей на историческую тем</w:t>
      </w:r>
      <w:r w:rsidRPr="005A02E2">
        <w:rPr>
          <w:rFonts w:ascii="Times New Roman" w:hAnsi="Times New Roman" w:cs="Times New Roman"/>
          <w:color w:val="000000"/>
          <w:sz w:val="24"/>
          <w:szCs w:val="24"/>
          <w:lang w:val="ru-RU"/>
        </w:rPr>
        <w:t>у ‌</w:t>
      </w:r>
      <w:bookmarkStart w:id="36" w:name="3f08c306-d1eb-40c1-bf0e-bea855aa400c"/>
      <w:r w:rsidRPr="005A02E2">
        <w:rPr>
          <w:rFonts w:ascii="Times New Roman" w:hAnsi="Times New Roman" w:cs="Times New Roman"/>
          <w:color w:val="000000"/>
          <w:sz w:val="24"/>
          <w:szCs w:val="24"/>
          <w:lang w:val="ru-RU"/>
        </w:rPr>
        <w:t>(не менее двух). Например, А. К. Толстого, Р. Сабатини, Ф. Купера.</w:t>
      </w:r>
      <w:bookmarkEnd w:id="36"/>
      <w:r w:rsidRPr="005A02E2">
        <w:rPr>
          <w:rFonts w:ascii="Times New Roman" w:hAnsi="Times New Roman" w:cs="Times New Roman"/>
          <w:color w:val="000000"/>
          <w:sz w:val="24"/>
          <w:szCs w:val="24"/>
          <w:lang w:val="ru-RU"/>
        </w:rPr>
        <w:t xml:space="preserve">‌‌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Литература конца </w:t>
      </w:r>
      <w:r w:rsidRPr="005A02E2">
        <w:rPr>
          <w:rFonts w:ascii="Times New Roman" w:hAnsi="Times New Roman" w:cs="Times New Roman"/>
          <w:b/>
          <w:color w:val="000000"/>
          <w:sz w:val="24"/>
          <w:szCs w:val="24"/>
        </w:rPr>
        <w:t>XIX</w:t>
      </w:r>
      <w:r w:rsidRPr="005A02E2">
        <w:rPr>
          <w:rFonts w:ascii="Times New Roman" w:hAnsi="Times New Roman" w:cs="Times New Roman"/>
          <w:b/>
          <w:color w:val="000000"/>
          <w:sz w:val="24"/>
          <w:szCs w:val="24"/>
          <w:lang w:val="ru-RU"/>
        </w:rPr>
        <w:t xml:space="preserve"> – начала </w:t>
      </w:r>
      <w:r w:rsidRPr="005A02E2">
        <w:rPr>
          <w:rFonts w:ascii="Times New Roman" w:hAnsi="Times New Roman" w:cs="Times New Roman"/>
          <w:b/>
          <w:color w:val="000000"/>
          <w:sz w:val="24"/>
          <w:szCs w:val="24"/>
        </w:rPr>
        <w:t>XX</w:t>
      </w:r>
      <w:r w:rsidRPr="005A02E2">
        <w:rPr>
          <w:rFonts w:ascii="Times New Roman" w:hAnsi="Times New Roman" w:cs="Times New Roman"/>
          <w:b/>
          <w:color w:val="000000"/>
          <w:sz w:val="24"/>
          <w:szCs w:val="24"/>
          <w:lang w:val="ru-RU"/>
        </w:rPr>
        <w:t xml:space="preserve"> века.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lastRenderedPageBreak/>
        <w:t>А. П. Чехов.</w:t>
      </w:r>
      <w:r w:rsidRPr="005A02E2">
        <w:rPr>
          <w:rFonts w:ascii="Times New Roman" w:hAnsi="Times New Roman" w:cs="Times New Roman"/>
          <w:color w:val="000000"/>
          <w:sz w:val="24"/>
          <w:szCs w:val="24"/>
          <w:lang w:val="ru-RU"/>
        </w:rPr>
        <w:t xml:space="preserve"> Рассказы ‌</w:t>
      </w:r>
      <w:bookmarkStart w:id="37" w:name="40c64b3a-a3eb-4d3f-8b8d-5837df728019"/>
      <w:r w:rsidRPr="005A02E2">
        <w:rPr>
          <w:rFonts w:ascii="Times New Roman" w:hAnsi="Times New Roman" w:cs="Times New Roman"/>
          <w:color w:val="000000"/>
          <w:sz w:val="24"/>
          <w:szCs w:val="24"/>
          <w:lang w:val="ru-RU"/>
        </w:rPr>
        <w:t>(один по выбору). Например, «Тоска», «Злоумышленник» и др.</w:t>
      </w:r>
      <w:bookmarkEnd w:id="37"/>
      <w:r w:rsidRPr="005A02E2">
        <w:rPr>
          <w:rFonts w:ascii="Times New Roman" w:hAnsi="Times New Roman" w:cs="Times New Roman"/>
          <w:color w:val="000000"/>
          <w:sz w:val="24"/>
          <w:szCs w:val="24"/>
          <w:lang w:val="ru-RU"/>
        </w:rPr>
        <w:t xml:space="preserve">‌‌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М. Горький. </w:t>
      </w:r>
      <w:r w:rsidRPr="005A02E2">
        <w:rPr>
          <w:rFonts w:ascii="Times New Roman" w:hAnsi="Times New Roman" w:cs="Times New Roman"/>
          <w:color w:val="000000"/>
          <w:sz w:val="24"/>
          <w:szCs w:val="24"/>
          <w:lang w:val="ru-RU"/>
        </w:rPr>
        <w:t>Ранние рассказы ‌</w:t>
      </w:r>
      <w:bookmarkStart w:id="38" w:name="a869f2ae-2a1e-4f4b-ba77-92f82652d3d9"/>
      <w:r w:rsidRPr="005A02E2">
        <w:rPr>
          <w:rFonts w:ascii="Times New Roman" w:hAnsi="Times New Roman" w:cs="Times New Roman"/>
          <w:color w:val="000000"/>
          <w:sz w:val="24"/>
          <w:szCs w:val="24"/>
          <w:lang w:val="ru-RU"/>
        </w:rPr>
        <w:t>(одно произведение по выбору). Например, «Старуха Изергиль» (легенда о Данко), «Челкаш» и др.</w:t>
      </w:r>
      <w:bookmarkEnd w:id="38"/>
      <w:r w:rsidRPr="005A02E2">
        <w:rPr>
          <w:rFonts w:ascii="Times New Roman" w:hAnsi="Times New Roman" w:cs="Times New Roman"/>
          <w:color w:val="000000"/>
          <w:sz w:val="24"/>
          <w:szCs w:val="24"/>
          <w:lang w:val="ru-RU"/>
        </w:rPr>
        <w:t xml:space="preserve">‌‌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Сатирические произведения отечественных и зарубежных писателей </w:t>
      </w:r>
      <w:r w:rsidRPr="005A02E2">
        <w:rPr>
          <w:rFonts w:ascii="Times New Roman" w:hAnsi="Times New Roman" w:cs="Times New Roman"/>
          <w:color w:val="000000"/>
          <w:sz w:val="24"/>
          <w:szCs w:val="24"/>
          <w:lang w:val="ru-RU"/>
        </w:rPr>
        <w:t>‌</w:t>
      </w:r>
      <w:bookmarkStart w:id="39" w:name="aae30f53-7b1d-4cda-884d-589dec4393f5"/>
      <w:r w:rsidRPr="005A02E2">
        <w:rPr>
          <w:rFonts w:ascii="Times New Roman" w:hAnsi="Times New Roman" w:cs="Times New Roman"/>
          <w:color w:val="000000"/>
          <w:sz w:val="24"/>
          <w:szCs w:val="24"/>
          <w:lang w:val="ru-RU"/>
        </w:rPr>
        <w:t>(не менее двух). Например, М. М. Зощенко, А. Т. Аверченко, Н. Тэффи, О. Генри, Я. Гашека.</w:t>
      </w:r>
      <w:bookmarkEnd w:id="39"/>
      <w:r w:rsidRPr="005A02E2">
        <w:rPr>
          <w:rFonts w:ascii="Times New Roman" w:hAnsi="Times New Roman" w:cs="Times New Roman"/>
          <w:color w:val="000000"/>
          <w:sz w:val="24"/>
          <w:szCs w:val="24"/>
          <w:lang w:val="ru-RU"/>
        </w:rPr>
        <w:t>‌‌</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Литература первой половины </w:t>
      </w:r>
      <w:r w:rsidRPr="005A02E2">
        <w:rPr>
          <w:rFonts w:ascii="Times New Roman" w:hAnsi="Times New Roman" w:cs="Times New Roman"/>
          <w:b/>
          <w:color w:val="000000"/>
          <w:sz w:val="24"/>
          <w:szCs w:val="24"/>
        </w:rPr>
        <w:t>XX</w:t>
      </w:r>
      <w:r w:rsidRPr="005A02E2">
        <w:rPr>
          <w:rFonts w:ascii="Times New Roman" w:hAnsi="Times New Roman" w:cs="Times New Roman"/>
          <w:b/>
          <w:color w:val="000000"/>
          <w:sz w:val="24"/>
          <w:szCs w:val="24"/>
          <w:lang w:val="ru-RU"/>
        </w:rPr>
        <w:t xml:space="preserve"> века.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А. С. Грин.</w:t>
      </w:r>
      <w:r w:rsidRPr="005A02E2">
        <w:rPr>
          <w:rFonts w:ascii="Times New Roman" w:hAnsi="Times New Roman" w:cs="Times New Roman"/>
          <w:color w:val="000000"/>
          <w:sz w:val="24"/>
          <w:szCs w:val="24"/>
          <w:lang w:val="ru-RU"/>
        </w:rPr>
        <w:t xml:space="preserve"> Повести и рассказы ‌</w:t>
      </w:r>
      <w:bookmarkStart w:id="40" w:name="b02116e4-e9ea-4e8f-af38-04f2ae71ec92"/>
      <w:r w:rsidRPr="005A02E2">
        <w:rPr>
          <w:rFonts w:ascii="Times New Roman" w:hAnsi="Times New Roman" w:cs="Times New Roman"/>
          <w:color w:val="000000"/>
          <w:sz w:val="24"/>
          <w:szCs w:val="24"/>
          <w:lang w:val="ru-RU"/>
        </w:rPr>
        <w:t>(одно произведение по выбору). Например, «Алые паруса», «Зелёная лампа» и др.</w:t>
      </w:r>
      <w:bookmarkEnd w:id="40"/>
      <w:r w:rsidRPr="005A02E2">
        <w:rPr>
          <w:rFonts w:ascii="Times New Roman" w:hAnsi="Times New Roman" w:cs="Times New Roman"/>
          <w:color w:val="000000"/>
          <w:sz w:val="24"/>
          <w:szCs w:val="24"/>
          <w:lang w:val="ru-RU"/>
        </w:rPr>
        <w:t>‌‌</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Отечественная поэзия первой половины </w:t>
      </w:r>
      <w:r w:rsidRPr="005A02E2">
        <w:rPr>
          <w:rFonts w:ascii="Times New Roman" w:hAnsi="Times New Roman" w:cs="Times New Roman"/>
          <w:b/>
          <w:color w:val="000000"/>
          <w:sz w:val="24"/>
          <w:szCs w:val="24"/>
        </w:rPr>
        <w:t>XX</w:t>
      </w:r>
      <w:r w:rsidRPr="005A02E2">
        <w:rPr>
          <w:rFonts w:ascii="Times New Roman" w:hAnsi="Times New Roman" w:cs="Times New Roman"/>
          <w:b/>
          <w:color w:val="000000"/>
          <w:sz w:val="24"/>
          <w:szCs w:val="24"/>
          <w:lang w:val="ru-RU"/>
        </w:rPr>
        <w:t xml:space="preserve"> века.</w:t>
      </w:r>
      <w:r w:rsidRPr="005A02E2">
        <w:rPr>
          <w:rFonts w:ascii="Times New Roman" w:hAnsi="Times New Roman" w:cs="Times New Roman"/>
          <w:color w:val="000000"/>
          <w:sz w:val="24"/>
          <w:szCs w:val="24"/>
          <w:lang w:val="ru-RU"/>
        </w:rPr>
        <w:t xml:space="preserve"> Стихотворения на тему мечты и реальности ‌</w:t>
      </w:r>
      <w:bookmarkStart w:id="41" w:name="56b5d580-1dbd-4944-a96b-0fcb0abff146"/>
      <w:r w:rsidRPr="005A02E2">
        <w:rPr>
          <w:rFonts w:ascii="Times New Roman" w:hAnsi="Times New Roman" w:cs="Times New Roman"/>
          <w:color w:val="000000"/>
          <w:sz w:val="24"/>
          <w:szCs w:val="24"/>
          <w:lang w:val="ru-RU"/>
        </w:rPr>
        <w:t>(два-три по выбору). Например, стихотворения А. А. Блока, Н. С. Гумилёва, М. И. Цветаевой и др.</w:t>
      </w:r>
      <w:bookmarkEnd w:id="41"/>
      <w:r w:rsidRPr="005A02E2">
        <w:rPr>
          <w:rFonts w:ascii="Times New Roman" w:hAnsi="Times New Roman" w:cs="Times New Roman"/>
          <w:color w:val="000000"/>
          <w:sz w:val="24"/>
          <w:szCs w:val="24"/>
          <w:lang w:val="ru-RU"/>
        </w:rPr>
        <w:t xml:space="preserve">‌‌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В. В. Маяковский.</w:t>
      </w:r>
      <w:r w:rsidRPr="005A02E2">
        <w:rPr>
          <w:rFonts w:ascii="Times New Roman" w:hAnsi="Times New Roman" w:cs="Times New Roman"/>
          <w:color w:val="000000"/>
          <w:sz w:val="24"/>
          <w:szCs w:val="24"/>
          <w:lang w:val="ru-RU"/>
        </w:rPr>
        <w:t xml:space="preserve"> Стихотворения ‌</w:t>
      </w:r>
      <w:bookmarkStart w:id="42" w:name="3508c828-689c-452f-ba72-3d6a17920a96"/>
      <w:r w:rsidRPr="005A02E2">
        <w:rPr>
          <w:rFonts w:ascii="Times New Roman" w:hAnsi="Times New Roman" w:cs="Times New Roman"/>
          <w:color w:val="000000"/>
          <w:sz w:val="24"/>
          <w:szCs w:val="24"/>
          <w:lang w:val="ru-RU"/>
        </w:rPr>
        <w:t>(одно по выбору). Например, «Необычайное приключение, бывшее с Владимиром Маяковским летом на даче», «Хорошее отношение к лошадям» и др.</w:t>
      </w:r>
      <w:bookmarkEnd w:id="42"/>
      <w:r w:rsidRPr="005A02E2">
        <w:rPr>
          <w:rFonts w:ascii="Times New Roman" w:hAnsi="Times New Roman" w:cs="Times New Roman"/>
          <w:color w:val="000000"/>
          <w:sz w:val="24"/>
          <w:szCs w:val="24"/>
          <w:lang w:val="ru-RU"/>
        </w:rPr>
        <w:t xml:space="preserve">‌‌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М.А. Шолохов</w:t>
      </w:r>
      <w:r w:rsidRPr="005A02E2">
        <w:rPr>
          <w:rFonts w:ascii="Times New Roman" w:hAnsi="Times New Roman" w:cs="Times New Roman"/>
          <w:color w:val="000000"/>
          <w:sz w:val="24"/>
          <w:szCs w:val="24"/>
          <w:lang w:val="ru-RU"/>
        </w:rPr>
        <w:t>. «Донские рассказы» ‌</w:t>
      </w:r>
      <w:bookmarkStart w:id="43" w:name="bfb8e5e7-5dc0-4aa2-a0fb-f3372a190ccd"/>
      <w:r w:rsidRPr="005A02E2">
        <w:rPr>
          <w:rFonts w:ascii="Times New Roman" w:hAnsi="Times New Roman" w:cs="Times New Roman"/>
          <w:color w:val="000000"/>
          <w:sz w:val="24"/>
          <w:szCs w:val="24"/>
          <w:lang w:val="ru-RU"/>
        </w:rPr>
        <w:t>(один по выбору). Например, «Родинка», «Чужая кровь» и др.</w:t>
      </w:r>
      <w:bookmarkEnd w:id="43"/>
      <w:r w:rsidRPr="005A02E2">
        <w:rPr>
          <w:rFonts w:ascii="Times New Roman" w:hAnsi="Times New Roman" w:cs="Times New Roman"/>
          <w:color w:val="000000"/>
          <w:sz w:val="24"/>
          <w:szCs w:val="24"/>
          <w:lang w:val="ru-RU"/>
        </w:rPr>
        <w:t>‌‌</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А. П. Платонов. </w:t>
      </w:r>
      <w:r w:rsidRPr="005A02E2">
        <w:rPr>
          <w:rFonts w:ascii="Times New Roman" w:hAnsi="Times New Roman" w:cs="Times New Roman"/>
          <w:color w:val="000000"/>
          <w:sz w:val="24"/>
          <w:szCs w:val="24"/>
          <w:lang w:val="ru-RU"/>
        </w:rPr>
        <w:t>Рассказы ‌</w:t>
      </w:r>
      <w:bookmarkStart w:id="44" w:name="58f8e791-4da1-4c7c-996e-06e9678d7abd"/>
      <w:r w:rsidRPr="005A02E2">
        <w:rPr>
          <w:rFonts w:ascii="Times New Roman" w:hAnsi="Times New Roman" w:cs="Times New Roman"/>
          <w:color w:val="000000"/>
          <w:sz w:val="24"/>
          <w:szCs w:val="24"/>
          <w:lang w:val="ru-RU"/>
        </w:rPr>
        <w:t>(один по выбору). Например, «Юшка», «Неизвестный цветок» и др.</w:t>
      </w:r>
      <w:bookmarkEnd w:id="44"/>
      <w:r w:rsidRPr="005A02E2">
        <w:rPr>
          <w:rFonts w:ascii="Times New Roman" w:hAnsi="Times New Roman" w:cs="Times New Roman"/>
          <w:color w:val="000000"/>
          <w:sz w:val="24"/>
          <w:szCs w:val="24"/>
          <w:lang w:val="ru-RU"/>
        </w:rPr>
        <w:t xml:space="preserve">‌‌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Литература второй половины </w:t>
      </w:r>
      <w:r w:rsidRPr="005A02E2">
        <w:rPr>
          <w:rFonts w:ascii="Times New Roman" w:hAnsi="Times New Roman" w:cs="Times New Roman"/>
          <w:b/>
          <w:color w:val="000000"/>
          <w:sz w:val="24"/>
          <w:szCs w:val="24"/>
        </w:rPr>
        <w:t>XX</w:t>
      </w:r>
      <w:r w:rsidRPr="005A02E2">
        <w:rPr>
          <w:rFonts w:ascii="Times New Roman" w:hAnsi="Times New Roman" w:cs="Times New Roman"/>
          <w:b/>
          <w:color w:val="000000"/>
          <w:sz w:val="24"/>
          <w:szCs w:val="24"/>
          <w:lang w:val="ru-RU"/>
        </w:rPr>
        <w:t xml:space="preserve"> века.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В. М. Шукшин. </w:t>
      </w:r>
      <w:r w:rsidRPr="005A02E2">
        <w:rPr>
          <w:rFonts w:ascii="Times New Roman" w:hAnsi="Times New Roman" w:cs="Times New Roman"/>
          <w:color w:val="000000"/>
          <w:sz w:val="24"/>
          <w:szCs w:val="24"/>
          <w:lang w:val="ru-RU"/>
        </w:rPr>
        <w:t>Рассказы ‌</w:t>
      </w:r>
      <w:bookmarkStart w:id="45" w:name="a067d7de-fb70-421e-a5f5-fb299a482d23"/>
      <w:r w:rsidRPr="005A02E2">
        <w:rPr>
          <w:rFonts w:ascii="Times New Roman" w:hAnsi="Times New Roman" w:cs="Times New Roman"/>
          <w:color w:val="000000"/>
          <w:sz w:val="24"/>
          <w:szCs w:val="24"/>
          <w:lang w:val="ru-RU"/>
        </w:rPr>
        <w:t>(один по выбору). Например, «Чудик», «Стенька Разин», «Критики» и др.</w:t>
      </w:r>
      <w:bookmarkEnd w:id="45"/>
      <w:r w:rsidRPr="005A02E2">
        <w:rPr>
          <w:rFonts w:ascii="Times New Roman" w:hAnsi="Times New Roman" w:cs="Times New Roman"/>
          <w:color w:val="000000"/>
          <w:sz w:val="24"/>
          <w:szCs w:val="24"/>
          <w:lang w:val="ru-RU"/>
        </w:rPr>
        <w:t xml:space="preserve">‌‌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Стихотворения отечественных поэтов </w:t>
      </w:r>
      <w:r w:rsidRPr="005A02E2">
        <w:rPr>
          <w:rFonts w:ascii="Times New Roman" w:hAnsi="Times New Roman" w:cs="Times New Roman"/>
          <w:b/>
          <w:color w:val="000000"/>
          <w:sz w:val="24"/>
          <w:szCs w:val="24"/>
        </w:rPr>
        <w:t>XX</w:t>
      </w:r>
      <w:r w:rsidRPr="005A02E2">
        <w:rPr>
          <w:rFonts w:ascii="Times New Roman" w:hAnsi="Times New Roman" w:cs="Times New Roman"/>
          <w:b/>
          <w:color w:val="000000"/>
          <w:sz w:val="24"/>
          <w:szCs w:val="24"/>
          <w:lang w:val="ru-RU"/>
        </w:rPr>
        <w:t>–</w:t>
      </w:r>
      <w:r w:rsidRPr="005A02E2">
        <w:rPr>
          <w:rFonts w:ascii="Times New Roman" w:hAnsi="Times New Roman" w:cs="Times New Roman"/>
          <w:b/>
          <w:color w:val="000000"/>
          <w:sz w:val="24"/>
          <w:szCs w:val="24"/>
        </w:rPr>
        <w:t>XXI</w:t>
      </w:r>
      <w:r w:rsidRPr="005A02E2">
        <w:rPr>
          <w:rFonts w:ascii="Times New Roman" w:hAnsi="Times New Roman" w:cs="Times New Roman"/>
          <w:b/>
          <w:color w:val="000000"/>
          <w:sz w:val="24"/>
          <w:szCs w:val="24"/>
          <w:lang w:val="ru-RU"/>
        </w:rPr>
        <w:t xml:space="preserve"> веков </w:t>
      </w:r>
      <w:r w:rsidRPr="005A02E2">
        <w:rPr>
          <w:rFonts w:ascii="Times New Roman" w:hAnsi="Times New Roman" w:cs="Times New Roman"/>
          <w:color w:val="000000"/>
          <w:sz w:val="24"/>
          <w:szCs w:val="24"/>
          <w:lang w:val="ru-RU"/>
        </w:rPr>
        <w:t>‌</w:t>
      </w:r>
      <w:bookmarkStart w:id="46" w:name="0597886d-dd6d-4674-8ee8-e14ffd5ff356"/>
      <w:r w:rsidRPr="005A02E2">
        <w:rPr>
          <w:rFonts w:ascii="Times New Roman" w:hAnsi="Times New Roman" w:cs="Times New Roman"/>
          <w:color w:val="000000"/>
          <w:sz w:val="24"/>
          <w:szCs w:val="24"/>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46"/>
      <w:r w:rsidRPr="005A02E2">
        <w:rPr>
          <w:rFonts w:ascii="Times New Roman" w:hAnsi="Times New Roman" w:cs="Times New Roman"/>
          <w:color w:val="000000"/>
          <w:sz w:val="24"/>
          <w:szCs w:val="24"/>
          <w:lang w:val="ru-RU"/>
        </w:rPr>
        <w:t>‌‌</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Произведения отечественных прозаиков второй половины </w:t>
      </w:r>
      <w:r w:rsidRPr="005A02E2">
        <w:rPr>
          <w:rFonts w:ascii="Times New Roman" w:hAnsi="Times New Roman" w:cs="Times New Roman"/>
          <w:b/>
          <w:color w:val="000000"/>
          <w:sz w:val="24"/>
          <w:szCs w:val="24"/>
        </w:rPr>
        <w:t>XX</w:t>
      </w:r>
      <w:r w:rsidRPr="005A02E2">
        <w:rPr>
          <w:rFonts w:ascii="Times New Roman" w:hAnsi="Times New Roman" w:cs="Times New Roman"/>
          <w:b/>
          <w:color w:val="000000"/>
          <w:sz w:val="24"/>
          <w:szCs w:val="24"/>
          <w:lang w:val="ru-RU"/>
        </w:rPr>
        <w:t xml:space="preserve"> – начала </w:t>
      </w:r>
      <w:r w:rsidRPr="005A02E2">
        <w:rPr>
          <w:rFonts w:ascii="Times New Roman" w:hAnsi="Times New Roman" w:cs="Times New Roman"/>
          <w:b/>
          <w:color w:val="000000"/>
          <w:sz w:val="24"/>
          <w:szCs w:val="24"/>
        </w:rPr>
        <w:t>XXI</w:t>
      </w:r>
      <w:r w:rsidRPr="005A02E2">
        <w:rPr>
          <w:rFonts w:ascii="Times New Roman" w:hAnsi="Times New Roman" w:cs="Times New Roman"/>
          <w:b/>
          <w:color w:val="000000"/>
          <w:sz w:val="24"/>
          <w:szCs w:val="24"/>
          <w:lang w:val="ru-RU"/>
        </w:rPr>
        <w:t xml:space="preserve"> века </w:t>
      </w:r>
      <w:r w:rsidRPr="005A02E2">
        <w:rPr>
          <w:rFonts w:ascii="Times New Roman" w:hAnsi="Times New Roman" w:cs="Times New Roman"/>
          <w:color w:val="000000"/>
          <w:sz w:val="24"/>
          <w:szCs w:val="24"/>
          <w:lang w:val="ru-RU"/>
        </w:rPr>
        <w:t>‌</w:t>
      </w:r>
      <w:bookmarkStart w:id="47" w:name="83a8feea-b75e-4227-8bcd-8ff9e804ba2b"/>
      <w:r w:rsidRPr="005A02E2">
        <w:rPr>
          <w:rFonts w:ascii="Times New Roman" w:hAnsi="Times New Roman" w:cs="Times New Roman"/>
          <w:color w:val="000000"/>
          <w:sz w:val="24"/>
          <w:szCs w:val="24"/>
          <w:lang w:val="ru-RU"/>
        </w:rPr>
        <w:t>(не менее двух). Например, произведения Ф. А. Абрамова, В. П. Астафьева, В. И. Белова, Ф. А. Искандера и др.</w:t>
      </w:r>
      <w:bookmarkEnd w:id="47"/>
      <w:r w:rsidRPr="005A02E2">
        <w:rPr>
          <w:rFonts w:ascii="Times New Roman" w:hAnsi="Times New Roman" w:cs="Times New Roman"/>
          <w:color w:val="000000"/>
          <w:sz w:val="24"/>
          <w:szCs w:val="24"/>
          <w:lang w:val="ru-RU"/>
        </w:rPr>
        <w:t xml:space="preserve">‌‌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Тема взаимоотношения поколений, становления человека, выбора им жизненного пути</w:t>
      </w:r>
      <w:r w:rsidRPr="005A02E2">
        <w:rPr>
          <w:rFonts w:ascii="Times New Roman" w:hAnsi="Times New Roman" w:cs="Times New Roman"/>
          <w:color w:val="000000"/>
          <w:sz w:val="24"/>
          <w:szCs w:val="24"/>
          <w:lang w:val="ru-RU"/>
        </w:rPr>
        <w:t xml:space="preserve"> ‌</w:t>
      </w:r>
      <w:bookmarkStart w:id="48" w:name="990f3598-c382-45d9-8746-81a90d8ce296"/>
      <w:r w:rsidRPr="005A02E2">
        <w:rPr>
          <w:rFonts w:ascii="Times New Roman" w:hAnsi="Times New Roman" w:cs="Times New Roman"/>
          <w:color w:val="000000"/>
          <w:sz w:val="24"/>
          <w:szCs w:val="24"/>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48"/>
      <w:r w:rsidRPr="005A02E2">
        <w:rPr>
          <w:rFonts w:ascii="Times New Roman" w:hAnsi="Times New Roman" w:cs="Times New Roman"/>
          <w:color w:val="000000"/>
          <w:sz w:val="24"/>
          <w:szCs w:val="24"/>
          <w:lang w:val="ru-RU"/>
        </w:rPr>
        <w:t xml:space="preserve">‌‌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Зарубежная литература.</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М. де Сервантес Сааведра.</w:t>
      </w:r>
      <w:r w:rsidRPr="005A02E2">
        <w:rPr>
          <w:rFonts w:ascii="Times New Roman" w:hAnsi="Times New Roman" w:cs="Times New Roman"/>
          <w:color w:val="000000"/>
          <w:sz w:val="24"/>
          <w:szCs w:val="24"/>
          <w:lang w:val="ru-RU"/>
        </w:rPr>
        <w:t xml:space="preserve"> Роман «Хитроумный идальго Дон Кихот Ламанчский» ‌</w:t>
      </w:r>
      <w:bookmarkStart w:id="49" w:name="ea61fdd9-b266-4028-b605-73fad05f3a1b"/>
      <w:r w:rsidRPr="005A02E2">
        <w:rPr>
          <w:rFonts w:ascii="Times New Roman" w:hAnsi="Times New Roman" w:cs="Times New Roman"/>
          <w:color w:val="000000"/>
          <w:sz w:val="24"/>
          <w:szCs w:val="24"/>
          <w:lang w:val="ru-RU"/>
        </w:rPr>
        <w:t>(главы по выбору).</w:t>
      </w:r>
      <w:bookmarkEnd w:id="49"/>
      <w:r w:rsidRPr="005A02E2">
        <w:rPr>
          <w:rFonts w:ascii="Times New Roman" w:hAnsi="Times New Roman" w:cs="Times New Roman"/>
          <w:color w:val="000000"/>
          <w:sz w:val="24"/>
          <w:szCs w:val="24"/>
          <w:lang w:val="ru-RU"/>
        </w:rPr>
        <w:t xml:space="preserve">‌‌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 xml:space="preserve">Зарубежная новеллистика </w:t>
      </w:r>
      <w:r w:rsidRPr="005A02E2">
        <w:rPr>
          <w:rFonts w:ascii="Times New Roman" w:hAnsi="Times New Roman" w:cs="Times New Roman"/>
          <w:color w:val="000000"/>
          <w:sz w:val="24"/>
          <w:szCs w:val="24"/>
          <w:lang w:val="ru-RU"/>
        </w:rPr>
        <w:t>‌</w:t>
      </w:r>
      <w:bookmarkStart w:id="50" w:name="4c3792f6-c508-448f-810f-0a4e7935e4da"/>
      <w:r w:rsidRPr="005A02E2">
        <w:rPr>
          <w:rFonts w:ascii="Times New Roman" w:hAnsi="Times New Roman" w:cs="Times New Roman"/>
          <w:color w:val="000000"/>
          <w:sz w:val="24"/>
          <w:szCs w:val="24"/>
          <w:lang w:val="ru-RU"/>
        </w:rPr>
        <w:t>(одно-два произведения по выбору). Например, П. Мериме. «Маттео Фальконе»; О. Генри. «Дары волхвов», «Последний лист».</w:t>
      </w:r>
      <w:bookmarkEnd w:id="50"/>
      <w:r w:rsidRPr="005A02E2">
        <w:rPr>
          <w:rFonts w:ascii="Times New Roman" w:hAnsi="Times New Roman" w:cs="Times New Roman"/>
          <w:color w:val="000000"/>
          <w:sz w:val="24"/>
          <w:szCs w:val="24"/>
          <w:lang w:val="ru-RU"/>
        </w:rPr>
        <w:t xml:space="preserve">‌‌ </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А. де Сент Экзюпери.</w:t>
      </w:r>
      <w:r w:rsidRPr="005A02E2">
        <w:rPr>
          <w:rFonts w:ascii="Times New Roman" w:hAnsi="Times New Roman" w:cs="Times New Roman"/>
          <w:color w:val="000000"/>
          <w:sz w:val="24"/>
          <w:szCs w:val="24"/>
          <w:lang w:val="ru-RU"/>
        </w:rPr>
        <w:t xml:space="preserve"> Повесть-сказка «Маленький принц».</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F42BC7">
      <w:pPr>
        <w:rPr>
          <w:rFonts w:ascii="Times New Roman" w:hAnsi="Times New Roman" w:cs="Times New Roman"/>
          <w:sz w:val="24"/>
          <w:szCs w:val="24"/>
          <w:lang w:val="ru-RU"/>
        </w:rPr>
        <w:sectPr w:rsidR="00F42BC7" w:rsidRPr="005A02E2">
          <w:pgSz w:w="11906" w:h="16383"/>
          <w:pgMar w:top="1134" w:right="850" w:bottom="1134" w:left="1701" w:header="720" w:footer="720" w:gutter="0"/>
          <w:cols w:space="720"/>
        </w:sectPr>
      </w:pPr>
    </w:p>
    <w:p w:rsidR="00F42BC7" w:rsidRPr="005A02E2" w:rsidRDefault="005A02E2">
      <w:pPr>
        <w:spacing w:after="0" w:line="264" w:lineRule="auto"/>
        <w:ind w:left="120"/>
        <w:jc w:val="both"/>
        <w:rPr>
          <w:rFonts w:ascii="Times New Roman" w:hAnsi="Times New Roman" w:cs="Times New Roman"/>
          <w:sz w:val="24"/>
          <w:szCs w:val="24"/>
          <w:lang w:val="ru-RU"/>
        </w:rPr>
      </w:pPr>
      <w:bookmarkStart w:id="51" w:name="block-12291202"/>
      <w:bookmarkEnd w:id="6"/>
      <w:r w:rsidRPr="005A02E2">
        <w:rPr>
          <w:rFonts w:ascii="Times New Roman" w:hAnsi="Times New Roman" w:cs="Times New Roman"/>
          <w:b/>
          <w:color w:val="000000"/>
          <w:sz w:val="24"/>
          <w:szCs w:val="24"/>
          <w:lang w:val="ru-RU"/>
        </w:rPr>
        <w:lastRenderedPageBreak/>
        <w:t>ПЛАНИРУЕМЫЕ ОБРАЗОВАТЕЛЬНЫЕ РЕЗУЛЬТАТЫ</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5A02E2">
      <w:pPr>
        <w:spacing w:after="0" w:line="264" w:lineRule="auto"/>
        <w:ind w:left="12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ЛИЧНОСТНЫЕ РЕЗУЛЬТАТЫ</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5A02E2">
      <w:pPr>
        <w:spacing w:after="0" w:line="264" w:lineRule="auto"/>
        <w:ind w:left="120"/>
        <w:jc w:val="both"/>
        <w:rPr>
          <w:rFonts w:ascii="Times New Roman" w:hAnsi="Times New Roman" w:cs="Times New Roman"/>
          <w:sz w:val="24"/>
          <w:szCs w:val="24"/>
        </w:rPr>
      </w:pPr>
      <w:r w:rsidRPr="005A02E2">
        <w:rPr>
          <w:rFonts w:ascii="Times New Roman" w:hAnsi="Times New Roman" w:cs="Times New Roman"/>
          <w:b/>
          <w:color w:val="000000"/>
          <w:sz w:val="24"/>
          <w:szCs w:val="24"/>
        </w:rPr>
        <w:t>Гражданского воспитания:</w:t>
      </w:r>
    </w:p>
    <w:p w:rsidR="00F42BC7" w:rsidRPr="005A02E2" w:rsidRDefault="005A02E2">
      <w:pPr>
        <w:numPr>
          <w:ilvl w:val="0"/>
          <w:numId w:val="1"/>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F42BC7" w:rsidRPr="005A02E2" w:rsidRDefault="005A02E2">
      <w:pPr>
        <w:numPr>
          <w:ilvl w:val="0"/>
          <w:numId w:val="1"/>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F42BC7" w:rsidRPr="005A02E2" w:rsidRDefault="005A02E2">
      <w:pPr>
        <w:numPr>
          <w:ilvl w:val="0"/>
          <w:numId w:val="1"/>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неприятие любых форм экстремизма, дискриминации;</w:t>
      </w:r>
    </w:p>
    <w:p w:rsidR="00F42BC7" w:rsidRPr="005A02E2" w:rsidRDefault="005A02E2">
      <w:pPr>
        <w:numPr>
          <w:ilvl w:val="0"/>
          <w:numId w:val="1"/>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понимание роли различных социальных институтов в жизни человека;</w:t>
      </w:r>
    </w:p>
    <w:p w:rsidR="00F42BC7" w:rsidRPr="005A02E2" w:rsidRDefault="005A02E2">
      <w:pPr>
        <w:numPr>
          <w:ilvl w:val="0"/>
          <w:numId w:val="1"/>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F42BC7" w:rsidRPr="005A02E2" w:rsidRDefault="005A02E2">
      <w:pPr>
        <w:numPr>
          <w:ilvl w:val="0"/>
          <w:numId w:val="1"/>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представление о способах противодействия коррупции;</w:t>
      </w:r>
    </w:p>
    <w:p w:rsidR="00F42BC7" w:rsidRPr="005A02E2" w:rsidRDefault="005A02E2">
      <w:pPr>
        <w:numPr>
          <w:ilvl w:val="0"/>
          <w:numId w:val="1"/>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F42BC7" w:rsidRPr="005A02E2" w:rsidRDefault="005A02E2">
      <w:pPr>
        <w:numPr>
          <w:ilvl w:val="0"/>
          <w:numId w:val="1"/>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активное участие в школьном самоуправлении;</w:t>
      </w:r>
    </w:p>
    <w:p w:rsidR="00F42BC7" w:rsidRPr="005A02E2" w:rsidRDefault="005A02E2">
      <w:pPr>
        <w:numPr>
          <w:ilvl w:val="0"/>
          <w:numId w:val="1"/>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готовность к участию в гуманитарной деятельности (волонтерство; помощь людям, нуждающимся в ней).</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5A02E2">
      <w:pPr>
        <w:spacing w:after="0" w:line="264" w:lineRule="auto"/>
        <w:ind w:left="120"/>
        <w:jc w:val="both"/>
        <w:rPr>
          <w:rFonts w:ascii="Times New Roman" w:hAnsi="Times New Roman" w:cs="Times New Roman"/>
          <w:sz w:val="24"/>
          <w:szCs w:val="24"/>
        </w:rPr>
      </w:pPr>
      <w:r w:rsidRPr="005A02E2">
        <w:rPr>
          <w:rFonts w:ascii="Times New Roman" w:hAnsi="Times New Roman" w:cs="Times New Roman"/>
          <w:b/>
          <w:color w:val="000000"/>
          <w:sz w:val="24"/>
          <w:szCs w:val="24"/>
        </w:rPr>
        <w:t>Патриотического воспитания:</w:t>
      </w:r>
    </w:p>
    <w:p w:rsidR="00F42BC7" w:rsidRPr="005A02E2" w:rsidRDefault="005A02E2">
      <w:pPr>
        <w:numPr>
          <w:ilvl w:val="0"/>
          <w:numId w:val="2"/>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w:t>
      </w:r>
      <w:r w:rsidRPr="005A02E2">
        <w:rPr>
          <w:rFonts w:ascii="Times New Roman" w:hAnsi="Times New Roman" w:cs="Times New Roman"/>
          <w:color w:val="000000"/>
          <w:sz w:val="24"/>
          <w:szCs w:val="24"/>
          <w:lang w:val="ru-RU"/>
        </w:rPr>
        <w:lastRenderedPageBreak/>
        <w:t>контексте изучения произведений русской и зарубежной литературы, а также литератур народов РФ;</w:t>
      </w:r>
    </w:p>
    <w:p w:rsidR="00F42BC7" w:rsidRPr="005A02E2" w:rsidRDefault="005A02E2">
      <w:pPr>
        <w:numPr>
          <w:ilvl w:val="0"/>
          <w:numId w:val="2"/>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F42BC7" w:rsidRPr="005A02E2" w:rsidRDefault="005A02E2">
      <w:pPr>
        <w:numPr>
          <w:ilvl w:val="0"/>
          <w:numId w:val="2"/>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5A02E2">
      <w:pPr>
        <w:spacing w:after="0" w:line="264" w:lineRule="auto"/>
        <w:ind w:left="120"/>
        <w:jc w:val="both"/>
        <w:rPr>
          <w:rFonts w:ascii="Times New Roman" w:hAnsi="Times New Roman" w:cs="Times New Roman"/>
          <w:sz w:val="24"/>
          <w:szCs w:val="24"/>
        </w:rPr>
      </w:pPr>
      <w:r w:rsidRPr="005A02E2">
        <w:rPr>
          <w:rFonts w:ascii="Times New Roman" w:hAnsi="Times New Roman" w:cs="Times New Roman"/>
          <w:b/>
          <w:color w:val="000000"/>
          <w:sz w:val="24"/>
          <w:szCs w:val="24"/>
        </w:rPr>
        <w:t>Духовно-нравственного воспитания:</w:t>
      </w:r>
    </w:p>
    <w:p w:rsidR="00F42BC7" w:rsidRPr="005A02E2" w:rsidRDefault="005A02E2">
      <w:pPr>
        <w:numPr>
          <w:ilvl w:val="0"/>
          <w:numId w:val="3"/>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F42BC7" w:rsidRPr="005A02E2" w:rsidRDefault="005A02E2">
      <w:pPr>
        <w:numPr>
          <w:ilvl w:val="0"/>
          <w:numId w:val="3"/>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F42BC7" w:rsidRPr="005A02E2" w:rsidRDefault="005A02E2">
      <w:pPr>
        <w:numPr>
          <w:ilvl w:val="0"/>
          <w:numId w:val="3"/>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5A02E2">
      <w:pPr>
        <w:spacing w:after="0" w:line="264" w:lineRule="auto"/>
        <w:ind w:left="120"/>
        <w:jc w:val="both"/>
        <w:rPr>
          <w:rFonts w:ascii="Times New Roman" w:hAnsi="Times New Roman" w:cs="Times New Roman"/>
          <w:sz w:val="24"/>
          <w:szCs w:val="24"/>
        </w:rPr>
      </w:pPr>
      <w:r w:rsidRPr="005A02E2">
        <w:rPr>
          <w:rFonts w:ascii="Times New Roman" w:hAnsi="Times New Roman" w:cs="Times New Roman"/>
          <w:b/>
          <w:color w:val="000000"/>
          <w:sz w:val="24"/>
          <w:szCs w:val="24"/>
        </w:rPr>
        <w:t>Эстетического воспитания:</w:t>
      </w:r>
    </w:p>
    <w:p w:rsidR="00F42BC7" w:rsidRPr="005A02E2" w:rsidRDefault="005A02E2">
      <w:pPr>
        <w:numPr>
          <w:ilvl w:val="0"/>
          <w:numId w:val="4"/>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F42BC7" w:rsidRPr="005A02E2" w:rsidRDefault="005A02E2">
      <w:pPr>
        <w:numPr>
          <w:ilvl w:val="0"/>
          <w:numId w:val="4"/>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осознание важности художественной литературы и культуры как средства коммуникации и самовыражения;</w:t>
      </w:r>
    </w:p>
    <w:p w:rsidR="00F42BC7" w:rsidRPr="005A02E2" w:rsidRDefault="005A02E2">
      <w:pPr>
        <w:numPr>
          <w:ilvl w:val="0"/>
          <w:numId w:val="4"/>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понимание ценности отечественного и мирового искусства, роли этнических культурных традиций и народного творчества; </w:t>
      </w:r>
    </w:p>
    <w:p w:rsidR="00F42BC7" w:rsidRPr="005A02E2" w:rsidRDefault="005A02E2">
      <w:pPr>
        <w:numPr>
          <w:ilvl w:val="0"/>
          <w:numId w:val="4"/>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стремление к самовыражению в разных видах искусства.</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5A02E2">
      <w:pPr>
        <w:spacing w:after="0" w:line="264" w:lineRule="auto"/>
        <w:ind w:left="12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p>
    <w:p w:rsidR="00F42BC7" w:rsidRPr="005A02E2" w:rsidRDefault="005A02E2">
      <w:pPr>
        <w:numPr>
          <w:ilvl w:val="0"/>
          <w:numId w:val="5"/>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осознание ценности жизни с опорой на собственный жизненный и читательский опыт; </w:t>
      </w:r>
    </w:p>
    <w:p w:rsidR="00F42BC7" w:rsidRPr="005A02E2" w:rsidRDefault="005A02E2">
      <w:pPr>
        <w:numPr>
          <w:ilvl w:val="0"/>
          <w:numId w:val="5"/>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F42BC7" w:rsidRPr="005A02E2" w:rsidRDefault="005A02E2">
      <w:pPr>
        <w:numPr>
          <w:ilvl w:val="0"/>
          <w:numId w:val="5"/>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F42BC7" w:rsidRPr="005A02E2" w:rsidRDefault="005A02E2">
      <w:pPr>
        <w:numPr>
          <w:ilvl w:val="0"/>
          <w:numId w:val="5"/>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42BC7" w:rsidRPr="005A02E2" w:rsidRDefault="005A02E2">
      <w:pPr>
        <w:numPr>
          <w:ilvl w:val="0"/>
          <w:numId w:val="5"/>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умение принимать себя и других, не осуждая;</w:t>
      </w:r>
    </w:p>
    <w:p w:rsidR="00F42BC7" w:rsidRPr="005A02E2" w:rsidRDefault="005A02E2">
      <w:pPr>
        <w:numPr>
          <w:ilvl w:val="0"/>
          <w:numId w:val="5"/>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умение осознавать эмоциональное состояние себя и других, опираясь на примеры из литературных произведений;</w:t>
      </w:r>
    </w:p>
    <w:p w:rsidR="00F42BC7" w:rsidRPr="005A02E2" w:rsidRDefault="005A02E2">
      <w:pPr>
        <w:numPr>
          <w:ilvl w:val="0"/>
          <w:numId w:val="5"/>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lastRenderedPageBreak/>
        <w:t>уметь управлять собственным эмоциональным состоянием;</w:t>
      </w:r>
    </w:p>
    <w:p w:rsidR="00F42BC7" w:rsidRPr="005A02E2" w:rsidRDefault="005A02E2">
      <w:pPr>
        <w:numPr>
          <w:ilvl w:val="0"/>
          <w:numId w:val="5"/>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5A02E2">
      <w:pPr>
        <w:spacing w:after="0" w:line="264" w:lineRule="auto"/>
        <w:ind w:left="120"/>
        <w:jc w:val="both"/>
        <w:rPr>
          <w:rFonts w:ascii="Times New Roman" w:hAnsi="Times New Roman" w:cs="Times New Roman"/>
          <w:sz w:val="24"/>
          <w:szCs w:val="24"/>
        </w:rPr>
      </w:pPr>
      <w:r w:rsidRPr="005A02E2">
        <w:rPr>
          <w:rFonts w:ascii="Times New Roman" w:hAnsi="Times New Roman" w:cs="Times New Roman"/>
          <w:b/>
          <w:color w:val="000000"/>
          <w:sz w:val="24"/>
          <w:szCs w:val="24"/>
        </w:rPr>
        <w:t>Трудового воспитания:</w:t>
      </w:r>
    </w:p>
    <w:p w:rsidR="00F42BC7" w:rsidRPr="005A02E2" w:rsidRDefault="005A02E2">
      <w:pPr>
        <w:numPr>
          <w:ilvl w:val="0"/>
          <w:numId w:val="6"/>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F42BC7" w:rsidRPr="005A02E2" w:rsidRDefault="005A02E2">
      <w:pPr>
        <w:numPr>
          <w:ilvl w:val="0"/>
          <w:numId w:val="6"/>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F42BC7" w:rsidRPr="005A02E2" w:rsidRDefault="005A02E2">
      <w:pPr>
        <w:numPr>
          <w:ilvl w:val="0"/>
          <w:numId w:val="6"/>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F42BC7" w:rsidRPr="005A02E2" w:rsidRDefault="005A02E2">
      <w:pPr>
        <w:numPr>
          <w:ilvl w:val="0"/>
          <w:numId w:val="6"/>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готовность адаптироваться в профессиональной среде; </w:t>
      </w:r>
    </w:p>
    <w:p w:rsidR="00F42BC7" w:rsidRPr="005A02E2" w:rsidRDefault="005A02E2">
      <w:pPr>
        <w:numPr>
          <w:ilvl w:val="0"/>
          <w:numId w:val="6"/>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F42BC7" w:rsidRPr="005A02E2" w:rsidRDefault="005A02E2">
      <w:pPr>
        <w:numPr>
          <w:ilvl w:val="0"/>
          <w:numId w:val="6"/>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5A02E2">
      <w:pPr>
        <w:spacing w:after="0" w:line="264" w:lineRule="auto"/>
        <w:ind w:left="120"/>
        <w:jc w:val="both"/>
        <w:rPr>
          <w:rFonts w:ascii="Times New Roman" w:hAnsi="Times New Roman" w:cs="Times New Roman"/>
          <w:sz w:val="24"/>
          <w:szCs w:val="24"/>
        </w:rPr>
      </w:pPr>
      <w:r w:rsidRPr="005A02E2">
        <w:rPr>
          <w:rFonts w:ascii="Times New Roman" w:hAnsi="Times New Roman" w:cs="Times New Roman"/>
          <w:b/>
          <w:color w:val="000000"/>
          <w:sz w:val="24"/>
          <w:szCs w:val="24"/>
        </w:rPr>
        <w:t>Экологического воспитания:</w:t>
      </w:r>
    </w:p>
    <w:p w:rsidR="00F42BC7" w:rsidRPr="005A02E2" w:rsidRDefault="005A02E2">
      <w:pPr>
        <w:numPr>
          <w:ilvl w:val="0"/>
          <w:numId w:val="7"/>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F42BC7" w:rsidRPr="005A02E2" w:rsidRDefault="005A02E2">
      <w:pPr>
        <w:numPr>
          <w:ilvl w:val="0"/>
          <w:numId w:val="7"/>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повышение уровня экологической культуры, осознание глобального характера экологических проблем и путей их решения; </w:t>
      </w:r>
    </w:p>
    <w:p w:rsidR="00F42BC7" w:rsidRPr="005A02E2" w:rsidRDefault="005A02E2">
      <w:pPr>
        <w:numPr>
          <w:ilvl w:val="0"/>
          <w:numId w:val="7"/>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F42BC7" w:rsidRPr="005A02E2" w:rsidRDefault="005A02E2">
      <w:pPr>
        <w:numPr>
          <w:ilvl w:val="0"/>
          <w:numId w:val="7"/>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осознание своей роли как гражданина и потребителя в условиях взаимосвязи природной, технологической и социальной сред; </w:t>
      </w:r>
    </w:p>
    <w:p w:rsidR="00F42BC7" w:rsidRPr="005A02E2" w:rsidRDefault="005A02E2">
      <w:pPr>
        <w:numPr>
          <w:ilvl w:val="0"/>
          <w:numId w:val="7"/>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5A02E2">
      <w:pPr>
        <w:spacing w:after="0" w:line="264" w:lineRule="auto"/>
        <w:ind w:left="120"/>
        <w:jc w:val="both"/>
        <w:rPr>
          <w:rFonts w:ascii="Times New Roman" w:hAnsi="Times New Roman" w:cs="Times New Roman"/>
          <w:sz w:val="24"/>
          <w:szCs w:val="24"/>
        </w:rPr>
      </w:pPr>
      <w:r w:rsidRPr="005A02E2">
        <w:rPr>
          <w:rFonts w:ascii="Times New Roman" w:hAnsi="Times New Roman" w:cs="Times New Roman"/>
          <w:b/>
          <w:color w:val="000000"/>
          <w:sz w:val="24"/>
          <w:szCs w:val="24"/>
        </w:rPr>
        <w:t>Ценности научного познания:</w:t>
      </w:r>
    </w:p>
    <w:p w:rsidR="00F42BC7" w:rsidRPr="005A02E2" w:rsidRDefault="005A02E2">
      <w:pPr>
        <w:numPr>
          <w:ilvl w:val="0"/>
          <w:numId w:val="8"/>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F42BC7" w:rsidRPr="005A02E2" w:rsidRDefault="005A02E2">
      <w:pPr>
        <w:numPr>
          <w:ilvl w:val="0"/>
          <w:numId w:val="8"/>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овладение языковой и читательской культурой как средством познания мира; </w:t>
      </w:r>
    </w:p>
    <w:p w:rsidR="00F42BC7" w:rsidRPr="005A02E2" w:rsidRDefault="005A02E2">
      <w:pPr>
        <w:numPr>
          <w:ilvl w:val="0"/>
          <w:numId w:val="8"/>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овладение основными навыками исследовательской деятельности с учётом специфики школьного литературного образования; </w:t>
      </w:r>
    </w:p>
    <w:p w:rsidR="00F42BC7" w:rsidRPr="005A02E2" w:rsidRDefault="005A02E2">
      <w:pPr>
        <w:numPr>
          <w:ilvl w:val="0"/>
          <w:numId w:val="8"/>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5A02E2">
      <w:pPr>
        <w:spacing w:after="0" w:line="264" w:lineRule="auto"/>
        <w:ind w:left="12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Личностные результаты, обеспечивающие адаптацию обучающегося к изменяющимся условиям социальной и природной среды:</w:t>
      </w:r>
    </w:p>
    <w:p w:rsidR="00F42BC7" w:rsidRPr="005A02E2" w:rsidRDefault="005A02E2">
      <w:pPr>
        <w:numPr>
          <w:ilvl w:val="0"/>
          <w:numId w:val="9"/>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F42BC7" w:rsidRPr="005A02E2" w:rsidRDefault="005A02E2">
      <w:pPr>
        <w:numPr>
          <w:ilvl w:val="0"/>
          <w:numId w:val="9"/>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изучение и оценка социальных ролей персонажей литературных произведений;</w:t>
      </w:r>
    </w:p>
    <w:p w:rsidR="00F42BC7" w:rsidRPr="005A02E2" w:rsidRDefault="005A02E2">
      <w:pPr>
        <w:numPr>
          <w:ilvl w:val="0"/>
          <w:numId w:val="9"/>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потребность во взаимодействии в условиях неопределённости, открытость опыту и знаниям других; </w:t>
      </w:r>
    </w:p>
    <w:p w:rsidR="00F42BC7" w:rsidRPr="005A02E2" w:rsidRDefault="005A02E2">
      <w:pPr>
        <w:numPr>
          <w:ilvl w:val="0"/>
          <w:numId w:val="9"/>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F42BC7" w:rsidRPr="005A02E2" w:rsidRDefault="005A02E2">
      <w:pPr>
        <w:numPr>
          <w:ilvl w:val="0"/>
          <w:numId w:val="9"/>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F42BC7" w:rsidRPr="005A02E2" w:rsidRDefault="005A02E2">
      <w:pPr>
        <w:numPr>
          <w:ilvl w:val="0"/>
          <w:numId w:val="9"/>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умение оперировать основными понятиями, терминами и представлениями в области концепции устойчивого развития; </w:t>
      </w:r>
    </w:p>
    <w:p w:rsidR="00F42BC7" w:rsidRPr="005A02E2" w:rsidRDefault="005A02E2">
      <w:pPr>
        <w:numPr>
          <w:ilvl w:val="0"/>
          <w:numId w:val="9"/>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анализировать и выявлять взаимосвязи природы, общества и экономики; </w:t>
      </w:r>
    </w:p>
    <w:p w:rsidR="00F42BC7" w:rsidRPr="005A02E2" w:rsidRDefault="005A02E2">
      <w:pPr>
        <w:numPr>
          <w:ilvl w:val="0"/>
          <w:numId w:val="9"/>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F42BC7" w:rsidRPr="005A02E2" w:rsidRDefault="005A02E2">
      <w:pPr>
        <w:numPr>
          <w:ilvl w:val="0"/>
          <w:numId w:val="9"/>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F42BC7" w:rsidRPr="005A02E2" w:rsidRDefault="005A02E2">
      <w:pPr>
        <w:numPr>
          <w:ilvl w:val="0"/>
          <w:numId w:val="9"/>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воспринимать стрессовую ситуацию как вызов, требующий контрмер; </w:t>
      </w:r>
    </w:p>
    <w:p w:rsidR="00F42BC7" w:rsidRPr="005A02E2" w:rsidRDefault="005A02E2">
      <w:pPr>
        <w:numPr>
          <w:ilvl w:val="0"/>
          <w:numId w:val="9"/>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оценивать ситуацию стресса, корректировать принимаемые решения и действия; </w:t>
      </w:r>
    </w:p>
    <w:p w:rsidR="00F42BC7" w:rsidRPr="005A02E2" w:rsidRDefault="005A02E2">
      <w:pPr>
        <w:numPr>
          <w:ilvl w:val="0"/>
          <w:numId w:val="9"/>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формулировать и оценивать риски и последствия, формировать опыт, уметь находить позитивное в произошедшей ситуации; </w:t>
      </w:r>
    </w:p>
    <w:p w:rsidR="00F42BC7" w:rsidRPr="005A02E2" w:rsidRDefault="005A02E2">
      <w:pPr>
        <w:numPr>
          <w:ilvl w:val="0"/>
          <w:numId w:val="9"/>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быть готовым действовать в отсутствии гарантий успеха.</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5A02E2">
      <w:pPr>
        <w:spacing w:after="0" w:line="264" w:lineRule="auto"/>
        <w:ind w:left="12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МЕТАПРЕДМЕТНЫЕ РЕЗУЛЬТАТЫ</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К концу обучения у обучающегося формируются следующие универсальные учебные действия.</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5A02E2">
      <w:pPr>
        <w:spacing w:after="0" w:line="264" w:lineRule="auto"/>
        <w:ind w:left="12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Универсальные учебные познавательные действия:</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1) Базовые логические действия:</w:t>
      </w:r>
    </w:p>
    <w:p w:rsidR="00F42BC7" w:rsidRPr="005A02E2" w:rsidRDefault="005A02E2">
      <w:pPr>
        <w:numPr>
          <w:ilvl w:val="0"/>
          <w:numId w:val="10"/>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F42BC7" w:rsidRPr="005A02E2" w:rsidRDefault="005A02E2">
      <w:pPr>
        <w:numPr>
          <w:ilvl w:val="0"/>
          <w:numId w:val="10"/>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lastRenderedPageBreak/>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F42BC7" w:rsidRPr="005A02E2" w:rsidRDefault="005A02E2">
      <w:pPr>
        <w:numPr>
          <w:ilvl w:val="0"/>
          <w:numId w:val="10"/>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F42BC7" w:rsidRPr="005A02E2" w:rsidRDefault="005A02E2">
      <w:pPr>
        <w:numPr>
          <w:ilvl w:val="0"/>
          <w:numId w:val="10"/>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предлагать критерии для выявления закономерностей и противоречий с учётом учебной задачи;</w:t>
      </w:r>
    </w:p>
    <w:p w:rsidR="00F42BC7" w:rsidRPr="005A02E2" w:rsidRDefault="005A02E2">
      <w:pPr>
        <w:numPr>
          <w:ilvl w:val="0"/>
          <w:numId w:val="10"/>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выявлять дефициты информации, данных, необходимых для решения поставленной учебной задачи;</w:t>
      </w:r>
    </w:p>
    <w:p w:rsidR="00F42BC7" w:rsidRPr="005A02E2" w:rsidRDefault="005A02E2">
      <w:pPr>
        <w:numPr>
          <w:ilvl w:val="0"/>
          <w:numId w:val="10"/>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выявлять причинно-следственные связи при изучении литературных явлений и процессов;</w:t>
      </w:r>
    </w:p>
    <w:p w:rsidR="00F42BC7" w:rsidRPr="005A02E2" w:rsidRDefault="005A02E2">
      <w:pPr>
        <w:numPr>
          <w:ilvl w:val="0"/>
          <w:numId w:val="10"/>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делать выводы с использованием дедуктивных и индуктивных умозаключений, умозаключений по аналогии;</w:t>
      </w:r>
    </w:p>
    <w:p w:rsidR="00F42BC7" w:rsidRPr="005A02E2" w:rsidRDefault="005A02E2">
      <w:pPr>
        <w:numPr>
          <w:ilvl w:val="0"/>
          <w:numId w:val="10"/>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формулировать гипотезы об их взаимосвязях;</w:t>
      </w:r>
    </w:p>
    <w:p w:rsidR="00F42BC7" w:rsidRPr="005A02E2" w:rsidRDefault="005A02E2">
      <w:pPr>
        <w:numPr>
          <w:ilvl w:val="0"/>
          <w:numId w:val="10"/>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F42BC7" w:rsidRPr="005A02E2" w:rsidRDefault="005A02E2">
      <w:pPr>
        <w:spacing w:after="0" w:line="264" w:lineRule="auto"/>
        <w:ind w:firstLine="600"/>
        <w:jc w:val="both"/>
        <w:rPr>
          <w:rFonts w:ascii="Times New Roman" w:hAnsi="Times New Roman" w:cs="Times New Roman"/>
          <w:sz w:val="24"/>
          <w:szCs w:val="24"/>
        </w:rPr>
      </w:pPr>
      <w:r w:rsidRPr="005A02E2">
        <w:rPr>
          <w:rFonts w:ascii="Times New Roman" w:hAnsi="Times New Roman" w:cs="Times New Roman"/>
          <w:b/>
          <w:color w:val="000000"/>
          <w:sz w:val="24"/>
          <w:szCs w:val="24"/>
        </w:rPr>
        <w:t>2) Базовые исследовательские действия:</w:t>
      </w:r>
    </w:p>
    <w:p w:rsidR="00F42BC7" w:rsidRPr="005A02E2" w:rsidRDefault="005A02E2">
      <w:pPr>
        <w:numPr>
          <w:ilvl w:val="0"/>
          <w:numId w:val="11"/>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42BC7" w:rsidRPr="005A02E2" w:rsidRDefault="005A02E2">
      <w:pPr>
        <w:numPr>
          <w:ilvl w:val="0"/>
          <w:numId w:val="11"/>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использовать вопросы как исследовательский инструмент познания в литературном образовании;</w:t>
      </w:r>
    </w:p>
    <w:p w:rsidR="00F42BC7" w:rsidRPr="005A02E2" w:rsidRDefault="005A02E2">
      <w:pPr>
        <w:numPr>
          <w:ilvl w:val="0"/>
          <w:numId w:val="11"/>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w:t>
      </w:r>
    </w:p>
    <w:p w:rsidR="00F42BC7" w:rsidRPr="005A02E2" w:rsidRDefault="005A02E2">
      <w:pPr>
        <w:numPr>
          <w:ilvl w:val="0"/>
          <w:numId w:val="11"/>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F42BC7" w:rsidRPr="005A02E2" w:rsidRDefault="005A02E2">
      <w:pPr>
        <w:numPr>
          <w:ilvl w:val="0"/>
          <w:numId w:val="11"/>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F42BC7" w:rsidRPr="005A02E2" w:rsidRDefault="005A02E2">
      <w:pPr>
        <w:numPr>
          <w:ilvl w:val="0"/>
          <w:numId w:val="11"/>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F42BC7" w:rsidRPr="005A02E2" w:rsidRDefault="005A02E2">
      <w:pPr>
        <w:numPr>
          <w:ilvl w:val="0"/>
          <w:numId w:val="11"/>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владеть инструментами оценки достоверности полученных выводов и обобщений;</w:t>
      </w:r>
    </w:p>
    <w:p w:rsidR="00F42BC7" w:rsidRPr="005A02E2" w:rsidRDefault="005A02E2">
      <w:pPr>
        <w:numPr>
          <w:ilvl w:val="0"/>
          <w:numId w:val="11"/>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F42BC7" w:rsidRPr="005A02E2" w:rsidRDefault="005A02E2">
      <w:pPr>
        <w:spacing w:after="0" w:line="264" w:lineRule="auto"/>
        <w:ind w:firstLine="600"/>
        <w:jc w:val="both"/>
        <w:rPr>
          <w:rFonts w:ascii="Times New Roman" w:hAnsi="Times New Roman" w:cs="Times New Roman"/>
          <w:sz w:val="24"/>
          <w:szCs w:val="24"/>
        </w:rPr>
      </w:pPr>
      <w:r w:rsidRPr="005A02E2">
        <w:rPr>
          <w:rFonts w:ascii="Times New Roman" w:hAnsi="Times New Roman" w:cs="Times New Roman"/>
          <w:b/>
          <w:color w:val="000000"/>
          <w:sz w:val="24"/>
          <w:szCs w:val="24"/>
        </w:rPr>
        <w:t>3) Работа с информацией:</w:t>
      </w:r>
    </w:p>
    <w:p w:rsidR="00F42BC7" w:rsidRPr="005A02E2" w:rsidRDefault="005A02E2">
      <w:pPr>
        <w:numPr>
          <w:ilvl w:val="0"/>
          <w:numId w:val="12"/>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F42BC7" w:rsidRPr="005A02E2" w:rsidRDefault="005A02E2">
      <w:pPr>
        <w:numPr>
          <w:ilvl w:val="0"/>
          <w:numId w:val="12"/>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F42BC7" w:rsidRPr="005A02E2" w:rsidRDefault="005A02E2">
      <w:pPr>
        <w:numPr>
          <w:ilvl w:val="0"/>
          <w:numId w:val="12"/>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lastRenderedPageBreak/>
        <w:t>находить сходные аргументы (подтверждающие или опровергающие одну и ту же идею, версию) в различных информационных источниках;</w:t>
      </w:r>
    </w:p>
    <w:p w:rsidR="00F42BC7" w:rsidRPr="005A02E2" w:rsidRDefault="005A02E2">
      <w:pPr>
        <w:numPr>
          <w:ilvl w:val="0"/>
          <w:numId w:val="12"/>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F42BC7" w:rsidRPr="005A02E2" w:rsidRDefault="005A02E2">
      <w:pPr>
        <w:numPr>
          <w:ilvl w:val="0"/>
          <w:numId w:val="12"/>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оценивать надёжность литературной и другой информации по критериям, предложенным учителем или сформулированным самостоятельно;</w:t>
      </w:r>
    </w:p>
    <w:p w:rsidR="00F42BC7" w:rsidRPr="005A02E2" w:rsidRDefault="005A02E2">
      <w:pPr>
        <w:numPr>
          <w:ilvl w:val="0"/>
          <w:numId w:val="12"/>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эффективно запоминать и систематизировать эту информацию.</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Универсальные учебные коммуникативные действия:</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1) Общение:</w:t>
      </w:r>
    </w:p>
    <w:p w:rsidR="00F42BC7" w:rsidRPr="005A02E2" w:rsidRDefault="005A02E2">
      <w:pPr>
        <w:numPr>
          <w:ilvl w:val="0"/>
          <w:numId w:val="13"/>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F42BC7" w:rsidRPr="005A02E2" w:rsidRDefault="005A02E2">
      <w:pPr>
        <w:numPr>
          <w:ilvl w:val="0"/>
          <w:numId w:val="13"/>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F42BC7" w:rsidRPr="005A02E2" w:rsidRDefault="005A02E2">
      <w:pPr>
        <w:numPr>
          <w:ilvl w:val="0"/>
          <w:numId w:val="13"/>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выражать себя (свою точку зрения) в устных и письменных текстах;</w:t>
      </w:r>
    </w:p>
    <w:p w:rsidR="00F42BC7" w:rsidRPr="005A02E2" w:rsidRDefault="005A02E2">
      <w:pPr>
        <w:numPr>
          <w:ilvl w:val="0"/>
          <w:numId w:val="13"/>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корректно формулировать свои возражения;</w:t>
      </w:r>
    </w:p>
    <w:p w:rsidR="00F42BC7" w:rsidRPr="005A02E2" w:rsidRDefault="005A02E2">
      <w:pPr>
        <w:numPr>
          <w:ilvl w:val="0"/>
          <w:numId w:val="13"/>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F42BC7" w:rsidRPr="005A02E2" w:rsidRDefault="005A02E2">
      <w:pPr>
        <w:numPr>
          <w:ilvl w:val="0"/>
          <w:numId w:val="13"/>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F42BC7" w:rsidRPr="005A02E2" w:rsidRDefault="005A02E2">
      <w:pPr>
        <w:numPr>
          <w:ilvl w:val="0"/>
          <w:numId w:val="13"/>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публично представлять результаты выполненного опыта (литературоведческого эксперимента, исследования, проекта);</w:t>
      </w:r>
    </w:p>
    <w:p w:rsidR="00F42BC7" w:rsidRPr="005A02E2" w:rsidRDefault="005A02E2">
      <w:pPr>
        <w:numPr>
          <w:ilvl w:val="0"/>
          <w:numId w:val="13"/>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42BC7" w:rsidRPr="005A02E2" w:rsidRDefault="005A02E2">
      <w:pPr>
        <w:spacing w:after="0" w:line="264" w:lineRule="auto"/>
        <w:ind w:firstLine="600"/>
        <w:jc w:val="both"/>
        <w:rPr>
          <w:rFonts w:ascii="Times New Roman" w:hAnsi="Times New Roman" w:cs="Times New Roman"/>
          <w:sz w:val="24"/>
          <w:szCs w:val="24"/>
        </w:rPr>
      </w:pPr>
      <w:r w:rsidRPr="005A02E2">
        <w:rPr>
          <w:rFonts w:ascii="Times New Roman" w:hAnsi="Times New Roman" w:cs="Times New Roman"/>
          <w:b/>
          <w:color w:val="000000"/>
          <w:sz w:val="24"/>
          <w:szCs w:val="24"/>
        </w:rPr>
        <w:t>2) Совместная деятельность:</w:t>
      </w:r>
    </w:p>
    <w:p w:rsidR="00F42BC7" w:rsidRPr="005A02E2" w:rsidRDefault="005A02E2">
      <w:pPr>
        <w:numPr>
          <w:ilvl w:val="0"/>
          <w:numId w:val="14"/>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F42BC7" w:rsidRPr="005A02E2" w:rsidRDefault="005A02E2">
      <w:pPr>
        <w:numPr>
          <w:ilvl w:val="0"/>
          <w:numId w:val="14"/>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42BC7" w:rsidRPr="005A02E2" w:rsidRDefault="005A02E2">
      <w:pPr>
        <w:numPr>
          <w:ilvl w:val="0"/>
          <w:numId w:val="14"/>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уметь обобщать мнения нескольких людей;</w:t>
      </w:r>
    </w:p>
    <w:p w:rsidR="00F42BC7" w:rsidRPr="005A02E2" w:rsidRDefault="005A02E2">
      <w:pPr>
        <w:numPr>
          <w:ilvl w:val="0"/>
          <w:numId w:val="14"/>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42BC7" w:rsidRPr="005A02E2" w:rsidRDefault="005A02E2">
      <w:pPr>
        <w:numPr>
          <w:ilvl w:val="0"/>
          <w:numId w:val="14"/>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42BC7" w:rsidRPr="005A02E2" w:rsidRDefault="005A02E2">
      <w:pPr>
        <w:numPr>
          <w:ilvl w:val="0"/>
          <w:numId w:val="14"/>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F42BC7" w:rsidRPr="005A02E2" w:rsidRDefault="005A02E2">
      <w:pPr>
        <w:numPr>
          <w:ilvl w:val="0"/>
          <w:numId w:val="14"/>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F42BC7" w:rsidRPr="005A02E2" w:rsidRDefault="005A02E2">
      <w:pPr>
        <w:numPr>
          <w:ilvl w:val="0"/>
          <w:numId w:val="14"/>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F42BC7" w:rsidRPr="005A02E2" w:rsidRDefault="005A02E2">
      <w:pPr>
        <w:numPr>
          <w:ilvl w:val="0"/>
          <w:numId w:val="14"/>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публично представлять результаты выполненного опыта (литературоведческого эксперимента, исследования, проекта); </w:t>
      </w:r>
    </w:p>
    <w:p w:rsidR="00F42BC7" w:rsidRPr="005A02E2" w:rsidRDefault="005A02E2">
      <w:pPr>
        <w:numPr>
          <w:ilvl w:val="0"/>
          <w:numId w:val="14"/>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42BC7" w:rsidRPr="005A02E2" w:rsidRDefault="005A02E2">
      <w:pPr>
        <w:numPr>
          <w:ilvl w:val="0"/>
          <w:numId w:val="14"/>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участниками взаимодействия на литературных занятиях;</w:t>
      </w:r>
    </w:p>
    <w:p w:rsidR="00F42BC7" w:rsidRPr="005A02E2" w:rsidRDefault="005A02E2">
      <w:pPr>
        <w:numPr>
          <w:ilvl w:val="0"/>
          <w:numId w:val="14"/>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42BC7" w:rsidRPr="005A02E2" w:rsidRDefault="005A02E2">
      <w:pPr>
        <w:spacing w:after="0" w:line="264" w:lineRule="auto"/>
        <w:ind w:left="12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Универсальные учебные регулятивные действия:</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1) Самоорганизация:</w:t>
      </w:r>
    </w:p>
    <w:p w:rsidR="00F42BC7" w:rsidRPr="005A02E2" w:rsidRDefault="005A02E2">
      <w:pPr>
        <w:numPr>
          <w:ilvl w:val="0"/>
          <w:numId w:val="15"/>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выявлять проблемы для решения в учебных и жизненных ситуациях, анализируя ситуации, изображённые в художественной литературе;</w:t>
      </w:r>
    </w:p>
    <w:p w:rsidR="00F42BC7" w:rsidRPr="005A02E2" w:rsidRDefault="005A02E2">
      <w:pPr>
        <w:numPr>
          <w:ilvl w:val="0"/>
          <w:numId w:val="15"/>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F42BC7" w:rsidRPr="005A02E2" w:rsidRDefault="005A02E2">
      <w:pPr>
        <w:numPr>
          <w:ilvl w:val="0"/>
          <w:numId w:val="15"/>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42BC7" w:rsidRPr="005A02E2" w:rsidRDefault="005A02E2">
      <w:pPr>
        <w:numPr>
          <w:ilvl w:val="0"/>
          <w:numId w:val="15"/>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F42BC7" w:rsidRPr="005A02E2" w:rsidRDefault="005A02E2">
      <w:pPr>
        <w:numPr>
          <w:ilvl w:val="0"/>
          <w:numId w:val="15"/>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делать выбор и брать ответственность за решение.</w:t>
      </w:r>
    </w:p>
    <w:p w:rsidR="00F42BC7" w:rsidRPr="005A02E2" w:rsidRDefault="005A02E2">
      <w:pPr>
        <w:spacing w:after="0" w:line="264" w:lineRule="auto"/>
        <w:ind w:firstLine="600"/>
        <w:jc w:val="both"/>
        <w:rPr>
          <w:rFonts w:ascii="Times New Roman" w:hAnsi="Times New Roman" w:cs="Times New Roman"/>
          <w:sz w:val="24"/>
          <w:szCs w:val="24"/>
        </w:rPr>
      </w:pPr>
      <w:r w:rsidRPr="005A02E2">
        <w:rPr>
          <w:rFonts w:ascii="Times New Roman" w:hAnsi="Times New Roman" w:cs="Times New Roman"/>
          <w:b/>
          <w:color w:val="000000"/>
          <w:sz w:val="24"/>
          <w:szCs w:val="24"/>
        </w:rPr>
        <w:t>2) Самоконтроль:</w:t>
      </w:r>
    </w:p>
    <w:p w:rsidR="00F42BC7" w:rsidRPr="005A02E2" w:rsidRDefault="005A02E2">
      <w:pPr>
        <w:numPr>
          <w:ilvl w:val="0"/>
          <w:numId w:val="16"/>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F42BC7" w:rsidRPr="005A02E2" w:rsidRDefault="005A02E2">
      <w:pPr>
        <w:numPr>
          <w:ilvl w:val="0"/>
          <w:numId w:val="16"/>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42BC7" w:rsidRPr="005A02E2" w:rsidRDefault="005A02E2">
      <w:pPr>
        <w:numPr>
          <w:ilvl w:val="0"/>
          <w:numId w:val="16"/>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42BC7" w:rsidRPr="005A02E2" w:rsidRDefault="005A02E2">
      <w:pPr>
        <w:numPr>
          <w:ilvl w:val="0"/>
          <w:numId w:val="16"/>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F42BC7" w:rsidRPr="005A02E2" w:rsidRDefault="005A02E2">
      <w:pPr>
        <w:spacing w:after="0" w:line="264" w:lineRule="auto"/>
        <w:ind w:firstLine="600"/>
        <w:jc w:val="both"/>
        <w:rPr>
          <w:rFonts w:ascii="Times New Roman" w:hAnsi="Times New Roman" w:cs="Times New Roman"/>
          <w:sz w:val="24"/>
          <w:szCs w:val="24"/>
        </w:rPr>
      </w:pPr>
      <w:r w:rsidRPr="005A02E2">
        <w:rPr>
          <w:rFonts w:ascii="Times New Roman" w:hAnsi="Times New Roman" w:cs="Times New Roman"/>
          <w:b/>
          <w:color w:val="000000"/>
          <w:sz w:val="24"/>
          <w:szCs w:val="24"/>
        </w:rPr>
        <w:lastRenderedPageBreak/>
        <w:t>3) Эмоциональный интеллект:</w:t>
      </w:r>
    </w:p>
    <w:p w:rsidR="00F42BC7" w:rsidRPr="005A02E2" w:rsidRDefault="005A02E2">
      <w:pPr>
        <w:numPr>
          <w:ilvl w:val="0"/>
          <w:numId w:val="17"/>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развивать способность различать и называть собственные эмоции, управлять ими и эмоциями других;</w:t>
      </w:r>
    </w:p>
    <w:p w:rsidR="00F42BC7" w:rsidRPr="005A02E2" w:rsidRDefault="005A02E2">
      <w:pPr>
        <w:numPr>
          <w:ilvl w:val="0"/>
          <w:numId w:val="17"/>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выявлять и анализировать причины эмоций;</w:t>
      </w:r>
    </w:p>
    <w:p w:rsidR="00F42BC7" w:rsidRPr="005A02E2" w:rsidRDefault="005A02E2">
      <w:pPr>
        <w:numPr>
          <w:ilvl w:val="0"/>
          <w:numId w:val="17"/>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ставить себя на место другого человека, понимать мотивы и намерения другого, анализируя примеры из художественной литературы;</w:t>
      </w:r>
    </w:p>
    <w:p w:rsidR="00F42BC7" w:rsidRPr="005A02E2" w:rsidRDefault="005A02E2">
      <w:pPr>
        <w:numPr>
          <w:ilvl w:val="0"/>
          <w:numId w:val="17"/>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регулировать способ выражения своих эмоций.</w:t>
      </w:r>
    </w:p>
    <w:p w:rsidR="00F42BC7" w:rsidRPr="005A02E2" w:rsidRDefault="005A02E2">
      <w:pPr>
        <w:spacing w:after="0" w:line="264" w:lineRule="auto"/>
        <w:ind w:firstLine="600"/>
        <w:jc w:val="both"/>
        <w:rPr>
          <w:rFonts w:ascii="Times New Roman" w:hAnsi="Times New Roman" w:cs="Times New Roman"/>
          <w:sz w:val="24"/>
          <w:szCs w:val="24"/>
        </w:rPr>
      </w:pPr>
      <w:r w:rsidRPr="005A02E2">
        <w:rPr>
          <w:rFonts w:ascii="Times New Roman" w:hAnsi="Times New Roman" w:cs="Times New Roman"/>
          <w:b/>
          <w:color w:val="000000"/>
          <w:sz w:val="24"/>
          <w:szCs w:val="24"/>
        </w:rPr>
        <w:t>4) Принятие себя и других:</w:t>
      </w:r>
    </w:p>
    <w:p w:rsidR="00F42BC7" w:rsidRPr="005A02E2" w:rsidRDefault="005A02E2">
      <w:pPr>
        <w:numPr>
          <w:ilvl w:val="0"/>
          <w:numId w:val="18"/>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осознанно относиться к другому человеку, его мнению, размышляя над взаимоотношениями литературных героев;</w:t>
      </w:r>
    </w:p>
    <w:p w:rsidR="00F42BC7" w:rsidRPr="005A02E2" w:rsidRDefault="005A02E2">
      <w:pPr>
        <w:numPr>
          <w:ilvl w:val="0"/>
          <w:numId w:val="18"/>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признавать своё право на ошибку и такое же право другого; принимать себя и других, не осуждая;</w:t>
      </w:r>
    </w:p>
    <w:p w:rsidR="00F42BC7" w:rsidRPr="005A02E2" w:rsidRDefault="005A02E2">
      <w:pPr>
        <w:numPr>
          <w:ilvl w:val="0"/>
          <w:numId w:val="18"/>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проявлять открытость себе и другим;</w:t>
      </w:r>
    </w:p>
    <w:p w:rsidR="00F42BC7" w:rsidRPr="005A02E2" w:rsidRDefault="005A02E2">
      <w:pPr>
        <w:numPr>
          <w:ilvl w:val="0"/>
          <w:numId w:val="18"/>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осознавать невозможность контролировать всё вокруг.</w:t>
      </w:r>
    </w:p>
    <w:p w:rsidR="00F42BC7" w:rsidRPr="005A02E2" w:rsidRDefault="00F42BC7">
      <w:pPr>
        <w:spacing w:after="0" w:line="264" w:lineRule="auto"/>
        <w:ind w:left="120"/>
        <w:jc w:val="both"/>
        <w:rPr>
          <w:lang w:val="ru-RU"/>
        </w:rPr>
      </w:pPr>
    </w:p>
    <w:p w:rsidR="00F42BC7" w:rsidRPr="005A02E2" w:rsidRDefault="005A02E2" w:rsidP="005A02E2">
      <w:pPr>
        <w:spacing w:after="0" w:line="264" w:lineRule="auto"/>
        <w:ind w:left="12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ПРЕДМЕТНЫЕ РЕЗУЛЬТАТЫ</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5A02E2">
      <w:pPr>
        <w:spacing w:after="0" w:line="264" w:lineRule="auto"/>
        <w:ind w:left="12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6 КЛАСС</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F42BC7" w:rsidRPr="005A02E2" w:rsidRDefault="005A02E2">
      <w:pPr>
        <w:numPr>
          <w:ilvl w:val="0"/>
          <w:numId w:val="20"/>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F42BC7" w:rsidRPr="005A02E2" w:rsidRDefault="005A02E2">
      <w:pPr>
        <w:numPr>
          <w:ilvl w:val="0"/>
          <w:numId w:val="20"/>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F42BC7" w:rsidRPr="005A02E2" w:rsidRDefault="005A02E2">
      <w:pPr>
        <w:numPr>
          <w:ilvl w:val="0"/>
          <w:numId w:val="20"/>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lastRenderedPageBreak/>
        <w:t>выделять в произведениях элементы художественной формы и обнаруживать связи между ними;</w:t>
      </w:r>
    </w:p>
    <w:p w:rsidR="00F42BC7" w:rsidRPr="005A02E2" w:rsidRDefault="005A02E2">
      <w:pPr>
        <w:numPr>
          <w:ilvl w:val="0"/>
          <w:numId w:val="20"/>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F42BC7" w:rsidRPr="005A02E2" w:rsidRDefault="005A02E2">
      <w:pPr>
        <w:numPr>
          <w:ilvl w:val="0"/>
          <w:numId w:val="20"/>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6) участвовать в беседе и диалоге о прочитанном произведении, давать аргументированную оценку прочитанному;</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5A02E2">
      <w:pPr>
        <w:spacing w:after="0" w:line="264" w:lineRule="auto"/>
        <w:ind w:left="120"/>
        <w:jc w:val="both"/>
        <w:rPr>
          <w:rFonts w:ascii="Times New Roman" w:hAnsi="Times New Roman" w:cs="Times New Roman"/>
          <w:sz w:val="24"/>
          <w:szCs w:val="24"/>
          <w:lang w:val="ru-RU"/>
        </w:rPr>
      </w:pPr>
      <w:r w:rsidRPr="005A02E2">
        <w:rPr>
          <w:rFonts w:ascii="Times New Roman" w:hAnsi="Times New Roman" w:cs="Times New Roman"/>
          <w:b/>
          <w:color w:val="000000"/>
          <w:sz w:val="24"/>
          <w:szCs w:val="24"/>
          <w:lang w:val="ru-RU"/>
        </w:rPr>
        <w:t>7 КЛАСС</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F42BC7" w:rsidRPr="005A02E2" w:rsidRDefault="005A02E2">
      <w:pPr>
        <w:numPr>
          <w:ilvl w:val="0"/>
          <w:numId w:val="21"/>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lastRenderedPageBreak/>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F42BC7" w:rsidRPr="005A02E2" w:rsidRDefault="005A02E2">
      <w:pPr>
        <w:numPr>
          <w:ilvl w:val="0"/>
          <w:numId w:val="21"/>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F42BC7" w:rsidRPr="005A02E2" w:rsidRDefault="005A02E2">
      <w:pPr>
        <w:numPr>
          <w:ilvl w:val="0"/>
          <w:numId w:val="21"/>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w:t>
      </w:r>
    </w:p>
    <w:p w:rsidR="00F42BC7" w:rsidRPr="005A02E2" w:rsidRDefault="005A02E2">
      <w:pPr>
        <w:numPr>
          <w:ilvl w:val="0"/>
          <w:numId w:val="21"/>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F42BC7" w:rsidRPr="005A02E2" w:rsidRDefault="005A02E2">
      <w:pPr>
        <w:numPr>
          <w:ilvl w:val="0"/>
          <w:numId w:val="21"/>
        </w:numPr>
        <w:spacing w:after="0" w:line="264" w:lineRule="auto"/>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w:t>
      </w:r>
      <w:r w:rsidRPr="005A02E2">
        <w:rPr>
          <w:rFonts w:ascii="Times New Roman" w:hAnsi="Times New Roman" w:cs="Times New Roman"/>
          <w:color w:val="000000"/>
          <w:sz w:val="24"/>
          <w:szCs w:val="24"/>
          <w:lang w:val="ru-RU"/>
        </w:rPr>
        <w:lastRenderedPageBreak/>
        <w:t>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F42BC7" w:rsidRPr="005A02E2" w:rsidRDefault="005A02E2">
      <w:pPr>
        <w:spacing w:after="0" w:line="264" w:lineRule="auto"/>
        <w:ind w:firstLine="600"/>
        <w:jc w:val="both"/>
        <w:rPr>
          <w:rFonts w:ascii="Times New Roman" w:hAnsi="Times New Roman" w:cs="Times New Roman"/>
          <w:sz w:val="24"/>
          <w:szCs w:val="24"/>
          <w:lang w:val="ru-RU"/>
        </w:rPr>
      </w:pPr>
      <w:r w:rsidRPr="005A02E2">
        <w:rPr>
          <w:rFonts w:ascii="Times New Roman" w:hAnsi="Times New Roman" w:cs="Times New Roman"/>
          <w:color w:val="000000"/>
          <w:sz w:val="24"/>
          <w:szCs w:val="24"/>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F42BC7" w:rsidRPr="005A02E2" w:rsidRDefault="00F42BC7">
      <w:pPr>
        <w:spacing w:after="0" w:line="264" w:lineRule="auto"/>
        <w:ind w:left="120"/>
        <w:jc w:val="both"/>
        <w:rPr>
          <w:rFonts w:ascii="Times New Roman" w:hAnsi="Times New Roman" w:cs="Times New Roman"/>
          <w:sz w:val="24"/>
          <w:szCs w:val="24"/>
          <w:lang w:val="ru-RU"/>
        </w:rPr>
      </w:pPr>
    </w:p>
    <w:p w:rsidR="00F42BC7" w:rsidRPr="005A02E2" w:rsidRDefault="00F42BC7">
      <w:pPr>
        <w:spacing w:after="0" w:line="264" w:lineRule="auto"/>
        <w:ind w:firstLine="600"/>
        <w:jc w:val="both"/>
        <w:rPr>
          <w:rFonts w:ascii="Times New Roman" w:hAnsi="Times New Roman" w:cs="Times New Roman"/>
          <w:sz w:val="24"/>
          <w:szCs w:val="24"/>
          <w:lang w:val="ru-RU"/>
        </w:rPr>
      </w:pPr>
    </w:p>
    <w:p w:rsidR="00F42BC7" w:rsidRPr="005A02E2" w:rsidRDefault="00F42BC7">
      <w:pPr>
        <w:rPr>
          <w:lang w:val="ru-RU"/>
        </w:rPr>
        <w:sectPr w:rsidR="00F42BC7" w:rsidRPr="005A02E2">
          <w:pgSz w:w="11906" w:h="16383"/>
          <w:pgMar w:top="1134" w:right="850" w:bottom="1134" w:left="1701" w:header="720" w:footer="720" w:gutter="0"/>
          <w:cols w:space="720"/>
        </w:sectPr>
      </w:pPr>
    </w:p>
    <w:p w:rsidR="00C44E22" w:rsidRPr="00C44E22" w:rsidRDefault="00C44E22" w:rsidP="00C44E22">
      <w:pPr>
        <w:spacing w:after="0"/>
        <w:rPr>
          <w:rFonts w:ascii="Times New Roman" w:hAnsi="Times New Roman"/>
          <w:b/>
          <w:color w:val="000000"/>
          <w:sz w:val="28"/>
          <w:lang w:val="ru-RU"/>
        </w:rPr>
      </w:pPr>
      <w:bookmarkStart w:id="52" w:name="block-12291203"/>
      <w:bookmarkEnd w:id="51"/>
      <w:r>
        <w:rPr>
          <w:rFonts w:ascii="Times New Roman" w:hAnsi="Times New Roman"/>
          <w:b/>
          <w:color w:val="000000"/>
          <w:sz w:val="28"/>
          <w:lang w:val="ru-RU"/>
        </w:rPr>
        <w:lastRenderedPageBreak/>
        <w:t>ТЕМАТИЧЕСКОЕ ПЛАНИРОВАНИЕ</w:t>
      </w:r>
    </w:p>
    <w:p w:rsidR="00F42BC7" w:rsidRDefault="005A02E2" w:rsidP="00C44E22">
      <w:pPr>
        <w:spacing w:after="0"/>
      </w:pPr>
      <w:r>
        <w:rPr>
          <w:rFonts w:ascii="Times New Roman" w:hAnsi="Times New Roman"/>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F42BC7">
        <w:trPr>
          <w:trHeight w:val="144"/>
          <w:tblCellSpacing w:w="20" w:type="nil"/>
        </w:trPr>
        <w:tc>
          <w:tcPr>
            <w:tcW w:w="487" w:type="dxa"/>
            <w:vMerge w:val="restart"/>
            <w:tcMar>
              <w:top w:w="50" w:type="dxa"/>
              <w:left w:w="100" w:type="dxa"/>
            </w:tcMar>
            <w:vAlign w:val="center"/>
          </w:tcPr>
          <w:p w:rsidR="00F42BC7" w:rsidRDefault="005A02E2">
            <w:pPr>
              <w:spacing w:after="0"/>
              <w:ind w:left="135"/>
            </w:pPr>
            <w:r>
              <w:rPr>
                <w:rFonts w:ascii="Times New Roman" w:hAnsi="Times New Roman"/>
                <w:b/>
                <w:color w:val="000000"/>
                <w:sz w:val="24"/>
              </w:rPr>
              <w:t xml:space="preserve">№ п/п </w:t>
            </w:r>
          </w:p>
          <w:p w:rsidR="00F42BC7" w:rsidRDefault="00F42BC7">
            <w:pPr>
              <w:spacing w:after="0"/>
              <w:ind w:left="135"/>
            </w:pPr>
          </w:p>
        </w:tc>
        <w:tc>
          <w:tcPr>
            <w:tcW w:w="3256" w:type="dxa"/>
            <w:vMerge w:val="restart"/>
            <w:tcMar>
              <w:top w:w="50" w:type="dxa"/>
              <w:left w:w="100" w:type="dxa"/>
            </w:tcMar>
            <w:vAlign w:val="center"/>
          </w:tcPr>
          <w:p w:rsidR="00F42BC7" w:rsidRDefault="005A02E2">
            <w:pPr>
              <w:spacing w:after="0"/>
              <w:ind w:left="135"/>
            </w:pPr>
            <w:r>
              <w:rPr>
                <w:rFonts w:ascii="Times New Roman" w:hAnsi="Times New Roman"/>
                <w:b/>
                <w:color w:val="000000"/>
                <w:sz w:val="24"/>
              </w:rPr>
              <w:t xml:space="preserve">Наименование разделов и тем программы </w:t>
            </w:r>
          </w:p>
          <w:p w:rsidR="00F42BC7" w:rsidRDefault="00F42BC7">
            <w:pPr>
              <w:spacing w:after="0"/>
              <w:ind w:left="135"/>
            </w:pPr>
          </w:p>
        </w:tc>
        <w:tc>
          <w:tcPr>
            <w:tcW w:w="0" w:type="auto"/>
            <w:gridSpan w:val="3"/>
            <w:tcMar>
              <w:top w:w="50" w:type="dxa"/>
              <w:left w:w="100" w:type="dxa"/>
            </w:tcMar>
            <w:vAlign w:val="center"/>
          </w:tcPr>
          <w:p w:rsidR="00F42BC7" w:rsidRDefault="005A02E2">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F42BC7" w:rsidRDefault="005A02E2">
            <w:pPr>
              <w:spacing w:after="0"/>
              <w:ind w:left="135"/>
            </w:pPr>
            <w:r>
              <w:rPr>
                <w:rFonts w:ascii="Times New Roman" w:hAnsi="Times New Roman"/>
                <w:b/>
                <w:color w:val="000000"/>
                <w:sz w:val="24"/>
              </w:rPr>
              <w:t xml:space="preserve">Электронные (цифровые) образовательные ресурсы </w:t>
            </w:r>
          </w:p>
          <w:p w:rsidR="00F42BC7" w:rsidRDefault="00F42BC7">
            <w:pPr>
              <w:spacing w:after="0"/>
              <w:ind w:left="135"/>
            </w:pPr>
          </w:p>
        </w:tc>
      </w:tr>
      <w:tr w:rsidR="00F42BC7">
        <w:trPr>
          <w:trHeight w:val="144"/>
          <w:tblCellSpacing w:w="20" w:type="nil"/>
        </w:trPr>
        <w:tc>
          <w:tcPr>
            <w:tcW w:w="0" w:type="auto"/>
            <w:vMerge/>
            <w:tcBorders>
              <w:top w:val="nil"/>
            </w:tcBorders>
            <w:tcMar>
              <w:top w:w="50" w:type="dxa"/>
              <w:left w:w="100" w:type="dxa"/>
            </w:tcMar>
          </w:tcPr>
          <w:p w:rsidR="00F42BC7" w:rsidRDefault="00F42BC7"/>
        </w:tc>
        <w:tc>
          <w:tcPr>
            <w:tcW w:w="0" w:type="auto"/>
            <w:vMerge/>
            <w:tcBorders>
              <w:top w:val="nil"/>
            </w:tcBorders>
            <w:tcMar>
              <w:top w:w="50" w:type="dxa"/>
              <w:left w:w="100" w:type="dxa"/>
            </w:tcMar>
          </w:tcPr>
          <w:p w:rsidR="00F42BC7" w:rsidRDefault="00F42BC7"/>
        </w:tc>
        <w:tc>
          <w:tcPr>
            <w:tcW w:w="952" w:type="dxa"/>
            <w:tcMar>
              <w:top w:w="50" w:type="dxa"/>
              <w:left w:w="100" w:type="dxa"/>
            </w:tcMar>
            <w:vAlign w:val="center"/>
          </w:tcPr>
          <w:p w:rsidR="00F42BC7" w:rsidRDefault="005A02E2">
            <w:pPr>
              <w:spacing w:after="0"/>
              <w:ind w:left="135"/>
            </w:pPr>
            <w:r>
              <w:rPr>
                <w:rFonts w:ascii="Times New Roman" w:hAnsi="Times New Roman"/>
                <w:b/>
                <w:color w:val="000000"/>
                <w:sz w:val="24"/>
              </w:rPr>
              <w:t xml:space="preserve">Всего </w:t>
            </w:r>
          </w:p>
          <w:p w:rsidR="00F42BC7" w:rsidRDefault="00F42BC7">
            <w:pPr>
              <w:spacing w:after="0"/>
              <w:ind w:left="135"/>
            </w:pPr>
          </w:p>
        </w:tc>
        <w:tc>
          <w:tcPr>
            <w:tcW w:w="1670" w:type="dxa"/>
            <w:tcMar>
              <w:top w:w="50" w:type="dxa"/>
              <w:left w:w="100" w:type="dxa"/>
            </w:tcMar>
            <w:vAlign w:val="center"/>
          </w:tcPr>
          <w:p w:rsidR="00F42BC7" w:rsidRDefault="005A02E2">
            <w:pPr>
              <w:spacing w:after="0"/>
              <w:ind w:left="135"/>
            </w:pPr>
            <w:r>
              <w:rPr>
                <w:rFonts w:ascii="Times New Roman" w:hAnsi="Times New Roman"/>
                <w:b/>
                <w:color w:val="000000"/>
                <w:sz w:val="24"/>
              </w:rPr>
              <w:t xml:space="preserve">Контрольные работы </w:t>
            </w:r>
          </w:p>
          <w:p w:rsidR="00F42BC7" w:rsidRDefault="00F42BC7">
            <w:pPr>
              <w:spacing w:after="0"/>
              <w:ind w:left="135"/>
            </w:pPr>
          </w:p>
        </w:tc>
        <w:tc>
          <w:tcPr>
            <w:tcW w:w="1759" w:type="dxa"/>
            <w:tcMar>
              <w:top w:w="50" w:type="dxa"/>
              <w:left w:w="100" w:type="dxa"/>
            </w:tcMar>
            <w:vAlign w:val="center"/>
          </w:tcPr>
          <w:p w:rsidR="00F42BC7" w:rsidRDefault="005A02E2">
            <w:pPr>
              <w:spacing w:after="0"/>
              <w:ind w:left="135"/>
            </w:pPr>
            <w:r>
              <w:rPr>
                <w:rFonts w:ascii="Times New Roman" w:hAnsi="Times New Roman"/>
                <w:b/>
                <w:color w:val="000000"/>
                <w:sz w:val="24"/>
              </w:rPr>
              <w:t xml:space="preserve">Практические работы </w:t>
            </w:r>
          </w:p>
          <w:p w:rsidR="00F42BC7" w:rsidRDefault="00F42BC7">
            <w:pPr>
              <w:spacing w:after="0"/>
              <w:ind w:left="135"/>
            </w:pPr>
          </w:p>
        </w:tc>
        <w:tc>
          <w:tcPr>
            <w:tcW w:w="0" w:type="auto"/>
            <w:vMerge/>
            <w:tcBorders>
              <w:top w:val="nil"/>
            </w:tcBorders>
            <w:tcMar>
              <w:top w:w="50" w:type="dxa"/>
              <w:left w:w="100" w:type="dxa"/>
            </w:tcMar>
          </w:tcPr>
          <w:p w:rsidR="00F42BC7" w:rsidRDefault="00F42BC7"/>
        </w:tc>
      </w:tr>
      <w:tr w:rsidR="00F42BC7">
        <w:trPr>
          <w:trHeight w:val="144"/>
          <w:tblCellSpacing w:w="20" w:type="nil"/>
        </w:trPr>
        <w:tc>
          <w:tcPr>
            <w:tcW w:w="0" w:type="auto"/>
            <w:gridSpan w:val="6"/>
            <w:tcMar>
              <w:top w:w="50" w:type="dxa"/>
              <w:left w:w="100" w:type="dxa"/>
            </w:tcMar>
            <w:vAlign w:val="center"/>
          </w:tcPr>
          <w:p w:rsidR="00F42BC7" w:rsidRDefault="005A02E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F42BC7" w:rsidRPr="00371334">
        <w:trPr>
          <w:trHeight w:val="144"/>
          <w:tblCellSpacing w:w="20" w:type="nil"/>
        </w:trPr>
        <w:tc>
          <w:tcPr>
            <w:tcW w:w="487" w:type="dxa"/>
            <w:tcMar>
              <w:top w:w="50" w:type="dxa"/>
              <w:left w:w="100" w:type="dxa"/>
            </w:tcMar>
            <w:vAlign w:val="center"/>
          </w:tcPr>
          <w:p w:rsidR="00F42BC7" w:rsidRDefault="005A02E2">
            <w:pPr>
              <w:spacing w:after="0"/>
            </w:pPr>
            <w:r>
              <w:rPr>
                <w:rFonts w:ascii="Times New Roman" w:hAnsi="Times New Roman"/>
                <w:color w:val="000000"/>
                <w:sz w:val="24"/>
              </w:rPr>
              <w:t>1.1</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42BC7" w:rsidRDefault="00F42BC7">
            <w:pPr>
              <w:spacing w:after="0"/>
              <w:ind w:left="135"/>
              <w:jc w:val="center"/>
            </w:pP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trPr>
          <w:trHeight w:val="144"/>
          <w:tblCellSpacing w:w="20" w:type="nil"/>
        </w:trPr>
        <w:tc>
          <w:tcPr>
            <w:tcW w:w="0" w:type="auto"/>
            <w:gridSpan w:val="2"/>
            <w:tcMar>
              <w:top w:w="50" w:type="dxa"/>
              <w:left w:w="100" w:type="dxa"/>
            </w:tcMar>
            <w:vAlign w:val="center"/>
          </w:tcPr>
          <w:p w:rsidR="00F42BC7" w:rsidRDefault="005A02E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42BC7" w:rsidRDefault="00F42BC7"/>
        </w:tc>
      </w:tr>
      <w:tr w:rsidR="00F42BC7">
        <w:trPr>
          <w:trHeight w:val="144"/>
          <w:tblCellSpacing w:w="20" w:type="nil"/>
        </w:trPr>
        <w:tc>
          <w:tcPr>
            <w:tcW w:w="0" w:type="auto"/>
            <w:gridSpan w:val="6"/>
            <w:tcMar>
              <w:top w:w="50" w:type="dxa"/>
              <w:left w:w="100" w:type="dxa"/>
            </w:tcMar>
            <w:vAlign w:val="center"/>
          </w:tcPr>
          <w:p w:rsidR="00F42BC7" w:rsidRDefault="005A02E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F42BC7" w:rsidRPr="00371334">
        <w:trPr>
          <w:trHeight w:val="144"/>
          <w:tblCellSpacing w:w="20" w:type="nil"/>
        </w:trPr>
        <w:tc>
          <w:tcPr>
            <w:tcW w:w="487" w:type="dxa"/>
            <w:tcMar>
              <w:top w:w="50" w:type="dxa"/>
              <w:left w:w="100" w:type="dxa"/>
            </w:tcMar>
            <w:vAlign w:val="center"/>
          </w:tcPr>
          <w:p w:rsidR="00F42BC7" w:rsidRDefault="005A02E2">
            <w:pPr>
              <w:spacing w:after="0"/>
            </w:pPr>
            <w:r>
              <w:rPr>
                <w:rFonts w:ascii="Times New Roman" w:hAnsi="Times New Roman"/>
                <w:color w:val="000000"/>
                <w:sz w:val="24"/>
              </w:rPr>
              <w:t>2.1</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F42BC7" w:rsidRDefault="00F42BC7">
            <w:pPr>
              <w:spacing w:after="0"/>
              <w:ind w:left="135"/>
              <w:jc w:val="center"/>
            </w:pP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rsidRPr="00371334">
        <w:trPr>
          <w:trHeight w:val="144"/>
          <w:tblCellSpacing w:w="20" w:type="nil"/>
        </w:trPr>
        <w:tc>
          <w:tcPr>
            <w:tcW w:w="487" w:type="dxa"/>
            <w:tcMar>
              <w:top w:w="50" w:type="dxa"/>
              <w:left w:w="100" w:type="dxa"/>
            </w:tcMar>
            <w:vAlign w:val="center"/>
          </w:tcPr>
          <w:p w:rsidR="00F42BC7" w:rsidRDefault="005A02E2">
            <w:pPr>
              <w:spacing w:after="0"/>
            </w:pPr>
            <w:r>
              <w:rPr>
                <w:rFonts w:ascii="Times New Roman" w:hAnsi="Times New Roman"/>
                <w:color w:val="000000"/>
                <w:sz w:val="24"/>
              </w:rPr>
              <w:t>2.2</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42BC7" w:rsidRDefault="00F42BC7">
            <w:pPr>
              <w:spacing w:after="0"/>
              <w:ind w:left="135"/>
              <w:jc w:val="center"/>
            </w:pP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trPr>
          <w:trHeight w:val="144"/>
          <w:tblCellSpacing w:w="20" w:type="nil"/>
        </w:trPr>
        <w:tc>
          <w:tcPr>
            <w:tcW w:w="0" w:type="auto"/>
            <w:gridSpan w:val="2"/>
            <w:tcMar>
              <w:top w:w="50" w:type="dxa"/>
              <w:left w:w="100" w:type="dxa"/>
            </w:tcMar>
            <w:vAlign w:val="center"/>
          </w:tcPr>
          <w:p w:rsidR="00F42BC7" w:rsidRDefault="005A02E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42BC7" w:rsidRDefault="00F42BC7"/>
        </w:tc>
      </w:tr>
      <w:tr w:rsidR="00F42BC7">
        <w:trPr>
          <w:trHeight w:val="144"/>
          <w:tblCellSpacing w:w="20" w:type="nil"/>
        </w:trPr>
        <w:tc>
          <w:tcPr>
            <w:tcW w:w="0" w:type="auto"/>
            <w:gridSpan w:val="6"/>
            <w:tcMar>
              <w:top w:w="50" w:type="dxa"/>
              <w:left w:w="100" w:type="dxa"/>
            </w:tcMar>
            <w:vAlign w:val="center"/>
          </w:tcPr>
          <w:p w:rsidR="00F42BC7" w:rsidRDefault="005A02E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42BC7" w:rsidRPr="00371334">
        <w:trPr>
          <w:trHeight w:val="144"/>
          <w:tblCellSpacing w:w="20" w:type="nil"/>
        </w:trPr>
        <w:tc>
          <w:tcPr>
            <w:tcW w:w="487" w:type="dxa"/>
            <w:tcMar>
              <w:top w:w="50" w:type="dxa"/>
              <w:left w:w="100" w:type="dxa"/>
            </w:tcMar>
            <w:vAlign w:val="center"/>
          </w:tcPr>
          <w:p w:rsidR="00F42BC7" w:rsidRDefault="005A02E2">
            <w:pPr>
              <w:spacing w:after="0"/>
            </w:pPr>
            <w:r>
              <w:rPr>
                <w:rFonts w:ascii="Times New Roman" w:hAnsi="Times New Roman"/>
                <w:color w:val="000000"/>
                <w:sz w:val="24"/>
              </w:rPr>
              <w:t>3.1</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42BC7" w:rsidRDefault="00F42BC7">
            <w:pPr>
              <w:spacing w:after="0"/>
              <w:ind w:left="135"/>
              <w:jc w:val="center"/>
            </w:pP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trPr>
          <w:trHeight w:val="144"/>
          <w:tblCellSpacing w:w="20" w:type="nil"/>
        </w:trPr>
        <w:tc>
          <w:tcPr>
            <w:tcW w:w="0" w:type="auto"/>
            <w:gridSpan w:val="2"/>
            <w:tcMar>
              <w:top w:w="50" w:type="dxa"/>
              <w:left w:w="100" w:type="dxa"/>
            </w:tcMar>
            <w:vAlign w:val="center"/>
          </w:tcPr>
          <w:p w:rsidR="00F42BC7" w:rsidRDefault="005A02E2">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42BC7" w:rsidRDefault="00F42BC7"/>
        </w:tc>
      </w:tr>
      <w:tr w:rsidR="00F42BC7" w:rsidRPr="00371334">
        <w:trPr>
          <w:trHeight w:val="144"/>
          <w:tblCellSpacing w:w="20" w:type="nil"/>
        </w:trPr>
        <w:tc>
          <w:tcPr>
            <w:tcW w:w="0" w:type="auto"/>
            <w:gridSpan w:val="6"/>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b/>
                <w:color w:val="000000"/>
                <w:sz w:val="24"/>
                <w:lang w:val="ru-RU"/>
              </w:rPr>
              <w:t>Раздел 4.</w:t>
            </w:r>
            <w:r w:rsidRPr="005A02E2">
              <w:rPr>
                <w:rFonts w:ascii="Times New Roman" w:hAnsi="Times New Roman"/>
                <w:color w:val="000000"/>
                <w:sz w:val="24"/>
                <w:lang w:val="ru-RU"/>
              </w:rPr>
              <w:t xml:space="preserve"> </w:t>
            </w:r>
            <w:r w:rsidRPr="005A02E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A02E2">
              <w:rPr>
                <w:rFonts w:ascii="Times New Roman" w:hAnsi="Times New Roman"/>
                <w:b/>
                <w:color w:val="000000"/>
                <w:sz w:val="24"/>
                <w:lang w:val="ru-RU"/>
              </w:rPr>
              <w:t xml:space="preserve"> века</w:t>
            </w:r>
          </w:p>
        </w:tc>
      </w:tr>
      <w:tr w:rsidR="00F42BC7" w:rsidRPr="00371334">
        <w:trPr>
          <w:trHeight w:val="144"/>
          <w:tblCellSpacing w:w="20" w:type="nil"/>
        </w:trPr>
        <w:tc>
          <w:tcPr>
            <w:tcW w:w="487" w:type="dxa"/>
            <w:tcMar>
              <w:top w:w="50" w:type="dxa"/>
              <w:left w:w="100" w:type="dxa"/>
            </w:tcMar>
            <w:vAlign w:val="center"/>
          </w:tcPr>
          <w:p w:rsidR="00F42BC7" w:rsidRDefault="005A02E2">
            <w:pPr>
              <w:spacing w:after="0"/>
            </w:pPr>
            <w:r>
              <w:rPr>
                <w:rFonts w:ascii="Times New Roman" w:hAnsi="Times New Roman"/>
                <w:color w:val="000000"/>
                <w:sz w:val="24"/>
              </w:rPr>
              <w:t>4.1</w:t>
            </w:r>
          </w:p>
        </w:tc>
        <w:tc>
          <w:tcPr>
            <w:tcW w:w="3256"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F42BC7" w:rsidRDefault="00F42BC7">
            <w:pPr>
              <w:spacing w:after="0"/>
              <w:ind w:left="135"/>
              <w:jc w:val="center"/>
            </w:pP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rsidRPr="00371334">
        <w:trPr>
          <w:trHeight w:val="144"/>
          <w:tblCellSpacing w:w="20" w:type="nil"/>
        </w:trPr>
        <w:tc>
          <w:tcPr>
            <w:tcW w:w="487" w:type="dxa"/>
            <w:tcMar>
              <w:top w:w="50" w:type="dxa"/>
              <w:left w:w="100" w:type="dxa"/>
            </w:tcMar>
            <w:vAlign w:val="center"/>
          </w:tcPr>
          <w:p w:rsidR="00F42BC7" w:rsidRDefault="005A02E2">
            <w:pPr>
              <w:spacing w:after="0"/>
            </w:pPr>
            <w:r>
              <w:rPr>
                <w:rFonts w:ascii="Times New Roman" w:hAnsi="Times New Roman"/>
                <w:color w:val="000000"/>
                <w:sz w:val="24"/>
              </w:rPr>
              <w:t>4.2</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42BC7" w:rsidRDefault="00F42BC7">
            <w:pPr>
              <w:spacing w:after="0"/>
              <w:ind w:left="135"/>
              <w:jc w:val="center"/>
            </w:pP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rsidRPr="00371334">
        <w:trPr>
          <w:trHeight w:val="144"/>
          <w:tblCellSpacing w:w="20" w:type="nil"/>
        </w:trPr>
        <w:tc>
          <w:tcPr>
            <w:tcW w:w="487" w:type="dxa"/>
            <w:tcMar>
              <w:top w:w="50" w:type="dxa"/>
              <w:left w:w="100" w:type="dxa"/>
            </w:tcMar>
            <w:vAlign w:val="center"/>
          </w:tcPr>
          <w:p w:rsidR="00F42BC7" w:rsidRDefault="005A02E2">
            <w:pPr>
              <w:spacing w:after="0"/>
            </w:pPr>
            <w:r>
              <w:rPr>
                <w:rFonts w:ascii="Times New Roman" w:hAnsi="Times New Roman"/>
                <w:color w:val="000000"/>
                <w:sz w:val="24"/>
              </w:rPr>
              <w:t>4.3</w:t>
            </w:r>
          </w:p>
        </w:tc>
        <w:tc>
          <w:tcPr>
            <w:tcW w:w="3256"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42BC7" w:rsidRDefault="00F42BC7">
            <w:pPr>
              <w:spacing w:after="0"/>
              <w:ind w:left="135"/>
              <w:jc w:val="center"/>
            </w:pP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trPr>
          <w:trHeight w:val="144"/>
          <w:tblCellSpacing w:w="20" w:type="nil"/>
        </w:trPr>
        <w:tc>
          <w:tcPr>
            <w:tcW w:w="0" w:type="auto"/>
            <w:gridSpan w:val="2"/>
            <w:tcMar>
              <w:top w:w="50" w:type="dxa"/>
              <w:left w:w="100" w:type="dxa"/>
            </w:tcMar>
            <w:vAlign w:val="center"/>
          </w:tcPr>
          <w:p w:rsidR="00F42BC7" w:rsidRDefault="005A02E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42BC7" w:rsidRDefault="00F42BC7"/>
        </w:tc>
      </w:tr>
      <w:tr w:rsidR="00F42BC7" w:rsidRPr="00371334">
        <w:trPr>
          <w:trHeight w:val="144"/>
          <w:tblCellSpacing w:w="20" w:type="nil"/>
        </w:trPr>
        <w:tc>
          <w:tcPr>
            <w:tcW w:w="0" w:type="auto"/>
            <w:gridSpan w:val="6"/>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b/>
                <w:color w:val="000000"/>
                <w:sz w:val="24"/>
                <w:lang w:val="ru-RU"/>
              </w:rPr>
              <w:t>Раздел 5.</w:t>
            </w:r>
            <w:r w:rsidRPr="005A02E2">
              <w:rPr>
                <w:rFonts w:ascii="Times New Roman" w:hAnsi="Times New Roman"/>
                <w:color w:val="000000"/>
                <w:sz w:val="24"/>
                <w:lang w:val="ru-RU"/>
              </w:rPr>
              <w:t xml:space="preserve"> </w:t>
            </w:r>
            <w:r w:rsidRPr="005A02E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A02E2">
              <w:rPr>
                <w:rFonts w:ascii="Times New Roman" w:hAnsi="Times New Roman"/>
                <w:b/>
                <w:color w:val="000000"/>
                <w:sz w:val="24"/>
                <w:lang w:val="ru-RU"/>
              </w:rPr>
              <w:t xml:space="preserve"> века</w:t>
            </w:r>
          </w:p>
        </w:tc>
      </w:tr>
      <w:tr w:rsidR="00F42BC7" w:rsidRPr="00371334">
        <w:trPr>
          <w:trHeight w:val="144"/>
          <w:tblCellSpacing w:w="20" w:type="nil"/>
        </w:trPr>
        <w:tc>
          <w:tcPr>
            <w:tcW w:w="487" w:type="dxa"/>
            <w:tcMar>
              <w:top w:w="50" w:type="dxa"/>
              <w:left w:w="100" w:type="dxa"/>
            </w:tcMar>
            <w:vAlign w:val="center"/>
          </w:tcPr>
          <w:p w:rsidR="00F42BC7" w:rsidRDefault="005A02E2">
            <w:pPr>
              <w:spacing w:after="0"/>
            </w:pPr>
            <w:r>
              <w:rPr>
                <w:rFonts w:ascii="Times New Roman" w:hAnsi="Times New Roman"/>
                <w:color w:val="000000"/>
                <w:sz w:val="24"/>
              </w:rPr>
              <w:t>5.1</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42BC7" w:rsidRDefault="00F42BC7">
            <w:pPr>
              <w:spacing w:after="0"/>
              <w:ind w:left="135"/>
              <w:jc w:val="center"/>
            </w:pP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rsidRPr="00371334">
        <w:trPr>
          <w:trHeight w:val="144"/>
          <w:tblCellSpacing w:w="20" w:type="nil"/>
        </w:trPr>
        <w:tc>
          <w:tcPr>
            <w:tcW w:w="487" w:type="dxa"/>
            <w:tcMar>
              <w:top w:w="50" w:type="dxa"/>
              <w:left w:w="100" w:type="dxa"/>
            </w:tcMar>
            <w:vAlign w:val="center"/>
          </w:tcPr>
          <w:p w:rsidR="00F42BC7" w:rsidRDefault="005A02E2">
            <w:pPr>
              <w:spacing w:after="0"/>
            </w:pPr>
            <w:r>
              <w:rPr>
                <w:rFonts w:ascii="Times New Roman" w:hAnsi="Times New Roman"/>
                <w:color w:val="000000"/>
                <w:sz w:val="24"/>
              </w:rPr>
              <w:t>5.2</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42BC7" w:rsidRDefault="00F42BC7">
            <w:pPr>
              <w:spacing w:after="0"/>
              <w:ind w:left="135"/>
              <w:jc w:val="center"/>
            </w:pP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rsidRPr="00371334">
        <w:trPr>
          <w:trHeight w:val="144"/>
          <w:tblCellSpacing w:w="20" w:type="nil"/>
        </w:trPr>
        <w:tc>
          <w:tcPr>
            <w:tcW w:w="487" w:type="dxa"/>
            <w:tcMar>
              <w:top w:w="50" w:type="dxa"/>
              <w:left w:w="100" w:type="dxa"/>
            </w:tcMar>
            <w:vAlign w:val="center"/>
          </w:tcPr>
          <w:p w:rsidR="00F42BC7" w:rsidRDefault="005A02E2">
            <w:pPr>
              <w:spacing w:after="0"/>
            </w:pPr>
            <w:r>
              <w:rPr>
                <w:rFonts w:ascii="Times New Roman" w:hAnsi="Times New Roman"/>
                <w:color w:val="000000"/>
                <w:sz w:val="24"/>
              </w:rPr>
              <w:t>5.3</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42BC7" w:rsidRDefault="00F42BC7">
            <w:pPr>
              <w:spacing w:after="0"/>
              <w:ind w:left="135"/>
              <w:jc w:val="center"/>
            </w:pP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rsidRPr="00371334">
        <w:trPr>
          <w:trHeight w:val="144"/>
          <w:tblCellSpacing w:w="20" w:type="nil"/>
        </w:trPr>
        <w:tc>
          <w:tcPr>
            <w:tcW w:w="487" w:type="dxa"/>
            <w:tcMar>
              <w:top w:w="50" w:type="dxa"/>
              <w:left w:w="100" w:type="dxa"/>
            </w:tcMar>
            <w:vAlign w:val="center"/>
          </w:tcPr>
          <w:p w:rsidR="00F42BC7" w:rsidRDefault="005A02E2">
            <w:pPr>
              <w:spacing w:after="0"/>
            </w:pPr>
            <w:r>
              <w:rPr>
                <w:rFonts w:ascii="Times New Roman" w:hAnsi="Times New Roman"/>
                <w:color w:val="000000"/>
                <w:sz w:val="24"/>
              </w:rPr>
              <w:t>5.4</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42BC7" w:rsidRDefault="00F42BC7">
            <w:pPr>
              <w:spacing w:after="0"/>
              <w:ind w:left="135"/>
              <w:jc w:val="center"/>
            </w:pP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rsidRPr="00371334">
        <w:trPr>
          <w:trHeight w:val="144"/>
          <w:tblCellSpacing w:w="20" w:type="nil"/>
        </w:trPr>
        <w:tc>
          <w:tcPr>
            <w:tcW w:w="487" w:type="dxa"/>
            <w:tcMar>
              <w:top w:w="50" w:type="dxa"/>
              <w:left w:w="100" w:type="dxa"/>
            </w:tcMar>
            <w:vAlign w:val="center"/>
          </w:tcPr>
          <w:p w:rsidR="00F42BC7" w:rsidRDefault="005A02E2">
            <w:pPr>
              <w:spacing w:after="0"/>
            </w:pPr>
            <w:r>
              <w:rPr>
                <w:rFonts w:ascii="Times New Roman" w:hAnsi="Times New Roman"/>
                <w:color w:val="000000"/>
                <w:sz w:val="24"/>
              </w:rPr>
              <w:t>5.5</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42BC7" w:rsidRDefault="00F42BC7">
            <w:pPr>
              <w:spacing w:after="0"/>
              <w:ind w:left="135"/>
              <w:jc w:val="center"/>
            </w:pP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rsidRPr="00371334">
        <w:trPr>
          <w:trHeight w:val="144"/>
          <w:tblCellSpacing w:w="20" w:type="nil"/>
        </w:trPr>
        <w:tc>
          <w:tcPr>
            <w:tcW w:w="487" w:type="dxa"/>
            <w:tcMar>
              <w:top w:w="50" w:type="dxa"/>
              <w:left w:w="100" w:type="dxa"/>
            </w:tcMar>
            <w:vAlign w:val="center"/>
          </w:tcPr>
          <w:p w:rsidR="00F42BC7" w:rsidRDefault="005A02E2">
            <w:pPr>
              <w:spacing w:after="0"/>
            </w:pPr>
            <w:r>
              <w:rPr>
                <w:rFonts w:ascii="Times New Roman" w:hAnsi="Times New Roman"/>
                <w:color w:val="000000"/>
                <w:sz w:val="24"/>
              </w:rPr>
              <w:t>5.6</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А. П. Чехов. Рассказы (три по выбору). </w:t>
            </w:r>
            <w:r w:rsidRPr="005A02E2">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F42BC7" w:rsidRDefault="00F42BC7">
            <w:pPr>
              <w:spacing w:after="0"/>
              <w:ind w:left="135"/>
              <w:jc w:val="center"/>
            </w:pP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rsidRPr="00371334">
        <w:trPr>
          <w:trHeight w:val="144"/>
          <w:tblCellSpacing w:w="20" w:type="nil"/>
        </w:trPr>
        <w:tc>
          <w:tcPr>
            <w:tcW w:w="487" w:type="dxa"/>
            <w:tcMar>
              <w:top w:w="50" w:type="dxa"/>
              <w:left w:w="100" w:type="dxa"/>
            </w:tcMar>
            <w:vAlign w:val="center"/>
          </w:tcPr>
          <w:p w:rsidR="00F42BC7" w:rsidRDefault="005A02E2">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42BC7" w:rsidRDefault="00F42BC7">
            <w:pPr>
              <w:spacing w:after="0"/>
              <w:ind w:left="135"/>
              <w:jc w:val="center"/>
            </w:pP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trPr>
          <w:trHeight w:val="144"/>
          <w:tblCellSpacing w:w="20" w:type="nil"/>
        </w:trPr>
        <w:tc>
          <w:tcPr>
            <w:tcW w:w="0" w:type="auto"/>
            <w:gridSpan w:val="2"/>
            <w:tcMar>
              <w:top w:w="50" w:type="dxa"/>
              <w:left w:w="100" w:type="dxa"/>
            </w:tcMar>
            <w:vAlign w:val="center"/>
          </w:tcPr>
          <w:p w:rsidR="00F42BC7" w:rsidRDefault="005A02E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F42BC7" w:rsidRDefault="00F42BC7"/>
        </w:tc>
      </w:tr>
      <w:tr w:rsidR="00F42BC7">
        <w:trPr>
          <w:trHeight w:val="144"/>
          <w:tblCellSpacing w:w="20" w:type="nil"/>
        </w:trPr>
        <w:tc>
          <w:tcPr>
            <w:tcW w:w="0" w:type="auto"/>
            <w:gridSpan w:val="6"/>
            <w:tcMar>
              <w:top w:w="50" w:type="dxa"/>
              <w:left w:w="100" w:type="dxa"/>
            </w:tcMar>
            <w:vAlign w:val="center"/>
          </w:tcPr>
          <w:p w:rsidR="00F42BC7" w:rsidRDefault="005A02E2">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F42BC7" w:rsidRPr="00371334">
        <w:trPr>
          <w:trHeight w:val="144"/>
          <w:tblCellSpacing w:w="20" w:type="nil"/>
        </w:trPr>
        <w:tc>
          <w:tcPr>
            <w:tcW w:w="487" w:type="dxa"/>
            <w:tcMar>
              <w:top w:w="50" w:type="dxa"/>
              <w:left w:w="100" w:type="dxa"/>
            </w:tcMar>
            <w:vAlign w:val="center"/>
          </w:tcPr>
          <w:p w:rsidR="00F42BC7" w:rsidRDefault="005A02E2">
            <w:pPr>
              <w:spacing w:after="0"/>
            </w:pPr>
            <w:r>
              <w:rPr>
                <w:rFonts w:ascii="Times New Roman" w:hAnsi="Times New Roman"/>
                <w:color w:val="000000"/>
                <w:sz w:val="24"/>
              </w:rPr>
              <w:t>6.1</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42BC7" w:rsidRDefault="00F42BC7">
            <w:pPr>
              <w:spacing w:after="0"/>
              <w:ind w:left="135"/>
              <w:jc w:val="center"/>
            </w:pP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rsidRPr="00371334">
        <w:trPr>
          <w:trHeight w:val="144"/>
          <w:tblCellSpacing w:w="20" w:type="nil"/>
        </w:trPr>
        <w:tc>
          <w:tcPr>
            <w:tcW w:w="487" w:type="dxa"/>
            <w:tcMar>
              <w:top w:w="50" w:type="dxa"/>
              <w:left w:w="100" w:type="dxa"/>
            </w:tcMar>
            <w:vAlign w:val="center"/>
          </w:tcPr>
          <w:p w:rsidR="00F42BC7" w:rsidRDefault="005A02E2">
            <w:pPr>
              <w:spacing w:after="0"/>
            </w:pPr>
            <w:r>
              <w:rPr>
                <w:rFonts w:ascii="Times New Roman" w:hAnsi="Times New Roman"/>
                <w:color w:val="000000"/>
                <w:sz w:val="24"/>
              </w:rPr>
              <w:t>6.2</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A02E2">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42BC7" w:rsidRDefault="00F42BC7">
            <w:pPr>
              <w:spacing w:after="0"/>
              <w:ind w:left="135"/>
              <w:jc w:val="center"/>
            </w:pP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rsidRPr="00371334">
        <w:trPr>
          <w:trHeight w:val="144"/>
          <w:tblCellSpacing w:w="20" w:type="nil"/>
        </w:trPr>
        <w:tc>
          <w:tcPr>
            <w:tcW w:w="487" w:type="dxa"/>
            <w:tcMar>
              <w:top w:w="50" w:type="dxa"/>
              <w:left w:w="100" w:type="dxa"/>
            </w:tcMar>
            <w:vAlign w:val="center"/>
          </w:tcPr>
          <w:p w:rsidR="00F42BC7" w:rsidRDefault="005A02E2">
            <w:pPr>
              <w:spacing w:after="0"/>
            </w:pPr>
            <w:r>
              <w:rPr>
                <w:rFonts w:ascii="Times New Roman" w:hAnsi="Times New Roman"/>
                <w:color w:val="000000"/>
                <w:sz w:val="24"/>
              </w:rPr>
              <w:t>6.3</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5A02E2">
              <w:rPr>
                <w:rFonts w:ascii="Times New Roman" w:hAnsi="Times New Roman"/>
                <w:color w:val="000000"/>
                <w:sz w:val="24"/>
                <w:lang w:val="ru-RU"/>
              </w:rPr>
              <w:t xml:space="preserve"> — начала </w:t>
            </w:r>
            <w:r>
              <w:rPr>
                <w:rFonts w:ascii="Times New Roman" w:hAnsi="Times New Roman"/>
                <w:color w:val="000000"/>
                <w:sz w:val="24"/>
              </w:rPr>
              <w:t>XXI</w:t>
            </w:r>
            <w:r w:rsidRPr="005A02E2">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42BC7" w:rsidRDefault="00F42BC7">
            <w:pPr>
              <w:spacing w:after="0"/>
              <w:ind w:left="135"/>
              <w:jc w:val="center"/>
            </w:pP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rsidRPr="00371334">
        <w:trPr>
          <w:trHeight w:val="144"/>
          <w:tblCellSpacing w:w="20" w:type="nil"/>
        </w:trPr>
        <w:tc>
          <w:tcPr>
            <w:tcW w:w="487" w:type="dxa"/>
            <w:tcMar>
              <w:top w:w="50" w:type="dxa"/>
              <w:left w:w="100" w:type="dxa"/>
            </w:tcMar>
            <w:vAlign w:val="center"/>
          </w:tcPr>
          <w:p w:rsidR="00F42BC7" w:rsidRDefault="005A02E2">
            <w:pPr>
              <w:spacing w:after="0"/>
            </w:pPr>
            <w:r>
              <w:rPr>
                <w:rFonts w:ascii="Times New Roman" w:hAnsi="Times New Roman"/>
                <w:color w:val="000000"/>
                <w:sz w:val="24"/>
              </w:rPr>
              <w:t>6.4</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В. Г. Распутин. Рассказ «Уроки </w:t>
            </w:r>
            <w:r w:rsidRPr="005A02E2">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F42BC7" w:rsidRDefault="00F42BC7">
            <w:pPr>
              <w:spacing w:after="0"/>
              <w:ind w:left="135"/>
              <w:jc w:val="center"/>
            </w:pP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rsidRPr="00371334">
        <w:trPr>
          <w:trHeight w:val="144"/>
          <w:tblCellSpacing w:w="20" w:type="nil"/>
        </w:trPr>
        <w:tc>
          <w:tcPr>
            <w:tcW w:w="487" w:type="dxa"/>
            <w:tcMar>
              <w:top w:w="50" w:type="dxa"/>
              <w:left w:w="100" w:type="dxa"/>
            </w:tcMar>
            <w:vAlign w:val="center"/>
          </w:tcPr>
          <w:p w:rsidR="00F42BC7" w:rsidRDefault="005A02E2">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F42BC7" w:rsidRDefault="00F42BC7">
            <w:pPr>
              <w:spacing w:after="0"/>
              <w:ind w:left="135"/>
              <w:jc w:val="center"/>
            </w:pP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rsidRPr="00371334">
        <w:trPr>
          <w:trHeight w:val="144"/>
          <w:tblCellSpacing w:w="20" w:type="nil"/>
        </w:trPr>
        <w:tc>
          <w:tcPr>
            <w:tcW w:w="487" w:type="dxa"/>
            <w:tcMar>
              <w:top w:w="50" w:type="dxa"/>
              <w:left w:w="100" w:type="dxa"/>
            </w:tcMar>
            <w:vAlign w:val="center"/>
          </w:tcPr>
          <w:p w:rsidR="00F42BC7" w:rsidRDefault="005A02E2">
            <w:pPr>
              <w:spacing w:after="0"/>
            </w:pPr>
            <w:r>
              <w:rPr>
                <w:rFonts w:ascii="Times New Roman" w:hAnsi="Times New Roman"/>
                <w:color w:val="000000"/>
                <w:sz w:val="24"/>
              </w:rPr>
              <w:t>6.6</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F42BC7" w:rsidRDefault="00F42BC7">
            <w:pPr>
              <w:spacing w:after="0"/>
              <w:ind w:left="135"/>
              <w:jc w:val="center"/>
            </w:pP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rsidRPr="00371334">
        <w:trPr>
          <w:trHeight w:val="144"/>
          <w:tblCellSpacing w:w="20" w:type="nil"/>
        </w:trPr>
        <w:tc>
          <w:tcPr>
            <w:tcW w:w="487" w:type="dxa"/>
            <w:tcMar>
              <w:top w:w="50" w:type="dxa"/>
              <w:left w:w="100" w:type="dxa"/>
            </w:tcMar>
            <w:vAlign w:val="center"/>
          </w:tcPr>
          <w:p w:rsidR="00F42BC7" w:rsidRDefault="005A02E2">
            <w:pPr>
              <w:spacing w:after="0"/>
            </w:pPr>
            <w:r>
              <w:rPr>
                <w:rFonts w:ascii="Times New Roman" w:hAnsi="Times New Roman"/>
                <w:color w:val="000000"/>
                <w:sz w:val="24"/>
              </w:rPr>
              <w:t>6.7</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42BC7" w:rsidRDefault="00F42BC7">
            <w:pPr>
              <w:spacing w:after="0"/>
              <w:ind w:left="135"/>
              <w:jc w:val="center"/>
            </w:pP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trPr>
          <w:trHeight w:val="144"/>
          <w:tblCellSpacing w:w="20" w:type="nil"/>
        </w:trPr>
        <w:tc>
          <w:tcPr>
            <w:tcW w:w="0" w:type="auto"/>
            <w:gridSpan w:val="2"/>
            <w:tcMar>
              <w:top w:w="50" w:type="dxa"/>
              <w:left w:w="100" w:type="dxa"/>
            </w:tcMar>
            <w:vAlign w:val="center"/>
          </w:tcPr>
          <w:p w:rsidR="00F42BC7" w:rsidRDefault="005A02E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42BC7" w:rsidRDefault="00F42BC7"/>
        </w:tc>
      </w:tr>
      <w:tr w:rsidR="00F42BC7">
        <w:trPr>
          <w:trHeight w:val="144"/>
          <w:tblCellSpacing w:w="20" w:type="nil"/>
        </w:trPr>
        <w:tc>
          <w:tcPr>
            <w:tcW w:w="0" w:type="auto"/>
            <w:gridSpan w:val="6"/>
            <w:tcMar>
              <w:top w:w="50" w:type="dxa"/>
              <w:left w:w="100" w:type="dxa"/>
            </w:tcMar>
            <w:vAlign w:val="center"/>
          </w:tcPr>
          <w:p w:rsidR="00F42BC7" w:rsidRDefault="005A02E2">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F42BC7" w:rsidRPr="00371334">
        <w:trPr>
          <w:trHeight w:val="144"/>
          <w:tblCellSpacing w:w="20" w:type="nil"/>
        </w:trPr>
        <w:tc>
          <w:tcPr>
            <w:tcW w:w="487" w:type="dxa"/>
            <w:tcMar>
              <w:top w:w="50" w:type="dxa"/>
              <w:left w:w="100" w:type="dxa"/>
            </w:tcMar>
            <w:vAlign w:val="center"/>
          </w:tcPr>
          <w:p w:rsidR="00F42BC7" w:rsidRDefault="005A02E2">
            <w:pPr>
              <w:spacing w:after="0"/>
            </w:pPr>
            <w:r>
              <w:rPr>
                <w:rFonts w:ascii="Times New Roman" w:hAnsi="Times New Roman"/>
                <w:color w:val="000000"/>
                <w:sz w:val="24"/>
              </w:rPr>
              <w:t>7.1</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42BC7" w:rsidRDefault="00F42BC7">
            <w:pPr>
              <w:spacing w:after="0"/>
              <w:ind w:left="135"/>
              <w:jc w:val="center"/>
            </w:pP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rsidRPr="00371334">
        <w:trPr>
          <w:trHeight w:val="144"/>
          <w:tblCellSpacing w:w="20" w:type="nil"/>
        </w:trPr>
        <w:tc>
          <w:tcPr>
            <w:tcW w:w="487" w:type="dxa"/>
            <w:tcMar>
              <w:top w:w="50" w:type="dxa"/>
              <w:left w:w="100" w:type="dxa"/>
            </w:tcMar>
            <w:vAlign w:val="center"/>
          </w:tcPr>
          <w:p w:rsidR="00F42BC7" w:rsidRDefault="005A02E2">
            <w:pPr>
              <w:spacing w:after="0"/>
            </w:pPr>
            <w:r>
              <w:rPr>
                <w:rFonts w:ascii="Times New Roman" w:hAnsi="Times New Roman"/>
                <w:color w:val="000000"/>
                <w:sz w:val="24"/>
              </w:rPr>
              <w:t>7.2</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42BC7" w:rsidRDefault="00F42BC7">
            <w:pPr>
              <w:spacing w:after="0"/>
              <w:ind w:left="135"/>
              <w:jc w:val="center"/>
            </w:pP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rsidRPr="00371334">
        <w:trPr>
          <w:trHeight w:val="144"/>
          <w:tblCellSpacing w:w="20" w:type="nil"/>
        </w:trPr>
        <w:tc>
          <w:tcPr>
            <w:tcW w:w="487" w:type="dxa"/>
            <w:tcMar>
              <w:top w:w="50" w:type="dxa"/>
              <w:left w:w="100" w:type="dxa"/>
            </w:tcMar>
            <w:vAlign w:val="center"/>
          </w:tcPr>
          <w:p w:rsidR="00F42BC7" w:rsidRDefault="005A02E2">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F42BC7" w:rsidRDefault="00F42BC7">
            <w:pPr>
              <w:spacing w:after="0"/>
              <w:ind w:left="135"/>
              <w:jc w:val="center"/>
            </w:pP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rsidRPr="00371334">
        <w:trPr>
          <w:trHeight w:val="144"/>
          <w:tblCellSpacing w:w="20" w:type="nil"/>
        </w:trPr>
        <w:tc>
          <w:tcPr>
            <w:tcW w:w="487" w:type="dxa"/>
            <w:tcMar>
              <w:top w:w="50" w:type="dxa"/>
              <w:left w:w="100" w:type="dxa"/>
            </w:tcMar>
            <w:vAlign w:val="center"/>
          </w:tcPr>
          <w:p w:rsidR="00F42BC7" w:rsidRDefault="005A02E2">
            <w:pPr>
              <w:spacing w:after="0"/>
            </w:pPr>
            <w:r>
              <w:rPr>
                <w:rFonts w:ascii="Times New Roman" w:hAnsi="Times New Roman"/>
                <w:color w:val="000000"/>
                <w:sz w:val="24"/>
              </w:rPr>
              <w:t>7.4</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42BC7" w:rsidRDefault="00F42BC7">
            <w:pPr>
              <w:spacing w:after="0"/>
              <w:ind w:left="135"/>
              <w:jc w:val="center"/>
            </w:pP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trPr>
          <w:trHeight w:val="144"/>
          <w:tblCellSpacing w:w="20" w:type="nil"/>
        </w:trPr>
        <w:tc>
          <w:tcPr>
            <w:tcW w:w="0" w:type="auto"/>
            <w:gridSpan w:val="2"/>
            <w:tcMar>
              <w:top w:w="50" w:type="dxa"/>
              <w:left w:w="100" w:type="dxa"/>
            </w:tcMar>
            <w:vAlign w:val="center"/>
          </w:tcPr>
          <w:p w:rsidR="00F42BC7" w:rsidRDefault="005A02E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42BC7" w:rsidRDefault="00F42BC7"/>
        </w:tc>
      </w:tr>
      <w:tr w:rsidR="00F42BC7" w:rsidRPr="00371334">
        <w:trPr>
          <w:trHeight w:val="144"/>
          <w:tblCellSpacing w:w="20" w:type="nil"/>
        </w:trPr>
        <w:tc>
          <w:tcPr>
            <w:tcW w:w="0" w:type="auto"/>
            <w:gridSpan w:val="2"/>
            <w:tcMar>
              <w:top w:w="50" w:type="dxa"/>
              <w:left w:w="100" w:type="dxa"/>
            </w:tcMar>
            <w:vAlign w:val="center"/>
          </w:tcPr>
          <w:p w:rsidR="00F42BC7" w:rsidRDefault="005A02E2">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F42BC7" w:rsidRDefault="00F42BC7">
            <w:pPr>
              <w:spacing w:after="0"/>
              <w:ind w:left="135"/>
              <w:jc w:val="center"/>
            </w:pP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rsidRPr="00371334">
        <w:trPr>
          <w:trHeight w:val="144"/>
          <w:tblCellSpacing w:w="20" w:type="nil"/>
        </w:trPr>
        <w:tc>
          <w:tcPr>
            <w:tcW w:w="0" w:type="auto"/>
            <w:gridSpan w:val="2"/>
            <w:tcMar>
              <w:top w:w="50" w:type="dxa"/>
              <w:left w:w="100" w:type="dxa"/>
            </w:tcMar>
            <w:vAlign w:val="center"/>
          </w:tcPr>
          <w:p w:rsidR="00F42BC7" w:rsidRDefault="005A02E2">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F42BC7" w:rsidRDefault="00F42BC7">
            <w:pPr>
              <w:spacing w:after="0"/>
              <w:ind w:left="135"/>
              <w:jc w:val="center"/>
            </w:pP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rsidRPr="00371334">
        <w:trPr>
          <w:trHeight w:val="144"/>
          <w:tblCellSpacing w:w="20" w:type="nil"/>
        </w:trPr>
        <w:tc>
          <w:tcPr>
            <w:tcW w:w="0" w:type="auto"/>
            <w:gridSpan w:val="2"/>
            <w:tcMar>
              <w:top w:w="50" w:type="dxa"/>
              <w:left w:w="100" w:type="dxa"/>
            </w:tcMar>
            <w:vAlign w:val="center"/>
          </w:tcPr>
          <w:p w:rsidR="00F42BC7" w:rsidRDefault="005A02E2">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rsidRPr="00371334">
        <w:trPr>
          <w:trHeight w:val="144"/>
          <w:tblCellSpacing w:w="20" w:type="nil"/>
        </w:trPr>
        <w:tc>
          <w:tcPr>
            <w:tcW w:w="0" w:type="auto"/>
            <w:gridSpan w:val="2"/>
            <w:tcMar>
              <w:top w:w="50" w:type="dxa"/>
              <w:left w:w="100" w:type="dxa"/>
            </w:tcMar>
            <w:vAlign w:val="center"/>
          </w:tcPr>
          <w:p w:rsidR="00F42BC7" w:rsidRDefault="005A02E2">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w:t>
            </w:r>
            <w:r w:rsidR="00371334">
              <w:rPr>
                <w:rFonts w:ascii="Times New Roman" w:hAnsi="Times New Roman"/>
                <w:color w:val="000000"/>
                <w:sz w:val="24"/>
                <w:lang w:val="ru-RU"/>
              </w:rPr>
              <w:t>2</w:t>
            </w:r>
            <w:r>
              <w:rPr>
                <w:rFonts w:ascii="Times New Roman" w:hAnsi="Times New Roman"/>
                <w:color w:val="000000"/>
                <w:sz w:val="24"/>
              </w:rPr>
              <w:t xml:space="preserve"> </w:t>
            </w:r>
          </w:p>
        </w:tc>
        <w:tc>
          <w:tcPr>
            <w:tcW w:w="1670" w:type="dxa"/>
            <w:tcMar>
              <w:top w:w="50" w:type="dxa"/>
              <w:left w:w="100" w:type="dxa"/>
            </w:tcMar>
            <w:vAlign w:val="center"/>
          </w:tcPr>
          <w:p w:rsidR="00F42BC7" w:rsidRDefault="00F42BC7">
            <w:pPr>
              <w:spacing w:after="0"/>
              <w:ind w:left="135"/>
              <w:jc w:val="center"/>
            </w:pPr>
          </w:p>
        </w:tc>
        <w:tc>
          <w:tcPr>
            <w:tcW w:w="1759" w:type="dxa"/>
            <w:tcMar>
              <w:top w:w="50" w:type="dxa"/>
              <w:left w:w="100" w:type="dxa"/>
            </w:tcMar>
            <w:vAlign w:val="center"/>
          </w:tcPr>
          <w:p w:rsidR="00F42BC7" w:rsidRDefault="00F42BC7">
            <w:pPr>
              <w:spacing w:after="0"/>
              <w:ind w:left="135"/>
              <w:jc w:val="center"/>
            </w:pPr>
          </w:p>
        </w:tc>
        <w:tc>
          <w:tcPr>
            <w:tcW w:w="2575"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41542</w:t>
              </w:r>
              <w:r>
                <w:rPr>
                  <w:rFonts w:ascii="Times New Roman" w:hAnsi="Times New Roman"/>
                  <w:color w:val="0000FF"/>
                  <w:u w:val="single"/>
                </w:rPr>
                <w:t>e</w:t>
              </w:r>
            </w:hyperlink>
          </w:p>
        </w:tc>
      </w:tr>
      <w:tr w:rsidR="00F42BC7">
        <w:trPr>
          <w:trHeight w:val="144"/>
          <w:tblCellSpacing w:w="20" w:type="nil"/>
        </w:trPr>
        <w:tc>
          <w:tcPr>
            <w:tcW w:w="0" w:type="auto"/>
            <w:gridSpan w:val="2"/>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sidR="00371334">
              <w:rPr>
                <w:rFonts w:ascii="Times New Roman" w:hAnsi="Times New Roman"/>
                <w:color w:val="000000"/>
                <w:sz w:val="24"/>
                <w:lang w:val="ru-RU"/>
              </w:rPr>
              <w:t>99</w:t>
            </w:r>
          </w:p>
        </w:tc>
        <w:tc>
          <w:tcPr>
            <w:tcW w:w="1670"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42BC7" w:rsidRDefault="00F42BC7"/>
        </w:tc>
      </w:tr>
    </w:tbl>
    <w:p w:rsidR="00F42BC7" w:rsidRDefault="00F42BC7">
      <w:pPr>
        <w:sectPr w:rsidR="00F42BC7">
          <w:pgSz w:w="16383" w:h="11906" w:orient="landscape"/>
          <w:pgMar w:top="1134" w:right="850" w:bottom="1134" w:left="1701" w:header="720" w:footer="720" w:gutter="0"/>
          <w:cols w:space="720"/>
        </w:sectPr>
      </w:pPr>
    </w:p>
    <w:p w:rsidR="00F42BC7" w:rsidRDefault="005A02E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F42BC7" w:rsidTr="00FD5CD3">
        <w:trPr>
          <w:trHeight w:val="144"/>
          <w:tblCellSpacing w:w="20" w:type="nil"/>
        </w:trPr>
        <w:tc>
          <w:tcPr>
            <w:tcW w:w="1119" w:type="dxa"/>
            <w:vMerge w:val="restart"/>
            <w:tcMar>
              <w:top w:w="50" w:type="dxa"/>
              <w:left w:w="100" w:type="dxa"/>
            </w:tcMar>
            <w:vAlign w:val="center"/>
          </w:tcPr>
          <w:p w:rsidR="00F42BC7" w:rsidRDefault="005A02E2">
            <w:pPr>
              <w:spacing w:after="0"/>
              <w:ind w:left="135"/>
            </w:pPr>
            <w:r>
              <w:rPr>
                <w:rFonts w:ascii="Times New Roman" w:hAnsi="Times New Roman"/>
                <w:b/>
                <w:color w:val="000000"/>
                <w:sz w:val="24"/>
              </w:rPr>
              <w:t xml:space="preserve">№ п/п </w:t>
            </w:r>
          </w:p>
          <w:p w:rsidR="00F42BC7" w:rsidRDefault="00F42BC7">
            <w:pPr>
              <w:spacing w:after="0"/>
              <w:ind w:left="135"/>
            </w:pPr>
          </w:p>
        </w:tc>
        <w:tc>
          <w:tcPr>
            <w:tcW w:w="4592" w:type="dxa"/>
            <w:vMerge w:val="restart"/>
            <w:tcMar>
              <w:top w:w="50" w:type="dxa"/>
              <w:left w:w="100" w:type="dxa"/>
            </w:tcMar>
            <w:vAlign w:val="center"/>
          </w:tcPr>
          <w:p w:rsidR="00F42BC7" w:rsidRDefault="005A02E2">
            <w:pPr>
              <w:spacing w:after="0"/>
              <w:ind w:left="135"/>
            </w:pPr>
            <w:r>
              <w:rPr>
                <w:rFonts w:ascii="Times New Roman" w:hAnsi="Times New Roman"/>
                <w:b/>
                <w:color w:val="000000"/>
                <w:sz w:val="24"/>
              </w:rPr>
              <w:t xml:space="preserve">Наименование разделов и тем программы </w:t>
            </w:r>
          </w:p>
          <w:p w:rsidR="00F42BC7" w:rsidRDefault="00F42BC7">
            <w:pPr>
              <w:spacing w:after="0"/>
              <w:ind w:left="135"/>
            </w:pPr>
          </w:p>
        </w:tc>
        <w:tc>
          <w:tcPr>
            <w:tcW w:w="0" w:type="auto"/>
            <w:gridSpan w:val="3"/>
            <w:tcMar>
              <w:top w:w="50" w:type="dxa"/>
              <w:left w:w="100" w:type="dxa"/>
            </w:tcMar>
            <w:vAlign w:val="center"/>
          </w:tcPr>
          <w:p w:rsidR="00F42BC7" w:rsidRDefault="005A02E2">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F42BC7" w:rsidRDefault="005A02E2">
            <w:pPr>
              <w:spacing w:after="0"/>
              <w:ind w:left="135"/>
            </w:pPr>
            <w:r>
              <w:rPr>
                <w:rFonts w:ascii="Times New Roman" w:hAnsi="Times New Roman"/>
                <w:b/>
                <w:color w:val="000000"/>
                <w:sz w:val="24"/>
              </w:rPr>
              <w:t xml:space="preserve">Электронные (цифровые) образовательные ресурсы </w:t>
            </w:r>
          </w:p>
          <w:p w:rsidR="00F42BC7" w:rsidRDefault="00F42BC7">
            <w:pPr>
              <w:spacing w:after="0"/>
              <w:ind w:left="135"/>
            </w:pPr>
          </w:p>
        </w:tc>
      </w:tr>
      <w:tr w:rsidR="00F42BC7" w:rsidTr="00FD5CD3">
        <w:trPr>
          <w:trHeight w:val="144"/>
          <w:tblCellSpacing w:w="20" w:type="nil"/>
        </w:trPr>
        <w:tc>
          <w:tcPr>
            <w:tcW w:w="0" w:type="auto"/>
            <w:vMerge/>
            <w:tcBorders>
              <w:top w:val="nil"/>
            </w:tcBorders>
            <w:tcMar>
              <w:top w:w="50" w:type="dxa"/>
              <w:left w:w="100" w:type="dxa"/>
            </w:tcMar>
          </w:tcPr>
          <w:p w:rsidR="00F42BC7" w:rsidRDefault="00F42BC7"/>
        </w:tc>
        <w:tc>
          <w:tcPr>
            <w:tcW w:w="0" w:type="auto"/>
            <w:vMerge/>
            <w:tcBorders>
              <w:top w:val="nil"/>
            </w:tcBorders>
            <w:tcMar>
              <w:top w:w="50" w:type="dxa"/>
              <w:left w:w="100" w:type="dxa"/>
            </w:tcMar>
          </w:tcPr>
          <w:p w:rsidR="00F42BC7" w:rsidRDefault="00F42BC7"/>
        </w:tc>
        <w:tc>
          <w:tcPr>
            <w:tcW w:w="1563" w:type="dxa"/>
            <w:tcMar>
              <w:top w:w="50" w:type="dxa"/>
              <w:left w:w="100" w:type="dxa"/>
            </w:tcMar>
            <w:vAlign w:val="center"/>
          </w:tcPr>
          <w:p w:rsidR="00F42BC7" w:rsidRDefault="005A02E2">
            <w:pPr>
              <w:spacing w:after="0"/>
              <w:ind w:left="135"/>
            </w:pPr>
            <w:r>
              <w:rPr>
                <w:rFonts w:ascii="Times New Roman" w:hAnsi="Times New Roman"/>
                <w:b/>
                <w:color w:val="000000"/>
                <w:sz w:val="24"/>
              </w:rPr>
              <w:t xml:space="preserve">Всего </w:t>
            </w:r>
          </w:p>
          <w:p w:rsidR="00F42BC7" w:rsidRDefault="00F42BC7">
            <w:pPr>
              <w:spacing w:after="0"/>
              <w:ind w:left="135"/>
            </w:pPr>
          </w:p>
        </w:tc>
        <w:tc>
          <w:tcPr>
            <w:tcW w:w="1841" w:type="dxa"/>
            <w:tcMar>
              <w:top w:w="50" w:type="dxa"/>
              <w:left w:w="100" w:type="dxa"/>
            </w:tcMar>
            <w:vAlign w:val="center"/>
          </w:tcPr>
          <w:p w:rsidR="00F42BC7" w:rsidRDefault="005A02E2">
            <w:pPr>
              <w:spacing w:after="0"/>
              <w:ind w:left="135"/>
            </w:pPr>
            <w:r>
              <w:rPr>
                <w:rFonts w:ascii="Times New Roman" w:hAnsi="Times New Roman"/>
                <w:b/>
                <w:color w:val="000000"/>
                <w:sz w:val="24"/>
              </w:rPr>
              <w:t xml:space="preserve">Контрольные работы </w:t>
            </w:r>
          </w:p>
          <w:p w:rsidR="00F42BC7" w:rsidRDefault="00F42BC7">
            <w:pPr>
              <w:spacing w:after="0"/>
              <w:ind w:left="135"/>
            </w:pPr>
          </w:p>
        </w:tc>
        <w:tc>
          <w:tcPr>
            <w:tcW w:w="1910" w:type="dxa"/>
            <w:tcMar>
              <w:top w:w="50" w:type="dxa"/>
              <w:left w:w="100" w:type="dxa"/>
            </w:tcMar>
            <w:vAlign w:val="center"/>
          </w:tcPr>
          <w:p w:rsidR="00F42BC7" w:rsidRDefault="005A02E2">
            <w:pPr>
              <w:spacing w:after="0"/>
              <w:ind w:left="135"/>
            </w:pPr>
            <w:r>
              <w:rPr>
                <w:rFonts w:ascii="Times New Roman" w:hAnsi="Times New Roman"/>
                <w:b/>
                <w:color w:val="000000"/>
                <w:sz w:val="24"/>
              </w:rPr>
              <w:t xml:space="preserve">Практические работы </w:t>
            </w:r>
          </w:p>
          <w:p w:rsidR="00F42BC7" w:rsidRDefault="00F42BC7">
            <w:pPr>
              <w:spacing w:after="0"/>
              <w:ind w:left="135"/>
            </w:pPr>
          </w:p>
        </w:tc>
        <w:tc>
          <w:tcPr>
            <w:tcW w:w="0" w:type="auto"/>
            <w:vMerge/>
            <w:tcBorders>
              <w:top w:val="nil"/>
            </w:tcBorders>
            <w:tcMar>
              <w:top w:w="50" w:type="dxa"/>
              <w:left w:w="100" w:type="dxa"/>
            </w:tcMar>
          </w:tcPr>
          <w:p w:rsidR="00F42BC7" w:rsidRDefault="00F42BC7"/>
        </w:tc>
      </w:tr>
      <w:tr w:rsidR="00F42BC7">
        <w:trPr>
          <w:trHeight w:val="144"/>
          <w:tblCellSpacing w:w="20" w:type="nil"/>
        </w:trPr>
        <w:tc>
          <w:tcPr>
            <w:tcW w:w="0" w:type="auto"/>
            <w:gridSpan w:val="6"/>
            <w:tcMar>
              <w:top w:w="50" w:type="dxa"/>
              <w:left w:w="100" w:type="dxa"/>
            </w:tcMar>
            <w:vAlign w:val="center"/>
          </w:tcPr>
          <w:p w:rsidR="00F42BC7" w:rsidRDefault="005A02E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42BC7" w:rsidRPr="00371334" w:rsidTr="00FD5CD3">
        <w:trPr>
          <w:trHeight w:val="144"/>
          <w:tblCellSpacing w:w="20" w:type="nil"/>
        </w:trPr>
        <w:tc>
          <w:tcPr>
            <w:tcW w:w="1119" w:type="dxa"/>
            <w:tcMar>
              <w:top w:w="50" w:type="dxa"/>
              <w:left w:w="100" w:type="dxa"/>
            </w:tcMar>
            <w:vAlign w:val="center"/>
          </w:tcPr>
          <w:p w:rsidR="00F42BC7" w:rsidRDefault="005A02E2">
            <w:pPr>
              <w:spacing w:after="0"/>
            </w:pPr>
            <w:r>
              <w:rPr>
                <w:rFonts w:ascii="Times New Roman" w:hAnsi="Times New Roman"/>
                <w:color w:val="000000"/>
                <w:sz w:val="24"/>
              </w:rPr>
              <w:t>1.1</w:t>
            </w:r>
          </w:p>
        </w:tc>
        <w:tc>
          <w:tcPr>
            <w:tcW w:w="4592"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1563"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282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r w:rsidR="00F42BC7">
        <w:trPr>
          <w:trHeight w:val="144"/>
          <w:tblCellSpacing w:w="20" w:type="nil"/>
        </w:trPr>
        <w:tc>
          <w:tcPr>
            <w:tcW w:w="0" w:type="auto"/>
            <w:gridSpan w:val="2"/>
            <w:tcMar>
              <w:top w:w="50" w:type="dxa"/>
              <w:left w:w="100" w:type="dxa"/>
            </w:tcMar>
            <w:vAlign w:val="center"/>
          </w:tcPr>
          <w:p w:rsidR="00F42BC7" w:rsidRDefault="005A02E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42BC7" w:rsidRDefault="00F42BC7"/>
        </w:tc>
      </w:tr>
      <w:tr w:rsidR="00F42BC7" w:rsidRPr="00371334">
        <w:trPr>
          <w:trHeight w:val="144"/>
          <w:tblCellSpacing w:w="20" w:type="nil"/>
        </w:trPr>
        <w:tc>
          <w:tcPr>
            <w:tcW w:w="0" w:type="auto"/>
            <w:gridSpan w:val="6"/>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b/>
                <w:color w:val="000000"/>
                <w:sz w:val="24"/>
                <w:lang w:val="ru-RU"/>
              </w:rPr>
              <w:t>Раздел 2.</w:t>
            </w:r>
            <w:r w:rsidRPr="005A02E2">
              <w:rPr>
                <w:rFonts w:ascii="Times New Roman" w:hAnsi="Times New Roman"/>
                <w:color w:val="000000"/>
                <w:sz w:val="24"/>
                <w:lang w:val="ru-RU"/>
              </w:rPr>
              <w:t xml:space="preserve"> </w:t>
            </w:r>
            <w:r w:rsidRPr="005A02E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A02E2">
              <w:rPr>
                <w:rFonts w:ascii="Times New Roman" w:hAnsi="Times New Roman"/>
                <w:b/>
                <w:color w:val="000000"/>
                <w:sz w:val="24"/>
                <w:lang w:val="ru-RU"/>
              </w:rPr>
              <w:t xml:space="preserve"> века</w:t>
            </w:r>
          </w:p>
        </w:tc>
      </w:tr>
      <w:tr w:rsidR="00F42BC7" w:rsidRPr="00371334" w:rsidTr="00FD5CD3">
        <w:trPr>
          <w:trHeight w:val="144"/>
          <w:tblCellSpacing w:w="20" w:type="nil"/>
        </w:trPr>
        <w:tc>
          <w:tcPr>
            <w:tcW w:w="1119" w:type="dxa"/>
            <w:tcMar>
              <w:top w:w="50" w:type="dxa"/>
              <w:left w:w="100" w:type="dxa"/>
            </w:tcMar>
            <w:vAlign w:val="center"/>
          </w:tcPr>
          <w:p w:rsidR="00F42BC7" w:rsidRDefault="005A02E2">
            <w:pPr>
              <w:spacing w:after="0"/>
            </w:pPr>
            <w:r>
              <w:rPr>
                <w:rFonts w:ascii="Times New Roman" w:hAnsi="Times New Roman"/>
                <w:color w:val="000000"/>
                <w:sz w:val="24"/>
              </w:rPr>
              <w:t>2.1</w:t>
            </w:r>
          </w:p>
        </w:tc>
        <w:tc>
          <w:tcPr>
            <w:tcW w:w="4592"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1563"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282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r w:rsidR="00F42BC7" w:rsidRPr="00371334" w:rsidTr="00FD5CD3">
        <w:trPr>
          <w:trHeight w:val="144"/>
          <w:tblCellSpacing w:w="20" w:type="nil"/>
        </w:trPr>
        <w:tc>
          <w:tcPr>
            <w:tcW w:w="1119" w:type="dxa"/>
            <w:tcMar>
              <w:top w:w="50" w:type="dxa"/>
              <w:left w:w="100" w:type="dxa"/>
            </w:tcMar>
            <w:vAlign w:val="center"/>
          </w:tcPr>
          <w:p w:rsidR="00F42BC7" w:rsidRDefault="005A02E2">
            <w:pPr>
              <w:spacing w:after="0"/>
            </w:pPr>
            <w:r>
              <w:rPr>
                <w:rFonts w:ascii="Times New Roman" w:hAnsi="Times New Roman"/>
                <w:color w:val="000000"/>
                <w:sz w:val="24"/>
              </w:rPr>
              <w:t>2.2</w:t>
            </w:r>
          </w:p>
        </w:tc>
        <w:tc>
          <w:tcPr>
            <w:tcW w:w="4592"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5A02E2">
              <w:rPr>
                <w:rFonts w:ascii="Times New Roman" w:hAnsi="Times New Roman"/>
                <w:color w:val="000000"/>
                <w:sz w:val="24"/>
                <w:lang w:val="ru-RU"/>
              </w:rPr>
              <w:lastRenderedPageBreak/>
              <w:t>и удалого купца Калашникова»</w:t>
            </w:r>
          </w:p>
        </w:tc>
        <w:tc>
          <w:tcPr>
            <w:tcW w:w="1563"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282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r w:rsidR="00F42BC7" w:rsidRPr="00371334" w:rsidTr="00FD5CD3">
        <w:trPr>
          <w:trHeight w:val="144"/>
          <w:tblCellSpacing w:w="20" w:type="nil"/>
        </w:trPr>
        <w:tc>
          <w:tcPr>
            <w:tcW w:w="1119" w:type="dxa"/>
            <w:tcMar>
              <w:top w:w="50" w:type="dxa"/>
              <w:left w:w="100" w:type="dxa"/>
            </w:tcMar>
            <w:vAlign w:val="center"/>
          </w:tcPr>
          <w:p w:rsidR="00F42BC7" w:rsidRDefault="005A02E2">
            <w:pPr>
              <w:spacing w:after="0"/>
            </w:pPr>
            <w:r>
              <w:rPr>
                <w:rFonts w:ascii="Times New Roman" w:hAnsi="Times New Roman"/>
                <w:color w:val="000000"/>
                <w:sz w:val="24"/>
              </w:rPr>
              <w:t>2.3</w:t>
            </w:r>
          </w:p>
        </w:tc>
        <w:tc>
          <w:tcPr>
            <w:tcW w:w="4592"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Н. В. Гоголь. Повесть «Тарас Бульба»</w:t>
            </w:r>
          </w:p>
        </w:tc>
        <w:tc>
          <w:tcPr>
            <w:tcW w:w="1563"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282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r w:rsidR="00F42BC7">
        <w:trPr>
          <w:trHeight w:val="144"/>
          <w:tblCellSpacing w:w="20" w:type="nil"/>
        </w:trPr>
        <w:tc>
          <w:tcPr>
            <w:tcW w:w="0" w:type="auto"/>
            <w:gridSpan w:val="2"/>
            <w:tcMar>
              <w:top w:w="50" w:type="dxa"/>
              <w:left w:w="100" w:type="dxa"/>
            </w:tcMar>
            <w:vAlign w:val="center"/>
          </w:tcPr>
          <w:p w:rsidR="00F42BC7" w:rsidRDefault="005A02E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42BC7" w:rsidRDefault="00F42BC7"/>
        </w:tc>
      </w:tr>
      <w:tr w:rsidR="00F42BC7" w:rsidRPr="00371334">
        <w:trPr>
          <w:trHeight w:val="144"/>
          <w:tblCellSpacing w:w="20" w:type="nil"/>
        </w:trPr>
        <w:tc>
          <w:tcPr>
            <w:tcW w:w="0" w:type="auto"/>
            <w:gridSpan w:val="6"/>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b/>
                <w:color w:val="000000"/>
                <w:sz w:val="24"/>
                <w:lang w:val="ru-RU"/>
              </w:rPr>
              <w:t>Раздел 3.</w:t>
            </w:r>
            <w:r w:rsidRPr="005A02E2">
              <w:rPr>
                <w:rFonts w:ascii="Times New Roman" w:hAnsi="Times New Roman"/>
                <w:color w:val="000000"/>
                <w:sz w:val="24"/>
                <w:lang w:val="ru-RU"/>
              </w:rPr>
              <w:t xml:space="preserve"> </w:t>
            </w:r>
            <w:r w:rsidRPr="005A02E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A02E2">
              <w:rPr>
                <w:rFonts w:ascii="Times New Roman" w:hAnsi="Times New Roman"/>
                <w:b/>
                <w:color w:val="000000"/>
                <w:sz w:val="24"/>
                <w:lang w:val="ru-RU"/>
              </w:rPr>
              <w:t xml:space="preserve"> века</w:t>
            </w:r>
          </w:p>
        </w:tc>
      </w:tr>
      <w:tr w:rsidR="00F42BC7" w:rsidRPr="00371334" w:rsidTr="00FD5CD3">
        <w:trPr>
          <w:trHeight w:val="144"/>
          <w:tblCellSpacing w:w="20" w:type="nil"/>
        </w:trPr>
        <w:tc>
          <w:tcPr>
            <w:tcW w:w="1119" w:type="dxa"/>
            <w:tcMar>
              <w:top w:w="50" w:type="dxa"/>
              <w:left w:w="100" w:type="dxa"/>
            </w:tcMar>
            <w:vAlign w:val="center"/>
          </w:tcPr>
          <w:p w:rsidR="00F42BC7" w:rsidRDefault="005A02E2">
            <w:pPr>
              <w:spacing w:after="0"/>
            </w:pPr>
            <w:r>
              <w:rPr>
                <w:rFonts w:ascii="Times New Roman" w:hAnsi="Times New Roman"/>
                <w:color w:val="000000"/>
                <w:sz w:val="24"/>
              </w:rPr>
              <w:t>3.1</w:t>
            </w:r>
          </w:p>
        </w:tc>
        <w:tc>
          <w:tcPr>
            <w:tcW w:w="4592"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1563"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282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r w:rsidR="00F42BC7" w:rsidRPr="00371334" w:rsidTr="00FD5CD3">
        <w:trPr>
          <w:trHeight w:val="144"/>
          <w:tblCellSpacing w:w="20" w:type="nil"/>
        </w:trPr>
        <w:tc>
          <w:tcPr>
            <w:tcW w:w="1119" w:type="dxa"/>
            <w:tcMar>
              <w:top w:w="50" w:type="dxa"/>
              <w:left w:w="100" w:type="dxa"/>
            </w:tcMar>
            <w:vAlign w:val="center"/>
          </w:tcPr>
          <w:p w:rsidR="00F42BC7" w:rsidRDefault="005A02E2">
            <w:pPr>
              <w:spacing w:after="0"/>
            </w:pPr>
            <w:r>
              <w:rPr>
                <w:rFonts w:ascii="Times New Roman" w:hAnsi="Times New Roman"/>
                <w:color w:val="000000"/>
                <w:sz w:val="24"/>
              </w:rPr>
              <w:t>3.2</w:t>
            </w:r>
          </w:p>
        </w:tc>
        <w:tc>
          <w:tcPr>
            <w:tcW w:w="4592"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Л. Н. Толстой. Рассказ «После бала»</w:t>
            </w:r>
          </w:p>
        </w:tc>
        <w:tc>
          <w:tcPr>
            <w:tcW w:w="1563"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282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r w:rsidR="00F42BC7" w:rsidRPr="00371334" w:rsidTr="00FD5CD3">
        <w:trPr>
          <w:trHeight w:val="144"/>
          <w:tblCellSpacing w:w="20" w:type="nil"/>
        </w:trPr>
        <w:tc>
          <w:tcPr>
            <w:tcW w:w="1119" w:type="dxa"/>
            <w:tcMar>
              <w:top w:w="50" w:type="dxa"/>
              <w:left w:w="100" w:type="dxa"/>
            </w:tcMar>
            <w:vAlign w:val="center"/>
          </w:tcPr>
          <w:p w:rsidR="00F42BC7" w:rsidRDefault="005A02E2">
            <w:pPr>
              <w:spacing w:after="0"/>
            </w:pPr>
            <w:r>
              <w:rPr>
                <w:rFonts w:ascii="Times New Roman" w:hAnsi="Times New Roman"/>
                <w:color w:val="000000"/>
                <w:sz w:val="24"/>
              </w:rPr>
              <w:t>3.3</w:t>
            </w:r>
          </w:p>
        </w:tc>
        <w:tc>
          <w:tcPr>
            <w:tcW w:w="4592"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1563"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282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r w:rsidR="00F42BC7" w:rsidRPr="00371334" w:rsidTr="00FD5CD3">
        <w:trPr>
          <w:trHeight w:val="144"/>
          <w:tblCellSpacing w:w="20" w:type="nil"/>
        </w:trPr>
        <w:tc>
          <w:tcPr>
            <w:tcW w:w="1119" w:type="dxa"/>
            <w:tcMar>
              <w:top w:w="50" w:type="dxa"/>
              <w:left w:w="100" w:type="dxa"/>
            </w:tcMar>
            <w:vAlign w:val="center"/>
          </w:tcPr>
          <w:p w:rsidR="00F42BC7" w:rsidRDefault="005A02E2">
            <w:pPr>
              <w:spacing w:after="0"/>
            </w:pPr>
            <w:r>
              <w:rPr>
                <w:rFonts w:ascii="Times New Roman" w:hAnsi="Times New Roman"/>
                <w:color w:val="000000"/>
                <w:sz w:val="24"/>
              </w:rPr>
              <w:t>3.4</w:t>
            </w:r>
          </w:p>
        </w:tc>
        <w:tc>
          <w:tcPr>
            <w:tcW w:w="4592"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5A02E2">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1563"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282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r w:rsidR="00F42BC7" w:rsidRPr="00371334" w:rsidTr="00FD5CD3">
        <w:trPr>
          <w:trHeight w:val="144"/>
          <w:tblCellSpacing w:w="20" w:type="nil"/>
        </w:trPr>
        <w:tc>
          <w:tcPr>
            <w:tcW w:w="1119" w:type="dxa"/>
            <w:tcMar>
              <w:top w:w="50" w:type="dxa"/>
              <w:left w:w="100" w:type="dxa"/>
            </w:tcMar>
            <w:vAlign w:val="center"/>
          </w:tcPr>
          <w:p w:rsidR="00F42BC7" w:rsidRDefault="005A02E2">
            <w:pPr>
              <w:spacing w:after="0"/>
            </w:pPr>
            <w:r>
              <w:rPr>
                <w:rFonts w:ascii="Times New Roman" w:hAnsi="Times New Roman"/>
                <w:color w:val="000000"/>
                <w:sz w:val="24"/>
              </w:rPr>
              <w:t>3.5</w:t>
            </w:r>
          </w:p>
        </w:tc>
        <w:tc>
          <w:tcPr>
            <w:tcW w:w="4592"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1563"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282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r w:rsidR="00F42BC7" w:rsidRPr="00371334" w:rsidTr="00FD5CD3">
        <w:trPr>
          <w:trHeight w:val="144"/>
          <w:tblCellSpacing w:w="20" w:type="nil"/>
        </w:trPr>
        <w:tc>
          <w:tcPr>
            <w:tcW w:w="1119" w:type="dxa"/>
            <w:tcMar>
              <w:top w:w="50" w:type="dxa"/>
              <w:left w:w="100" w:type="dxa"/>
            </w:tcMar>
            <w:vAlign w:val="center"/>
          </w:tcPr>
          <w:p w:rsidR="00F42BC7" w:rsidRDefault="005A02E2">
            <w:pPr>
              <w:spacing w:after="0"/>
            </w:pPr>
            <w:r>
              <w:rPr>
                <w:rFonts w:ascii="Times New Roman" w:hAnsi="Times New Roman"/>
                <w:color w:val="000000"/>
                <w:sz w:val="24"/>
              </w:rPr>
              <w:t>3.6</w:t>
            </w:r>
          </w:p>
        </w:tc>
        <w:tc>
          <w:tcPr>
            <w:tcW w:w="4592"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Произведения отечественных и зарубежных писателей на историческую </w:t>
            </w:r>
            <w:r w:rsidRPr="005A02E2">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1563"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282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r w:rsidR="00F42BC7">
        <w:trPr>
          <w:trHeight w:val="144"/>
          <w:tblCellSpacing w:w="20" w:type="nil"/>
        </w:trPr>
        <w:tc>
          <w:tcPr>
            <w:tcW w:w="0" w:type="auto"/>
            <w:gridSpan w:val="2"/>
            <w:tcMar>
              <w:top w:w="50" w:type="dxa"/>
              <w:left w:w="100" w:type="dxa"/>
            </w:tcMar>
            <w:vAlign w:val="center"/>
          </w:tcPr>
          <w:p w:rsidR="00F42BC7" w:rsidRDefault="005A02E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42BC7" w:rsidRDefault="00F42BC7"/>
        </w:tc>
      </w:tr>
      <w:tr w:rsidR="00F42BC7" w:rsidRPr="00371334">
        <w:trPr>
          <w:trHeight w:val="144"/>
          <w:tblCellSpacing w:w="20" w:type="nil"/>
        </w:trPr>
        <w:tc>
          <w:tcPr>
            <w:tcW w:w="0" w:type="auto"/>
            <w:gridSpan w:val="6"/>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b/>
                <w:color w:val="000000"/>
                <w:sz w:val="24"/>
                <w:lang w:val="ru-RU"/>
              </w:rPr>
              <w:t>Раздел 4.</w:t>
            </w:r>
            <w:r w:rsidRPr="005A02E2">
              <w:rPr>
                <w:rFonts w:ascii="Times New Roman" w:hAnsi="Times New Roman"/>
                <w:color w:val="000000"/>
                <w:sz w:val="24"/>
                <w:lang w:val="ru-RU"/>
              </w:rPr>
              <w:t xml:space="preserve"> </w:t>
            </w:r>
            <w:r w:rsidRPr="005A02E2">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5A02E2">
              <w:rPr>
                <w:rFonts w:ascii="Times New Roman" w:hAnsi="Times New Roman"/>
                <w:b/>
                <w:color w:val="000000"/>
                <w:sz w:val="24"/>
                <w:lang w:val="ru-RU"/>
              </w:rPr>
              <w:t xml:space="preserve"> — начала </w:t>
            </w:r>
            <w:r>
              <w:rPr>
                <w:rFonts w:ascii="Times New Roman" w:hAnsi="Times New Roman"/>
                <w:b/>
                <w:color w:val="000000"/>
                <w:sz w:val="24"/>
              </w:rPr>
              <w:t>XX</w:t>
            </w:r>
            <w:r w:rsidRPr="005A02E2">
              <w:rPr>
                <w:rFonts w:ascii="Times New Roman" w:hAnsi="Times New Roman"/>
                <w:b/>
                <w:color w:val="000000"/>
                <w:sz w:val="24"/>
                <w:lang w:val="ru-RU"/>
              </w:rPr>
              <w:t xml:space="preserve"> века</w:t>
            </w:r>
          </w:p>
        </w:tc>
      </w:tr>
      <w:tr w:rsidR="00F42BC7" w:rsidRPr="00371334" w:rsidTr="00FD5CD3">
        <w:trPr>
          <w:trHeight w:val="144"/>
          <w:tblCellSpacing w:w="20" w:type="nil"/>
        </w:trPr>
        <w:tc>
          <w:tcPr>
            <w:tcW w:w="1119" w:type="dxa"/>
            <w:tcMar>
              <w:top w:w="50" w:type="dxa"/>
              <w:left w:w="100" w:type="dxa"/>
            </w:tcMar>
            <w:vAlign w:val="center"/>
          </w:tcPr>
          <w:p w:rsidR="00F42BC7" w:rsidRDefault="005A02E2">
            <w:pPr>
              <w:spacing w:after="0"/>
            </w:pPr>
            <w:r>
              <w:rPr>
                <w:rFonts w:ascii="Times New Roman" w:hAnsi="Times New Roman"/>
                <w:color w:val="000000"/>
                <w:sz w:val="24"/>
              </w:rPr>
              <w:t>4.1</w:t>
            </w:r>
          </w:p>
        </w:tc>
        <w:tc>
          <w:tcPr>
            <w:tcW w:w="4592"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А. П. Чехов. Рассказы (один по выбору). Например, «Тоска», «Злоумышленник» и др.</w:t>
            </w:r>
          </w:p>
        </w:tc>
        <w:tc>
          <w:tcPr>
            <w:tcW w:w="1563"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282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r w:rsidR="00F42BC7" w:rsidRPr="00371334" w:rsidTr="00FD5CD3">
        <w:trPr>
          <w:trHeight w:val="144"/>
          <w:tblCellSpacing w:w="20" w:type="nil"/>
        </w:trPr>
        <w:tc>
          <w:tcPr>
            <w:tcW w:w="1119" w:type="dxa"/>
            <w:tcMar>
              <w:top w:w="50" w:type="dxa"/>
              <w:left w:w="100" w:type="dxa"/>
            </w:tcMar>
            <w:vAlign w:val="center"/>
          </w:tcPr>
          <w:p w:rsidR="00F42BC7" w:rsidRDefault="005A02E2">
            <w:pPr>
              <w:spacing w:after="0"/>
            </w:pPr>
            <w:r>
              <w:rPr>
                <w:rFonts w:ascii="Times New Roman" w:hAnsi="Times New Roman"/>
                <w:color w:val="000000"/>
                <w:sz w:val="24"/>
              </w:rPr>
              <w:t>4.2</w:t>
            </w:r>
          </w:p>
        </w:tc>
        <w:tc>
          <w:tcPr>
            <w:tcW w:w="4592"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1563"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282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r w:rsidR="00F42BC7" w:rsidRPr="00371334" w:rsidTr="00FD5CD3">
        <w:trPr>
          <w:trHeight w:val="144"/>
          <w:tblCellSpacing w:w="20" w:type="nil"/>
        </w:trPr>
        <w:tc>
          <w:tcPr>
            <w:tcW w:w="1119" w:type="dxa"/>
            <w:tcMar>
              <w:top w:w="50" w:type="dxa"/>
              <w:left w:w="100" w:type="dxa"/>
            </w:tcMar>
            <w:vAlign w:val="center"/>
          </w:tcPr>
          <w:p w:rsidR="00F42BC7" w:rsidRDefault="005A02E2">
            <w:pPr>
              <w:spacing w:after="0"/>
            </w:pPr>
            <w:r>
              <w:rPr>
                <w:rFonts w:ascii="Times New Roman" w:hAnsi="Times New Roman"/>
                <w:color w:val="000000"/>
                <w:sz w:val="24"/>
              </w:rPr>
              <w:t>4.3</w:t>
            </w:r>
          </w:p>
        </w:tc>
        <w:tc>
          <w:tcPr>
            <w:tcW w:w="4592"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1563"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282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r w:rsidR="00F42BC7">
        <w:trPr>
          <w:trHeight w:val="144"/>
          <w:tblCellSpacing w:w="20" w:type="nil"/>
        </w:trPr>
        <w:tc>
          <w:tcPr>
            <w:tcW w:w="0" w:type="auto"/>
            <w:gridSpan w:val="2"/>
            <w:tcMar>
              <w:top w:w="50" w:type="dxa"/>
              <w:left w:w="100" w:type="dxa"/>
            </w:tcMar>
            <w:vAlign w:val="center"/>
          </w:tcPr>
          <w:p w:rsidR="00F42BC7" w:rsidRDefault="005A02E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42BC7" w:rsidRDefault="00F42BC7"/>
        </w:tc>
      </w:tr>
      <w:tr w:rsidR="00F42BC7" w:rsidRPr="00371334">
        <w:trPr>
          <w:trHeight w:val="144"/>
          <w:tblCellSpacing w:w="20" w:type="nil"/>
        </w:trPr>
        <w:tc>
          <w:tcPr>
            <w:tcW w:w="0" w:type="auto"/>
            <w:gridSpan w:val="6"/>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b/>
                <w:color w:val="000000"/>
                <w:sz w:val="24"/>
                <w:lang w:val="ru-RU"/>
              </w:rPr>
              <w:t>Раздел 5.</w:t>
            </w:r>
            <w:r w:rsidRPr="005A02E2">
              <w:rPr>
                <w:rFonts w:ascii="Times New Roman" w:hAnsi="Times New Roman"/>
                <w:color w:val="000000"/>
                <w:sz w:val="24"/>
                <w:lang w:val="ru-RU"/>
              </w:rPr>
              <w:t xml:space="preserve"> </w:t>
            </w:r>
            <w:r w:rsidRPr="005A02E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5A02E2">
              <w:rPr>
                <w:rFonts w:ascii="Times New Roman" w:hAnsi="Times New Roman"/>
                <w:b/>
                <w:color w:val="000000"/>
                <w:sz w:val="24"/>
                <w:lang w:val="ru-RU"/>
              </w:rPr>
              <w:t xml:space="preserve"> века</w:t>
            </w:r>
          </w:p>
        </w:tc>
      </w:tr>
      <w:tr w:rsidR="00F42BC7" w:rsidRPr="00371334" w:rsidTr="00FD5CD3">
        <w:trPr>
          <w:trHeight w:val="144"/>
          <w:tblCellSpacing w:w="20" w:type="nil"/>
        </w:trPr>
        <w:tc>
          <w:tcPr>
            <w:tcW w:w="1119" w:type="dxa"/>
            <w:tcMar>
              <w:top w:w="50" w:type="dxa"/>
              <w:left w:w="100" w:type="dxa"/>
            </w:tcMar>
            <w:vAlign w:val="center"/>
          </w:tcPr>
          <w:p w:rsidR="00F42BC7" w:rsidRDefault="005A02E2">
            <w:pPr>
              <w:spacing w:after="0"/>
            </w:pPr>
            <w:r>
              <w:rPr>
                <w:rFonts w:ascii="Times New Roman" w:hAnsi="Times New Roman"/>
                <w:color w:val="000000"/>
                <w:sz w:val="24"/>
              </w:rPr>
              <w:t>5.1</w:t>
            </w:r>
          </w:p>
        </w:tc>
        <w:tc>
          <w:tcPr>
            <w:tcW w:w="4592"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1563"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282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r w:rsidR="00F42BC7" w:rsidRPr="00371334" w:rsidTr="00FD5CD3">
        <w:trPr>
          <w:trHeight w:val="144"/>
          <w:tblCellSpacing w:w="20" w:type="nil"/>
        </w:trPr>
        <w:tc>
          <w:tcPr>
            <w:tcW w:w="1119" w:type="dxa"/>
            <w:tcMar>
              <w:top w:w="50" w:type="dxa"/>
              <w:left w:w="100" w:type="dxa"/>
            </w:tcMar>
            <w:vAlign w:val="center"/>
          </w:tcPr>
          <w:p w:rsidR="00F42BC7" w:rsidRDefault="005A02E2">
            <w:pPr>
              <w:spacing w:after="0"/>
            </w:pPr>
            <w:r>
              <w:rPr>
                <w:rFonts w:ascii="Times New Roman" w:hAnsi="Times New Roman"/>
                <w:color w:val="000000"/>
                <w:sz w:val="24"/>
              </w:rPr>
              <w:t>5.2</w:t>
            </w:r>
          </w:p>
        </w:tc>
        <w:tc>
          <w:tcPr>
            <w:tcW w:w="4592"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5A02E2">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5A02E2">
              <w:rPr>
                <w:rFonts w:ascii="Times New Roman" w:hAnsi="Times New Roman"/>
                <w:color w:val="000000"/>
                <w:sz w:val="24"/>
                <w:lang w:val="ru-RU"/>
              </w:rPr>
              <w:lastRenderedPageBreak/>
              <w:t>и др.</w:t>
            </w:r>
          </w:p>
        </w:tc>
        <w:tc>
          <w:tcPr>
            <w:tcW w:w="1563"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282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r w:rsidR="00F42BC7" w:rsidRPr="00371334" w:rsidTr="00FD5CD3">
        <w:trPr>
          <w:trHeight w:val="144"/>
          <w:tblCellSpacing w:w="20" w:type="nil"/>
        </w:trPr>
        <w:tc>
          <w:tcPr>
            <w:tcW w:w="1119" w:type="dxa"/>
            <w:tcMar>
              <w:top w:w="50" w:type="dxa"/>
              <w:left w:w="100" w:type="dxa"/>
            </w:tcMar>
            <w:vAlign w:val="center"/>
          </w:tcPr>
          <w:p w:rsidR="00F42BC7" w:rsidRDefault="005A02E2">
            <w:pPr>
              <w:spacing w:after="0"/>
            </w:pPr>
            <w:r>
              <w:rPr>
                <w:rFonts w:ascii="Times New Roman" w:hAnsi="Times New Roman"/>
                <w:color w:val="000000"/>
                <w:sz w:val="24"/>
              </w:rPr>
              <w:t>5.3</w:t>
            </w:r>
          </w:p>
        </w:tc>
        <w:tc>
          <w:tcPr>
            <w:tcW w:w="4592"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1563"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282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r w:rsidR="00F42BC7" w:rsidRPr="00371334" w:rsidTr="00FD5CD3">
        <w:trPr>
          <w:trHeight w:val="144"/>
          <w:tblCellSpacing w:w="20" w:type="nil"/>
        </w:trPr>
        <w:tc>
          <w:tcPr>
            <w:tcW w:w="1119" w:type="dxa"/>
            <w:tcMar>
              <w:top w:w="50" w:type="dxa"/>
              <w:left w:w="100" w:type="dxa"/>
            </w:tcMar>
            <w:vAlign w:val="center"/>
          </w:tcPr>
          <w:p w:rsidR="00F42BC7" w:rsidRDefault="005A02E2">
            <w:pPr>
              <w:spacing w:after="0"/>
            </w:pPr>
            <w:r>
              <w:rPr>
                <w:rFonts w:ascii="Times New Roman" w:hAnsi="Times New Roman"/>
                <w:color w:val="000000"/>
                <w:sz w:val="24"/>
              </w:rPr>
              <w:t>5.4</w:t>
            </w:r>
          </w:p>
        </w:tc>
        <w:tc>
          <w:tcPr>
            <w:tcW w:w="4592"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М.А. Шолохов. «Донские рассказы» (один по выбору).Например, «Родинка», «Чужая кровь» и др.</w:t>
            </w:r>
          </w:p>
        </w:tc>
        <w:tc>
          <w:tcPr>
            <w:tcW w:w="1563"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282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r w:rsidR="00F42BC7" w:rsidRPr="00371334" w:rsidTr="00FD5CD3">
        <w:trPr>
          <w:trHeight w:val="144"/>
          <w:tblCellSpacing w:w="20" w:type="nil"/>
        </w:trPr>
        <w:tc>
          <w:tcPr>
            <w:tcW w:w="1119" w:type="dxa"/>
            <w:tcMar>
              <w:top w:w="50" w:type="dxa"/>
              <w:left w:w="100" w:type="dxa"/>
            </w:tcMar>
            <w:vAlign w:val="center"/>
          </w:tcPr>
          <w:p w:rsidR="00F42BC7" w:rsidRDefault="005A02E2">
            <w:pPr>
              <w:spacing w:after="0"/>
            </w:pPr>
            <w:r>
              <w:rPr>
                <w:rFonts w:ascii="Times New Roman" w:hAnsi="Times New Roman"/>
                <w:color w:val="000000"/>
                <w:sz w:val="24"/>
              </w:rPr>
              <w:t>5.5</w:t>
            </w:r>
          </w:p>
        </w:tc>
        <w:tc>
          <w:tcPr>
            <w:tcW w:w="4592"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А. П. Платонов. Рассказы (один по выбору). Например, «Юшка», «Неизвестный цветок» и др.</w:t>
            </w:r>
          </w:p>
        </w:tc>
        <w:tc>
          <w:tcPr>
            <w:tcW w:w="1563"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282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r w:rsidR="00F42BC7">
        <w:trPr>
          <w:trHeight w:val="144"/>
          <w:tblCellSpacing w:w="20" w:type="nil"/>
        </w:trPr>
        <w:tc>
          <w:tcPr>
            <w:tcW w:w="0" w:type="auto"/>
            <w:gridSpan w:val="2"/>
            <w:tcMar>
              <w:top w:w="50" w:type="dxa"/>
              <w:left w:w="100" w:type="dxa"/>
            </w:tcMar>
            <w:vAlign w:val="center"/>
          </w:tcPr>
          <w:p w:rsidR="00F42BC7" w:rsidRDefault="005A02E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42BC7" w:rsidRDefault="00F42BC7"/>
        </w:tc>
      </w:tr>
      <w:tr w:rsidR="00F42BC7" w:rsidRPr="00371334">
        <w:trPr>
          <w:trHeight w:val="144"/>
          <w:tblCellSpacing w:w="20" w:type="nil"/>
        </w:trPr>
        <w:tc>
          <w:tcPr>
            <w:tcW w:w="0" w:type="auto"/>
            <w:gridSpan w:val="6"/>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b/>
                <w:color w:val="000000"/>
                <w:sz w:val="24"/>
                <w:lang w:val="ru-RU"/>
              </w:rPr>
              <w:t>Раздел 6.</w:t>
            </w:r>
            <w:r w:rsidRPr="005A02E2">
              <w:rPr>
                <w:rFonts w:ascii="Times New Roman" w:hAnsi="Times New Roman"/>
                <w:color w:val="000000"/>
                <w:sz w:val="24"/>
                <w:lang w:val="ru-RU"/>
              </w:rPr>
              <w:t xml:space="preserve"> </w:t>
            </w:r>
            <w:r w:rsidRPr="005A02E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5A02E2">
              <w:rPr>
                <w:rFonts w:ascii="Times New Roman" w:hAnsi="Times New Roman"/>
                <w:b/>
                <w:color w:val="000000"/>
                <w:sz w:val="24"/>
                <w:lang w:val="ru-RU"/>
              </w:rPr>
              <w:t xml:space="preserve"> века</w:t>
            </w:r>
          </w:p>
        </w:tc>
      </w:tr>
      <w:tr w:rsidR="00F42BC7" w:rsidRPr="00371334" w:rsidTr="00FD5CD3">
        <w:trPr>
          <w:trHeight w:val="144"/>
          <w:tblCellSpacing w:w="20" w:type="nil"/>
        </w:trPr>
        <w:tc>
          <w:tcPr>
            <w:tcW w:w="1119" w:type="dxa"/>
            <w:tcMar>
              <w:top w:w="50" w:type="dxa"/>
              <w:left w:w="100" w:type="dxa"/>
            </w:tcMar>
            <w:vAlign w:val="center"/>
          </w:tcPr>
          <w:p w:rsidR="00F42BC7" w:rsidRDefault="005A02E2">
            <w:pPr>
              <w:spacing w:after="0"/>
            </w:pPr>
            <w:r>
              <w:rPr>
                <w:rFonts w:ascii="Times New Roman" w:hAnsi="Times New Roman"/>
                <w:color w:val="000000"/>
                <w:sz w:val="24"/>
              </w:rPr>
              <w:t>6.1</w:t>
            </w:r>
          </w:p>
        </w:tc>
        <w:tc>
          <w:tcPr>
            <w:tcW w:w="4592"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В. М. Шукшин. Рассказы (один по выбору). Например, «Чудик», «Стенька Разин», «Критики» и др.</w:t>
            </w:r>
          </w:p>
        </w:tc>
        <w:tc>
          <w:tcPr>
            <w:tcW w:w="1563"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282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r w:rsidR="00F42BC7" w:rsidRPr="00371334" w:rsidTr="00FD5CD3">
        <w:trPr>
          <w:trHeight w:val="144"/>
          <w:tblCellSpacing w:w="20" w:type="nil"/>
        </w:trPr>
        <w:tc>
          <w:tcPr>
            <w:tcW w:w="1119" w:type="dxa"/>
            <w:tcMar>
              <w:top w:w="50" w:type="dxa"/>
              <w:left w:w="100" w:type="dxa"/>
            </w:tcMar>
            <w:vAlign w:val="center"/>
          </w:tcPr>
          <w:p w:rsidR="00F42BC7" w:rsidRDefault="005A02E2">
            <w:pPr>
              <w:spacing w:after="0"/>
            </w:pPr>
            <w:r>
              <w:rPr>
                <w:rFonts w:ascii="Times New Roman" w:hAnsi="Times New Roman"/>
                <w:color w:val="000000"/>
                <w:sz w:val="24"/>
              </w:rPr>
              <w:t>6.2</w:t>
            </w:r>
          </w:p>
        </w:tc>
        <w:tc>
          <w:tcPr>
            <w:tcW w:w="4592"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A02E2">
              <w:rPr>
                <w:rFonts w:ascii="Times New Roman" w:hAnsi="Times New Roman"/>
                <w:color w:val="000000"/>
                <w:sz w:val="24"/>
                <w:lang w:val="ru-RU"/>
              </w:rPr>
              <w:t>—</w:t>
            </w:r>
            <w:r>
              <w:rPr>
                <w:rFonts w:ascii="Times New Roman" w:hAnsi="Times New Roman"/>
                <w:color w:val="000000"/>
                <w:sz w:val="24"/>
              </w:rPr>
              <w:t>XXI</w:t>
            </w:r>
            <w:r w:rsidRPr="005A02E2">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1563"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282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r w:rsidR="00F42BC7" w:rsidRPr="00371334" w:rsidTr="00FD5CD3">
        <w:trPr>
          <w:trHeight w:val="144"/>
          <w:tblCellSpacing w:w="20" w:type="nil"/>
        </w:trPr>
        <w:tc>
          <w:tcPr>
            <w:tcW w:w="1119" w:type="dxa"/>
            <w:tcMar>
              <w:top w:w="50" w:type="dxa"/>
              <w:left w:w="100" w:type="dxa"/>
            </w:tcMar>
            <w:vAlign w:val="center"/>
          </w:tcPr>
          <w:p w:rsidR="00F42BC7" w:rsidRDefault="005A02E2">
            <w:pPr>
              <w:spacing w:after="0"/>
            </w:pPr>
            <w:r>
              <w:rPr>
                <w:rFonts w:ascii="Times New Roman" w:hAnsi="Times New Roman"/>
                <w:color w:val="000000"/>
                <w:sz w:val="24"/>
              </w:rPr>
              <w:t>6.3</w:t>
            </w:r>
          </w:p>
        </w:tc>
        <w:tc>
          <w:tcPr>
            <w:tcW w:w="4592"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A02E2">
              <w:rPr>
                <w:rFonts w:ascii="Times New Roman" w:hAnsi="Times New Roman"/>
                <w:color w:val="000000"/>
                <w:sz w:val="24"/>
                <w:lang w:val="ru-RU"/>
              </w:rPr>
              <w:t xml:space="preserve"> — начала </w:t>
            </w:r>
            <w:r>
              <w:rPr>
                <w:rFonts w:ascii="Times New Roman" w:hAnsi="Times New Roman"/>
                <w:color w:val="000000"/>
                <w:sz w:val="24"/>
              </w:rPr>
              <w:t>XXI</w:t>
            </w:r>
            <w:r w:rsidRPr="005A02E2">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5A02E2">
              <w:rPr>
                <w:rFonts w:ascii="Times New Roman" w:hAnsi="Times New Roman"/>
                <w:color w:val="000000"/>
                <w:sz w:val="24"/>
                <w:lang w:val="ru-RU"/>
              </w:rPr>
              <w:lastRenderedPageBreak/>
              <w:t>Искандера и др.</w:t>
            </w:r>
          </w:p>
        </w:tc>
        <w:tc>
          <w:tcPr>
            <w:tcW w:w="1563"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282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r w:rsidR="00F42BC7" w:rsidRPr="00371334" w:rsidTr="00FD5CD3">
        <w:trPr>
          <w:trHeight w:val="144"/>
          <w:tblCellSpacing w:w="20" w:type="nil"/>
        </w:trPr>
        <w:tc>
          <w:tcPr>
            <w:tcW w:w="1119" w:type="dxa"/>
            <w:tcMar>
              <w:top w:w="50" w:type="dxa"/>
              <w:left w:w="100" w:type="dxa"/>
            </w:tcMar>
            <w:vAlign w:val="center"/>
          </w:tcPr>
          <w:p w:rsidR="00F42BC7" w:rsidRDefault="005A02E2">
            <w:pPr>
              <w:spacing w:after="0"/>
            </w:pPr>
            <w:r>
              <w:rPr>
                <w:rFonts w:ascii="Times New Roman" w:hAnsi="Times New Roman"/>
                <w:color w:val="000000"/>
                <w:sz w:val="24"/>
              </w:rPr>
              <w:t>6.4</w:t>
            </w:r>
          </w:p>
        </w:tc>
        <w:tc>
          <w:tcPr>
            <w:tcW w:w="4592"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1563"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282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r w:rsidR="00F42BC7">
        <w:trPr>
          <w:trHeight w:val="144"/>
          <w:tblCellSpacing w:w="20" w:type="nil"/>
        </w:trPr>
        <w:tc>
          <w:tcPr>
            <w:tcW w:w="0" w:type="auto"/>
            <w:gridSpan w:val="2"/>
            <w:tcMar>
              <w:top w:w="50" w:type="dxa"/>
              <w:left w:w="100" w:type="dxa"/>
            </w:tcMar>
            <w:vAlign w:val="center"/>
          </w:tcPr>
          <w:p w:rsidR="00F42BC7" w:rsidRDefault="005A02E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42BC7" w:rsidRDefault="00F42BC7"/>
        </w:tc>
      </w:tr>
      <w:tr w:rsidR="00F42BC7">
        <w:trPr>
          <w:trHeight w:val="144"/>
          <w:tblCellSpacing w:w="20" w:type="nil"/>
        </w:trPr>
        <w:tc>
          <w:tcPr>
            <w:tcW w:w="0" w:type="auto"/>
            <w:gridSpan w:val="6"/>
            <w:tcMar>
              <w:top w:w="50" w:type="dxa"/>
              <w:left w:w="100" w:type="dxa"/>
            </w:tcMar>
            <w:vAlign w:val="center"/>
          </w:tcPr>
          <w:p w:rsidR="00F42BC7" w:rsidRDefault="005A02E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42BC7" w:rsidRPr="00371334" w:rsidTr="00FD5CD3">
        <w:trPr>
          <w:trHeight w:val="144"/>
          <w:tblCellSpacing w:w="20" w:type="nil"/>
        </w:trPr>
        <w:tc>
          <w:tcPr>
            <w:tcW w:w="1119" w:type="dxa"/>
            <w:tcMar>
              <w:top w:w="50" w:type="dxa"/>
              <w:left w:w="100" w:type="dxa"/>
            </w:tcMar>
            <w:vAlign w:val="center"/>
          </w:tcPr>
          <w:p w:rsidR="00F42BC7" w:rsidRDefault="005A02E2">
            <w:pPr>
              <w:spacing w:after="0"/>
            </w:pPr>
            <w:r>
              <w:rPr>
                <w:rFonts w:ascii="Times New Roman" w:hAnsi="Times New Roman"/>
                <w:color w:val="000000"/>
                <w:sz w:val="24"/>
              </w:rPr>
              <w:t>7.1</w:t>
            </w:r>
          </w:p>
        </w:tc>
        <w:tc>
          <w:tcPr>
            <w:tcW w:w="4592"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1563"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282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r w:rsidR="00F42BC7" w:rsidRPr="00371334" w:rsidTr="00FD5CD3">
        <w:trPr>
          <w:trHeight w:val="144"/>
          <w:tblCellSpacing w:w="20" w:type="nil"/>
        </w:trPr>
        <w:tc>
          <w:tcPr>
            <w:tcW w:w="1119" w:type="dxa"/>
            <w:tcMar>
              <w:top w:w="50" w:type="dxa"/>
              <w:left w:w="100" w:type="dxa"/>
            </w:tcMar>
            <w:vAlign w:val="center"/>
          </w:tcPr>
          <w:p w:rsidR="00F42BC7" w:rsidRDefault="005A02E2">
            <w:pPr>
              <w:spacing w:after="0"/>
            </w:pPr>
            <w:r>
              <w:rPr>
                <w:rFonts w:ascii="Times New Roman" w:hAnsi="Times New Roman"/>
                <w:color w:val="000000"/>
                <w:sz w:val="24"/>
              </w:rPr>
              <w:t>7.2</w:t>
            </w:r>
          </w:p>
        </w:tc>
        <w:tc>
          <w:tcPr>
            <w:tcW w:w="4592"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1563"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282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r w:rsidR="00F42BC7" w:rsidRPr="00371334" w:rsidTr="00FD5CD3">
        <w:trPr>
          <w:trHeight w:val="144"/>
          <w:tblCellSpacing w:w="20" w:type="nil"/>
        </w:trPr>
        <w:tc>
          <w:tcPr>
            <w:tcW w:w="1119" w:type="dxa"/>
            <w:tcMar>
              <w:top w:w="50" w:type="dxa"/>
              <w:left w:w="100" w:type="dxa"/>
            </w:tcMar>
            <w:vAlign w:val="center"/>
          </w:tcPr>
          <w:p w:rsidR="00F42BC7" w:rsidRDefault="005A02E2">
            <w:pPr>
              <w:spacing w:after="0"/>
            </w:pPr>
            <w:r>
              <w:rPr>
                <w:rFonts w:ascii="Times New Roman" w:hAnsi="Times New Roman"/>
                <w:color w:val="000000"/>
                <w:sz w:val="24"/>
              </w:rPr>
              <w:t>7.3</w:t>
            </w:r>
          </w:p>
        </w:tc>
        <w:tc>
          <w:tcPr>
            <w:tcW w:w="4592"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А. де Сент Экзюпери. Повесть-сказка «Маленький принц»</w:t>
            </w:r>
          </w:p>
        </w:tc>
        <w:tc>
          <w:tcPr>
            <w:tcW w:w="1563"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282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r w:rsidR="00F42BC7">
        <w:trPr>
          <w:trHeight w:val="144"/>
          <w:tblCellSpacing w:w="20" w:type="nil"/>
        </w:trPr>
        <w:tc>
          <w:tcPr>
            <w:tcW w:w="0" w:type="auto"/>
            <w:gridSpan w:val="2"/>
            <w:tcMar>
              <w:top w:w="50" w:type="dxa"/>
              <w:left w:w="100" w:type="dxa"/>
            </w:tcMar>
            <w:vAlign w:val="center"/>
          </w:tcPr>
          <w:p w:rsidR="00F42BC7" w:rsidRDefault="005A02E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42BC7" w:rsidRDefault="00F42BC7"/>
        </w:tc>
      </w:tr>
      <w:tr w:rsidR="00F42BC7" w:rsidRPr="00371334" w:rsidTr="00FD5CD3">
        <w:trPr>
          <w:trHeight w:val="144"/>
          <w:tblCellSpacing w:w="20" w:type="nil"/>
        </w:trPr>
        <w:tc>
          <w:tcPr>
            <w:tcW w:w="0" w:type="auto"/>
            <w:gridSpan w:val="2"/>
            <w:tcMar>
              <w:top w:w="50" w:type="dxa"/>
              <w:left w:w="100" w:type="dxa"/>
            </w:tcMar>
            <w:vAlign w:val="center"/>
          </w:tcPr>
          <w:p w:rsidR="00F42BC7" w:rsidRDefault="005A02E2">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282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r w:rsidR="00F42BC7" w:rsidRPr="00371334" w:rsidTr="00FD5CD3">
        <w:trPr>
          <w:trHeight w:val="144"/>
          <w:tblCellSpacing w:w="20" w:type="nil"/>
        </w:trPr>
        <w:tc>
          <w:tcPr>
            <w:tcW w:w="0" w:type="auto"/>
            <w:gridSpan w:val="2"/>
            <w:tcMar>
              <w:top w:w="50" w:type="dxa"/>
              <w:left w:w="100" w:type="dxa"/>
            </w:tcMar>
            <w:vAlign w:val="center"/>
          </w:tcPr>
          <w:p w:rsidR="00F42BC7" w:rsidRDefault="005A02E2">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282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r w:rsidR="00F42BC7" w:rsidRPr="00371334" w:rsidTr="00FD5CD3">
        <w:trPr>
          <w:trHeight w:val="144"/>
          <w:tblCellSpacing w:w="20" w:type="nil"/>
        </w:trPr>
        <w:tc>
          <w:tcPr>
            <w:tcW w:w="0" w:type="auto"/>
            <w:gridSpan w:val="2"/>
            <w:tcMar>
              <w:top w:w="50" w:type="dxa"/>
              <w:left w:w="100" w:type="dxa"/>
            </w:tcMar>
            <w:vAlign w:val="center"/>
          </w:tcPr>
          <w:p w:rsidR="00F42BC7" w:rsidRDefault="005A02E2">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F42BC7" w:rsidRDefault="00F42BC7">
            <w:pPr>
              <w:spacing w:after="0"/>
              <w:ind w:left="135"/>
              <w:jc w:val="center"/>
            </w:pPr>
          </w:p>
        </w:tc>
        <w:tc>
          <w:tcPr>
            <w:tcW w:w="282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r w:rsidR="00F42BC7" w:rsidRPr="00371334" w:rsidTr="00FD5CD3">
        <w:trPr>
          <w:trHeight w:val="144"/>
          <w:tblCellSpacing w:w="20" w:type="nil"/>
        </w:trPr>
        <w:tc>
          <w:tcPr>
            <w:tcW w:w="0" w:type="auto"/>
            <w:gridSpan w:val="2"/>
            <w:tcMar>
              <w:top w:w="50" w:type="dxa"/>
              <w:left w:w="100" w:type="dxa"/>
            </w:tcMar>
            <w:vAlign w:val="center"/>
          </w:tcPr>
          <w:p w:rsidR="00F42BC7" w:rsidRDefault="005A02E2">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2824"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41727</w:t>
              </w:r>
              <w:r>
                <w:rPr>
                  <w:rFonts w:ascii="Times New Roman" w:hAnsi="Times New Roman"/>
                  <w:color w:val="0000FF"/>
                  <w:u w:val="single"/>
                </w:rPr>
                <w:t>e</w:t>
              </w:r>
            </w:hyperlink>
          </w:p>
        </w:tc>
      </w:tr>
    </w:tbl>
    <w:p w:rsidR="00F42BC7" w:rsidRPr="00371334" w:rsidRDefault="00F42BC7" w:rsidP="00FD5CD3">
      <w:pPr>
        <w:rPr>
          <w:lang w:val="ru-RU"/>
        </w:rPr>
        <w:sectPr w:rsidR="00F42BC7" w:rsidRPr="00371334">
          <w:pgSz w:w="16383" w:h="11906" w:orient="landscape"/>
          <w:pgMar w:top="1134" w:right="850" w:bottom="1134" w:left="1701" w:header="720" w:footer="720" w:gutter="0"/>
          <w:cols w:space="720"/>
        </w:sectPr>
      </w:pPr>
      <w:bookmarkStart w:id="53" w:name="block-12291204"/>
      <w:bookmarkEnd w:id="52"/>
    </w:p>
    <w:p w:rsidR="00C44E22" w:rsidRPr="00C44E22" w:rsidRDefault="00C44E22" w:rsidP="00C44E22">
      <w:pPr>
        <w:spacing w:after="0"/>
        <w:rPr>
          <w:rFonts w:ascii="Times New Roman" w:hAnsi="Times New Roman"/>
          <w:b/>
          <w:color w:val="000000"/>
          <w:sz w:val="28"/>
          <w:lang w:val="ru-RU"/>
        </w:rPr>
      </w:pPr>
      <w:r>
        <w:rPr>
          <w:rFonts w:ascii="Times New Roman" w:hAnsi="Times New Roman"/>
          <w:b/>
          <w:color w:val="000000"/>
          <w:sz w:val="28"/>
          <w:lang w:val="ru-RU"/>
        </w:rPr>
        <w:lastRenderedPageBreak/>
        <w:t>ПОУРОЧНОЕ ПЛАНИРОВАНИЕ</w:t>
      </w:r>
    </w:p>
    <w:p w:rsidR="00F42BC7" w:rsidRDefault="005A02E2">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1"/>
        <w:gridCol w:w="4022"/>
        <w:gridCol w:w="1108"/>
        <w:gridCol w:w="1841"/>
        <w:gridCol w:w="1910"/>
        <w:gridCol w:w="1347"/>
        <w:gridCol w:w="2861"/>
      </w:tblGrid>
      <w:tr w:rsidR="00F42BC7" w:rsidTr="00314EC7">
        <w:trPr>
          <w:trHeight w:val="144"/>
          <w:tblCellSpacing w:w="20" w:type="nil"/>
        </w:trPr>
        <w:tc>
          <w:tcPr>
            <w:tcW w:w="906" w:type="dxa"/>
            <w:vMerge w:val="restart"/>
            <w:tcMar>
              <w:top w:w="50" w:type="dxa"/>
              <w:left w:w="100" w:type="dxa"/>
            </w:tcMar>
            <w:vAlign w:val="center"/>
          </w:tcPr>
          <w:p w:rsidR="00F42BC7" w:rsidRDefault="005A02E2">
            <w:pPr>
              <w:spacing w:after="0"/>
              <w:ind w:left="135"/>
            </w:pPr>
            <w:r>
              <w:rPr>
                <w:rFonts w:ascii="Times New Roman" w:hAnsi="Times New Roman"/>
                <w:b/>
                <w:color w:val="000000"/>
                <w:sz w:val="24"/>
              </w:rPr>
              <w:t xml:space="preserve">№ п/п </w:t>
            </w:r>
          </w:p>
          <w:p w:rsidR="00F42BC7" w:rsidRDefault="00F42BC7">
            <w:pPr>
              <w:spacing w:after="0"/>
              <w:ind w:left="135"/>
            </w:pPr>
          </w:p>
        </w:tc>
        <w:tc>
          <w:tcPr>
            <w:tcW w:w="4003" w:type="dxa"/>
            <w:vMerge w:val="restart"/>
            <w:tcMar>
              <w:top w:w="50" w:type="dxa"/>
              <w:left w:w="100" w:type="dxa"/>
            </w:tcMar>
            <w:vAlign w:val="center"/>
          </w:tcPr>
          <w:p w:rsidR="00F42BC7" w:rsidRDefault="005A02E2">
            <w:pPr>
              <w:spacing w:after="0"/>
              <w:ind w:left="135"/>
            </w:pPr>
            <w:r>
              <w:rPr>
                <w:rFonts w:ascii="Times New Roman" w:hAnsi="Times New Roman"/>
                <w:b/>
                <w:color w:val="000000"/>
                <w:sz w:val="24"/>
              </w:rPr>
              <w:t xml:space="preserve">Тема урока </w:t>
            </w:r>
          </w:p>
          <w:p w:rsidR="00F42BC7" w:rsidRDefault="00F42BC7">
            <w:pPr>
              <w:spacing w:after="0"/>
              <w:ind w:left="135"/>
            </w:pPr>
          </w:p>
        </w:tc>
        <w:tc>
          <w:tcPr>
            <w:tcW w:w="0" w:type="auto"/>
            <w:gridSpan w:val="3"/>
            <w:tcMar>
              <w:top w:w="50" w:type="dxa"/>
              <w:left w:w="100" w:type="dxa"/>
            </w:tcMar>
            <w:vAlign w:val="center"/>
          </w:tcPr>
          <w:p w:rsidR="00F42BC7" w:rsidRDefault="005A02E2">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F42BC7" w:rsidRDefault="005A02E2">
            <w:pPr>
              <w:spacing w:after="0"/>
              <w:ind w:left="135"/>
            </w:pPr>
            <w:r>
              <w:rPr>
                <w:rFonts w:ascii="Times New Roman" w:hAnsi="Times New Roman"/>
                <w:b/>
                <w:color w:val="000000"/>
                <w:sz w:val="24"/>
              </w:rPr>
              <w:t xml:space="preserve">Дата изучения </w:t>
            </w:r>
          </w:p>
          <w:p w:rsidR="00F42BC7" w:rsidRDefault="00F42BC7">
            <w:pPr>
              <w:spacing w:after="0"/>
              <w:ind w:left="135"/>
            </w:pPr>
          </w:p>
        </w:tc>
        <w:tc>
          <w:tcPr>
            <w:tcW w:w="2861" w:type="dxa"/>
            <w:vMerge w:val="restart"/>
            <w:tcMar>
              <w:top w:w="50" w:type="dxa"/>
              <w:left w:w="100" w:type="dxa"/>
            </w:tcMar>
            <w:vAlign w:val="center"/>
          </w:tcPr>
          <w:p w:rsidR="00F42BC7" w:rsidRDefault="005A02E2">
            <w:pPr>
              <w:spacing w:after="0"/>
              <w:ind w:left="135"/>
            </w:pPr>
            <w:r>
              <w:rPr>
                <w:rFonts w:ascii="Times New Roman" w:hAnsi="Times New Roman"/>
                <w:b/>
                <w:color w:val="000000"/>
                <w:sz w:val="24"/>
              </w:rPr>
              <w:t xml:space="preserve">Электронные цифровые образовательные ресурсы </w:t>
            </w:r>
          </w:p>
          <w:p w:rsidR="00F42BC7" w:rsidRDefault="00F42BC7">
            <w:pPr>
              <w:spacing w:after="0"/>
              <w:ind w:left="135"/>
            </w:pPr>
          </w:p>
        </w:tc>
      </w:tr>
      <w:tr w:rsidR="00F42BC7" w:rsidTr="00314EC7">
        <w:trPr>
          <w:trHeight w:val="144"/>
          <w:tblCellSpacing w:w="20" w:type="nil"/>
        </w:trPr>
        <w:tc>
          <w:tcPr>
            <w:tcW w:w="0" w:type="auto"/>
            <w:vMerge/>
            <w:tcBorders>
              <w:top w:val="nil"/>
            </w:tcBorders>
            <w:tcMar>
              <w:top w:w="50" w:type="dxa"/>
              <w:left w:w="100" w:type="dxa"/>
            </w:tcMar>
          </w:tcPr>
          <w:p w:rsidR="00F42BC7" w:rsidRDefault="00F42BC7"/>
        </w:tc>
        <w:tc>
          <w:tcPr>
            <w:tcW w:w="0" w:type="auto"/>
            <w:vMerge/>
            <w:tcBorders>
              <w:top w:val="nil"/>
            </w:tcBorders>
            <w:tcMar>
              <w:top w:w="50" w:type="dxa"/>
              <w:left w:w="100" w:type="dxa"/>
            </w:tcMar>
          </w:tcPr>
          <w:p w:rsidR="00F42BC7" w:rsidRDefault="00F42BC7"/>
        </w:tc>
        <w:tc>
          <w:tcPr>
            <w:tcW w:w="1172" w:type="dxa"/>
            <w:tcMar>
              <w:top w:w="50" w:type="dxa"/>
              <w:left w:w="100" w:type="dxa"/>
            </w:tcMar>
            <w:vAlign w:val="center"/>
          </w:tcPr>
          <w:p w:rsidR="00F42BC7" w:rsidRDefault="005A02E2">
            <w:pPr>
              <w:spacing w:after="0"/>
              <w:ind w:left="135"/>
            </w:pPr>
            <w:r>
              <w:rPr>
                <w:rFonts w:ascii="Times New Roman" w:hAnsi="Times New Roman"/>
                <w:b/>
                <w:color w:val="000000"/>
                <w:sz w:val="24"/>
              </w:rPr>
              <w:t xml:space="preserve">Всего </w:t>
            </w:r>
          </w:p>
          <w:p w:rsidR="00F42BC7" w:rsidRDefault="00F42BC7">
            <w:pPr>
              <w:spacing w:after="0"/>
              <w:ind w:left="135"/>
            </w:pPr>
          </w:p>
        </w:tc>
        <w:tc>
          <w:tcPr>
            <w:tcW w:w="1841" w:type="dxa"/>
            <w:tcMar>
              <w:top w:w="50" w:type="dxa"/>
              <w:left w:w="100" w:type="dxa"/>
            </w:tcMar>
            <w:vAlign w:val="center"/>
          </w:tcPr>
          <w:p w:rsidR="00F42BC7" w:rsidRDefault="005A02E2">
            <w:pPr>
              <w:spacing w:after="0"/>
              <w:ind w:left="135"/>
            </w:pPr>
            <w:r>
              <w:rPr>
                <w:rFonts w:ascii="Times New Roman" w:hAnsi="Times New Roman"/>
                <w:b/>
                <w:color w:val="000000"/>
                <w:sz w:val="24"/>
              </w:rPr>
              <w:t xml:space="preserve">Контрольные работы </w:t>
            </w:r>
          </w:p>
          <w:p w:rsidR="00F42BC7" w:rsidRDefault="00F42BC7">
            <w:pPr>
              <w:spacing w:after="0"/>
              <w:ind w:left="135"/>
            </w:pPr>
          </w:p>
        </w:tc>
        <w:tc>
          <w:tcPr>
            <w:tcW w:w="1910" w:type="dxa"/>
            <w:tcMar>
              <w:top w:w="50" w:type="dxa"/>
              <w:left w:w="100" w:type="dxa"/>
            </w:tcMar>
            <w:vAlign w:val="center"/>
          </w:tcPr>
          <w:p w:rsidR="00F42BC7" w:rsidRDefault="005A02E2">
            <w:pPr>
              <w:spacing w:after="0"/>
              <w:ind w:left="135"/>
            </w:pPr>
            <w:r>
              <w:rPr>
                <w:rFonts w:ascii="Times New Roman" w:hAnsi="Times New Roman"/>
                <w:b/>
                <w:color w:val="000000"/>
                <w:sz w:val="24"/>
              </w:rPr>
              <w:t xml:space="preserve">Практические работы </w:t>
            </w:r>
          </w:p>
          <w:p w:rsidR="00F42BC7" w:rsidRDefault="00F42BC7">
            <w:pPr>
              <w:spacing w:after="0"/>
              <w:ind w:left="135"/>
            </w:pPr>
          </w:p>
        </w:tc>
        <w:tc>
          <w:tcPr>
            <w:tcW w:w="0" w:type="auto"/>
            <w:vMerge/>
            <w:tcBorders>
              <w:top w:val="nil"/>
            </w:tcBorders>
            <w:tcMar>
              <w:top w:w="50" w:type="dxa"/>
              <w:left w:w="100" w:type="dxa"/>
            </w:tcMar>
          </w:tcPr>
          <w:p w:rsidR="00F42BC7" w:rsidRDefault="00F42BC7"/>
        </w:tc>
        <w:tc>
          <w:tcPr>
            <w:tcW w:w="0" w:type="auto"/>
            <w:vMerge/>
            <w:tcBorders>
              <w:top w:val="nil"/>
            </w:tcBorders>
            <w:tcMar>
              <w:top w:w="50" w:type="dxa"/>
              <w:left w:w="100" w:type="dxa"/>
            </w:tcMar>
          </w:tcPr>
          <w:p w:rsidR="00F42BC7" w:rsidRDefault="00F42BC7"/>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1</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Резервный урок. Введение в курс литературы 6 класса</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6A7F0C" w:rsidRDefault="006A7F0C">
            <w:pPr>
              <w:spacing w:after="0"/>
              <w:ind w:left="135"/>
              <w:rPr>
                <w:lang w:val="ru-RU"/>
              </w:rPr>
            </w:pPr>
            <w:r>
              <w:rPr>
                <w:lang w:val="ru-RU"/>
              </w:rPr>
              <w:t>0</w:t>
            </w:r>
            <w:r w:rsidR="007513ED">
              <w:t>6</w:t>
            </w:r>
            <w:r>
              <w:rPr>
                <w:lang w:val="ru-RU"/>
              </w:rPr>
              <w:t>.09</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a</w:t>
              </w:r>
              <w:r w:rsidRPr="005A02E2">
                <w:rPr>
                  <w:rFonts w:ascii="Times New Roman" w:hAnsi="Times New Roman"/>
                  <w:color w:val="0000FF"/>
                  <w:u w:val="single"/>
                  <w:lang w:val="ru-RU"/>
                </w:rPr>
                <w:t>7</w:t>
              </w:r>
              <w:r>
                <w:rPr>
                  <w:rFonts w:ascii="Times New Roman" w:hAnsi="Times New Roman"/>
                  <w:color w:val="0000FF"/>
                  <w:u w:val="single"/>
                </w:rPr>
                <w:t>e</w:t>
              </w:r>
              <w:r w:rsidRPr="005A02E2">
                <w:rPr>
                  <w:rFonts w:ascii="Times New Roman" w:hAnsi="Times New Roman"/>
                  <w:color w:val="0000FF"/>
                  <w:u w:val="single"/>
                  <w:lang w:val="ru-RU"/>
                </w:rPr>
                <w:t>8</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2</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Античная литература. Гомер. Поэмы «Илиада» и «Одиссея»</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6A7F0C" w:rsidRDefault="006A7F0C">
            <w:pPr>
              <w:spacing w:after="0"/>
              <w:ind w:left="135"/>
              <w:rPr>
                <w:lang w:val="ru-RU"/>
              </w:rPr>
            </w:pPr>
            <w:r>
              <w:rPr>
                <w:lang w:val="ru-RU"/>
              </w:rPr>
              <w:t>07.09</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aa</w:t>
              </w:r>
              <w:r w:rsidRPr="005A02E2">
                <w:rPr>
                  <w:rFonts w:ascii="Times New Roman" w:hAnsi="Times New Roman"/>
                  <w:color w:val="0000FF"/>
                  <w:u w:val="single"/>
                  <w:lang w:val="ru-RU"/>
                </w:rPr>
                <w:t>04</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3</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Гомер. Поэма «Илиада». Образы Ахилла и Гектора</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6A7F0C" w:rsidRDefault="006A7F0C">
            <w:pPr>
              <w:spacing w:after="0"/>
              <w:ind w:left="135"/>
              <w:rPr>
                <w:lang w:val="ru-RU"/>
              </w:rPr>
            </w:pPr>
            <w:r>
              <w:rPr>
                <w:lang w:val="ru-RU"/>
              </w:rPr>
              <w:t>08.09</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abbc</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4</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6A7F0C" w:rsidRDefault="006A7F0C">
            <w:pPr>
              <w:spacing w:after="0"/>
              <w:ind w:left="135"/>
              <w:rPr>
                <w:lang w:val="ru-RU"/>
              </w:rPr>
            </w:pPr>
            <w:r>
              <w:rPr>
                <w:lang w:val="ru-RU"/>
              </w:rPr>
              <w:t>1</w:t>
            </w:r>
            <w:r w:rsidR="007513ED">
              <w:t>3</w:t>
            </w:r>
            <w:r>
              <w:rPr>
                <w:lang w:val="ru-RU"/>
              </w:rPr>
              <w:t>.09</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ad</w:t>
              </w:r>
              <w:r w:rsidRPr="005A02E2">
                <w:rPr>
                  <w:rFonts w:ascii="Times New Roman" w:hAnsi="Times New Roman"/>
                  <w:color w:val="0000FF"/>
                  <w:u w:val="single"/>
                  <w:lang w:val="ru-RU"/>
                </w:rPr>
                <w:t>6</w:t>
              </w:r>
              <w:r>
                <w:rPr>
                  <w:rFonts w:ascii="Times New Roman" w:hAnsi="Times New Roman"/>
                  <w:color w:val="0000FF"/>
                  <w:u w:val="single"/>
                </w:rPr>
                <w:t>a</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5</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Развитие речи. Отражение древнегреческих мифов в поэмах Гомера</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6A7F0C" w:rsidRDefault="006A7F0C">
            <w:pPr>
              <w:spacing w:after="0"/>
              <w:ind w:left="135"/>
              <w:rPr>
                <w:lang w:val="ru-RU"/>
              </w:rPr>
            </w:pPr>
            <w:r>
              <w:rPr>
                <w:lang w:val="ru-RU"/>
              </w:rPr>
              <w:t>14.09</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aee</w:t>
              </w:r>
              <w:r w:rsidRPr="005A02E2">
                <w:rPr>
                  <w:rFonts w:ascii="Times New Roman" w:hAnsi="Times New Roman"/>
                  <w:color w:val="0000FF"/>
                  <w:u w:val="single"/>
                  <w:lang w:val="ru-RU"/>
                </w:rPr>
                <w:t>6</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6</w:t>
            </w:r>
          </w:p>
        </w:tc>
        <w:tc>
          <w:tcPr>
            <w:tcW w:w="4003" w:type="dxa"/>
            <w:tcMar>
              <w:top w:w="50" w:type="dxa"/>
              <w:left w:w="100" w:type="dxa"/>
            </w:tcMar>
            <w:vAlign w:val="center"/>
          </w:tcPr>
          <w:p w:rsidR="00F42BC7" w:rsidRPr="00A84E42" w:rsidRDefault="005A02E2">
            <w:pPr>
              <w:spacing w:after="0"/>
              <w:ind w:left="135"/>
              <w:rPr>
                <w:lang w:val="ru-RU"/>
              </w:rPr>
            </w:pPr>
            <w:r w:rsidRPr="005A02E2">
              <w:rPr>
                <w:rFonts w:ascii="Times New Roman" w:hAnsi="Times New Roman"/>
                <w:color w:val="000000"/>
                <w:sz w:val="24"/>
                <w:lang w:val="ru-RU"/>
              </w:rPr>
              <w:t xml:space="preserve">Былины. «Илья Муромец и Соловей-разбойник». </w:t>
            </w:r>
            <w:r w:rsidRPr="00A84E42">
              <w:rPr>
                <w:rFonts w:ascii="Times New Roman" w:hAnsi="Times New Roman"/>
                <w:color w:val="000000"/>
                <w:sz w:val="24"/>
                <w:lang w:val="ru-RU"/>
              </w:rPr>
              <w:t>Жанровые особенности, сюжет, система образов.</w:t>
            </w:r>
          </w:p>
        </w:tc>
        <w:tc>
          <w:tcPr>
            <w:tcW w:w="1172" w:type="dxa"/>
            <w:tcMar>
              <w:top w:w="50" w:type="dxa"/>
              <w:left w:w="100" w:type="dxa"/>
            </w:tcMar>
            <w:vAlign w:val="center"/>
          </w:tcPr>
          <w:p w:rsidR="00F42BC7" w:rsidRDefault="005A02E2">
            <w:pPr>
              <w:spacing w:after="0"/>
              <w:ind w:left="135"/>
              <w:jc w:val="center"/>
            </w:pPr>
            <w:r w:rsidRPr="00A84E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6A7F0C" w:rsidRDefault="006A7F0C">
            <w:pPr>
              <w:spacing w:after="0"/>
              <w:ind w:left="135"/>
              <w:rPr>
                <w:lang w:val="ru-RU"/>
              </w:rPr>
            </w:pPr>
            <w:r>
              <w:rPr>
                <w:lang w:val="ru-RU"/>
              </w:rPr>
              <w:t>15.09</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b</w:t>
              </w:r>
              <w:r w:rsidRPr="005A02E2">
                <w:rPr>
                  <w:rFonts w:ascii="Times New Roman" w:hAnsi="Times New Roman"/>
                  <w:color w:val="0000FF"/>
                  <w:u w:val="single"/>
                  <w:lang w:val="ru-RU"/>
                </w:rPr>
                <w:t>06</w:t>
              </w:r>
              <w:r>
                <w:rPr>
                  <w:rFonts w:ascii="Times New Roman" w:hAnsi="Times New Roman"/>
                  <w:color w:val="0000FF"/>
                  <w:u w:val="single"/>
                </w:rPr>
                <w:t>c</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7</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7513ED">
            <w:pPr>
              <w:spacing w:after="0"/>
              <w:ind w:left="135"/>
              <w:rPr>
                <w:lang w:val="ru-RU"/>
              </w:rPr>
            </w:pPr>
            <w:r>
              <w:t>20</w:t>
            </w:r>
            <w:r w:rsidR="00DA3659">
              <w:rPr>
                <w:lang w:val="ru-RU"/>
              </w:rPr>
              <w:t>.09.</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b</w:t>
              </w:r>
              <w:r w:rsidRPr="005A02E2">
                <w:rPr>
                  <w:rFonts w:ascii="Times New Roman" w:hAnsi="Times New Roman"/>
                  <w:color w:val="0000FF"/>
                  <w:u w:val="single"/>
                  <w:lang w:val="ru-RU"/>
                </w:rPr>
                <w:t>1</w:t>
              </w:r>
              <w:r>
                <w:rPr>
                  <w:rFonts w:ascii="Times New Roman" w:hAnsi="Times New Roman"/>
                  <w:color w:val="0000FF"/>
                  <w:u w:val="single"/>
                </w:rPr>
                <w:t>fc</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8</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Внеклассное чтение. Тематика </w:t>
            </w:r>
            <w:r w:rsidRPr="005A02E2">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21.09</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b</w:t>
              </w:r>
              <w:r w:rsidRPr="005A02E2">
                <w:rPr>
                  <w:rFonts w:ascii="Times New Roman" w:hAnsi="Times New Roman"/>
                  <w:color w:val="0000FF"/>
                  <w:u w:val="single"/>
                  <w:lang w:val="ru-RU"/>
                </w:rPr>
                <w:t>3</w:t>
              </w:r>
              <w:r>
                <w:rPr>
                  <w:rFonts w:ascii="Times New Roman" w:hAnsi="Times New Roman"/>
                  <w:color w:val="0000FF"/>
                  <w:u w:val="single"/>
                </w:rPr>
                <w:t>be</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lastRenderedPageBreak/>
              <w:t>9</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22.09</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b</w:t>
              </w:r>
              <w:r w:rsidRPr="005A02E2">
                <w:rPr>
                  <w:rFonts w:ascii="Times New Roman" w:hAnsi="Times New Roman"/>
                  <w:color w:val="0000FF"/>
                  <w:u w:val="single"/>
                  <w:lang w:val="ru-RU"/>
                </w:rPr>
                <w:t>4</w:t>
              </w:r>
              <w:r>
                <w:rPr>
                  <w:rFonts w:ascii="Times New Roman" w:hAnsi="Times New Roman"/>
                  <w:color w:val="0000FF"/>
                  <w:u w:val="single"/>
                </w:rPr>
                <w:t>e</w:t>
              </w:r>
              <w:r w:rsidRPr="005A02E2">
                <w:rPr>
                  <w:rFonts w:ascii="Times New Roman" w:hAnsi="Times New Roman"/>
                  <w:color w:val="0000FF"/>
                  <w:u w:val="single"/>
                  <w:lang w:val="ru-RU"/>
                </w:rPr>
                <w:t>0</w:t>
              </w:r>
            </w:hyperlink>
          </w:p>
        </w:tc>
      </w:tr>
      <w:tr w:rsidR="00F42BC7"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10</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2</w:t>
            </w:r>
            <w:r w:rsidR="007513ED">
              <w:t>7</w:t>
            </w:r>
            <w:r>
              <w:rPr>
                <w:lang w:val="ru-RU"/>
              </w:rPr>
              <w:t>.09</w:t>
            </w:r>
          </w:p>
        </w:tc>
        <w:tc>
          <w:tcPr>
            <w:tcW w:w="2861" w:type="dxa"/>
            <w:tcMar>
              <w:top w:w="50" w:type="dxa"/>
              <w:left w:w="100" w:type="dxa"/>
            </w:tcMar>
            <w:vAlign w:val="center"/>
          </w:tcPr>
          <w:p w:rsidR="00F42BC7" w:rsidRDefault="00F42BC7">
            <w:pPr>
              <w:spacing w:after="0"/>
              <w:ind w:left="135"/>
            </w:pPr>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11</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28.09</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b</w:t>
              </w:r>
              <w:r w:rsidRPr="005A02E2">
                <w:rPr>
                  <w:rFonts w:ascii="Times New Roman" w:hAnsi="Times New Roman"/>
                  <w:color w:val="0000FF"/>
                  <w:u w:val="single"/>
                  <w:lang w:val="ru-RU"/>
                </w:rPr>
                <w:t>706</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12</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29.09</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b</w:t>
              </w:r>
              <w:r w:rsidRPr="005A02E2">
                <w:rPr>
                  <w:rFonts w:ascii="Times New Roman" w:hAnsi="Times New Roman"/>
                  <w:color w:val="0000FF"/>
                  <w:u w:val="single"/>
                  <w:lang w:val="ru-RU"/>
                </w:rPr>
                <w:t>81</w:t>
              </w:r>
              <w:r>
                <w:rPr>
                  <w:rFonts w:ascii="Times New Roman" w:hAnsi="Times New Roman"/>
                  <w:color w:val="0000FF"/>
                  <w:u w:val="single"/>
                </w:rPr>
                <w:t>e</w:t>
              </w:r>
            </w:hyperlink>
          </w:p>
        </w:tc>
      </w:tr>
      <w:tr w:rsidR="00F42BC7"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13</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0</w:t>
            </w:r>
            <w:r w:rsidR="007513ED">
              <w:t>4</w:t>
            </w:r>
            <w:r>
              <w:rPr>
                <w:lang w:val="ru-RU"/>
              </w:rPr>
              <w:t>.10</w:t>
            </w:r>
          </w:p>
        </w:tc>
        <w:tc>
          <w:tcPr>
            <w:tcW w:w="2861" w:type="dxa"/>
            <w:tcMar>
              <w:top w:w="50" w:type="dxa"/>
              <w:left w:w="100" w:type="dxa"/>
            </w:tcMar>
            <w:vAlign w:val="center"/>
          </w:tcPr>
          <w:p w:rsidR="00F42BC7" w:rsidRDefault="00F42BC7">
            <w:pPr>
              <w:spacing w:after="0"/>
              <w:ind w:left="135"/>
            </w:pPr>
          </w:p>
        </w:tc>
      </w:tr>
      <w:tr w:rsidR="00F42BC7"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14</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05.10</w:t>
            </w:r>
          </w:p>
        </w:tc>
        <w:tc>
          <w:tcPr>
            <w:tcW w:w="2861" w:type="dxa"/>
            <w:tcMar>
              <w:top w:w="50" w:type="dxa"/>
              <w:left w:w="100" w:type="dxa"/>
            </w:tcMar>
            <w:vAlign w:val="center"/>
          </w:tcPr>
          <w:p w:rsidR="00F42BC7" w:rsidRDefault="00F42BC7">
            <w:pPr>
              <w:spacing w:after="0"/>
              <w:ind w:left="135"/>
            </w:pPr>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lastRenderedPageBreak/>
              <w:t>15</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06.10</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bb</w:t>
              </w:r>
              <w:r w:rsidRPr="005A02E2">
                <w:rPr>
                  <w:rFonts w:ascii="Times New Roman" w:hAnsi="Times New Roman"/>
                  <w:color w:val="0000FF"/>
                  <w:u w:val="single"/>
                  <w:lang w:val="ru-RU"/>
                </w:rPr>
                <w:t>52</w:t>
              </w:r>
            </w:hyperlink>
          </w:p>
        </w:tc>
      </w:tr>
      <w:tr w:rsidR="00F42BC7"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16</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1</w:t>
            </w:r>
            <w:r w:rsidR="00336C69">
              <w:rPr>
                <w:lang w:val="ru-RU"/>
              </w:rPr>
              <w:t>1</w:t>
            </w:r>
            <w:r>
              <w:rPr>
                <w:lang w:val="ru-RU"/>
              </w:rPr>
              <w:t>.10</w:t>
            </w:r>
          </w:p>
        </w:tc>
        <w:tc>
          <w:tcPr>
            <w:tcW w:w="2861" w:type="dxa"/>
            <w:tcMar>
              <w:top w:w="50" w:type="dxa"/>
              <w:left w:w="100" w:type="dxa"/>
            </w:tcMar>
            <w:vAlign w:val="center"/>
          </w:tcPr>
          <w:p w:rsidR="00F42BC7" w:rsidRDefault="00F42BC7">
            <w:pPr>
              <w:spacing w:after="0"/>
              <w:ind w:left="135"/>
            </w:pPr>
          </w:p>
        </w:tc>
      </w:tr>
      <w:tr w:rsidR="00F42BC7"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17</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Развитие речи. Викторина по разделу "Фольклор"</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12.10</w:t>
            </w:r>
          </w:p>
        </w:tc>
        <w:tc>
          <w:tcPr>
            <w:tcW w:w="2861" w:type="dxa"/>
            <w:tcMar>
              <w:top w:w="50" w:type="dxa"/>
              <w:left w:w="100" w:type="dxa"/>
            </w:tcMar>
            <w:vAlign w:val="center"/>
          </w:tcPr>
          <w:p w:rsidR="00F42BC7" w:rsidRDefault="00F42BC7">
            <w:pPr>
              <w:spacing w:after="0"/>
              <w:ind w:left="135"/>
            </w:pPr>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18</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13.10</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c</w:t>
              </w:r>
              <w:r w:rsidRPr="005A02E2">
                <w:rPr>
                  <w:rFonts w:ascii="Times New Roman" w:hAnsi="Times New Roman"/>
                  <w:color w:val="0000FF"/>
                  <w:u w:val="single"/>
                  <w:lang w:val="ru-RU"/>
                </w:rPr>
                <w:t>124</w:t>
              </w:r>
            </w:hyperlink>
          </w:p>
        </w:tc>
      </w:tr>
      <w:tr w:rsidR="00F42BC7"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19</w:t>
            </w:r>
          </w:p>
        </w:tc>
        <w:tc>
          <w:tcPr>
            <w:tcW w:w="4003" w:type="dxa"/>
            <w:tcMar>
              <w:top w:w="50" w:type="dxa"/>
              <w:left w:w="100" w:type="dxa"/>
            </w:tcMar>
            <w:vAlign w:val="center"/>
          </w:tcPr>
          <w:p w:rsidR="00F42BC7" w:rsidRPr="00A84E42" w:rsidRDefault="005A02E2">
            <w:pPr>
              <w:spacing w:after="0"/>
              <w:ind w:left="135"/>
              <w:rPr>
                <w:lang w:val="ru-RU"/>
              </w:rPr>
            </w:pPr>
            <w:r w:rsidRPr="005A02E2">
              <w:rPr>
                <w:rFonts w:ascii="Times New Roman" w:hAnsi="Times New Roman"/>
                <w:color w:val="000000"/>
                <w:sz w:val="24"/>
                <w:lang w:val="ru-RU"/>
              </w:rPr>
              <w:t xml:space="preserve">«Повесть временных лет»: «Сказание о белгородском киселе». </w:t>
            </w:r>
            <w:r w:rsidRPr="00A84E42">
              <w:rPr>
                <w:rFonts w:ascii="Times New Roman" w:hAnsi="Times New Roman"/>
                <w:color w:val="000000"/>
                <w:sz w:val="24"/>
                <w:lang w:val="ru-RU"/>
              </w:rPr>
              <w:t>Особенности жанра, тематика фрагмента</w:t>
            </w:r>
          </w:p>
        </w:tc>
        <w:tc>
          <w:tcPr>
            <w:tcW w:w="1172" w:type="dxa"/>
            <w:tcMar>
              <w:top w:w="50" w:type="dxa"/>
              <w:left w:w="100" w:type="dxa"/>
            </w:tcMar>
            <w:vAlign w:val="center"/>
          </w:tcPr>
          <w:p w:rsidR="00F42BC7" w:rsidRDefault="005A02E2">
            <w:pPr>
              <w:spacing w:after="0"/>
              <w:ind w:left="135"/>
              <w:jc w:val="center"/>
            </w:pPr>
            <w:r w:rsidRPr="00A84E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1</w:t>
            </w:r>
            <w:r w:rsidR="00336C69">
              <w:rPr>
                <w:lang w:val="ru-RU"/>
              </w:rPr>
              <w:t>8</w:t>
            </w:r>
            <w:r>
              <w:rPr>
                <w:lang w:val="ru-RU"/>
              </w:rPr>
              <w:t>.10</w:t>
            </w:r>
          </w:p>
        </w:tc>
        <w:tc>
          <w:tcPr>
            <w:tcW w:w="2861" w:type="dxa"/>
            <w:tcMar>
              <w:top w:w="50" w:type="dxa"/>
              <w:left w:w="100" w:type="dxa"/>
            </w:tcMar>
            <w:vAlign w:val="center"/>
          </w:tcPr>
          <w:p w:rsidR="00F42BC7" w:rsidRDefault="00F42BC7">
            <w:pPr>
              <w:spacing w:after="0"/>
              <w:ind w:left="135"/>
            </w:pPr>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20</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19.10</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c</w:t>
              </w:r>
              <w:r w:rsidRPr="005A02E2">
                <w:rPr>
                  <w:rFonts w:ascii="Times New Roman" w:hAnsi="Times New Roman"/>
                  <w:color w:val="0000FF"/>
                  <w:u w:val="single"/>
                  <w:lang w:val="ru-RU"/>
                </w:rPr>
                <w:t>354</w:t>
              </w:r>
            </w:hyperlink>
          </w:p>
        </w:tc>
      </w:tr>
      <w:tr w:rsidR="00F42BC7"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21</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20.10</w:t>
            </w:r>
          </w:p>
        </w:tc>
        <w:tc>
          <w:tcPr>
            <w:tcW w:w="2861" w:type="dxa"/>
            <w:tcMar>
              <w:top w:w="50" w:type="dxa"/>
              <w:left w:w="100" w:type="dxa"/>
            </w:tcMar>
            <w:vAlign w:val="center"/>
          </w:tcPr>
          <w:p w:rsidR="00F42BC7" w:rsidRDefault="00F42BC7">
            <w:pPr>
              <w:spacing w:after="0"/>
              <w:ind w:left="135"/>
            </w:pPr>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22</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А. С. Пушкин. «Песнь о вещем Олеге». Связь с фрагментом </w:t>
            </w:r>
            <w:r w:rsidRPr="005A02E2">
              <w:rPr>
                <w:rFonts w:ascii="Times New Roman" w:hAnsi="Times New Roman"/>
                <w:color w:val="000000"/>
                <w:sz w:val="24"/>
                <w:lang w:val="ru-RU"/>
              </w:rPr>
              <w:lastRenderedPageBreak/>
              <w:t>"Повести временных лет"</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2</w:t>
            </w:r>
            <w:r w:rsidR="00336C69">
              <w:rPr>
                <w:lang w:val="ru-RU"/>
              </w:rPr>
              <w:t>5</w:t>
            </w:r>
            <w:r>
              <w:rPr>
                <w:lang w:val="ru-RU"/>
              </w:rPr>
              <w:t>.10</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c</w:t>
              </w:r>
              <w:r w:rsidRPr="005A02E2">
                <w:rPr>
                  <w:rFonts w:ascii="Times New Roman" w:hAnsi="Times New Roman"/>
                  <w:color w:val="0000FF"/>
                  <w:u w:val="single"/>
                  <w:lang w:val="ru-RU"/>
                </w:rPr>
                <w:t>4</w:t>
              </w:r>
              <w:r>
                <w:rPr>
                  <w:rFonts w:ascii="Times New Roman" w:hAnsi="Times New Roman"/>
                  <w:color w:val="0000FF"/>
                  <w:u w:val="single"/>
                </w:rPr>
                <w:t>e</w:t>
              </w:r>
              <w:r w:rsidRPr="005A02E2">
                <w:rPr>
                  <w:rFonts w:ascii="Times New Roman" w:hAnsi="Times New Roman"/>
                  <w:color w:val="0000FF"/>
                  <w:u w:val="single"/>
                  <w:lang w:val="ru-RU"/>
                </w:rPr>
                <w:t>4</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23</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26.10</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c</w:t>
              </w:r>
              <w:r w:rsidRPr="005A02E2">
                <w:rPr>
                  <w:rFonts w:ascii="Times New Roman" w:hAnsi="Times New Roman"/>
                  <w:color w:val="0000FF"/>
                  <w:u w:val="single"/>
                  <w:lang w:val="ru-RU"/>
                </w:rPr>
                <w:t>61</w:t>
              </w:r>
              <w:r>
                <w:rPr>
                  <w:rFonts w:ascii="Times New Roman" w:hAnsi="Times New Roman"/>
                  <w:color w:val="0000FF"/>
                  <w:u w:val="single"/>
                </w:rPr>
                <w:t>a</w:t>
              </w:r>
            </w:hyperlink>
          </w:p>
        </w:tc>
      </w:tr>
      <w:tr w:rsidR="00F42BC7"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24</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27.10</w:t>
            </w:r>
          </w:p>
        </w:tc>
        <w:tc>
          <w:tcPr>
            <w:tcW w:w="2861" w:type="dxa"/>
            <w:tcMar>
              <w:top w:w="50" w:type="dxa"/>
              <w:left w:w="100" w:type="dxa"/>
            </w:tcMar>
            <w:vAlign w:val="center"/>
          </w:tcPr>
          <w:p w:rsidR="00F42BC7" w:rsidRDefault="00F42BC7">
            <w:pPr>
              <w:spacing w:after="0"/>
              <w:ind w:left="135"/>
            </w:pPr>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25</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Резервный урок. Двусложные размеры стиха</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0</w:t>
            </w:r>
            <w:r w:rsidR="00336C69">
              <w:rPr>
                <w:lang w:val="ru-RU"/>
              </w:rPr>
              <w:t>8</w:t>
            </w:r>
            <w:r>
              <w:rPr>
                <w:lang w:val="ru-RU"/>
              </w:rPr>
              <w:t>.11</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c</w:t>
              </w:r>
              <w:r w:rsidRPr="005A02E2">
                <w:rPr>
                  <w:rFonts w:ascii="Times New Roman" w:hAnsi="Times New Roman"/>
                  <w:color w:val="0000FF"/>
                  <w:u w:val="single"/>
                  <w:lang w:val="ru-RU"/>
                </w:rPr>
                <w:t>732</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26</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А. С. Пушкин. Роман «Дубровский». История создания, тема, идея произведения</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09.11</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c</w:t>
              </w:r>
              <w:r w:rsidRPr="005A02E2">
                <w:rPr>
                  <w:rFonts w:ascii="Times New Roman" w:hAnsi="Times New Roman"/>
                  <w:color w:val="0000FF"/>
                  <w:u w:val="single"/>
                  <w:lang w:val="ru-RU"/>
                </w:rPr>
                <w:t>84</w:t>
              </w:r>
              <w:r>
                <w:rPr>
                  <w:rFonts w:ascii="Times New Roman" w:hAnsi="Times New Roman"/>
                  <w:color w:val="0000FF"/>
                  <w:u w:val="single"/>
                </w:rPr>
                <w:t>a</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27</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10.11</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c</w:t>
              </w:r>
              <w:r w:rsidRPr="005A02E2">
                <w:rPr>
                  <w:rFonts w:ascii="Times New Roman" w:hAnsi="Times New Roman"/>
                  <w:color w:val="0000FF"/>
                  <w:u w:val="single"/>
                  <w:lang w:val="ru-RU"/>
                </w:rPr>
                <w:t>976</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28</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1</w:t>
            </w:r>
            <w:r w:rsidR="00336C69">
              <w:rPr>
                <w:lang w:val="ru-RU"/>
              </w:rPr>
              <w:t>5</w:t>
            </w:r>
            <w:r>
              <w:rPr>
                <w:lang w:val="ru-RU"/>
              </w:rPr>
              <w:t>.11</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cba</w:t>
              </w:r>
              <w:r w:rsidRPr="005A02E2">
                <w:rPr>
                  <w:rFonts w:ascii="Times New Roman" w:hAnsi="Times New Roman"/>
                  <w:color w:val="0000FF"/>
                  <w:u w:val="single"/>
                  <w:lang w:val="ru-RU"/>
                </w:rPr>
                <w:t>6</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29</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16.11</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ce</w:t>
              </w:r>
              <w:r w:rsidRPr="005A02E2">
                <w:rPr>
                  <w:rFonts w:ascii="Times New Roman" w:hAnsi="Times New Roman"/>
                  <w:color w:val="0000FF"/>
                  <w:u w:val="single"/>
                  <w:lang w:val="ru-RU"/>
                </w:rPr>
                <w:t>58</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30</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17.11</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cf</w:t>
              </w:r>
              <w:r w:rsidRPr="005A02E2">
                <w:rPr>
                  <w:rFonts w:ascii="Times New Roman" w:hAnsi="Times New Roman"/>
                  <w:color w:val="0000FF"/>
                  <w:u w:val="single"/>
                  <w:lang w:val="ru-RU"/>
                </w:rPr>
                <w:t>70</w:t>
              </w:r>
            </w:hyperlink>
          </w:p>
        </w:tc>
      </w:tr>
      <w:tr w:rsidR="00F42BC7"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31</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Развитие речи. Подготовка к домашнему сочинению по роману </w:t>
            </w:r>
            <w:r w:rsidRPr="005A02E2">
              <w:rPr>
                <w:rFonts w:ascii="Times New Roman" w:hAnsi="Times New Roman"/>
                <w:color w:val="000000"/>
                <w:sz w:val="24"/>
                <w:lang w:val="ru-RU"/>
              </w:rPr>
              <w:lastRenderedPageBreak/>
              <w:t>А.С.Пушкина "Дубровский"</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2</w:t>
            </w:r>
            <w:r w:rsidR="00336C69">
              <w:rPr>
                <w:lang w:val="ru-RU"/>
              </w:rPr>
              <w:t>2</w:t>
            </w:r>
            <w:r>
              <w:rPr>
                <w:lang w:val="ru-RU"/>
              </w:rPr>
              <w:t>.11</w:t>
            </w:r>
          </w:p>
        </w:tc>
        <w:tc>
          <w:tcPr>
            <w:tcW w:w="2861" w:type="dxa"/>
            <w:tcMar>
              <w:top w:w="50" w:type="dxa"/>
              <w:left w:w="100" w:type="dxa"/>
            </w:tcMar>
            <w:vAlign w:val="center"/>
          </w:tcPr>
          <w:p w:rsidR="00F42BC7" w:rsidRDefault="00F42BC7">
            <w:pPr>
              <w:spacing w:after="0"/>
              <w:ind w:left="135"/>
            </w:pPr>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32</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Резервный урок. Итоговый урок по творчеству А.С. Пушкина</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23.11</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d</w:t>
              </w:r>
              <w:r w:rsidRPr="005A02E2">
                <w:rPr>
                  <w:rFonts w:ascii="Times New Roman" w:hAnsi="Times New Roman"/>
                  <w:color w:val="0000FF"/>
                  <w:u w:val="single"/>
                  <w:lang w:val="ru-RU"/>
                </w:rPr>
                <w:t>092</w:t>
              </w:r>
            </w:hyperlink>
          </w:p>
        </w:tc>
      </w:tr>
      <w:tr w:rsidR="00F42BC7"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33</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Внеклассное чтение. Любимое произведение А.С.Пушкина</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24.11</w:t>
            </w:r>
          </w:p>
        </w:tc>
        <w:tc>
          <w:tcPr>
            <w:tcW w:w="2861" w:type="dxa"/>
            <w:tcMar>
              <w:top w:w="50" w:type="dxa"/>
              <w:left w:w="100" w:type="dxa"/>
            </w:tcMar>
            <w:vAlign w:val="center"/>
          </w:tcPr>
          <w:p w:rsidR="00F42BC7" w:rsidRDefault="00F42BC7">
            <w:pPr>
              <w:spacing w:after="0"/>
              <w:ind w:left="135"/>
            </w:pPr>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34</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2</w:t>
            </w:r>
            <w:r w:rsidR="00336C69">
              <w:rPr>
                <w:lang w:val="ru-RU"/>
              </w:rPr>
              <w:t>9</w:t>
            </w:r>
            <w:r>
              <w:rPr>
                <w:lang w:val="ru-RU"/>
              </w:rPr>
              <w:t>.11</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d</w:t>
              </w:r>
              <w:r w:rsidRPr="005A02E2">
                <w:rPr>
                  <w:rFonts w:ascii="Times New Roman" w:hAnsi="Times New Roman"/>
                  <w:color w:val="0000FF"/>
                  <w:u w:val="single"/>
                  <w:lang w:val="ru-RU"/>
                </w:rPr>
                <w:t>1</w:t>
              </w:r>
              <w:r>
                <w:rPr>
                  <w:rFonts w:ascii="Times New Roman" w:hAnsi="Times New Roman"/>
                  <w:color w:val="0000FF"/>
                  <w:u w:val="single"/>
                </w:rPr>
                <w:t>be</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35</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М. Ю. Лермонтов. Стихотворения "Три пальмы", "Утес", "Листок". Лирический герой, его чувства и переживания</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30.11</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d</w:t>
              </w:r>
              <w:r w:rsidRPr="005A02E2">
                <w:rPr>
                  <w:rFonts w:ascii="Times New Roman" w:hAnsi="Times New Roman"/>
                  <w:color w:val="0000FF"/>
                  <w:u w:val="single"/>
                  <w:lang w:val="ru-RU"/>
                </w:rPr>
                <w:t>2</w:t>
              </w:r>
              <w:r>
                <w:rPr>
                  <w:rFonts w:ascii="Times New Roman" w:hAnsi="Times New Roman"/>
                  <w:color w:val="0000FF"/>
                  <w:u w:val="single"/>
                </w:rPr>
                <w:t>e</w:t>
              </w:r>
              <w:r w:rsidRPr="005A02E2">
                <w:rPr>
                  <w:rFonts w:ascii="Times New Roman" w:hAnsi="Times New Roman"/>
                  <w:color w:val="0000FF"/>
                  <w:u w:val="single"/>
                  <w:lang w:val="ru-RU"/>
                </w:rPr>
                <w:t>0</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36</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М. Ю. Лермонтов. Стихотворения "Три пальмы", "Утес", "Листок". Художественные средства выразительности</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01.12</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d</w:t>
              </w:r>
              <w:r w:rsidRPr="005A02E2">
                <w:rPr>
                  <w:rFonts w:ascii="Times New Roman" w:hAnsi="Times New Roman"/>
                  <w:color w:val="0000FF"/>
                  <w:u w:val="single"/>
                  <w:lang w:val="ru-RU"/>
                </w:rPr>
                <w:t>420</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37</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Резервный урок. Трехсложные стихотворные размеры</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0</w:t>
            </w:r>
            <w:r w:rsidR="00336C69">
              <w:rPr>
                <w:lang w:val="ru-RU"/>
              </w:rPr>
              <w:t>6</w:t>
            </w:r>
            <w:r>
              <w:rPr>
                <w:lang w:val="ru-RU"/>
              </w:rPr>
              <w:t>.12</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d</w:t>
              </w:r>
              <w:r w:rsidRPr="005A02E2">
                <w:rPr>
                  <w:rFonts w:ascii="Times New Roman" w:hAnsi="Times New Roman"/>
                  <w:color w:val="0000FF"/>
                  <w:u w:val="single"/>
                  <w:lang w:val="ru-RU"/>
                </w:rPr>
                <w:t>538</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38</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А. В. Кольцов. Стихотворения </w:t>
            </w:r>
            <w:r w:rsidRPr="00450111">
              <w:rPr>
                <w:rFonts w:ascii="Times New Roman" w:hAnsi="Times New Roman"/>
                <w:color w:val="000000"/>
                <w:sz w:val="24"/>
                <w:lang w:val="ru-RU"/>
              </w:rPr>
              <w:t xml:space="preserve">"Косарь", "Соловей". </w:t>
            </w:r>
            <w:r>
              <w:rPr>
                <w:rFonts w:ascii="Times New Roman" w:hAnsi="Times New Roman"/>
                <w:color w:val="000000"/>
                <w:sz w:val="24"/>
              </w:rPr>
              <w:t>Тематика</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07.12</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d</w:t>
              </w:r>
              <w:r w:rsidRPr="005A02E2">
                <w:rPr>
                  <w:rFonts w:ascii="Times New Roman" w:hAnsi="Times New Roman"/>
                  <w:color w:val="0000FF"/>
                  <w:u w:val="single"/>
                  <w:lang w:val="ru-RU"/>
                </w:rPr>
                <w:t>6</w:t>
              </w:r>
              <w:r>
                <w:rPr>
                  <w:rFonts w:ascii="Times New Roman" w:hAnsi="Times New Roman"/>
                  <w:color w:val="0000FF"/>
                  <w:u w:val="single"/>
                </w:rPr>
                <w:t>dc</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39</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08.12</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d</w:t>
              </w:r>
              <w:r w:rsidRPr="005A02E2">
                <w:rPr>
                  <w:rFonts w:ascii="Times New Roman" w:hAnsi="Times New Roman"/>
                  <w:color w:val="0000FF"/>
                  <w:u w:val="single"/>
                  <w:lang w:val="ru-RU"/>
                </w:rPr>
                <w:t>7</w:t>
              </w:r>
              <w:r>
                <w:rPr>
                  <w:rFonts w:ascii="Times New Roman" w:hAnsi="Times New Roman"/>
                  <w:color w:val="0000FF"/>
                  <w:u w:val="single"/>
                </w:rPr>
                <w:t>e</w:t>
              </w:r>
              <w:r w:rsidRPr="005A02E2">
                <w:rPr>
                  <w:rFonts w:ascii="Times New Roman" w:hAnsi="Times New Roman"/>
                  <w:color w:val="0000FF"/>
                  <w:u w:val="single"/>
                  <w:lang w:val="ru-RU"/>
                </w:rPr>
                <w:t>0</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40</w:t>
            </w:r>
          </w:p>
        </w:tc>
        <w:tc>
          <w:tcPr>
            <w:tcW w:w="4003" w:type="dxa"/>
            <w:tcMar>
              <w:top w:w="50" w:type="dxa"/>
              <w:left w:w="100" w:type="dxa"/>
            </w:tcMar>
            <w:vAlign w:val="center"/>
          </w:tcPr>
          <w:p w:rsidR="00F42BC7" w:rsidRPr="001C106D" w:rsidRDefault="005A02E2">
            <w:pPr>
              <w:spacing w:after="0"/>
              <w:ind w:left="135"/>
              <w:rPr>
                <w:lang w:val="ru-RU"/>
              </w:rPr>
            </w:pPr>
            <w:r w:rsidRPr="005A02E2">
              <w:rPr>
                <w:rFonts w:ascii="Times New Roman" w:hAnsi="Times New Roman"/>
                <w:color w:val="000000"/>
                <w:sz w:val="24"/>
                <w:lang w:val="ru-RU"/>
              </w:rPr>
              <w:t>Ф. И. Тютчев. Стихотворения</w:t>
            </w:r>
            <w:r w:rsidR="001C106D">
              <w:rPr>
                <w:rFonts w:ascii="Times New Roman" w:hAnsi="Times New Roman"/>
                <w:color w:val="000000"/>
                <w:sz w:val="24"/>
                <w:lang w:val="ru-RU"/>
              </w:rPr>
              <w:t xml:space="preserve"> </w:t>
            </w:r>
            <w:r w:rsidRPr="005A02E2">
              <w:rPr>
                <w:rFonts w:ascii="Times New Roman" w:hAnsi="Times New Roman"/>
                <w:color w:val="000000"/>
                <w:sz w:val="24"/>
                <w:lang w:val="ru-RU"/>
              </w:rPr>
              <w:t xml:space="preserve">"Есть в осени первоначальной…", "С поляны коршун поднялся…". </w:t>
            </w:r>
            <w:r w:rsidRPr="001C106D">
              <w:rPr>
                <w:rFonts w:ascii="Times New Roman" w:hAnsi="Times New Roman"/>
                <w:color w:val="000000"/>
                <w:sz w:val="24"/>
                <w:lang w:val="ru-RU"/>
              </w:rPr>
              <w:lastRenderedPageBreak/>
              <w:t>Тематика произведений</w:t>
            </w:r>
          </w:p>
        </w:tc>
        <w:tc>
          <w:tcPr>
            <w:tcW w:w="1172" w:type="dxa"/>
            <w:tcMar>
              <w:top w:w="50" w:type="dxa"/>
              <w:left w:w="100" w:type="dxa"/>
            </w:tcMar>
            <w:vAlign w:val="center"/>
          </w:tcPr>
          <w:p w:rsidR="00F42BC7" w:rsidRDefault="005A02E2">
            <w:pPr>
              <w:spacing w:after="0"/>
              <w:ind w:left="135"/>
              <w:jc w:val="center"/>
            </w:pPr>
            <w:r w:rsidRPr="001C10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1</w:t>
            </w:r>
            <w:r w:rsidR="00336C69">
              <w:rPr>
                <w:lang w:val="ru-RU"/>
              </w:rPr>
              <w:t>3</w:t>
            </w:r>
            <w:r>
              <w:rPr>
                <w:lang w:val="ru-RU"/>
              </w:rPr>
              <w:t>.12</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d</w:t>
              </w:r>
              <w:r w:rsidRPr="005A02E2">
                <w:rPr>
                  <w:rFonts w:ascii="Times New Roman" w:hAnsi="Times New Roman"/>
                  <w:color w:val="0000FF"/>
                  <w:u w:val="single"/>
                  <w:lang w:val="ru-RU"/>
                </w:rPr>
                <w:t>920</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41</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14.12</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db</w:t>
              </w:r>
              <w:r w:rsidRPr="005A02E2">
                <w:rPr>
                  <w:rFonts w:ascii="Times New Roman" w:hAnsi="Times New Roman"/>
                  <w:color w:val="0000FF"/>
                  <w:u w:val="single"/>
                  <w:lang w:val="ru-RU"/>
                </w:rPr>
                <w:t>82</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42</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А. А. Фет. Стихотворение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15.12</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db</w:t>
              </w:r>
              <w:r w:rsidRPr="005A02E2">
                <w:rPr>
                  <w:rFonts w:ascii="Times New Roman" w:hAnsi="Times New Roman"/>
                  <w:color w:val="0000FF"/>
                  <w:u w:val="single"/>
                  <w:lang w:val="ru-RU"/>
                </w:rPr>
                <w:t>82</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43</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336C69">
            <w:pPr>
              <w:spacing w:after="0"/>
              <w:ind w:left="135"/>
              <w:rPr>
                <w:lang w:val="ru-RU"/>
              </w:rPr>
            </w:pPr>
            <w:r>
              <w:rPr>
                <w:lang w:val="ru-RU"/>
              </w:rPr>
              <w:t>20</w:t>
            </w:r>
            <w:r w:rsidR="00DA3659">
              <w:rPr>
                <w:lang w:val="ru-RU"/>
              </w:rPr>
              <w:t>.12</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de</w:t>
              </w:r>
              <w:r w:rsidRPr="005A02E2">
                <w:rPr>
                  <w:rFonts w:ascii="Times New Roman" w:hAnsi="Times New Roman"/>
                  <w:color w:val="0000FF"/>
                  <w:u w:val="single"/>
                  <w:lang w:val="ru-RU"/>
                </w:rPr>
                <w:t>7</w:t>
              </w:r>
              <w:r>
                <w:rPr>
                  <w:rFonts w:ascii="Times New Roman" w:hAnsi="Times New Roman"/>
                  <w:color w:val="0000FF"/>
                  <w:u w:val="single"/>
                </w:rPr>
                <w:t>a</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44</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21.12</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dfa</w:t>
              </w:r>
              <w:r w:rsidRPr="005A02E2">
                <w:rPr>
                  <w:rFonts w:ascii="Times New Roman" w:hAnsi="Times New Roman"/>
                  <w:color w:val="0000FF"/>
                  <w:u w:val="single"/>
                  <w:lang w:val="ru-RU"/>
                </w:rPr>
                <w:t>6</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45</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22.12</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e</w:t>
              </w:r>
              <w:r w:rsidRPr="005A02E2">
                <w:rPr>
                  <w:rFonts w:ascii="Times New Roman" w:hAnsi="Times New Roman"/>
                  <w:color w:val="0000FF"/>
                  <w:u w:val="single"/>
                  <w:lang w:val="ru-RU"/>
                </w:rPr>
                <w:t>0</w:t>
              </w:r>
              <w:r>
                <w:rPr>
                  <w:rFonts w:ascii="Times New Roman" w:hAnsi="Times New Roman"/>
                  <w:color w:val="0000FF"/>
                  <w:u w:val="single"/>
                </w:rPr>
                <w:t>c</w:t>
              </w:r>
              <w:r w:rsidRPr="005A02E2">
                <w:rPr>
                  <w:rFonts w:ascii="Times New Roman" w:hAnsi="Times New Roman"/>
                  <w:color w:val="0000FF"/>
                  <w:u w:val="single"/>
                  <w:lang w:val="ru-RU"/>
                </w:rPr>
                <w:t>8</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46</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2</w:t>
            </w:r>
            <w:r w:rsidR="00336C69">
              <w:rPr>
                <w:lang w:val="ru-RU"/>
              </w:rPr>
              <w:t>7</w:t>
            </w:r>
            <w:r>
              <w:rPr>
                <w:lang w:val="ru-RU"/>
              </w:rPr>
              <w:t>.12</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e</w:t>
              </w:r>
              <w:r w:rsidRPr="005A02E2">
                <w:rPr>
                  <w:rFonts w:ascii="Times New Roman" w:hAnsi="Times New Roman"/>
                  <w:color w:val="0000FF"/>
                  <w:u w:val="single"/>
                  <w:lang w:val="ru-RU"/>
                </w:rPr>
                <w:t>28</w:t>
              </w:r>
              <w:r>
                <w:rPr>
                  <w:rFonts w:ascii="Times New Roman" w:hAnsi="Times New Roman"/>
                  <w:color w:val="0000FF"/>
                  <w:u w:val="single"/>
                </w:rPr>
                <w:t>a</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47</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И. С. Тургенев.Рассказ «Бежин луг». Портрет и пейзаж в литературном произведении</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28.12</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e</w:t>
              </w:r>
              <w:r w:rsidRPr="005A02E2">
                <w:rPr>
                  <w:rFonts w:ascii="Times New Roman" w:hAnsi="Times New Roman"/>
                  <w:color w:val="0000FF"/>
                  <w:u w:val="single"/>
                  <w:lang w:val="ru-RU"/>
                </w:rPr>
                <w:t>3</w:t>
              </w:r>
              <w:r>
                <w:rPr>
                  <w:rFonts w:ascii="Times New Roman" w:hAnsi="Times New Roman"/>
                  <w:color w:val="0000FF"/>
                  <w:u w:val="single"/>
                </w:rPr>
                <w:t>ac</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lastRenderedPageBreak/>
              <w:t>48</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Н. С. Лесков. Сказ «Левша». Художественные и жанровые особенности произведения</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29.12</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e</w:t>
              </w:r>
              <w:r w:rsidRPr="005A02E2">
                <w:rPr>
                  <w:rFonts w:ascii="Times New Roman" w:hAnsi="Times New Roman"/>
                  <w:color w:val="0000FF"/>
                  <w:u w:val="single"/>
                  <w:lang w:val="ru-RU"/>
                </w:rPr>
                <w:t>5</w:t>
              </w:r>
              <w:r>
                <w:rPr>
                  <w:rFonts w:ascii="Times New Roman" w:hAnsi="Times New Roman"/>
                  <w:color w:val="0000FF"/>
                  <w:u w:val="single"/>
                </w:rPr>
                <w:t>d</w:t>
              </w:r>
              <w:r w:rsidRPr="005A02E2">
                <w:rPr>
                  <w:rFonts w:ascii="Times New Roman" w:hAnsi="Times New Roman"/>
                  <w:color w:val="0000FF"/>
                  <w:u w:val="single"/>
                  <w:lang w:val="ru-RU"/>
                </w:rPr>
                <w:t>2</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49</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Н. С. Лесков. Сказ «Левша»: образ главного героя</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11.01</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e</w:t>
              </w:r>
              <w:r w:rsidRPr="005A02E2">
                <w:rPr>
                  <w:rFonts w:ascii="Times New Roman" w:hAnsi="Times New Roman"/>
                  <w:color w:val="0000FF"/>
                  <w:u w:val="single"/>
                  <w:lang w:val="ru-RU"/>
                </w:rPr>
                <w:t>4</w:t>
              </w:r>
              <w:r>
                <w:rPr>
                  <w:rFonts w:ascii="Times New Roman" w:hAnsi="Times New Roman"/>
                  <w:color w:val="0000FF"/>
                  <w:u w:val="single"/>
                </w:rPr>
                <w:t>ba</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50</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Н. С. Лесков. Сказ «Левша»: авторское отношение к герою</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DA3659" w:rsidRDefault="00DA3659">
            <w:pPr>
              <w:spacing w:after="0"/>
              <w:ind w:left="135"/>
              <w:rPr>
                <w:lang w:val="ru-RU"/>
              </w:rPr>
            </w:pPr>
            <w:r>
              <w:rPr>
                <w:lang w:val="ru-RU"/>
              </w:rPr>
              <w:t>12.01</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e</w:t>
              </w:r>
              <w:r w:rsidRPr="005A02E2">
                <w:rPr>
                  <w:rFonts w:ascii="Times New Roman" w:hAnsi="Times New Roman"/>
                  <w:color w:val="0000FF"/>
                  <w:u w:val="single"/>
                  <w:lang w:val="ru-RU"/>
                </w:rPr>
                <w:t>6</w:t>
              </w:r>
              <w:r>
                <w:rPr>
                  <w:rFonts w:ascii="Times New Roman" w:hAnsi="Times New Roman"/>
                  <w:color w:val="0000FF"/>
                  <w:u w:val="single"/>
                </w:rPr>
                <w:t>e</w:t>
              </w:r>
              <w:r w:rsidRPr="005A02E2">
                <w:rPr>
                  <w:rFonts w:ascii="Times New Roman" w:hAnsi="Times New Roman"/>
                  <w:color w:val="0000FF"/>
                  <w:u w:val="single"/>
                  <w:lang w:val="ru-RU"/>
                </w:rPr>
                <w:t>0</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51</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Резервный урок. Итоговый урок по творчеству И.С. Тургенева, Н. С.Лескова</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1</w:t>
            </w:r>
            <w:r w:rsidR="00144C67">
              <w:rPr>
                <w:lang w:val="ru-RU"/>
              </w:rPr>
              <w:t>7</w:t>
            </w:r>
            <w:r>
              <w:rPr>
                <w:lang w:val="ru-RU"/>
              </w:rPr>
              <w:t>.01</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e</w:t>
              </w:r>
              <w:r w:rsidRPr="005A02E2">
                <w:rPr>
                  <w:rFonts w:ascii="Times New Roman" w:hAnsi="Times New Roman"/>
                  <w:color w:val="0000FF"/>
                  <w:u w:val="single"/>
                  <w:lang w:val="ru-RU"/>
                </w:rPr>
                <w:t>7</w:t>
              </w:r>
              <w:r>
                <w:rPr>
                  <w:rFonts w:ascii="Times New Roman" w:hAnsi="Times New Roman"/>
                  <w:color w:val="0000FF"/>
                  <w:u w:val="single"/>
                </w:rPr>
                <w:t>f</w:t>
              </w:r>
              <w:r w:rsidRPr="005A02E2">
                <w:rPr>
                  <w:rFonts w:ascii="Times New Roman" w:hAnsi="Times New Roman"/>
                  <w:color w:val="0000FF"/>
                  <w:u w:val="single"/>
                  <w:lang w:val="ru-RU"/>
                </w:rPr>
                <w:t>8</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52</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18.01</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e</w:t>
              </w:r>
              <w:r w:rsidRPr="005A02E2">
                <w:rPr>
                  <w:rFonts w:ascii="Times New Roman" w:hAnsi="Times New Roman"/>
                  <w:color w:val="0000FF"/>
                  <w:u w:val="single"/>
                  <w:lang w:val="ru-RU"/>
                </w:rPr>
                <w:t>924</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53</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19.01</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eb</w:t>
              </w:r>
              <w:r w:rsidRPr="005A02E2">
                <w:rPr>
                  <w:rFonts w:ascii="Times New Roman" w:hAnsi="Times New Roman"/>
                  <w:color w:val="0000FF"/>
                  <w:u w:val="single"/>
                  <w:lang w:val="ru-RU"/>
                </w:rPr>
                <w:t>5</w:t>
              </w:r>
              <w:r>
                <w:rPr>
                  <w:rFonts w:ascii="Times New Roman" w:hAnsi="Times New Roman"/>
                  <w:color w:val="0000FF"/>
                  <w:u w:val="single"/>
                </w:rPr>
                <w:t>e</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54</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Развитие речи. Л. Н. Толстой. Повесть «Детство» (главы). Образы родителей</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2</w:t>
            </w:r>
            <w:r w:rsidR="00144C67">
              <w:rPr>
                <w:lang w:val="ru-RU"/>
              </w:rPr>
              <w:t>4</w:t>
            </w:r>
            <w:r>
              <w:rPr>
                <w:lang w:val="ru-RU"/>
              </w:rPr>
              <w:t>.01</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ec</w:t>
              </w:r>
              <w:r w:rsidRPr="005A02E2">
                <w:rPr>
                  <w:rFonts w:ascii="Times New Roman" w:hAnsi="Times New Roman"/>
                  <w:color w:val="0000FF"/>
                  <w:u w:val="single"/>
                  <w:lang w:val="ru-RU"/>
                </w:rPr>
                <w:t>8</w:t>
              </w:r>
              <w:r>
                <w:rPr>
                  <w:rFonts w:ascii="Times New Roman" w:hAnsi="Times New Roman"/>
                  <w:color w:val="0000FF"/>
                  <w:u w:val="single"/>
                </w:rPr>
                <w:t>a</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55</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25.01</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edf</w:t>
              </w:r>
              <w:r w:rsidRPr="005A02E2">
                <w:rPr>
                  <w:rFonts w:ascii="Times New Roman" w:hAnsi="Times New Roman"/>
                  <w:color w:val="0000FF"/>
                  <w:u w:val="single"/>
                  <w:lang w:val="ru-RU"/>
                </w:rPr>
                <w:t>2</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56</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Итоговая контрольная работа по теме</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26.01</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f</w:t>
              </w:r>
              <w:r w:rsidRPr="005A02E2">
                <w:rPr>
                  <w:rFonts w:ascii="Times New Roman" w:hAnsi="Times New Roman"/>
                  <w:color w:val="0000FF"/>
                  <w:u w:val="single"/>
                  <w:lang w:val="ru-RU"/>
                </w:rPr>
                <w:t>036</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57</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А. П. Чехов. Рассказы . «Толстый и тонкий», «Смерть чиновника», "Хамелеон". </w:t>
            </w:r>
            <w:r>
              <w:rPr>
                <w:rFonts w:ascii="Times New Roman" w:hAnsi="Times New Roman"/>
                <w:color w:val="000000"/>
                <w:sz w:val="24"/>
              </w:rPr>
              <w:t>Проблема маленького человека</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3</w:t>
            </w:r>
            <w:r w:rsidR="00144C67">
              <w:rPr>
                <w:lang w:val="ru-RU"/>
              </w:rPr>
              <w:t>1</w:t>
            </w:r>
            <w:r>
              <w:rPr>
                <w:lang w:val="ru-RU"/>
              </w:rPr>
              <w:t>.01</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f</w:t>
              </w:r>
              <w:r w:rsidRPr="005A02E2">
                <w:rPr>
                  <w:rFonts w:ascii="Times New Roman" w:hAnsi="Times New Roman"/>
                  <w:color w:val="0000FF"/>
                  <w:u w:val="single"/>
                  <w:lang w:val="ru-RU"/>
                </w:rPr>
                <w:t>54</w:t>
              </w:r>
              <w:r>
                <w:rPr>
                  <w:rFonts w:ascii="Times New Roman" w:hAnsi="Times New Roman"/>
                  <w:color w:val="0000FF"/>
                  <w:u w:val="single"/>
                </w:rPr>
                <w:t>a</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58</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А. П. Чехов. Рассказ «Хамелеон». </w:t>
            </w:r>
            <w:r>
              <w:rPr>
                <w:rFonts w:ascii="Times New Roman" w:hAnsi="Times New Roman"/>
                <w:color w:val="000000"/>
                <w:sz w:val="24"/>
              </w:rPr>
              <w:lastRenderedPageBreak/>
              <w:t>Юмор, ирония, источники комического</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01.02</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f</w:t>
              </w:r>
              <w:r w:rsidRPr="005A02E2">
                <w:rPr>
                  <w:rFonts w:ascii="Times New Roman" w:hAnsi="Times New Roman"/>
                  <w:color w:val="0000FF"/>
                  <w:u w:val="single"/>
                  <w:lang w:val="ru-RU"/>
                </w:rPr>
                <w:t>6</w:t>
              </w:r>
              <w:r>
                <w:rPr>
                  <w:rFonts w:ascii="Times New Roman" w:hAnsi="Times New Roman"/>
                  <w:color w:val="0000FF"/>
                  <w:u w:val="single"/>
                </w:rPr>
                <w:t>ee</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lastRenderedPageBreak/>
              <w:t>59</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А. П. Чехов. Проблема истинных и ложных ценностей в рассказах писателя</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02.02</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f</w:t>
              </w:r>
              <w:r w:rsidRPr="005A02E2">
                <w:rPr>
                  <w:rFonts w:ascii="Times New Roman" w:hAnsi="Times New Roman"/>
                  <w:color w:val="0000FF"/>
                  <w:u w:val="single"/>
                  <w:lang w:val="ru-RU"/>
                </w:rPr>
                <w:t>824</w:t>
              </w:r>
            </w:hyperlink>
          </w:p>
        </w:tc>
      </w:tr>
      <w:tr w:rsidR="00F42BC7"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60</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0</w:t>
            </w:r>
            <w:r w:rsidR="00144C67">
              <w:rPr>
                <w:lang w:val="ru-RU"/>
              </w:rPr>
              <w:t>7</w:t>
            </w:r>
            <w:r>
              <w:rPr>
                <w:lang w:val="ru-RU"/>
              </w:rPr>
              <w:t>.02</w:t>
            </w:r>
          </w:p>
        </w:tc>
        <w:tc>
          <w:tcPr>
            <w:tcW w:w="2861" w:type="dxa"/>
            <w:tcMar>
              <w:top w:w="50" w:type="dxa"/>
              <w:left w:w="100" w:type="dxa"/>
            </w:tcMar>
            <w:vAlign w:val="center"/>
          </w:tcPr>
          <w:p w:rsidR="00F42BC7" w:rsidRDefault="00F42BC7">
            <w:pPr>
              <w:spacing w:after="0"/>
              <w:ind w:left="135"/>
            </w:pPr>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61</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08.02</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f</w:t>
              </w:r>
              <w:r w:rsidRPr="005A02E2">
                <w:rPr>
                  <w:rFonts w:ascii="Times New Roman" w:hAnsi="Times New Roman"/>
                  <w:color w:val="0000FF"/>
                  <w:u w:val="single"/>
                  <w:lang w:val="ru-RU"/>
                </w:rPr>
                <w:t>932</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62</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09.02</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fa</w:t>
              </w:r>
              <w:r w:rsidRPr="005A02E2">
                <w:rPr>
                  <w:rFonts w:ascii="Times New Roman" w:hAnsi="Times New Roman"/>
                  <w:color w:val="0000FF"/>
                  <w:u w:val="single"/>
                  <w:lang w:val="ru-RU"/>
                </w:rPr>
                <w:t>54</w:t>
              </w:r>
            </w:hyperlink>
          </w:p>
        </w:tc>
      </w:tr>
      <w:tr w:rsidR="00F42BC7"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63</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Развитие речи А. И. Куприн. Рассказ «Чудесный доктор». Смысл названия рассказа</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1</w:t>
            </w:r>
            <w:r w:rsidR="00144C67">
              <w:rPr>
                <w:lang w:val="ru-RU"/>
              </w:rPr>
              <w:t>4</w:t>
            </w:r>
            <w:r>
              <w:rPr>
                <w:lang w:val="ru-RU"/>
              </w:rPr>
              <w:t>.02</w:t>
            </w:r>
          </w:p>
        </w:tc>
        <w:tc>
          <w:tcPr>
            <w:tcW w:w="2861" w:type="dxa"/>
            <w:tcMar>
              <w:top w:w="50" w:type="dxa"/>
              <w:left w:w="100" w:type="dxa"/>
            </w:tcMar>
            <w:vAlign w:val="center"/>
          </w:tcPr>
          <w:p w:rsidR="00F42BC7" w:rsidRDefault="00F42BC7">
            <w:pPr>
              <w:spacing w:after="0"/>
              <w:ind w:left="135"/>
            </w:pPr>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64</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Резервный урок. Итоговый урок по творчеству А.П. Чехова, А.И. Куприна</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15.02</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fb</w:t>
              </w:r>
              <w:r w:rsidRPr="005A02E2">
                <w:rPr>
                  <w:rFonts w:ascii="Times New Roman" w:hAnsi="Times New Roman"/>
                  <w:color w:val="0000FF"/>
                  <w:u w:val="single"/>
                  <w:lang w:val="ru-RU"/>
                </w:rPr>
                <w:t>6</w:t>
              </w:r>
              <w:r>
                <w:rPr>
                  <w:rFonts w:ascii="Times New Roman" w:hAnsi="Times New Roman"/>
                  <w:color w:val="0000FF"/>
                  <w:u w:val="single"/>
                </w:rPr>
                <w:t>c</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65</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16.02</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fc</w:t>
              </w:r>
              <w:r w:rsidRPr="005A02E2">
                <w:rPr>
                  <w:rFonts w:ascii="Times New Roman" w:hAnsi="Times New Roman"/>
                  <w:color w:val="0000FF"/>
                  <w:u w:val="single"/>
                  <w:lang w:val="ru-RU"/>
                </w:rPr>
                <w:t>8</w:t>
              </w:r>
              <w:r>
                <w:rPr>
                  <w:rFonts w:ascii="Times New Roman" w:hAnsi="Times New Roman"/>
                  <w:color w:val="0000FF"/>
                  <w:u w:val="single"/>
                </w:rPr>
                <w:t>e</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66</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Стихотворения отечественных поэтов начала ХХ века.С. А. Есенин. Стихотворения «Гой ты, </w:t>
            </w:r>
            <w:r w:rsidRPr="005A02E2">
              <w:rPr>
                <w:rFonts w:ascii="Times New Roman" w:hAnsi="Times New Roman"/>
                <w:color w:val="000000"/>
                <w:sz w:val="24"/>
                <w:lang w:val="ru-RU"/>
              </w:rPr>
              <w:lastRenderedPageBreak/>
              <w:t>Русь, моя родная…», «Низкий дом с голубыми ставнями», « Я покинул родимый дом…», «Топи да болота»</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2</w:t>
            </w:r>
            <w:r w:rsidR="00144C67">
              <w:rPr>
                <w:lang w:val="ru-RU"/>
              </w:rPr>
              <w:t>1</w:t>
            </w:r>
            <w:r>
              <w:rPr>
                <w:lang w:val="ru-RU"/>
              </w:rPr>
              <w:t>.02</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fda</w:t>
              </w:r>
              <w:r w:rsidRPr="005A02E2">
                <w:rPr>
                  <w:rFonts w:ascii="Times New Roman" w:hAnsi="Times New Roman"/>
                  <w:color w:val="0000FF"/>
                  <w:u w:val="single"/>
                  <w:lang w:val="ru-RU"/>
                </w:rPr>
                <w:t>6</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67</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22.02</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2</w:t>
              </w:r>
              <w:r>
                <w:rPr>
                  <w:rFonts w:ascii="Times New Roman" w:hAnsi="Times New Roman"/>
                  <w:color w:val="0000FF"/>
                  <w:u w:val="single"/>
                </w:rPr>
                <w:t>fec</w:t>
              </w:r>
              <w:r w:rsidRPr="005A02E2">
                <w:rPr>
                  <w:rFonts w:ascii="Times New Roman" w:hAnsi="Times New Roman"/>
                  <w:color w:val="0000FF"/>
                  <w:u w:val="single"/>
                  <w:lang w:val="ru-RU"/>
                </w:rPr>
                <w:t>8</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68</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A02E2">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2</w:t>
            </w:r>
            <w:r w:rsidR="00144C67">
              <w:rPr>
                <w:lang w:val="ru-RU"/>
              </w:rPr>
              <w:t>8</w:t>
            </w:r>
            <w:r>
              <w:rPr>
                <w:lang w:val="ru-RU"/>
              </w:rPr>
              <w:t>.02</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3004</w:t>
              </w:r>
              <w:r>
                <w:rPr>
                  <w:rFonts w:ascii="Times New Roman" w:hAnsi="Times New Roman"/>
                  <w:color w:val="0000FF"/>
                  <w:u w:val="single"/>
                </w:rPr>
                <w:t>e</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69</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A02E2">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29.02</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30170</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70</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A02E2">
              <w:rPr>
                <w:rFonts w:ascii="Times New Roman" w:hAnsi="Times New Roman"/>
                <w:color w:val="000000"/>
                <w:sz w:val="24"/>
                <w:lang w:val="ru-RU"/>
              </w:rPr>
              <w:t xml:space="preserve"> века.(не менее четырёх </w:t>
            </w:r>
            <w:r w:rsidRPr="005A02E2">
              <w:rPr>
                <w:rFonts w:ascii="Times New Roman" w:hAnsi="Times New Roman"/>
                <w:color w:val="000000"/>
                <w:sz w:val="24"/>
                <w:lang w:val="ru-RU"/>
              </w:rPr>
              <w:lastRenderedPageBreak/>
              <w:t>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01.03</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30288</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71</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5A02E2">
              <w:rPr>
                <w:rFonts w:ascii="Times New Roman" w:hAnsi="Times New Roman"/>
                <w:color w:val="000000"/>
                <w:sz w:val="24"/>
                <w:lang w:val="ru-RU"/>
              </w:rPr>
              <w:t xml:space="preserve"> века»</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0</w:t>
            </w:r>
            <w:r w:rsidR="00144C67">
              <w:rPr>
                <w:lang w:val="ru-RU"/>
              </w:rPr>
              <w:t>6</w:t>
            </w:r>
            <w:r>
              <w:rPr>
                <w:lang w:val="ru-RU"/>
              </w:rPr>
              <w:t>.03</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303</w:t>
              </w:r>
              <w:r>
                <w:rPr>
                  <w:rFonts w:ascii="Times New Roman" w:hAnsi="Times New Roman"/>
                  <w:color w:val="0000FF"/>
                  <w:u w:val="single"/>
                </w:rPr>
                <w:t>aa</w:t>
              </w:r>
            </w:hyperlink>
          </w:p>
        </w:tc>
      </w:tr>
      <w:tr w:rsidR="00F42BC7"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72</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5A02E2">
              <w:rPr>
                <w:rFonts w:ascii="Times New Roman" w:hAnsi="Times New Roman"/>
                <w:color w:val="000000"/>
                <w:sz w:val="24"/>
                <w:lang w:val="ru-RU"/>
              </w:rPr>
              <w:t xml:space="preserve"> — начала </w:t>
            </w:r>
            <w:r>
              <w:rPr>
                <w:rFonts w:ascii="Times New Roman" w:hAnsi="Times New Roman"/>
                <w:color w:val="000000"/>
                <w:sz w:val="24"/>
              </w:rPr>
              <w:t>XXI</w:t>
            </w:r>
            <w:r w:rsidRPr="005A02E2">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07.03</w:t>
            </w:r>
          </w:p>
        </w:tc>
        <w:tc>
          <w:tcPr>
            <w:tcW w:w="2861" w:type="dxa"/>
            <w:tcMar>
              <w:top w:w="50" w:type="dxa"/>
              <w:left w:w="100" w:type="dxa"/>
            </w:tcMar>
            <w:vAlign w:val="center"/>
          </w:tcPr>
          <w:p w:rsidR="00F42BC7" w:rsidRDefault="00F42BC7">
            <w:pPr>
              <w:spacing w:after="0"/>
              <w:ind w:left="135"/>
            </w:pPr>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73</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5A02E2">
              <w:rPr>
                <w:rFonts w:ascii="Times New Roman" w:hAnsi="Times New Roman"/>
                <w:color w:val="000000"/>
                <w:sz w:val="24"/>
                <w:lang w:val="ru-RU"/>
              </w:rPr>
              <w:t xml:space="preserve"> — начала </w:t>
            </w:r>
            <w:r>
              <w:rPr>
                <w:rFonts w:ascii="Times New Roman" w:hAnsi="Times New Roman"/>
                <w:color w:val="000000"/>
                <w:sz w:val="24"/>
              </w:rPr>
              <w:t>XXI</w:t>
            </w:r>
            <w:r w:rsidRPr="005A02E2">
              <w:rPr>
                <w:rFonts w:ascii="Times New Roman" w:hAnsi="Times New Roman"/>
                <w:color w:val="000000"/>
                <w:sz w:val="24"/>
                <w:lang w:val="ru-RU"/>
              </w:rPr>
              <w:t xml:space="preserve"> века. Тематика, идейно-художественное содержание произведения</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1</w:t>
            </w:r>
            <w:r w:rsidR="00144C67">
              <w:rPr>
                <w:lang w:val="ru-RU"/>
              </w:rPr>
              <w:t>3</w:t>
            </w:r>
            <w:r>
              <w:rPr>
                <w:lang w:val="ru-RU"/>
              </w:rPr>
              <w:t>.03</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30620</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74</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14.03</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30</w:t>
              </w:r>
              <w:r>
                <w:rPr>
                  <w:rFonts w:ascii="Times New Roman" w:hAnsi="Times New Roman"/>
                  <w:color w:val="0000FF"/>
                  <w:u w:val="single"/>
                </w:rPr>
                <w:t>cf</w:t>
              </w:r>
              <w:r w:rsidRPr="005A02E2">
                <w:rPr>
                  <w:rFonts w:ascii="Times New Roman" w:hAnsi="Times New Roman"/>
                  <w:color w:val="0000FF"/>
                  <w:u w:val="single"/>
                  <w:lang w:val="ru-RU"/>
                </w:rPr>
                <w:t>6</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75</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15.03</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30</w:t>
              </w:r>
              <w:r>
                <w:rPr>
                  <w:rFonts w:ascii="Times New Roman" w:hAnsi="Times New Roman"/>
                  <w:color w:val="0000FF"/>
                  <w:u w:val="single"/>
                </w:rPr>
                <w:t>f</w:t>
              </w:r>
              <w:r w:rsidRPr="005A02E2">
                <w:rPr>
                  <w:rFonts w:ascii="Times New Roman" w:hAnsi="Times New Roman"/>
                  <w:color w:val="0000FF"/>
                  <w:u w:val="single"/>
                  <w:lang w:val="ru-RU"/>
                </w:rPr>
                <w:t>1</w:t>
              </w:r>
              <w:r>
                <w:rPr>
                  <w:rFonts w:ascii="Times New Roman" w:hAnsi="Times New Roman"/>
                  <w:color w:val="0000FF"/>
                  <w:u w:val="single"/>
                </w:rPr>
                <w:t>c</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76</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144C67">
            <w:pPr>
              <w:spacing w:after="0"/>
              <w:ind w:left="135"/>
              <w:rPr>
                <w:lang w:val="ru-RU"/>
              </w:rPr>
            </w:pPr>
            <w:r>
              <w:rPr>
                <w:lang w:val="ru-RU"/>
              </w:rPr>
              <w:t>20</w:t>
            </w:r>
            <w:r w:rsidR="007A66A2">
              <w:rPr>
                <w:lang w:val="ru-RU"/>
              </w:rPr>
              <w:t>.03</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310</w:t>
              </w:r>
              <w:r>
                <w:rPr>
                  <w:rFonts w:ascii="Times New Roman" w:hAnsi="Times New Roman"/>
                  <w:color w:val="0000FF"/>
                  <w:u w:val="single"/>
                </w:rPr>
                <w:t>de</w:t>
              </w:r>
            </w:hyperlink>
          </w:p>
        </w:tc>
      </w:tr>
      <w:tr w:rsidR="00F42BC7"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lastRenderedPageBreak/>
              <w:t>77</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21.03</w:t>
            </w:r>
          </w:p>
        </w:tc>
        <w:tc>
          <w:tcPr>
            <w:tcW w:w="2861" w:type="dxa"/>
            <w:tcMar>
              <w:top w:w="50" w:type="dxa"/>
              <w:left w:w="100" w:type="dxa"/>
            </w:tcMar>
            <w:vAlign w:val="center"/>
          </w:tcPr>
          <w:p w:rsidR="00F42BC7" w:rsidRDefault="00F42BC7">
            <w:pPr>
              <w:spacing w:after="0"/>
              <w:ind w:left="135"/>
            </w:pPr>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78</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22.03</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3132</w:t>
              </w:r>
              <w:r>
                <w:rPr>
                  <w:rFonts w:ascii="Times New Roman" w:hAnsi="Times New Roman"/>
                  <w:color w:val="0000FF"/>
                  <w:u w:val="single"/>
                </w:rPr>
                <w:t>c</w:t>
              </w:r>
            </w:hyperlink>
          </w:p>
        </w:tc>
      </w:tr>
      <w:tr w:rsidR="00F42BC7"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79</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0</w:t>
            </w:r>
            <w:r w:rsidR="00144C67">
              <w:rPr>
                <w:lang w:val="ru-RU"/>
              </w:rPr>
              <w:t>3</w:t>
            </w:r>
            <w:r>
              <w:rPr>
                <w:lang w:val="ru-RU"/>
              </w:rPr>
              <w:t>.04</w:t>
            </w:r>
          </w:p>
        </w:tc>
        <w:tc>
          <w:tcPr>
            <w:tcW w:w="2861" w:type="dxa"/>
            <w:tcMar>
              <w:top w:w="50" w:type="dxa"/>
              <w:left w:w="100" w:type="dxa"/>
            </w:tcMar>
            <w:vAlign w:val="center"/>
          </w:tcPr>
          <w:p w:rsidR="00F42BC7" w:rsidRDefault="00F42BC7">
            <w:pPr>
              <w:spacing w:after="0"/>
              <w:ind w:left="135"/>
            </w:pPr>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80</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04.04</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3155</w:t>
              </w:r>
              <w:r>
                <w:rPr>
                  <w:rFonts w:ascii="Times New Roman" w:hAnsi="Times New Roman"/>
                  <w:color w:val="0000FF"/>
                  <w:u w:val="single"/>
                </w:rPr>
                <w:t>c</w:t>
              </w:r>
            </w:hyperlink>
          </w:p>
        </w:tc>
      </w:tr>
      <w:tr w:rsidR="00F42BC7"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81</w:t>
            </w:r>
          </w:p>
        </w:tc>
        <w:tc>
          <w:tcPr>
            <w:tcW w:w="4003" w:type="dxa"/>
            <w:tcMar>
              <w:top w:w="50" w:type="dxa"/>
              <w:left w:w="100" w:type="dxa"/>
            </w:tcMar>
            <w:vAlign w:val="center"/>
          </w:tcPr>
          <w:p w:rsidR="00F42BC7" w:rsidRPr="00314EC7" w:rsidRDefault="005A02E2">
            <w:pPr>
              <w:spacing w:after="0"/>
              <w:ind w:left="135"/>
              <w:rPr>
                <w:lang w:val="ru-RU"/>
              </w:rPr>
            </w:pPr>
            <w:r w:rsidRPr="005A02E2">
              <w:rPr>
                <w:rFonts w:ascii="Times New Roman" w:hAnsi="Times New Roman"/>
                <w:color w:val="000000"/>
                <w:sz w:val="24"/>
                <w:lang w:val="ru-RU"/>
              </w:rPr>
              <w:t xml:space="preserve">Произведения современных отечественных писателей-фантастов.А. В. Жвалевский и Е. Б. Пастернак. </w:t>
            </w:r>
            <w:r w:rsidRPr="00314EC7">
              <w:rPr>
                <w:rFonts w:ascii="Times New Roman" w:hAnsi="Times New Roman"/>
                <w:color w:val="000000"/>
                <w:sz w:val="24"/>
                <w:lang w:val="ru-RU"/>
              </w:rPr>
              <w:t>Повесть «Время всегда хорошее». Конфликт в произведении</w:t>
            </w:r>
          </w:p>
        </w:tc>
        <w:tc>
          <w:tcPr>
            <w:tcW w:w="1172" w:type="dxa"/>
            <w:tcMar>
              <w:top w:w="50" w:type="dxa"/>
              <w:left w:w="100" w:type="dxa"/>
            </w:tcMar>
            <w:vAlign w:val="center"/>
          </w:tcPr>
          <w:p w:rsidR="00F42BC7" w:rsidRDefault="005A02E2">
            <w:pPr>
              <w:spacing w:after="0"/>
              <w:ind w:left="135"/>
              <w:jc w:val="center"/>
            </w:pPr>
            <w:r w:rsidRPr="00314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05.04</w:t>
            </w:r>
          </w:p>
        </w:tc>
        <w:tc>
          <w:tcPr>
            <w:tcW w:w="2861" w:type="dxa"/>
            <w:tcMar>
              <w:top w:w="50" w:type="dxa"/>
              <w:left w:w="100" w:type="dxa"/>
            </w:tcMar>
            <w:vAlign w:val="center"/>
          </w:tcPr>
          <w:p w:rsidR="00F42BC7" w:rsidRDefault="00F42BC7">
            <w:pPr>
              <w:spacing w:after="0"/>
              <w:ind w:left="135"/>
            </w:pPr>
          </w:p>
        </w:tc>
      </w:tr>
      <w:tr w:rsidR="00F42BC7"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82</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144C67">
            <w:pPr>
              <w:spacing w:after="0"/>
              <w:ind w:left="135"/>
              <w:rPr>
                <w:lang w:val="ru-RU"/>
              </w:rPr>
            </w:pPr>
            <w:r>
              <w:rPr>
                <w:lang w:val="ru-RU"/>
              </w:rPr>
              <w:t>10</w:t>
            </w:r>
            <w:r w:rsidR="007A66A2">
              <w:rPr>
                <w:lang w:val="ru-RU"/>
              </w:rPr>
              <w:t>.04</w:t>
            </w:r>
          </w:p>
        </w:tc>
        <w:tc>
          <w:tcPr>
            <w:tcW w:w="2861" w:type="dxa"/>
            <w:tcMar>
              <w:top w:w="50" w:type="dxa"/>
              <w:left w:w="100" w:type="dxa"/>
            </w:tcMar>
            <w:vAlign w:val="center"/>
          </w:tcPr>
          <w:p w:rsidR="00F42BC7" w:rsidRDefault="00F42BC7">
            <w:pPr>
              <w:spacing w:after="0"/>
              <w:ind w:left="135"/>
            </w:pPr>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83</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11.04</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32</w:t>
              </w:r>
              <w:r>
                <w:rPr>
                  <w:rFonts w:ascii="Times New Roman" w:hAnsi="Times New Roman"/>
                  <w:color w:val="0000FF"/>
                  <w:u w:val="single"/>
                </w:rPr>
                <w:t>b</w:t>
              </w:r>
              <w:r w:rsidRPr="005A02E2">
                <w:rPr>
                  <w:rFonts w:ascii="Times New Roman" w:hAnsi="Times New Roman"/>
                  <w:color w:val="0000FF"/>
                  <w:u w:val="single"/>
                  <w:lang w:val="ru-RU"/>
                </w:rPr>
                <w:t>1</w:t>
              </w:r>
              <w:r>
                <w:rPr>
                  <w:rFonts w:ascii="Times New Roman" w:hAnsi="Times New Roman"/>
                  <w:color w:val="0000FF"/>
                  <w:u w:val="single"/>
                </w:rPr>
                <w:t>e</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84</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В. В. Ледерман. «Календарь ма(й)я». </w:t>
            </w:r>
            <w:r>
              <w:rPr>
                <w:rFonts w:ascii="Times New Roman" w:hAnsi="Times New Roman"/>
                <w:color w:val="000000"/>
                <w:sz w:val="24"/>
              </w:rPr>
              <w:t xml:space="preserve">Смысл названия </w:t>
            </w:r>
            <w:r>
              <w:rPr>
                <w:rFonts w:ascii="Times New Roman" w:hAnsi="Times New Roman"/>
                <w:color w:val="000000"/>
                <w:sz w:val="24"/>
              </w:rPr>
              <w:lastRenderedPageBreak/>
              <w:t>произведения</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12.04</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32</w:t>
              </w:r>
              <w:r>
                <w:rPr>
                  <w:rFonts w:ascii="Times New Roman" w:hAnsi="Times New Roman"/>
                  <w:color w:val="0000FF"/>
                  <w:u w:val="single"/>
                </w:rPr>
                <w:t>c</w:t>
              </w:r>
              <w:r w:rsidRPr="005A02E2">
                <w:rPr>
                  <w:rFonts w:ascii="Times New Roman" w:hAnsi="Times New Roman"/>
                  <w:color w:val="0000FF"/>
                  <w:u w:val="single"/>
                  <w:lang w:val="ru-RU"/>
                </w:rPr>
                <w:t>7</w:t>
              </w:r>
              <w:r>
                <w:rPr>
                  <w:rFonts w:ascii="Times New Roman" w:hAnsi="Times New Roman"/>
                  <w:color w:val="0000FF"/>
                  <w:u w:val="single"/>
                </w:rPr>
                <w:t>c</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85</w:t>
            </w:r>
          </w:p>
        </w:tc>
        <w:tc>
          <w:tcPr>
            <w:tcW w:w="4003" w:type="dxa"/>
            <w:tcMar>
              <w:top w:w="50" w:type="dxa"/>
              <w:left w:w="100" w:type="dxa"/>
            </w:tcMar>
            <w:vAlign w:val="center"/>
          </w:tcPr>
          <w:p w:rsidR="00F42BC7" w:rsidRPr="00314EC7" w:rsidRDefault="005A02E2">
            <w:pPr>
              <w:spacing w:after="0"/>
              <w:ind w:left="135"/>
              <w:rPr>
                <w:lang w:val="ru-RU"/>
              </w:rPr>
            </w:pPr>
            <w:r w:rsidRPr="005A02E2">
              <w:rPr>
                <w:rFonts w:ascii="Times New Roman" w:hAnsi="Times New Roman"/>
                <w:color w:val="000000"/>
                <w:sz w:val="24"/>
                <w:lang w:val="ru-RU"/>
              </w:rPr>
              <w:t xml:space="preserve">Литература народов Российской Федерации. Стихотворения Г. Тукай. «Родная деревня», «Книга»; </w:t>
            </w:r>
            <w:r w:rsidRPr="00314EC7">
              <w:rPr>
                <w:rFonts w:ascii="Times New Roman" w:hAnsi="Times New Roman"/>
                <w:color w:val="000000"/>
                <w:sz w:val="24"/>
                <w:lang w:val="ru-RU"/>
              </w:rPr>
              <w:t>Тема. Проблематика</w:t>
            </w:r>
          </w:p>
        </w:tc>
        <w:tc>
          <w:tcPr>
            <w:tcW w:w="1172" w:type="dxa"/>
            <w:tcMar>
              <w:top w:w="50" w:type="dxa"/>
              <w:left w:w="100" w:type="dxa"/>
            </w:tcMar>
            <w:vAlign w:val="center"/>
          </w:tcPr>
          <w:p w:rsidR="00F42BC7" w:rsidRDefault="005A02E2">
            <w:pPr>
              <w:spacing w:after="0"/>
              <w:ind w:left="135"/>
              <w:jc w:val="center"/>
            </w:pPr>
            <w:r w:rsidRPr="00314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1</w:t>
            </w:r>
            <w:r w:rsidR="00144C67">
              <w:rPr>
                <w:lang w:val="ru-RU"/>
              </w:rPr>
              <w:t>7</w:t>
            </w:r>
            <w:r>
              <w:rPr>
                <w:lang w:val="ru-RU"/>
              </w:rPr>
              <w:t>.04</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316</w:t>
              </w:r>
              <w:r>
                <w:rPr>
                  <w:rFonts w:ascii="Times New Roman" w:hAnsi="Times New Roman"/>
                  <w:color w:val="0000FF"/>
                  <w:u w:val="single"/>
                </w:rPr>
                <w:t>d</w:t>
              </w:r>
              <w:r w:rsidRPr="005A02E2">
                <w:rPr>
                  <w:rFonts w:ascii="Times New Roman" w:hAnsi="Times New Roman"/>
                  <w:color w:val="0000FF"/>
                  <w:u w:val="single"/>
                  <w:lang w:val="ru-RU"/>
                </w:rPr>
                <w:t>8</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86</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Стихотворения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18.04</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317</w:t>
              </w:r>
              <w:r>
                <w:rPr>
                  <w:rFonts w:ascii="Times New Roman" w:hAnsi="Times New Roman"/>
                  <w:color w:val="0000FF"/>
                  <w:u w:val="single"/>
                </w:rPr>
                <w:t>f</w:t>
              </w:r>
              <w:r w:rsidRPr="005A02E2">
                <w:rPr>
                  <w:rFonts w:ascii="Times New Roman" w:hAnsi="Times New Roman"/>
                  <w:color w:val="0000FF"/>
                  <w:u w:val="single"/>
                  <w:lang w:val="ru-RU"/>
                </w:rPr>
                <w:t>0</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87</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19.04</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31</w:t>
              </w:r>
              <w:r>
                <w:rPr>
                  <w:rFonts w:ascii="Times New Roman" w:hAnsi="Times New Roman"/>
                  <w:color w:val="0000FF"/>
                  <w:u w:val="single"/>
                </w:rPr>
                <w:t>d</w:t>
              </w:r>
              <w:r w:rsidRPr="005A02E2">
                <w:rPr>
                  <w:rFonts w:ascii="Times New Roman" w:hAnsi="Times New Roman"/>
                  <w:color w:val="0000FF"/>
                  <w:u w:val="single"/>
                  <w:lang w:val="ru-RU"/>
                </w:rPr>
                <w:t>9</w:t>
              </w:r>
              <w:r>
                <w:rPr>
                  <w:rFonts w:ascii="Times New Roman" w:hAnsi="Times New Roman"/>
                  <w:color w:val="0000FF"/>
                  <w:u w:val="single"/>
                </w:rPr>
                <w:t>a</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88</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144C67">
            <w:pPr>
              <w:spacing w:after="0"/>
              <w:ind w:left="135"/>
              <w:rPr>
                <w:lang w:val="ru-RU"/>
              </w:rPr>
            </w:pPr>
            <w:r>
              <w:rPr>
                <w:lang w:val="ru-RU"/>
              </w:rPr>
              <w:t>24</w:t>
            </w:r>
            <w:r w:rsidR="007A66A2">
              <w:rPr>
                <w:lang w:val="ru-RU"/>
              </w:rPr>
              <w:t>.04</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323</w:t>
              </w:r>
              <w:r>
                <w:rPr>
                  <w:rFonts w:ascii="Times New Roman" w:hAnsi="Times New Roman"/>
                  <w:color w:val="0000FF"/>
                  <w:u w:val="single"/>
                </w:rPr>
                <w:t>b</w:t>
              </w:r>
              <w:r w:rsidRPr="005A02E2">
                <w:rPr>
                  <w:rFonts w:ascii="Times New Roman" w:hAnsi="Times New Roman"/>
                  <w:color w:val="0000FF"/>
                  <w:u w:val="single"/>
                  <w:lang w:val="ru-RU"/>
                </w:rPr>
                <w:t>2</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89</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25.04</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32574</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90</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26.04</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3270</w:t>
              </w:r>
              <w:r>
                <w:rPr>
                  <w:rFonts w:ascii="Times New Roman" w:hAnsi="Times New Roman"/>
                  <w:color w:val="0000FF"/>
                  <w:u w:val="single"/>
                </w:rPr>
                <w:t>e</w:t>
              </w:r>
            </w:hyperlink>
          </w:p>
        </w:tc>
      </w:tr>
      <w:tr w:rsidR="00F42BC7"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91</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02.05</w:t>
            </w:r>
          </w:p>
        </w:tc>
        <w:tc>
          <w:tcPr>
            <w:tcW w:w="2861" w:type="dxa"/>
            <w:tcMar>
              <w:top w:w="50" w:type="dxa"/>
              <w:left w:w="100" w:type="dxa"/>
            </w:tcMar>
            <w:vAlign w:val="center"/>
          </w:tcPr>
          <w:p w:rsidR="00F42BC7" w:rsidRDefault="00F42BC7">
            <w:pPr>
              <w:spacing w:after="0"/>
              <w:ind w:left="135"/>
            </w:pPr>
          </w:p>
        </w:tc>
      </w:tr>
      <w:tr w:rsidR="00F42BC7"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92</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Произведения зарубежных писателей на тему взросления человека. Ж. Верн. Роман «Дети </w:t>
            </w:r>
            <w:r w:rsidRPr="005A02E2">
              <w:rPr>
                <w:rFonts w:ascii="Times New Roman" w:hAnsi="Times New Roman"/>
                <w:color w:val="000000"/>
                <w:sz w:val="24"/>
                <w:lang w:val="ru-RU"/>
              </w:rPr>
              <w:lastRenderedPageBreak/>
              <w:t xml:space="preserve">капитана Гранта» (главы по выбору). </w:t>
            </w:r>
            <w:r>
              <w:rPr>
                <w:rFonts w:ascii="Times New Roman" w:hAnsi="Times New Roman"/>
                <w:color w:val="000000"/>
                <w:sz w:val="24"/>
              </w:rPr>
              <w:t>Сюжет, композиция. Образ героя</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03.05</w:t>
            </w:r>
          </w:p>
        </w:tc>
        <w:tc>
          <w:tcPr>
            <w:tcW w:w="2861" w:type="dxa"/>
            <w:tcMar>
              <w:top w:w="50" w:type="dxa"/>
              <w:left w:w="100" w:type="dxa"/>
            </w:tcMar>
            <w:vAlign w:val="center"/>
          </w:tcPr>
          <w:p w:rsidR="00F42BC7" w:rsidRDefault="00F42BC7">
            <w:pPr>
              <w:spacing w:after="0"/>
              <w:ind w:left="135"/>
            </w:pPr>
          </w:p>
        </w:tc>
      </w:tr>
      <w:tr w:rsidR="00F42BC7"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93</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0</w:t>
            </w:r>
            <w:r w:rsidR="00144C67">
              <w:rPr>
                <w:lang w:val="ru-RU"/>
              </w:rPr>
              <w:t>8</w:t>
            </w:r>
            <w:r>
              <w:rPr>
                <w:lang w:val="ru-RU"/>
              </w:rPr>
              <w:t>.05</w:t>
            </w:r>
          </w:p>
        </w:tc>
        <w:tc>
          <w:tcPr>
            <w:tcW w:w="2861" w:type="dxa"/>
            <w:tcMar>
              <w:top w:w="50" w:type="dxa"/>
              <w:left w:w="100" w:type="dxa"/>
            </w:tcMar>
            <w:vAlign w:val="center"/>
          </w:tcPr>
          <w:p w:rsidR="00F42BC7" w:rsidRDefault="00F42BC7">
            <w:pPr>
              <w:spacing w:after="0"/>
              <w:ind w:left="135"/>
            </w:pPr>
          </w:p>
        </w:tc>
      </w:tr>
      <w:tr w:rsidR="00F42BC7"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94</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1</w:t>
            </w:r>
            <w:r w:rsidR="00144C67">
              <w:rPr>
                <w:lang w:val="ru-RU"/>
              </w:rPr>
              <w:t>5</w:t>
            </w:r>
            <w:r>
              <w:rPr>
                <w:lang w:val="ru-RU"/>
              </w:rPr>
              <w:t>.05</w:t>
            </w:r>
          </w:p>
        </w:tc>
        <w:tc>
          <w:tcPr>
            <w:tcW w:w="2861" w:type="dxa"/>
            <w:tcMar>
              <w:top w:w="50" w:type="dxa"/>
              <w:left w:w="100" w:type="dxa"/>
            </w:tcMar>
            <w:vAlign w:val="center"/>
          </w:tcPr>
          <w:p w:rsidR="00F42BC7" w:rsidRDefault="00F42BC7">
            <w:pPr>
              <w:spacing w:after="0"/>
              <w:ind w:left="135"/>
            </w:pPr>
          </w:p>
        </w:tc>
      </w:tr>
      <w:tr w:rsidR="00F42BC7"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95</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16.05</w:t>
            </w:r>
          </w:p>
        </w:tc>
        <w:tc>
          <w:tcPr>
            <w:tcW w:w="2861" w:type="dxa"/>
            <w:tcMar>
              <w:top w:w="50" w:type="dxa"/>
              <w:left w:w="100" w:type="dxa"/>
            </w:tcMar>
            <w:vAlign w:val="center"/>
          </w:tcPr>
          <w:p w:rsidR="00F42BC7" w:rsidRDefault="00F42BC7">
            <w:pPr>
              <w:spacing w:after="0"/>
              <w:ind w:left="135"/>
            </w:pPr>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96</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Итоговая контрольная работа по теме</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17.05</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32</w:t>
              </w:r>
              <w:r>
                <w:rPr>
                  <w:rFonts w:ascii="Times New Roman" w:hAnsi="Times New Roman"/>
                  <w:color w:val="0000FF"/>
                  <w:u w:val="single"/>
                </w:rPr>
                <w:t>e</w:t>
              </w:r>
              <w:r w:rsidRPr="005A02E2">
                <w:rPr>
                  <w:rFonts w:ascii="Times New Roman" w:hAnsi="Times New Roman"/>
                  <w:color w:val="0000FF"/>
                  <w:u w:val="single"/>
                  <w:lang w:val="ru-RU"/>
                </w:rPr>
                <w:t>66</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97</w:t>
            </w:r>
          </w:p>
        </w:tc>
        <w:tc>
          <w:tcPr>
            <w:tcW w:w="4003"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7A66A2" w:rsidRDefault="007A66A2">
            <w:pPr>
              <w:spacing w:after="0"/>
              <w:ind w:left="135"/>
              <w:rPr>
                <w:lang w:val="ru-RU"/>
              </w:rPr>
            </w:pPr>
            <w:r>
              <w:rPr>
                <w:lang w:val="ru-RU"/>
              </w:rPr>
              <w:t>2</w:t>
            </w:r>
            <w:r w:rsidR="00144C67">
              <w:rPr>
                <w:lang w:val="ru-RU"/>
              </w:rPr>
              <w:t>2</w:t>
            </w:r>
            <w:r>
              <w:rPr>
                <w:lang w:val="ru-RU"/>
              </w:rPr>
              <w:t>.05</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32</w:t>
              </w:r>
              <w:r>
                <w:rPr>
                  <w:rFonts w:ascii="Times New Roman" w:hAnsi="Times New Roman"/>
                  <w:color w:val="0000FF"/>
                  <w:u w:val="single"/>
                </w:rPr>
                <w:t>fe</w:t>
              </w:r>
              <w:r w:rsidRPr="005A02E2">
                <w:rPr>
                  <w:rFonts w:ascii="Times New Roman" w:hAnsi="Times New Roman"/>
                  <w:color w:val="0000FF"/>
                  <w:u w:val="single"/>
                  <w:lang w:val="ru-RU"/>
                </w:rPr>
                <w:t>2</w:t>
              </w:r>
            </w:hyperlink>
          </w:p>
        </w:tc>
      </w:tr>
      <w:tr w:rsidR="00F42BC7" w:rsidRPr="00371334"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t>98</w:t>
            </w:r>
          </w:p>
        </w:tc>
        <w:tc>
          <w:tcPr>
            <w:tcW w:w="4003"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1172"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6D7CE0" w:rsidRDefault="006D7CE0">
            <w:pPr>
              <w:spacing w:after="0"/>
              <w:ind w:left="135"/>
              <w:rPr>
                <w:lang w:val="ru-RU"/>
              </w:rPr>
            </w:pPr>
            <w:r>
              <w:rPr>
                <w:lang w:val="ru-RU"/>
              </w:rPr>
              <w:t>23.05</w:t>
            </w:r>
          </w:p>
        </w:tc>
        <w:tc>
          <w:tcPr>
            <w:tcW w:w="2861"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33140</w:t>
              </w:r>
            </w:hyperlink>
          </w:p>
        </w:tc>
      </w:tr>
      <w:tr w:rsidR="00F42BC7" w:rsidTr="00314EC7">
        <w:trPr>
          <w:trHeight w:val="144"/>
          <w:tblCellSpacing w:w="20" w:type="nil"/>
        </w:trPr>
        <w:tc>
          <w:tcPr>
            <w:tcW w:w="906" w:type="dxa"/>
            <w:tcMar>
              <w:top w:w="50" w:type="dxa"/>
              <w:left w:w="100" w:type="dxa"/>
            </w:tcMar>
            <w:vAlign w:val="center"/>
          </w:tcPr>
          <w:p w:rsidR="00F42BC7" w:rsidRDefault="005A02E2">
            <w:pPr>
              <w:spacing w:after="0"/>
            </w:pPr>
            <w:r>
              <w:rPr>
                <w:rFonts w:ascii="Times New Roman" w:hAnsi="Times New Roman"/>
                <w:color w:val="000000"/>
                <w:sz w:val="24"/>
              </w:rPr>
              <w:lastRenderedPageBreak/>
              <w:t>99</w:t>
            </w:r>
          </w:p>
        </w:tc>
        <w:tc>
          <w:tcPr>
            <w:tcW w:w="4003" w:type="dxa"/>
            <w:tcMar>
              <w:top w:w="50" w:type="dxa"/>
              <w:left w:w="100" w:type="dxa"/>
            </w:tcMar>
            <w:vAlign w:val="center"/>
          </w:tcPr>
          <w:p w:rsidR="00F42BC7" w:rsidRPr="00314EC7" w:rsidRDefault="00314EC7">
            <w:pPr>
              <w:spacing w:after="0"/>
              <w:ind w:left="135"/>
              <w:rPr>
                <w:lang w:val="ru-RU"/>
              </w:rPr>
            </w:pPr>
            <w:r w:rsidRPr="005A02E2">
              <w:rPr>
                <w:rFonts w:ascii="Times New Roman" w:hAnsi="Times New Roman"/>
                <w:color w:val="000000"/>
                <w:sz w:val="24"/>
                <w:lang w:val="ru-RU"/>
              </w:rPr>
              <w:t xml:space="preserve">Итоговый урок за год. </w:t>
            </w:r>
            <w:r w:rsidRPr="00314EC7">
              <w:rPr>
                <w:rFonts w:ascii="Times New Roman" w:hAnsi="Times New Roman"/>
                <w:color w:val="000000"/>
                <w:sz w:val="24"/>
                <w:lang w:val="ru-RU"/>
              </w:rPr>
              <w:t>Список рекомендуемой литературы</w:t>
            </w:r>
          </w:p>
        </w:tc>
        <w:tc>
          <w:tcPr>
            <w:tcW w:w="1172" w:type="dxa"/>
            <w:tcMar>
              <w:top w:w="50" w:type="dxa"/>
              <w:left w:w="100" w:type="dxa"/>
            </w:tcMar>
            <w:vAlign w:val="center"/>
          </w:tcPr>
          <w:p w:rsidR="00F42BC7" w:rsidRDefault="005A02E2">
            <w:pPr>
              <w:spacing w:after="0"/>
              <w:ind w:left="135"/>
              <w:jc w:val="center"/>
            </w:pPr>
            <w:r w:rsidRPr="00314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42BC7" w:rsidRDefault="00F42BC7">
            <w:pPr>
              <w:spacing w:after="0"/>
              <w:ind w:left="135"/>
              <w:jc w:val="center"/>
            </w:pPr>
          </w:p>
        </w:tc>
        <w:tc>
          <w:tcPr>
            <w:tcW w:w="1910" w:type="dxa"/>
            <w:tcMar>
              <w:top w:w="50" w:type="dxa"/>
              <w:left w:w="100" w:type="dxa"/>
            </w:tcMar>
            <w:vAlign w:val="center"/>
          </w:tcPr>
          <w:p w:rsidR="00F42BC7" w:rsidRDefault="00F42BC7">
            <w:pPr>
              <w:spacing w:after="0"/>
              <w:ind w:left="135"/>
              <w:jc w:val="center"/>
            </w:pPr>
          </w:p>
        </w:tc>
        <w:tc>
          <w:tcPr>
            <w:tcW w:w="1347" w:type="dxa"/>
            <w:tcMar>
              <w:top w:w="50" w:type="dxa"/>
              <w:left w:w="100" w:type="dxa"/>
            </w:tcMar>
            <w:vAlign w:val="center"/>
          </w:tcPr>
          <w:p w:rsidR="00F42BC7" w:rsidRPr="006D7CE0" w:rsidRDefault="006D7CE0">
            <w:pPr>
              <w:spacing w:after="0"/>
              <w:ind w:left="135"/>
              <w:rPr>
                <w:lang w:val="ru-RU"/>
              </w:rPr>
            </w:pPr>
            <w:r>
              <w:rPr>
                <w:lang w:val="ru-RU"/>
              </w:rPr>
              <w:t>24.05</w:t>
            </w:r>
          </w:p>
        </w:tc>
        <w:tc>
          <w:tcPr>
            <w:tcW w:w="2861" w:type="dxa"/>
            <w:tcMar>
              <w:top w:w="50" w:type="dxa"/>
              <w:left w:w="100" w:type="dxa"/>
            </w:tcMar>
            <w:vAlign w:val="center"/>
          </w:tcPr>
          <w:p w:rsidR="00F42BC7" w:rsidRDefault="00F42BC7">
            <w:pPr>
              <w:spacing w:after="0"/>
              <w:ind w:left="135"/>
            </w:pPr>
          </w:p>
        </w:tc>
      </w:tr>
      <w:tr w:rsidR="00F42BC7" w:rsidTr="00314EC7">
        <w:trPr>
          <w:trHeight w:val="144"/>
          <w:tblCellSpacing w:w="20" w:type="nil"/>
        </w:trPr>
        <w:tc>
          <w:tcPr>
            <w:tcW w:w="0" w:type="auto"/>
            <w:gridSpan w:val="2"/>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ОБЩЕЕ КОЛИЧЕСТВО ЧАСОВ ПО ПРОГРАММЕ</w:t>
            </w:r>
          </w:p>
        </w:tc>
        <w:tc>
          <w:tcPr>
            <w:tcW w:w="1172"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sidR="00314EC7">
              <w:rPr>
                <w:rFonts w:ascii="Times New Roman" w:hAnsi="Times New Roman"/>
                <w:color w:val="000000"/>
                <w:sz w:val="24"/>
                <w:lang w:val="ru-RU"/>
              </w:rPr>
              <w:t>99</w:t>
            </w:r>
            <w:r>
              <w:rPr>
                <w:rFonts w:ascii="Times New Roman" w:hAnsi="Times New Roman"/>
                <w:color w:val="000000"/>
                <w:sz w:val="24"/>
              </w:rPr>
              <w:t xml:space="preserve"> </w:t>
            </w:r>
          </w:p>
        </w:tc>
        <w:tc>
          <w:tcPr>
            <w:tcW w:w="1841"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42BC7" w:rsidRDefault="00F42BC7"/>
        </w:tc>
      </w:tr>
    </w:tbl>
    <w:p w:rsidR="00F42BC7" w:rsidRDefault="00F42BC7">
      <w:pPr>
        <w:sectPr w:rsidR="00F42BC7">
          <w:pgSz w:w="16383" w:h="11906" w:orient="landscape"/>
          <w:pgMar w:top="1134" w:right="850" w:bottom="1134" w:left="1701" w:header="720" w:footer="720" w:gutter="0"/>
          <w:cols w:space="720"/>
        </w:sectPr>
      </w:pPr>
    </w:p>
    <w:p w:rsidR="00F42BC7" w:rsidRDefault="005A02E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3B1E5F">
        <w:trPr>
          <w:trHeight w:val="144"/>
          <w:tblCellSpacing w:w="20" w:type="nil"/>
        </w:trPr>
        <w:tc>
          <w:tcPr>
            <w:tcW w:w="372" w:type="dxa"/>
            <w:vMerge w:val="restart"/>
            <w:tcMar>
              <w:top w:w="50" w:type="dxa"/>
              <w:left w:w="100" w:type="dxa"/>
            </w:tcMar>
            <w:vAlign w:val="center"/>
          </w:tcPr>
          <w:p w:rsidR="00F42BC7" w:rsidRDefault="005A02E2">
            <w:pPr>
              <w:spacing w:after="0"/>
              <w:ind w:left="135"/>
            </w:pPr>
            <w:r>
              <w:rPr>
                <w:rFonts w:ascii="Times New Roman" w:hAnsi="Times New Roman"/>
                <w:b/>
                <w:color w:val="000000"/>
                <w:sz w:val="24"/>
              </w:rPr>
              <w:t xml:space="preserve">№ п/п </w:t>
            </w:r>
          </w:p>
          <w:p w:rsidR="00F42BC7" w:rsidRDefault="00F42BC7">
            <w:pPr>
              <w:spacing w:after="0"/>
              <w:ind w:left="135"/>
            </w:pPr>
          </w:p>
        </w:tc>
        <w:tc>
          <w:tcPr>
            <w:tcW w:w="3256" w:type="dxa"/>
            <w:vMerge w:val="restart"/>
            <w:tcMar>
              <w:top w:w="50" w:type="dxa"/>
              <w:left w:w="100" w:type="dxa"/>
            </w:tcMar>
            <w:vAlign w:val="center"/>
          </w:tcPr>
          <w:p w:rsidR="00F42BC7" w:rsidRDefault="005A02E2">
            <w:pPr>
              <w:spacing w:after="0"/>
              <w:ind w:left="135"/>
            </w:pPr>
            <w:r>
              <w:rPr>
                <w:rFonts w:ascii="Times New Roman" w:hAnsi="Times New Roman"/>
                <w:b/>
                <w:color w:val="000000"/>
                <w:sz w:val="24"/>
              </w:rPr>
              <w:t xml:space="preserve">Тема урока </w:t>
            </w:r>
          </w:p>
          <w:p w:rsidR="00F42BC7" w:rsidRDefault="00F42BC7">
            <w:pPr>
              <w:spacing w:after="0"/>
              <w:ind w:left="135"/>
            </w:pPr>
          </w:p>
        </w:tc>
        <w:tc>
          <w:tcPr>
            <w:tcW w:w="0" w:type="auto"/>
            <w:gridSpan w:val="3"/>
            <w:tcMar>
              <w:top w:w="50" w:type="dxa"/>
              <w:left w:w="100" w:type="dxa"/>
            </w:tcMar>
            <w:vAlign w:val="center"/>
          </w:tcPr>
          <w:p w:rsidR="00F42BC7" w:rsidRDefault="005A02E2">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F42BC7" w:rsidRDefault="005A02E2">
            <w:pPr>
              <w:spacing w:after="0"/>
              <w:ind w:left="135"/>
            </w:pPr>
            <w:r>
              <w:rPr>
                <w:rFonts w:ascii="Times New Roman" w:hAnsi="Times New Roman"/>
                <w:b/>
                <w:color w:val="000000"/>
                <w:sz w:val="24"/>
              </w:rPr>
              <w:t xml:space="preserve">Дата изучения </w:t>
            </w:r>
          </w:p>
          <w:p w:rsidR="00F42BC7" w:rsidRDefault="00F42BC7">
            <w:pPr>
              <w:spacing w:after="0"/>
              <w:ind w:left="135"/>
            </w:pPr>
          </w:p>
        </w:tc>
        <w:tc>
          <w:tcPr>
            <w:tcW w:w="1967" w:type="dxa"/>
            <w:vMerge w:val="restart"/>
            <w:tcMar>
              <w:top w:w="50" w:type="dxa"/>
              <w:left w:w="100" w:type="dxa"/>
            </w:tcMar>
            <w:vAlign w:val="center"/>
          </w:tcPr>
          <w:p w:rsidR="00F42BC7" w:rsidRDefault="005A02E2">
            <w:pPr>
              <w:spacing w:after="0"/>
              <w:ind w:left="135"/>
            </w:pPr>
            <w:r>
              <w:rPr>
                <w:rFonts w:ascii="Times New Roman" w:hAnsi="Times New Roman"/>
                <w:b/>
                <w:color w:val="000000"/>
                <w:sz w:val="24"/>
              </w:rPr>
              <w:t xml:space="preserve">Электронные цифровые образовательные ресурсы </w:t>
            </w:r>
          </w:p>
          <w:p w:rsidR="00F42BC7" w:rsidRDefault="00F42BC7">
            <w:pPr>
              <w:spacing w:after="0"/>
              <w:ind w:left="135"/>
            </w:pPr>
          </w:p>
        </w:tc>
      </w:tr>
      <w:tr w:rsidR="003B1E5F">
        <w:trPr>
          <w:trHeight w:val="144"/>
          <w:tblCellSpacing w:w="20" w:type="nil"/>
        </w:trPr>
        <w:tc>
          <w:tcPr>
            <w:tcW w:w="0" w:type="auto"/>
            <w:vMerge/>
            <w:tcBorders>
              <w:top w:val="nil"/>
            </w:tcBorders>
            <w:tcMar>
              <w:top w:w="50" w:type="dxa"/>
              <w:left w:w="100" w:type="dxa"/>
            </w:tcMar>
          </w:tcPr>
          <w:p w:rsidR="00F42BC7" w:rsidRDefault="00F42BC7"/>
        </w:tc>
        <w:tc>
          <w:tcPr>
            <w:tcW w:w="0" w:type="auto"/>
            <w:vMerge/>
            <w:tcBorders>
              <w:top w:val="nil"/>
            </w:tcBorders>
            <w:tcMar>
              <w:top w:w="50" w:type="dxa"/>
              <w:left w:w="100" w:type="dxa"/>
            </w:tcMar>
          </w:tcPr>
          <w:p w:rsidR="00F42BC7" w:rsidRDefault="00F42BC7"/>
        </w:tc>
        <w:tc>
          <w:tcPr>
            <w:tcW w:w="821" w:type="dxa"/>
            <w:tcMar>
              <w:top w:w="50" w:type="dxa"/>
              <w:left w:w="100" w:type="dxa"/>
            </w:tcMar>
            <w:vAlign w:val="center"/>
          </w:tcPr>
          <w:p w:rsidR="00F42BC7" w:rsidRDefault="005A02E2">
            <w:pPr>
              <w:spacing w:after="0"/>
              <w:ind w:left="135"/>
            </w:pPr>
            <w:r>
              <w:rPr>
                <w:rFonts w:ascii="Times New Roman" w:hAnsi="Times New Roman"/>
                <w:b/>
                <w:color w:val="000000"/>
                <w:sz w:val="24"/>
              </w:rPr>
              <w:t xml:space="preserve">Всего </w:t>
            </w:r>
          </w:p>
          <w:p w:rsidR="00F42BC7" w:rsidRDefault="00F42BC7">
            <w:pPr>
              <w:spacing w:after="0"/>
              <w:ind w:left="135"/>
            </w:pPr>
          </w:p>
        </w:tc>
        <w:tc>
          <w:tcPr>
            <w:tcW w:w="1518" w:type="dxa"/>
            <w:tcMar>
              <w:top w:w="50" w:type="dxa"/>
              <w:left w:w="100" w:type="dxa"/>
            </w:tcMar>
            <w:vAlign w:val="center"/>
          </w:tcPr>
          <w:p w:rsidR="00F42BC7" w:rsidRDefault="005A02E2">
            <w:pPr>
              <w:spacing w:after="0"/>
              <w:ind w:left="135"/>
            </w:pPr>
            <w:r>
              <w:rPr>
                <w:rFonts w:ascii="Times New Roman" w:hAnsi="Times New Roman"/>
                <w:b/>
                <w:color w:val="000000"/>
                <w:sz w:val="24"/>
              </w:rPr>
              <w:t xml:space="preserve">Контрольные работы </w:t>
            </w:r>
          </w:p>
          <w:p w:rsidR="00F42BC7" w:rsidRDefault="00F42BC7">
            <w:pPr>
              <w:spacing w:after="0"/>
              <w:ind w:left="135"/>
            </w:pPr>
          </w:p>
        </w:tc>
        <w:tc>
          <w:tcPr>
            <w:tcW w:w="1618" w:type="dxa"/>
            <w:tcMar>
              <w:top w:w="50" w:type="dxa"/>
              <w:left w:w="100" w:type="dxa"/>
            </w:tcMar>
            <w:vAlign w:val="center"/>
          </w:tcPr>
          <w:p w:rsidR="00F42BC7" w:rsidRDefault="005A02E2">
            <w:pPr>
              <w:spacing w:after="0"/>
              <w:ind w:left="135"/>
            </w:pPr>
            <w:r>
              <w:rPr>
                <w:rFonts w:ascii="Times New Roman" w:hAnsi="Times New Roman"/>
                <w:b/>
                <w:color w:val="000000"/>
                <w:sz w:val="24"/>
              </w:rPr>
              <w:t xml:space="preserve">Практические работы </w:t>
            </w:r>
          </w:p>
          <w:p w:rsidR="00F42BC7" w:rsidRDefault="00F42BC7">
            <w:pPr>
              <w:spacing w:after="0"/>
              <w:ind w:left="135"/>
            </w:pPr>
          </w:p>
        </w:tc>
        <w:tc>
          <w:tcPr>
            <w:tcW w:w="0" w:type="auto"/>
            <w:vMerge/>
            <w:tcBorders>
              <w:top w:val="nil"/>
            </w:tcBorders>
            <w:tcMar>
              <w:top w:w="50" w:type="dxa"/>
              <w:left w:w="100" w:type="dxa"/>
            </w:tcMar>
          </w:tcPr>
          <w:p w:rsidR="00F42BC7" w:rsidRDefault="00F42BC7"/>
        </w:tc>
        <w:tc>
          <w:tcPr>
            <w:tcW w:w="0" w:type="auto"/>
            <w:vMerge/>
            <w:tcBorders>
              <w:top w:val="nil"/>
            </w:tcBorders>
            <w:tcMar>
              <w:top w:w="50" w:type="dxa"/>
              <w:left w:w="100" w:type="dxa"/>
            </w:tcMar>
          </w:tcPr>
          <w:p w:rsidR="00F42BC7" w:rsidRDefault="00F42BC7"/>
        </w:tc>
      </w:tr>
      <w:tr w:rsidR="003B1E5F">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1</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 Изображение человека как важнейшая идейно-нравственная проблема литературы</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6D7CE0" w:rsidRDefault="006D7CE0">
            <w:pPr>
              <w:spacing w:after="0"/>
              <w:ind w:left="135"/>
              <w:rPr>
                <w:lang w:val="ru-RU"/>
              </w:rPr>
            </w:pPr>
            <w:r>
              <w:rPr>
                <w:lang w:val="ru-RU"/>
              </w:rPr>
              <w:t>04.09</w:t>
            </w:r>
          </w:p>
        </w:tc>
        <w:tc>
          <w:tcPr>
            <w:tcW w:w="1967" w:type="dxa"/>
            <w:tcMar>
              <w:top w:w="50" w:type="dxa"/>
              <w:left w:w="100" w:type="dxa"/>
            </w:tcMar>
            <w:vAlign w:val="center"/>
          </w:tcPr>
          <w:p w:rsidR="00F42BC7" w:rsidRDefault="00F42BC7">
            <w:pPr>
              <w:spacing w:after="0"/>
              <w:ind w:left="135"/>
            </w:pPr>
          </w:p>
        </w:tc>
      </w:tr>
      <w:tr w:rsidR="003B1E5F" w:rsidRPr="00371334">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2</w:t>
            </w:r>
          </w:p>
        </w:tc>
        <w:tc>
          <w:tcPr>
            <w:tcW w:w="3256" w:type="dxa"/>
            <w:tcMar>
              <w:top w:w="50" w:type="dxa"/>
              <w:left w:w="100" w:type="dxa"/>
            </w:tcMar>
            <w:vAlign w:val="center"/>
          </w:tcPr>
          <w:p w:rsidR="00F42BC7" w:rsidRPr="00314EC7" w:rsidRDefault="005A02E2">
            <w:pPr>
              <w:spacing w:after="0"/>
              <w:ind w:left="135"/>
              <w:rPr>
                <w:lang w:val="ru-RU"/>
              </w:rPr>
            </w:pPr>
            <w:r w:rsidRPr="005A02E2">
              <w:rPr>
                <w:rFonts w:ascii="Times New Roman" w:hAnsi="Times New Roman"/>
                <w:color w:val="000000"/>
                <w:sz w:val="24"/>
                <w:lang w:val="ru-RU"/>
              </w:rPr>
              <w:t xml:space="preserve">Древнерусские повести. </w:t>
            </w:r>
            <w:r w:rsidR="00314EC7">
              <w:rPr>
                <w:rFonts w:ascii="Times New Roman" w:hAnsi="Times New Roman"/>
                <w:color w:val="000000"/>
                <w:sz w:val="24"/>
                <w:lang w:val="ru-RU"/>
              </w:rPr>
              <w:t xml:space="preserve">«Повесть о Петре и Фквронии Муромских» </w:t>
            </w:r>
            <w:r w:rsidRPr="00314EC7">
              <w:rPr>
                <w:rFonts w:ascii="Times New Roman" w:hAnsi="Times New Roman"/>
                <w:color w:val="000000"/>
                <w:sz w:val="24"/>
                <w:lang w:val="ru-RU"/>
              </w:rPr>
              <w:t>Темы и проблемы произведения</w:t>
            </w:r>
          </w:p>
        </w:tc>
        <w:tc>
          <w:tcPr>
            <w:tcW w:w="821" w:type="dxa"/>
            <w:tcMar>
              <w:top w:w="50" w:type="dxa"/>
              <w:left w:w="100" w:type="dxa"/>
            </w:tcMar>
            <w:vAlign w:val="center"/>
          </w:tcPr>
          <w:p w:rsidR="00F42BC7" w:rsidRDefault="005A02E2">
            <w:pPr>
              <w:spacing w:after="0"/>
              <w:ind w:left="135"/>
              <w:jc w:val="center"/>
            </w:pPr>
            <w:r w:rsidRPr="00314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6D7CE0" w:rsidRDefault="006D7CE0">
            <w:pPr>
              <w:spacing w:after="0"/>
              <w:ind w:left="135"/>
              <w:rPr>
                <w:lang w:val="ru-RU"/>
              </w:rPr>
            </w:pPr>
            <w:r>
              <w:rPr>
                <w:lang w:val="ru-RU"/>
              </w:rPr>
              <w:t>07.09</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338</w:t>
              </w:r>
              <w:r>
                <w:rPr>
                  <w:rFonts w:ascii="Times New Roman" w:hAnsi="Times New Roman"/>
                  <w:color w:val="0000FF"/>
                  <w:u w:val="single"/>
                </w:rPr>
                <w:t>b</w:t>
              </w:r>
              <w:r w:rsidRPr="005A02E2">
                <w:rPr>
                  <w:rFonts w:ascii="Times New Roman" w:hAnsi="Times New Roman"/>
                  <w:color w:val="0000FF"/>
                  <w:u w:val="single"/>
                  <w:lang w:val="ru-RU"/>
                </w:rPr>
                <w:t>6</w:t>
              </w:r>
            </w:hyperlink>
          </w:p>
        </w:tc>
      </w:tr>
      <w:tr w:rsidR="003B1E5F">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3</w:t>
            </w:r>
          </w:p>
        </w:tc>
        <w:tc>
          <w:tcPr>
            <w:tcW w:w="3256" w:type="dxa"/>
            <w:tcMar>
              <w:top w:w="50" w:type="dxa"/>
              <w:left w:w="100" w:type="dxa"/>
            </w:tcMar>
            <w:vAlign w:val="center"/>
          </w:tcPr>
          <w:p w:rsidR="00F42BC7" w:rsidRPr="00314EC7" w:rsidRDefault="005A02E2">
            <w:pPr>
              <w:spacing w:after="0"/>
              <w:ind w:left="135"/>
              <w:rPr>
                <w:lang w:val="ru-RU"/>
              </w:rPr>
            </w:pPr>
            <w:r w:rsidRPr="005A02E2">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w:t>
            </w:r>
            <w:r w:rsidRPr="00314EC7">
              <w:rPr>
                <w:rFonts w:ascii="Times New Roman" w:hAnsi="Times New Roman"/>
                <w:color w:val="000000"/>
                <w:sz w:val="24"/>
                <w:lang w:val="ru-RU"/>
              </w:rPr>
              <w:t>Тематика и проблематика лирических произведений</w:t>
            </w:r>
          </w:p>
        </w:tc>
        <w:tc>
          <w:tcPr>
            <w:tcW w:w="821" w:type="dxa"/>
            <w:tcMar>
              <w:top w:w="50" w:type="dxa"/>
              <w:left w:w="100" w:type="dxa"/>
            </w:tcMar>
            <w:vAlign w:val="center"/>
          </w:tcPr>
          <w:p w:rsidR="00F42BC7" w:rsidRDefault="005A02E2">
            <w:pPr>
              <w:spacing w:after="0"/>
              <w:ind w:left="135"/>
              <w:jc w:val="center"/>
            </w:pPr>
            <w:r w:rsidRPr="00314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6D7CE0" w:rsidRDefault="006D7CE0">
            <w:pPr>
              <w:spacing w:after="0"/>
              <w:ind w:left="135"/>
              <w:rPr>
                <w:lang w:val="ru-RU"/>
              </w:rPr>
            </w:pPr>
            <w:r>
              <w:rPr>
                <w:lang w:val="ru-RU"/>
              </w:rPr>
              <w:t>11.09</w:t>
            </w:r>
          </w:p>
        </w:tc>
        <w:tc>
          <w:tcPr>
            <w:tcW w:w="1967" w:type="dxa"/>
            <w:tcMar>
              <w:top w:w="50" w:type="dxa"/>
              <w:left w:w="100" w:type="dxa"/>
            </w:tcMar>
            <w:vAlign w:val="center"/>
          </w:tcPr>
          <w:p w:rsidR="00F42BC7" w:rsidRDefault="00F42BC7">
            <w:pPr>
              <w:spacing w:after="0"/>
              <w:ind w:left="135"/>
            </w:pPr>
          </w:p>
        </w:tc>
      </w:tr>
      <w:tr w:rsidR="003B1E5F">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4</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А. С. Пушкин. Стихотворения « «И. И. Пущину», «На холмах Грузии лежит ночная мгла…»</w:t>
            </w:r>
            <w:r w:rsidR="00314EC7">
              <w:rPr>
                <w:rFonts w:ascii="Times New Roman" w:hAnsi="Times New Roman"/>
                <w:color w:val="000000"/>
                <w:sz w:val="24"/>
                <w:lang w:val="ru-RU"/>
              </w:rPr>
              <w:t xml:space="preserve"> </w:t>
            </w:r>
            <w:r w:rsidRPr="005A02E2">
              <w:rPr>
                <w:rFonts w:ascii="Times New Roman" w:hAnsi="Times New Roman"/>
                <w:color w:val="000000"/>
                <w:sz w:val="24"/>
                <w:lang w:val="ru-RU"/>
              </w:rPr>
              <w:t>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6D7CE0" w:rsidRDefault="006D7CE0">
            <w:pPr>
              <w:spacing w:after="0"/>
              <w:ind w:left="135"/>
              <w:rPr>
                <w:lang w:val="ru-RU"/>
              </w:rPr>
            </w:pPr>
            <w:r>
              <w:rPr>
                <w:lang w:val="ru-RU"/>
              </w:rPr>
              <w:t>14.09</w:t>
            </w:r>
          </w:p>
        </w:tc>
        <w:tc>
          <w:tcPr>
            <w:tcW w:w="1967" w:type="dxa"/>
            <w:tcMar>
              <w:top w:w="50" w:type="dxa"/>
              <w:left w:w="100" w:type="dxa"/>
            </w:tcMar>
            <w:vAlign w:val="center"/>
          </w:tcPr>
          <w:p w:rsidR="00F42BC7" w:rsidRDefault="00F42BC7">
            <w:pPr>
              <w:spacing w:after="0"/>
              <w:ind w:left="135"/>
            </w:pPr>
          </w:p>
        </w:tc>
      </w:tr>
      <w:tr w:rsidR="003B1E5F" w:rsidRPr="00371334">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5</w:t>
            </w:r>
          </w:p>
        </w:tc>
        <w:tc>
          <w:tcPr>
            <w:tcW w:w="3256" w:type="dxa"/>
            <w:tcMar>
              <w:top w:w="50" w:type="dxa"/>
              <w:left w:w="100" w:type="dxa"/>
            </w:tcMar>
            <w:vAlign w:val="center"/>
          </w:tcPr>
          <w:p w:rsidR="00F42BC7" w:rsidRPr="00314EC7" w:rsidRDefault="005A02E2">
            <w:pPr>
              <w:spacing w:after="0"/>
              <w:ind w:left="135"/>
              <w:rPr>
                <w:lang w:val="ru-RU"/>
              </w:rPr>
            </w:pPr>
            <w:r w:rsidRPr="005A02E2">
              <w:rPr>
                <w:rFonts w:ascii="Times New Roman" w:hAnsi="Times New Roman"/>
                <w:color w:val="000000"/>
                <w:sz w:val="24"/>
                <w:lang w:val="ru-RU"/>
              </w:rPr>
              <w:t xml:space="preserve">А. С. Пушкин. «Повести Белкина» («Станционный смотритель».). </w:t>
            </w:r>
            <w:r w:rsidRPr="00314EC7">
              <w:rPr>
                <w:rFonts w:ascii="Times New Roman" w:hAnsi="Times New Roman"/>
                <w:color w:val="000000"/>
                <w:sz w:val="24"/>
                <w:lang w:val="ru-RU"/>
              </w:rPr>
              <w:t xml:space="preserve">Тематика, </w:t>
            </w:r>
            <w:r w:rsidRPr="00314EC7">
              <w:rPr>
                <w:rFonts w:ascii="Times New Roman" w:hAnsi="Times New Roman"/>
                <w:color w:val="000000"/>
                <w:sz w:val="24"/>
                <w:lang w:val="ru-RU"/>
              </w:rPr>
              <w:lastRenderedPageBreak/>
              <w:t>проблематика, особенности повествования в «Повестях Белкина»</w:t>
            </w:r>
          </w:p>
        </w:tc>
        <w:tc>
          <w:tcPr>
            <w:tcW w:w="821" w:type="dxa"/>
            <w:tcMar>
              <w:top w:w="50" w:type="dxa"/>
              <w:left w:w="100" w:type="dxa"/>
            </w:tcMar>
            <w:vAlign w:val="center"/>
          </w:tcPr>
          <w:p w:rsidR="00F42BC7" w:rsidRDefault="005A02E2">
            <w:pPr>
              <w:spacing w:after="0"/>
              <w:ind w:left="135"/>
              <w:jc w:val="center"/>
            </w:pPr>
            <w:r w:rsidRPr="00314E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6D7CE0" w:rsidRDefault="006D7CE0">
            <w:pPr>
              <w:spacing w:after="0"/>
              <w:ind w:left="135"/>
              <w:rPr>
                <w:lang w:val="ru-RU"/>
              </w:rPr>
            </w:pPr>
            <w:r>
              <w:rPr>
                <w:lang w:val="ru-RU"/>
              </w:rPr>
              <w:t>18.09</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340</w:t>
              </w:r>
              <w:r>
                <w:rPr>
                  <w:rFonts w:ascii="Times New Roman" w:hAnsi="Times New Roman"/>
                  <w:color w:val="0000FF"/>
                  <w:u w:val="single"/>
                </w:rPr>
                <w:t>ae</w:t>
              </w:r>
            </w:hyperlink>
          </w:p>
        </w:tc>
      </w:tr>
      <w:tr w:rsidR="003B1E5F" w:rsidRPr="00371334">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6</w:t>
            </w:r>
          </w:p>
        </w:tc>
        <w:tc>
          <w:tcPr>
            <w:tcW w:w="3256" w:type="dxa"/>
            <w:tcMar>
              <w:top w:w="50" w:type="dxa"/>
              <w:left w:w="100" w:type="dxa"/>
            </w:tcMar>
            <w:vAlign w:val="center"/>
          </w:tcPr>
          <w:p w:rsidR="00F42BC7" w:rsidRPr="00450111" w:rsidRDefault="005A02E2">
            <w:pPr>
              <w:spacing w:after="0"/>
              <w:ind w:left="135"/>
              <w:rPr>
                <w:lang w:val="ru-RU"/>
              </w:rPr>
            </w:pPr>
            <w:r w:rsidRPr="005A02E2">
              <w:rPr>
                <w:rFonts w:ascii="Times New Roman" w:hAnsi="Times New Roman"/>
                <w:color w:val="000000"/>
                <w:sz w:val="24"/>
                <w:lang w:val="ru-RU"/>
              </w:rPr>
              <w:t xml:space="preserve">А. С. Пушкин. «Повести Белкина» («Станционный смотритель»). Особенности конфликта и композиции повести. Система персонажей. Образ «маленького человека» в повести. </w:t>
            </w:r>
            <w:r w:rsidRPr="00450111">
              <w:rPr>
                <w:rFonts w:ascii="Times New Roman" w:hAnsi="Times New Roman"/>
                <w:color w:val="000000"/>
                <w:sz w:val="24"/>
                <w:lang w:val="ru-RU"/>
              </w:rPr>
              <w:t>Мотив "блудного сына" в повести «Станционный смотритель»</w:t>
            </w:r>
          </w:p>
        </w:tc>
        <w:tc>
          <w:tcPr>
            <w:tcW w:w="821" w:type="dxa"/>
            <w:tcMar>
              <w:top w:w="50" w:type="dxa"/>
              <w:left w:w="100" w:type="dxa"/>
            </w:tcMar>
            <w:vAlign w:val="center"/>
          </w:tcPr>
          <w:p w:rsidR="00F42BC7" w:rsidRDefault="005A02E2">
            <w:pPr>
              <w:spacing w:after="0"/>
              <w:ind w:left="135"/>
              <w:jc w:val="center"/>
            </w:pPr>
            <w:r w:rsidRPr="00450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6D7CE0" w:rsidRDefault="006D7CE0">
            <w:pPr>
              <w:spacing w:after="0"/>
              <w:ind w:left="135"/>
              <w:rPr>
                <w:lang w:val="ru-RU"/>
              </w:rPr>
            </w:pPr>
            <w:r>
              <w:rPr>
                <w:lang w:val="ru-RU"/>
              </w:rPr>
              <w:t>21.09</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3420</w:t>
              </w:r>
              <w:r>
                <w:rPr>
                  <w:rFonts w:ascii="Times New Roman" w:hAnsi="Times New Roman"/>
                  <w:color w:val="0000FF"/>
                  <w:u w:val="single"/>
                </w:rPr>
                <w:t>c</w:t>
              </w:r>
            </w:hyperlink>
          </w:p>
        </w:tc>
      </w:tr>
      <w:tr w:rsidR="003B1E5F">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7</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6D7CE0" w:rsidRDefault="006D7CE0">
            <w:pPr>
              <w:spacing w:after="0"/>
              <w:ind w:left="135"/>
              <w:rPr>
                <w:lang w:val="ru-RU"/>
              </w:rPr>
            </w:pPr>
            <w:r>
              <w:rPr>
                <w:lang w:val="ru-RU"/>
              </w:rPr>
              <w:t>25.09</w:t>
            </w:r>
          </w:p>
        </w:tc>
        <w:tc>
          <w:tcPr>
            <w:tcW w:w="1967" w:type="dxa"/>
            <w:tcMar>
              <w:top w:w="50" w:type="dxa"/>
              <w:left w:w="100" w:type="dxa"/>
            </w:tcMar>
            <w:vAlign w:val="center"/>
          </w:tcPr>
          <w:p w:rsidR="00F42BC7" w:rsidRDefault="00F42BC7">
            <w:pPr>
              <w:spacing w:after="0"/>
              <w:ind w:left="135"/>
            </w:pPr>
          </w:p>
        </w:tc>
      </w:tr>
      <w:tr w:rsidR="003B1E5F">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8</w:t>
            </w:r>
          </w:p>
        </w:tc>
        <w:tc>
          <w:tcPr>
            <w:tcW w:w="3256"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5A02E2">
              <w:rPr>
                <w:rFonts w:ascii="Times New Roman" w:hAnsi="Times New Roman"/>
                <w:color w:val="000000"/>
                <w:sz w:val="24"/>
                <w:lang w:val="ru-RU"/>
              </w:rPr>
              <w:t xml:space="preserve"> и Карла </w:t>
            </w:r>
            <w:r>
              <w:rPr>
                <w:rFonts w:ascii="Times New Roman" w:hAnsi="Times New Roman"/>
                <w:color w:val="000000"/>
                <w:sz w:val="24"/>
              </w:rPr>
              <w:t>IX</w:t>
            </w:r>
            <w:r w:rsidRPr="005A02E2">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6D7CE0" w:rsidRDefault="006D7CE0">
            <w:pPr>
              <w:spacing w:after="0"/>
              <w:ind w:left="135"/>
              <w:rPr>
                <w:lang w:val="ru-RU"/>
              </w:rPr>
            </w:pPr>
            <w:r>
              <w:rPr>
                <w:lang w:val="ru-RU"/>
              </w:rPr>
              <w:t>28.09</w:t>
            </w:r>
          </w:p>
        </w:tc>
        <w:tc>
          <w:tcPr>
            <w:tcW w:w="1967" w:type="dxa"/>
            <w:tcMar>
              <w:top w:w="50" w:type="dxa"/>
              <w:left w:w="100" w:type="dxa"/>
            </w:tcMar>
            <w:vAlign w:val="center"/>
          </w:tcPr>
          <w:p w:rsidR="00F42BC7" w:rsidRDefault="00F42BC7">
            <w:pPr>
              <w:spacing w:after="0"/>
              <w:ind w:left="135"/>
            </w:pPr>
          </w:p>
        </w:tc>
      </w:tr>
      <w:tr w:rsidR="003B1E5F" w:rsidRPr="00371334">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9</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6D7CE0" w:rsidRDefault="006D7CE0">
            <w:pPr>
              <w:spacing w:after="0"/>
              <w:ind w:left="135"/>
              <w:rPr>
                <w:lang w:val="ru-RU"/>
              </w:rPr>
            </w:pPr>
            <w:r>
              <w:rPr>
                <w:lang w:val="ru-RU"/>
              </w:rPr>
              <w:t>02.10</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33</w:t>
              </w:r>
              <w:r>
                <w:rPr>
                  <w:rFonts w:ascii="Times New Roman" w:hAnsi="Times New Roman"/>
                  <w:color w:val="0000FF"/>
                  <w:u w:val="single"/>
                </w:rPr>
                <w:t>fa</w:t>
              </w:r>
              <w:r w:rsidRPr="005A02E2">
                <w:rPr>
                  <w:rFonts w:ascii="Times New Roman" w:hAnsi="Times New Roman"/>
                  <w:color w:val="0000FF"/>
                  <w:u w:val="single"/>
                  <w:lang w:val="ru-RU"/>
                </w:rPr>
                <w:t>0</w:t>
              </w:r>
            </w:hyperlink>
          </w:p>
        </w:tc>
      </w:tr>
      <w:tr w:rsidR="003B1E5F" w:rsidRPr="00371334">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10</w:t>
            </w:r>
          </w:p>
        </w:tc>
        <w:tc>
          <w:tcPr>
            <w:tcW w:w="3256"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М. Ю. Лермонтов. </w:t>
            </w:r>
            <w:r w:rsidRPr="005A02E2">
              <w:rPr>
                <w:rFonts w:ascii="Times New Roman" w:hAnsi="Times New Roman"/>
                <w:color w:val="000000"/>
                <w:sz w:val="24"/>
                <w:lang w:val="ru-RU"/>
              </w:rPr>
              <w:lastRenderedPageBreak/>
              <w:t>Стихотворения «Узник», «Парус», «Тучи», «Желанье» («Отворите мне темницу…»), «Когда волнуется желтеющая нива…», Ангел», «Молитва» («В минуту жизни трудную…»)</w:t>
            </w:r>
            <w:r w:rsidR="00C73F61">
              <w:rPr>
                <w:rFonts w:ascii="Times New Roman" w:hAnsi="Times New Roman"/>
                <w:color w:val="000000"/>
                <w:sz w:val="24"/>
                <w:lang w:val="ru-RU"/>
              </w:rPr>
              <w:t xml:space="preserve"> </w:t>
            </w:r>
            <w:r>
              <w:rPr>
                <w:rFonts w:ascii="Times New Roman" w:hAnsi="Times New Roman"/>
                <w:color w:val="000000"/>
                <w:sz w:val="24"/>
              </w:rPr>
              <w:t>Тема одиночества в лирике поэта</w:t>
            </w:r>
          </w:p>
        </w:tc>
        <w:tc>
          <w:tcPr>
            <w:tcW w:w="821"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6D7CE0" w:rsidRDefault="006D7CE0">
            <w:pPr>
              <w:spacing w:after="0"/>
              <w:ind w:left="135"/>
              <w:rPr>
                <w:lang w:val="ru-RU"/>
              </w:rPr>
            </w:pPr>
            <w:r>
              <w:rPr>
                <w:lang w:val="ru-RU"/>
              </w:rPr>
              <w:t>05.10</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34310</w:t>
              </w:r>
            </w:hyperlink>
          </w:p>
        </w:tc>
      </w:tr>
      <w:tr w:rsidR="003B1E5F" w:rsidRPr="00371334">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lastRenderedPageBreak/>
              <w:t>11</w:t>
            </w:r>
          </w:p>
        </w:tc>
        <w:tc>
          <w:tcPr>
            <w:tcW w:w="3256"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6D7CE0" w:rsidRDefault="006D7CE0">
            <w:pPr>
              <w:spacing w:after="0"/>
              <w:ind w:left="135"/>
              <w:rPr>
                <w:lang w:val="ru-RU"/>
              </w:rPr>
            </w:pPr>
            <w:r>
              <w:rPr>
                <w:lang w:val="ru-RU"/>
              </w:rPr>
              <w:t>09.10</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34428</w:t>
              </w:r>
            </w:hyperlink>
          </w:p>
        </w:tc>
      </w:tr>
      <w:tr w:rsidR="003B1E5F" w:rsidRPr="00371334">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12</w:t>
            </w:r>
          </w:p>
        </w:tc>
        <w:tc>
          <w:tcPr>
            <w:tcW w:w="3256"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821"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6D7CE0" w:rsidRDefault="006D7CE0">
            <w:pPr>
              <w:spacing w:after="0"/>
              <w:ind w:left="135"/>
              <w:rPr>
                <w:lang w:val="ru-RU"/>
              </w:rPr>
            </w:pPr>
            <w:r>
              <w:rPr>
                <w:lang w:val="ru-RU"/>
              </w:rPr>
              <w:t>12.10</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3464</w:t>
              </w:r>
              <w:r>
                <w:rPr>
                  <w:rFonts w:ascii="Times New Roman" w:hAnsi="Times New Roman"/>
                  <w:color w:val="0000FF"/>
                  <w:u w:val="single"/>
                </w:rPr>
                <w:t>e</w:t>
              </w:r>
            </w:hyperlink>
          </w:p>
        </w:tc>
      </w:tr>
      <w:tr w:rsidR="003B1E5F" w:rsidRPr="00371334">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13</w:t>
            </w:r>
          </w:p>
        </w:tc>
        <w:tc>
          <w:tcPr>
            <w:tcW w:w="3256"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6D7CE0" w:rsidRDefault="006D7CE0">
            <w:pPr>
              <w:spacing w:after="0"/>
              <w:ind w:left="135"/>
              <w:rPr>
                <w:lang w:val="ru-RU"/>
              </w:rPr>
            </w:pPr>
            <w:r>
              <w:rPr>
                <w:lang w:val="ru-RU"/>
              </w:rPr>
              <w:t>16.10</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3475</w:t>
              </w:r>
              <w:r>
                <w:rPr>
                  <w:rFonts w:ascii="Times New Roman" w:hAnsi="Times New Roman"/>
                  <w:color w:val="0000FF"/>
                  <w:u w:val="single"/>
                </w:rPr>
                <w:t>c</w:t>
              </w:r>
            </w:hyperlink>
          </w:p>
        </w:tc>
      </w:tr>
      <w:tr w:rsidR="003B1E5F" w:rsidRPr="00371334">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14</w:t>
            </w:r>
          </w:p>
        </w:tc>
        <w:tc>
          <w:tcPr>
            <w:tcW w:w="3256"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Развитие речи. М. Ю. </w:t>
            </w:r>
            <w:r w:rsidRPr="005A02E2">
              <w:rPr>
                <w:rFonts w:ascii="Times New Roman" w:hAnsi="Times New Roman"/>
                <w:color w:val="000000"/>
                <w:sz w:val="24"/>
                <w:lang w:val="ru-RU"/>
              </w:rPr>
              <w:lastRenderedPageBreak/>
              <w:t xml:space="preserve">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6D7CE0" w:rsidRDefault="006D7CE0">
            <w:pPr>
              <w:spacing w:after="0"/>
              <w:ind w:left="135"/>
              <w:rPr>
                <w:lang w:val="ru-RU"/>
              </w:rPr>
            </w:pPr>
            <w:r>
              <w:rPr>
                <w:lang w:val="ru-RU"/>
              </w:rPr>
              <w:t>19.10</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34860</w:t>
              </w:r>
            </w:hyperlink>
          </w:p>
        </w:tc>
      </w:tr>
      <w:tr w:rsidR="003B1E5F" w:rsidRPr="00371334">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lastRenderedPageBreak/>
              <w:t>15</w:t>
            </w:r>
          </w:p>
        </w:tc>
        <w:tc>
          <w:tcPr>
            <w:tcW w:w="3256"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6D7CE0" w:rsidRDefault="006D7CE0">
            <w:pPr>
              <w:spacing w:after="0"/>
              <w:ind w:left="135"/>
              <w:rPr>
                <w:lang w:val="ru-RU"/>
              </w:rPr>
            </w:pPr>
            <w:r>
              <w:rPr>
                <w:lang w:val="ru-RU"/>
              </w:rPr>
              <w:t>23.10</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34</w:t>
              </w:r>
              <w:r>
                <w:rPr>
                  <w:rFonts w:ascii="Times New Roman" w:hAnsi="Times New Roman"/>
                  <w:color w:val="0000FF"/>
                  <w:u w:val="single"/>
                </w:rPr>
                <w:t>d</w:t>
              </w:r>
              <w:r w:rsidRPr="005A02E2">
                <w:rPr>
                  <w:rFonts w:ascii="Times New Roman" w:hAnsi="Times New Roman"/>
                  <w:color w:val="0000FF"/>
                  <w:u w:val="single"/>
                  <w:lang w:val="ru-RU"/>
                </w:rPr>
                <w:t>60</w:t>
              </w:r>
            </w:hyperlink>
          </w:p>
        </w:tc>
      </w:tr>
      <w:tr w:rsidR="003B1E5F" w:rsidRPr="00371334">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16</w:t>
            </w:r>
          </w:p>
        </w:tc>
        <w:tc>
          <w:tcPr>
            <w:tcW w:w="3256" w:type="dxa"/>
            <w:tcMar>
              <w:top w:w="50" w:type="dxa"/>
              <w:left w:w="100" w:type="dxa"/>
            </w:tcMar>
            <w:vAlign w:val="center"/>
          </w:tcPr>
          <w:p w:rsidR="00F42BC7" w:rsidRPr="005A02E2" w:rsidRDefault="005A02E2" w:rsidP="00C73F61">
            <w:pPr>
              <w:spacing w:after="0"/>
              <w:rPr>
                <w:lang w:val="ru-RU"/>
              </w:rPr>
            </w:pPr>
            <w:r w:rsidRPr="005A02E2">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6D7CE0" w:rsidRDefault="006D7CE0">
            <w:pPr>
              <w:spacing w:after="0"/>
              <w:ind w:left="135"/>
              <w:rPr>
                <w:lang w:val="ru-RU"/>
              </w:rPr>
            </w:pPr>
            <w:r>
              <w:rPr>
                <w:lang w:val="ru-RU"/>
              </w:rPr>
              <w:t>26.10</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34</w:t>
              </w:r>
              <w:r>
                <w:rPr>
                  <w:rFonts w:ascii="Times New Roman" w:hAnsi="Times New Roman"/>
                  <w:color w:val="0000FF"/>
                  <w:u w:val="single"/>
                </w:rPr>
                <w:t>e</w:t>
              </w:r>
              <w:r w:rsidRPr="005A02E2">
                <w:rPr>
                  <w:rFonts w:ascii="Times New Roman" w:hAnsi="Times New Roman"/>
                  <w:color w:val="0000FF"/>
                  <w:u w:val="single"/>
                  <w:lang w:val="ru-RU"/>
                </w:rPr>
                <w:t>6</w:t>
              </w:r>
              <w:r>
                <w:rPr>
                  <w:rFonts w:ascii="Times New Roman" w:hAnsi="Times New Roman"/>
                  <w:color w:val="0000FF"/>
                  <w:u w:val="single"/>
                </w:rPr>
                <w:t>e</w:t>
              </w:r>
            </w:hyperlink>
          </w:p>
        </w:tc>
      </w:tr>
      <w:tr w:rsidR="003B1E5F">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17</w:t>
            </w:r>
          </w:p>
        </w:tc>
        <w:tc>
          <w:tcPr>
            <w:tcW w:w="3256" w:type="dxa"/>
            <w:tcMar>
              <w:top w:w="50" w:type="dxa"/>
              <w:left w:w="100" w:type="dxa"/>
            </w:tcMar>
            <w:vAlign w:val="center"/>
          </w:tcPr>
          <w:p w:rsidR="00F42BC7" w:rsidRPr="005A02E2" w:rsidRDefault="005A02E2" w:rsidP="00C73F61">
            <w:pPr>
              <w:spacing w:after="0"/>
              <w:rPr>
                <w:lang w:val="ru-RU"/>
              </w:rPr>
            </w:pPr>
            <w:r w:rsidRPr="005A02E2">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6D7CE0" w:rsidRDefault="006D7CE0">
            <w:pPr>
              <w:spacing w:after="0"/>
              <w:ind w:left="135"/>
              <w:rPr>
                <w:lang w:val="ru-RU"/>
              </w:rPr>
            </w:pPr>
            <w:r>
              <w:rPr>
                <w:lang w:val="ru-RU"/>
              </w:rPr>
              <w:t>30.10</w:t>
            </w:r>
          </w:p>
        </w:tc>
        <w:tc>
          <w:tcPr>
            <w:tcW w:w="1967" w:type="dxa"/>
            <w:tcMar>
              <w:top w:w="50" w:type="dxa"/>
              <w:left w:w="100" w:type="dxa"/>
            </w:tcMar>
            <w:vAlign w:val="center"/>
          </w:tcPr>
          <w:p w:rsidR="00F42BC7" w:rsidRDefault="00F42BC7">
            <w:pPr>
              <w:spacing w:after="0"/>
              <w:ind w:left="135"/>
            </w:pPr>
          </w:p>
        </w:tc>
      </w:tr>
      <w:tr w:rsidR="003B1E5F">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18</w:t>
            </w:r>
          </w:p>
        </w:tc>
        <w:tc>
          <w:tcPr>
            <w:tcW w:w="3256" w:type="dxa"/>
            <w:tcMar>
              <w:top w:w="50" w:type="dxa"/>
              <w:left w:w="100" w:type="dxa"/>
            </w:tcMar>
            <w:vAlign w:val="center"/>
          </w:tcPr>
          <w:p w:rsidR="00F42BC7" w:rsidRPr="005A02E2" w:rsidRDefault="005A02E2" w:rsidP="00C73F61">
            <w:pPr>
              <w:spacing w:after="0"/>
              <w:rPr>
                <w:lang w:val="ru-RU"/>
              </w:rPr>
            </w:pPr>
            <w:r w:rsidRPr="005A02E2">
              <w:rPr>
                <w:rFonts w:ascii="Times New Roman" w:hAnsi="Times New Roman"/>
                <w:color w:val="000000"/>
                <w:sz w:val="24"/>
                <w:lang w:val="ru-RU"/>
              </w:rPr>
              <w:t xml:space="preserve"> Н. В. Гоголь. Повесть «Тарас Бульба». Образ Тараса Бульбы в повести</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ED452C" w:rsidRDefault="00ED452C">
            <w:pPr>
              <w:spacing w:after="0"/>
              <w:ind w:left="135"/>
              <w:rPr>
                <w:lang w:val="ru-RU"/>
              </w:rPr>
            </w:pPr>
            <w:r>
              <w:rPr>
                <w:lang w:val="ru-RU"/>
              </w:rPr>
              <w:t>09.11</w:t>
            </w:r>
          </w:p>
        </w:tc>
        <w:tc>
          <w:tcPr>
            <w:tcW w:w="1967" w:type="dxa"/>
            <w:tcMar>
              <w:top w:w="50" w:type="dxa"/>
              <w:left w:w="100" w:type="dxa"/>
            </w:tcMar>
            <w:vAlign w:val="center"/>
          </w:tcPr>
          <w:p w:rsidR="00F42BC7" w:rsidRDefault="00F42BC7">
            <w:pPr>
              <w:spacing w:after="0"/>
              <w:ind w:left="135"/>
            </w:pPr>
          </w:p>
        </w:tc>
      </w:tr>
      <w:tr w:rsidR="003B1E5F">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19</w:t>
            </w:r>
          </w:p>
        </w:tc>
        <w:tc>
          <w:tcPr>
            <w:tcW w:w="3256" w:type="dxa"/>
            <w:tcMar>
              <w:top w:w="50" w:type="dxa"/>
              <w:left w:w="100" w:type="dxa"/>
            </w:tcMar>
            <w:vAlign w:val="center"/>
          </w:tcPr>
          <w:p w:rsidR="00F42BC7" w:rsidRPr="005A02E2" w:rsidRDefault="005A02E2" w:rsidP="00C73F61">
            <w:pPr>
              <w:spacing w:after="0"/>
              <w:rPr>
                <w:lang w:val="ru-RU"/>
              </w:rPr>
            </w:pPr>
            <w:r w:rsidRPr="005A02E2">
              <w:rPr>
                <w:rFonts w:ascii="Times New Roman" w:hAnsi="Times New Roman"/>
                <w:color w:val="000000"/>
                <w:sz w:val="24"/>
                <w:lang w:val="ru-RU"/>
              </w:rPr>
              <w:t>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ED452C" w:rsidRDefault="00ED452C">
            <w:pPr>
              <w:spacing w:after="0"/>
              <w:ind w:left="135"/>
              <w:rPr>
                <w:lang w:val="ru-RU"/>
              </w:rPr>
            </w:pPr>
            <w:r>
              <w:rPr>
                <w:lang w:val="ru-RU"/>
              </w:rPr>
              <w:t>13.11</w:t>
            </w:r>
          </w:p>
        </w:tc>
        <w:tc>
          <w:tcPr>
            <w:tcW w:w="1967" w:type="dxa"/>
            <w:tcMar>
              <w:top w:w="50" w:type="dxa"/>
              <w:left w:w="100" w:type="dxa"/>
            </w:tcMar>
            <w:vAlign w:val="center"/>
          </w:tcPr>
          <w:p w:rsidR="00F42BC7" w:rsidRDefault="00F42BC7">
            <w:pPr>
              <w:spacing w:after="0"/>
              <w:ind w:left="135"/>
            </w:pPr>
          </w:p>
        </w:tc>
      </w:tr>
      <w:tr w:rsidR="003B1E5F">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20</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Развитие речи. Развернутый ответ на проблемный вопрос по </w:t>
            </w:r>
            <w:r w:rsidRPr="005A02E2">
              <w:rPr>
                <w:rFonts w:ascii="Times New Roman" w:hAnsi="Times New Roman"/>
                <w:color w:val="000000"/>
                <w:sz w:val="24"/>
                <w:lang w:val="ru-RU"/>
              </w:rPr>
              <w:lastRenderedPageBreak/>
              <w:t>повести Н. В. Гоголя «Тарас Бульба»</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ED452C" w:rsidRDefault="00ED452C">
            <w:pPr>
              <w:spacing w:after="0"/>
              <w:ind w:left="135"/>
              <w:rPr>
                <w:lang w:val="ru-RU"/>
              </w:rPr>
            </w:pPr>
            <w:r>
              <w:rPr>
                <w:lang w:val="ru-RU"/>
              </w:rPr>
              <w:t>16.11</w:t>
            </w:r>
          </w:p>
        </w:tc>
        <w:tc>
          <w:tcPr>
            <w:tcW w:w="1967" w:type="dxa"/>
            <w:tcMar>
              <w:top w:w="50" w:type="dxa"/>
              <w:left w:w="100" w:type="dxa"/>
            </w:tcMar>
            <w:vAlign w:val="center"/>
          </w:tcPr>
          <w:p w:rsidR="00F42BC7" w:rsidRDefault="00F42BC7">
            <w:pPr>
              <w:spacing w:after="0"/>
              <w:ind w:left="135"/>
            </w:pPr>
          </w:p>
        </w:tc>
      </w:tr>
      <w:tr w:rsidR="003B1E5F" w:rsidRPr="00371334">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21</w:t>
            </w:r>
          </w:p>
        </w:tc>
        <w:tc>
          <w:tcPr>
            <w:tcW w:w="3256"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ED452C" w:rsidRDefault="00ED452C">
            <w:pPr>
              <w:spacing w:after="0"/>
              <w:ind w:left="135"/>
              <w:rPr>
                <w:lang w:val="ru-RU"/>
              </w:rPr>
            </w:pPr>
            <w:r>
              <w:rPr>
                <w:lang w:val="ru-RU"/>
              </w:rPr>
              <w:t>20.11</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350</w:t>
              </w:r>
              <w:r>
                <w:rPr>
                  <w:rFonts w:ascii="Times New Roman" w:hAnsi="Times New Roman"/>
                  <w:color w:val="0000FF"/>
                  <w:u w:val="single"/>
                </w:rPr>
                <w:t>a</w:t>
              </w:r>
              <w:r w:rsidRPr="005A02E2">
                <w:rPr>
                  <w:rFonts w:ascii="Times New Roman" w:hAnsi="Times New Roman"/>
                  <w:color w:val="0000FF"/>
                  <w:u w:val="single"/>
                  <w:lang w:val="ru-RU"/>
                </w:rPr>
                <w:t>8</w:t>
              </w:r>
            </w:hyperlink>
          </w:p>
        </w:tc>
      </w:tr>
      <w:tr w:rsidR="003B1E5F">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22</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ED452C" w:rsidRDefault="00ED452C">
            <w:pPr>
              <w:spacing w:after="0"/>
              <w:ind w:left="135"/>
              <w:rPr>
                <w:lang w:val="ru-RU"/>
              </w:rPr>
            </w:pPr>
            <w:r>
              <w:rPr>
                <w:lang w:val="ru-RU"/>
              </w:rPr>
              <w:t>23.11</w:t>
            </w:r>
          </w:p>
        </w:tc>
        <w:tc>
          <w:tcPr>
            <w:tcW w:w="1967" w:type="dxa"/>
            <w:tcMar>
              <w:top w:w="50" w:type="dxa"/>
              <w:left w:w="100" w:type="dxa"/>
            </w:tcMar>
            <w:vAlign w:val="center"/>
          </w:tcPr>
          <w:p w:rsidR="00F42BC7" w:rsidRDefault="00F42BC7">
            <w:pPr>
              <w:spacing w:after="0"/>
              <w:ind w:left="135"/>
            </w:pPr>
          </w:p>
        </w:tc>
      </w:tr>
      <w:tr w:rsidR="003B1E5F" w:rsidRPr="00371334">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23</w:t>
            </w:r>
          </w:p>
        </w:tc>
        <w:tc>
          <w:tcPr>
            <w:tcW w:w="3256" w:type="dxa"/>
            <w:tcMar>
              <w:top w:w="50" w:type="dxa"/>
              <w:left w:w="100" w:type="dxa"/>
            </w:tcMar>
            <w:vAlign w:val="center"/>
          </w:tcPr>
          <w:p w:rsidR="00F42BC7" w:rsidRPr="00C73F61" w:rsidRDefault="005A02E2">
            <w:pPr>
              <w:spacing w:after="0"/>
              <w:ind w:left="135"/>
              <w:rPr>
                <w:lang w:val="ru-RU"/>
              </w:rPr>
            </w:pPr>
            <w:r w:rsidRPr="005A02E2">
              <w:rPr>
                <w:rFonts w:ascii="Times New Roman" w:hAnsi="Times New Roman"/>
                <w:color w:val="000000"/>
                <w:sz w:val="24"/>
                <w:lang w:val="ru-RU"/>
              </w:rPr>
              <w:t xml:space="preserve">И. С. Тургенев. Стихотворения в прозе «Русский язык», «Воробей» и др. </w:t>
            </w:r>
            <w:r w:rsidRPr="00C73F61">
              <w:rPr>
                <w:rFonts w:ascii="Times New Roman" w:hAnsi="Times New Roman"/>
                <w:color w:val="000000"/>
                <w:sz w:val="24"/>
                <w:lang w:val="ru-RU"/>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F42BC7" w:rsidRDefault="005A02E2">
            <w:pPr>
              <w:spacing w:after="0"/>
              <w:ind w:left="135"/>
              <w:jc w:val="center"/>
            </w:pPr>
            <w:r w:rsidRPr="00C73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ED452C" w:rsidRDefault="00ED452C">
            <w:pPr>
              <w:spacing w:after="0"/>
              <w:ind w:left="135"/>
              <w:rPr>
                <w:lang w:val="ru-RU"/>
              </w:rPr>
            </w:pPr>
            <w:r>
              <w:rPr>
                <w:lang w:val="ru-RU"/>
              </w:rPr>
              <w:t>27.11</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352</w:t>
              </w:r>
              <w:r>
                <w:rPr>
                  <w:rFonts w:ascii="Times New Roman" w:hAnsi="Times New Roman"/>
                  <w:color w:val="0000FF"/>
                  <w:u w:val="single"/>
                </w:rPr>
                <w:t>ba</w:t>
              </w:r>
            </w:hyperlink>
          </w:p>
        </w:tc>
      </w:tr>
      <w:tr w:rsidR="003B1E5F" w:rsidRPr="00371334">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24</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ED452C" w:rsidRDefault="00ED452C">
            <w:pPr>
              <w:spacing w:after="0"/>
              <w:ind w:left="135"/>
              <w:rPr>
                <w:lang w:val="ru-RU"/>
              </w:rPr>
            </w:pPr>
            <w:r>
              <w:rPr>
                <w:lang w:val="ru-RU"/>
              </w:rPr>
              <w:t>30.11</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3542</w:t>
              </w:r>
              <w:r>
                <w:rPr>
                  <w:rFonts w:ascii="Times New Roman" w:hAnsi="Times New Roman"/>
                  <w:color w:val="0000FF"/>
                  <w:u w:val="single"/>
                </w:rPr>
                <w:t>c</w:t>
              </w:r>
            </w:hyperlink>
          </w:p>
        </w:tc>
      </w:tr>
      <w:tr w:rsidR="003B1E5F" w:rsidRPr="00371334">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25</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ED452C" w:rsidRDefault="00ED452C">
            <w:pPr>
              <w:spacing w:after="0"/>
              <w:ind w:left="135"/>
              <w:rPr>
                <w:lang w:val="ru-RU"/>
              </w:rPr>
            </w:pPr>
            <w:r>
              <w:rPr>
                <w:lang w:val="ru-RU"/>
              </w:rPr>
              <w:t>04.12</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35544</w:t>
              </w:r>
            </w:hyperlink>
          </w:p>
        </w:tc>
      </w:tr>
      <w:tr w:rsidR="003B1E5F" w:rsidRPr="00371334">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26</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ED452C" w:rsidRDefault="00ED452C">
            <w:pPr>
              <w:spacing w:after="0"/>
              <w:ind w:left="135"/>
              <w:rPr>
                <w:lang w:val="ru-RU"/>
              </w:rPr>
            </w:pPr>
            <w:r>
              <w:rPr>
                <w:lang w:val="ru-RU"/>
              </w:rPr>
              <w:t>07.12</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3565</w:t>
              </w:r>
              <w:r>
                <w:rPr>
                  <w:rFonts w:ascii="Times New Roman" w:hAnsi="Times New Roman"/>
                  <w:color w:val="0000FF"/>
                  <w:u w:val="single"/>
                </w:rPr>
                <w:t>c</w:t>
              </w:r>
            </w:hyperlink>
          </w:p>
        </w:tc>
      </w:tr>
      <w:tr w:rsidR="003B1E5F" w:rsidRPr="00371334">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27</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ED452C" w:rsidRDefault="00ED452C">
            <w:pPr>
              <w:spacing w:after="0"/>
              <w:ind w:left="135"/>
              <w:rPr>
                <w:lang w:val="ru-RU"/>
              </w:rPr>
            </w:pPr>
            <w:r>
              <w:rPr>
                <w:lang w:val="ru-RU"/>
              </w:rPr>
              <w:t>11.12</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35774</w:t>
              </w:r>
            </w:hyperlink>
          </w:p>
        </w:tc>
      </w:tr>
      <w:tr w:rsidR="003B1E5F" w:rsidRPr="00371334">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ED452C" w:rsidRDefault="00ED452C">
            <w:pPr>
              <w:spacing w:after="0"/>
              <w:ind w:left="135"/>
              <w:rPr>
                <w:lang w:val="ru-RU"/>
              </w:rPr>
            </w:pPr>
            <w:r>
              <w:rPr>
                <w:lang w:val="ru-RU"/>
              </w:rPr>
              <w:t>14.12</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35878</w:t>
              </w:r>
            </w:hyperlink>
          </w:p>
        </w:tc>
      </w:tr>
      <w:tr w:rsidR="003B1E5F" w:rsidRPr="00371334">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29</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5A02E2">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ED452C" w:rsidRDefault="00ED452C">
            <w:pPr>
              <w:spacing w:after="0"/>
              <w:ind w:left="135"/>
              <w:rPr>
                <w:lang w:val="ru-RU"/>
              </w:rPr>
            </w:pPr>
            <w:r>
              <w:rPr>
                <w:lang w:val="ru-RU"/>
              </w:rPr>
              <w:t>18.12</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35990</w:t>
              </w:r>
            </w:hyperlink>
          </w:p>
        </w:tc>
      </w:tr>
      <w:tr w:rsidR="003B1E5F" w:rsidRPr="00371334">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30</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ED452C" w:rsidRDefault="00ED452C">
            <w:pPr>
              <w:spacing w:after="0"/>
              <w:ind w:left="135"/>
              <w:rPr>
                <w:lang w:val="ru-RU"/>
              </w:rPr>
            </w:pPr>
            <w:r>
              <w:rPr>
                <w:lang w:val="ru-RU"/>
              </w:rPr>
              <w:t>21.12</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35</w:t>
              </w:r>
              <w:r>
                <w:rPr>
                  <w:rFonts w:ascii="Times New Roman" w:hAnsi="Times New Roman"/>
                  <w:color w:val="0000FF"/>
                  <w:u w:val="single"/>
                </w:rPr>
                <w:t>c</w:t>
              </w:r>
              <w:r w:rsidRPr="005A02E2">
                <w:rPr>
                  <w:rFonts w:ascii="Times New Roman" w:hAnsi="Times New Roman"/>
                  <w:color w:val="0000FF"/>
                  <w:u w:val="single"/>
                  <w:lang w:val="ru-RU"/>
                </w:rPr>
                <w:t>06</w:t>
              </w:r>
            </w:hyperlink>
          </w:p>
        </w:tc>
      </w:tr>
      <w:tr w:rsidR="003B1E5F" w:rsidRPr="00371334">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31</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ED452C" w:rsidRDefault="00ED452C">
            <w:pPr>
              <w:spacing w:after="0"/>
              <w:ind w:left="135"/>
              <w:rPr>
                <w:lang w:val="ru-RU"/>
              </w:rPr>
            </w:pPr>
            <w:r>
              <w:rPr>
                <w:lang w:val="ru-RU"/>
              </w:rPr>
              <w:t>25.12</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35</w:t>
              </w:r>
              <w:r>
                <w:rPr>
                  <w:rFonts w:ascii="Times New Roman" w:hAnsi="Times New Roman"/>
                  <w:color w:val="0000FF"/>
                  <w:u w:val="single"/>
                </w:rPr>
                <w:t>e</w:t>
              </w:r>
              <w:r w:rsidRPr="005A02E2">
                <w:rPr>
                  <w:rFonts w:ascii="Times New Roman" w:hAnsi="Times New Roman"/>
                  <w:color w:val="0000FF"/>
                  <w:u w:val="single"/>
                  <w:lang w:val="ru-RU"/>
                </w:rPr>
                <w:t>2</w:t>
              </w:r>
              <w:r>
                <w:rPr>
                  <w:rFonts w:ascii="Times New Roman" w:hAnsi="Times New Roman"/>
                  <w:color w:val="0000FF"/>
                  <w:u w:val="single"/>
                </w:rPr>
                <w:t>c</w:t>
              </w:r>
            </w:hyperlink>
          </w:p>
        </w:tc>
      </w:tr>
      <w:tr w:rsidR="003B1E5F" w:rsidRPr="00371334">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32</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ED452C" w:rsidRDefault="00ED452C">
            <w:pPr>
              <w:spacing w:after="0"/>
              <w:ind w:left="135"/>
              <w:rPr>
                <w:lang w:val="ru-RU"/>
              </w:rPr>
            </w:pPr>
            <w:r>
              <w:rPr>
                <w:lang w:val="ru-RU"/>
              </w:rPr>
              <w:t>28.12</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35</w:t>
              </w:r>
              <w:r>
                <w:rPr>
                  <w:rFonts w:ascii="Times New Roman" w:hAnsi="Times New Roman"/>
                  <w:color w:val="0000FF"/>
                  <w:u w:val="single"/>
                </w:rPr>
                <w:t>a</w:t>
              </w:r>
              <w:r w:rsidRPr="005A02E2">
                <w:rPr>
                  <w:rFonts w:ascii="Times New Roman" w:hAnsi="Times New Roman"/>
                  <w:color w:val="0000FF"/>
                  <w:u w:val="single"/>
                  <w:lang w:val="ru-RU"/>
                </w:rPr>
                <w:t>94</w:t>
              </w:r>
            </w:hyperlink>
          </w:p>
        </w:tc>
      </w:tr>
      <w:tr w:rsidR="003B1E5F">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33</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Историческая основа произведений Р. Сабатини, романтика морских </w:t>
            </w:r>
            <w:r w:rsidRPr="005A02E2">
              <w:rPr>
                <w:rFonts w:ascii="Times New Roman" w:hAnsi="Times New Roman"/>
                <w:color w:val="000000"/>
                <w:sz w:val="24"/>
                <w:lang w:val="ru-RU"/>
              </w:rPr>
              <w:lastRenderedPageBreak/>
              <w:t>приключений в эпоху географических открытий</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ED452C" w:rsidRDefault="00ED452C">
            <w:pPr>
              <w:spacing w:after="0"/>
              <w:ind w:left="135"/>
              <w:rPr>
                <w:lang w:val="ru-RU"/>
              </w:rPr>
            </w:pPr>
            <w:r>
              <w:rPr>
                <w:lang w:val="ru-RU"/>
              </w:rPr>
              <w:t>11.01</w:t>
            </w:r>
          </w:p>
        </w:tc>
        <w:tc>
          <w:tcPr>
            <w:tcW w:w="1967" w:type="dxa"/>
            <w:tcMar>
              <w:top w:w="50" w:type="dxa"/>
              <w:left w:w="100" w:type="dxa"/>
            </w:tcMar>
            <w:vAlign w:val="center"/>
          </w:tcPr>
          <w:p w:rsidR="00F42BC7" w:rsidRDefault="00F42BC7">
            <w:pPr>
              <w:spacing w:after="0"/>
              <w:ind w:left="135"/>
            </w:pPr>
          </w:p>
        </w:tc>
      </w:tr>
      <w:tr w:rsidR="003B1E5F">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34</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 История Америки в произведениях Ф. Купера</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ED452C" w:rsidRDefault="00ED452C">
            <w:pPr>
              <w:spacing w:after="0"/>
              <w:ind w:left="135"/>
              <w:rPr>
                <w:lang w:val="ru-RU"/>
              </w:rPr>
            </w:pPr>
            <w:r>
              <w:rPr>
                <w:lang w:val="ru-RU"/>
              </w:rPr>
              <w:t>15.01</w:t>
            </w:r>
          </w:p>
        </w:tc>
        <w:tc>
          <w:tcPr>
            <w:tcW w:w="1967" w:type="dxa"/>
            <w:tcMar>
              <w:top w:w="50" w:type="dxa"/>
              <w:left w:w="100" w:type="dxa"/>
            </w:tcMar>
            <w:vAlign w:val="center"/>
          </w:tcPr>
          <w:p w:rsidR="00F42BC7" w:rsidRDefault="00F42BC7">
            <w:pPr>
              <w:spacing w:after="0"/>
              <w:ind w:left="135"/>
            </w:pPr>
          </w:p>
        </w:tc>
      </w:tr>
      <w:tr w:rsidR="003B1E5F">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35</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5A02E2">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ED452C" w:rsidRDefault="00ED452C">
            <w:pPr>
              <w:spacing w:after="0"/>
              <w:ind w:left="135"/>
              <w:rPr>
                <w:lang w:val="ru-RU"/>
              </w:rPr>
            </w:pPr>
            <w:r>
              <w:rPr>
                <w:lang w:val="ru-RU"/>
              </w:rPr>
              <w:t>18.01</w:t>
            </w:r>
          </w:p>
        </w:tc>
        <w:tc>
          <w:tcPr>
            <w:tcW w:w="1967" w:type="dxa"/>
            <w:tcMar>
              <w:top w:w="50" w:type="dxa"/>
              <w:left w:w="100" w:type="dxa"/>
            </w:tcMar>
            <w:vAlign w:val="center"/>
          </w:tcPr>
          <w:p w:rsidR="00F42BC7" w:rsidRDefault="00F42BC7">
            <w:pPr>
              <w:spacing w:after="0"/>
              <w:ind w:left="135"/>
            </w:pPr>
          </w:p>
        </w:tc>
      </w:tr>
      <w:tr w:rsidR="003B1E5F" w:rsidRPr="00371334">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36</w:t>
            </w:r>
          </w:p>
        </w:tc>
        <w:tc>
          <w:tcPr>
            <w:tcW w:w="3256" w:type="dxa"/>
            <w:tcMar>
              <w:top w:w="50" w:type="dxa"/>
              <w:left w:w="100" w:type="dxa"/>
            </w:tcMar>
            <w:vAlign w:val="center"/>
          </w:tcPr>
          <w:p w:rsidR="00F42BC7" w:rsidRPr="00450111" w:rsidRDefault="005A02E2">
            <w:pPr>
              <w:spacing w:after="0"/>
              <w:ind w:left="135"/>
              <w:rPr>
                <w:lang w:val="ru-RU"/>
              </w:rPr>
            </w:pPr>
            <w:r w:rsidRPr="005A02E2">
              <w:rPr>
                <w:rFonts w:ascii="Times New Roman" w:hAnsi="Times New Roman"/>
                <w:color w:val="000000"/>
                <w:sz w:val="24"/>
                <w:lang w:val="ru-RU"/>
              </w:rPr>
              <w:t xml:space="preserve">А. П. Чехов. Рассказ «Злоумышленник». Тематика, проблематика произведений. </w:t>
            </w:r>
            <w:r w:rsidRPr="00450111">
              <w:rPr>
                <w:rFonts w:ascii="Times New Roman" w:hAnsi="Times New Roman"/>
                <w:color w:val="000000"/>
                <w:sz w:val="24"/>
                <w:lang w:val="ru-RU"/>
              </w:rPr>
              <w:t>Художественное мастерство писателя</w:t>
            </w:r>
          </w:p>
        </w:tc>
        <w:tc>
          <w:tcPr>
            <w:tcW w:w="821" w:type="dxa"/>
            <w:tcMar>
              <w:top w:w="50" w:type="dxa"/>
              <w:left w:w="100" w:type="dxa"/>
            </w:tcMar>
            <w:vAlign w:val="center"/>
          </w:tcPr>
          <w:p w:rsidR="00F42BC7" w:rsidRDefault="005A02E2">
            <w:pPr>
              <w:spacing w:after="0"/>
              <w:ind w:left="135"/>
              <w:jc w:val="center"/>
            </w:pPr>
            <w:r w:rsidRPr="00450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ED452C" w:rsidRDefault="00ED452C">
            <w:pPr>
              <w:spacing w:after="0"/>
              <w:ind w:left="135"/>
              <w:rPr>
                <w:lang w:val="ru-RU"/>
              </w:rPr>
            </w:pPr>
            <w:r>
              <w:rPr>
                <w:lang w:val="ru-RU"/>
              </w:rPr>
              <w:t>22.01</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35</w:t>
              </w:r>
              <w:r>
                <w:rPr>
                  <w:rFonts w:ascii="Times New Roman" w:hAnsi="Times New Roman"/>
                  <w:color w:val="0000FF"/>
                  <w:u w:val="single"/>
                </w:rPr>
                <w:t>f</w:t>
              </w:r>
              <w:r w:rsidRPr="005A02E2">
                <w:rPr>
                  <w:rFonts w:ascii="Times New Roman" w:hAnsi="Times New Roman"/>
                  <w:color w:val="0000FF"/>
                  <w:u w:val="single"/>
                  <w:lang w:val="ru-RU"/>
                </w:rPr>
                <w:t>3</w:t>
              </w:r>
              <w:r>
                <w:rPr>
                  <w:rFonts w:ascii="Times New Roman" w:hAnsi="Times New Roman"/>
                  <w:color w:val="0000FF"/>
                  <w:u w:val="single"/>
                </w:rPr>
                <w:t>a</w:t>
              </w:r>
            </w:hyperlink>
          </w:p>
        </w:tc>
      </w:tr>
      <w:tr w:rsidR="003B1E5F" w:rsidRPr="00371334">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37</w:t>
            </w:r>
          </w:p>
        </w:tc>
        <w:tc>
          <w:tcPr>
            <w:tcW w:w="3256" w:type="dxa"/>
            <w:tcMar>
              <w:top w:w="50" w:type="dxa"/>
              <w:left w:w="100" w:type="dxa"/>
            </w:tcMar>
            <w:vAlign w:val="center"/>
          </w:tcPr>
          <w:p w:rsidR="00F42BC7" w:rsidRPr="00C73F61" w:rsidRDefault="005A02E2">
            <w:pPr>
              <w:spacing w:after="0"/>
              <w:ind w:left="135"/>
              <w:rPr>
                <w:lang w:val="ru-RU"/>
              </w:rPr>
            </w:pPr>
            <w:r w:rsidRPr="005A02E2">
              <w:rPr>
                <w:rFonts w:ascii="Times New Roman" w:hAnsi="Times New Roman"/>
                <w:color w:val="000000"/>
                <w:sz w:val="24"/>
                <w:lang w:val="ru-RU"/>
              </w:rPr>
              <w:t xml:space="preserve">М. Горький. Ранние рассказы  «Старуха Изергиль» (легенда о Данко). </w:t>
            </w:r>
            <w:r w:rsidRPr="00C73F61">
              <w:rPr>
                <w:rFonts w:ascii="Times New Roman" w:hAnsi="Times New Roman"/>
                <w:color w:val="000000"/>
                <w:sz w:val="24"/>
                <w:lang w:val="ru-RU"/>
              </w:rPr>
              <w:t>Идейно-художственное своеобразие ранних рассказов писателя</w:t>
            </w:r>
          </w:p>
        </w:tc>
        <w:tc>
          <w:tcPr>
            <w:tcW w:w="821" w:type="dxa"/>
            <w:tcMar>
              <w:top w:w="50" w:type="dxa"/>
              <w:left w:w="100" w:type="dxa"/>
            </w:tcMar>
            <w:vAlign w:val="center"/>
          </w:tcPr>
          <w:p w:rsidR="00F42BC7" w:rsidRDefault="005A02E2">
            <w:pPr>
              <w:spacing w:after="0"/>
              <w:ind w:left="135"/>
              <w:jc w:val="center"/>
            </w:pPr>
            <w:r w:rsidRPr="00C73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ED452C" w:rsidRDefault="00ED452C">
            <w:pPr>
              <w:spacing w:after="0"/>
              <w:ind w:left="135"/>
              <w:rPr>
                <w:lang w:val="ru-RU"/>
              </w:rPr>
            </w:pPr>
            <w:r>
              <w:rPr>
                <w:lang w:val="ru-RU"/>
              </w:rPr>
              <w:t>25.01</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36520</w:t>
              </w:r>
            </w:hyperlink>
          </w:p>
        </w:tc>
      </w:tr>
      <w:tr w:rsidR="003B1E5F" w:rsidRPr="00371334">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38</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ED452C" w:rsidRDefault="00ED452C">
            <w:pPr>
              <w:spacing w:after="0"/>
              <w:ind w:left="135"/>
              <w:rPr>
                <w:lang w:val="ru-RU"/>
              </w:rPr>
            </w:pPr>
            <w:r>
              <w:rPr>
                <w:lang w:val="ru-RU"/>
              </w:rPr>
              <w:t>29.01</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36656</w:t>
              </w:r>
            </w:hyperlink>
          </w:p>
        </w:tc>
      </w:tr>
      <w:tr w:rsidR="003B1E5F" w:rsidRPr="00371334">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39</w:t>
            </w:r>
          </w:p>
        </w:tc>
        <w:tc>
          <w:tcPr>
            <w:tcW w:w="3256" w:type="dxa"/>
            <w:tcMar>
              <w:top w:w="50" w:type="dxa"/>
              <w:left w:w="100" w:type="dxa"/>
            </w:tcMar>
            <w:vAlign w:val="center"/>
          </w:tcPr>
          <w:p w:rsidR="00F42BC7" w:rsidRPr="00C73F61" w:rsidRDefault="005A02E2">
            <w:pPr>
              <w:spacing w:after="0"/>
              <w:ind w:left="135"/>
              <w:rPr>
                <w:lang w:val="ru-RU"/>
              </w:rPr>
            </w:pPr>
            <w:r w:rsidRPr="005A02E2">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5A02E2">
              <w:rPr>
                <w:rFonts w:ascii="Times New Roman" w:hAnsi="Times New Roman"/>
                <w:color w:val="000000"/>
                <w:sz w:val="24"/>
                <w:lang w:val="ru-RU"/>
              </w:rPr>
              <w:t xml:space="preserve"> — начала </w:t>
            </w:r>
            <w:r>
              <w:rPr>
                <w:rFonts w:ascii="Times New Roman" w:hAnsi="Times New Roman"/>
                <w:color w:val="000000"/>
                <w:sz w:val="24"/>
              </w:rPr>
              <w:t>XX</w:t>
            </w:r>
            <w:r w:rsidRPr="005A02E2">
              <w:rPr>
                <w:rFonts w:ascii="Times New Roman" w:hAnsi="Times New Roman"/>
                <w:color w:val="000000"/>
                <w:sz w:val="24"/>
                <w:lang w:val="ru-RU"/>
              </w:rPr>
              <w:t xml:space="preserve"> века, Н. Тэффи, О. Генри. </w:t>
            </w:r>
            <w:r w:rsidRPr="00C73F61">
              <w:rPr>
                <w:rFonts w:ascii="Times New Roman" w:hAnsi="Times New Roman"/>
                <w:color w:val="000000"/>
                <w:sz w:val="24"/>
                <w:lang w:val="ru-RU"/>
              </w:rPr>
              <w:t>Понятие сатиры.</w:t>
            </w:r>
          </w:p>
        </w:tc>
        <w:tc>
          <w:tcPr>
            <w:tcW w:w="821" w:type="dxa"/>
            <w:tcMar>
              <w:top w:w="50" w:type="dxa"/>
              <w:left w:w="100" w:type="dxa"/>
            </w:tcMar>
            <w:vAlign w:val="center"/>
          </w:tcPr>
          <w:p w:rsidR="00F42BC7" w:rsidRDefault="005A02E2">
            <w:pPr>
              <w:spacing w:after="0"/>
              <w:ind w:left="135"/>
              <w:jc w:val="center"/>
            </w:pPr>
            <w:r w:rsidRPr="00C73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ED452C" w:rsidRDefault="00ED452C">
            <w:pPr>
              <w:spacing w:after="0"/>
              <w:ind w:left="135"/>
              <w:rPr>
                <w:lang w:val="ru-RU"/>
              </w:rPr>
            </w:pPr>
            <w:r>
              <w:rPr>
                <w:lang w:val="ru-RU"/>
              </w:rPr>
              <w:t>01.02</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36</w:t>
              </w:r>
              <w:r>
                <w:rPr>
                  <w:rFonts w:ascii="Times New Roman" w:hAnsi="Times New Roman"/>
                  <w:color w:val="0000FF"/>
                  <w:u w:val="single"/>
                </w:rPr>
                <w:t>f</w:t>
              </w:r>
              <w:r w:rsidRPr="005A02E2">
                <w:rPr>
                  <w:rFonts w:ascii="Times New Roman" w:hAnsi="Times New Roman"/>
                  <w:color w:val="0000FF"/>
                  <w:u w:val="single"/>
                  <w:lang w:val="ru-RU"/>
                </w:rPr>
                <w:t>52</w:t>
              </w:r>
            </w:hyperlink>
          </w:p>
        </w:tc>
      </w:tr>
      <w:tr w:rsidR="003B1E5F" w:rsidRPr="00371334">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40</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Тематика, проблематика сатирических произведений, </w:t>
            </w:r>
            <w:r w:rsidRPr="005A02E2">
              <w:rPr>
                <w:rFonts w:ascii="Times New Roman" w:hAnsi="Times New Roman"/>
                <w:color w:val="000000"/>
                <w:sz w:val="24"/>
                <w:lang w:val="ru-RU"/>
              </w:rPr>
              <w:lastRenderedPageBreak/>
              <w:t>средства выразительности в них</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ED452C" w:rsidRDefault="00ED452C">
            <w:pPr>
              <w:spacing w:after="0"/>
              <w:ind w:left="135"/>
              <w:rPr>
                <w:lang w:val="ru-RU"/>
              </w:rPr>
            </w:pPr>
            <w:r>
              <w:rPr>
                <w:lang w:val="ru-RU"/>
              </w:rPr>
              <w:t>05.02</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3706</w:t>
              </w:r>
              <w:r>
                <w:rPr>
                  <w:rFonts w:ascii="Times New Roman" w:hAnsi="Times New Roman"/>
                  <w:color w:val="0000FF"/>
                  <w:u w:val="single"/>
                </w:rPr>
                <w:t>a</w:t>
              </w:r>
            </w:hyperlink>
          </w:p>
        </w:tc>
      </w:tr>
      <w:tr w:rsidR="003B1E5F">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41</w:t>
            </w:r>
          </w:p>
        </w:tc>
        <w:tc>
          <w:tcPr>
            <w:tcW w:w="3256"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0C6772" w:rsidRDefault="000C6772">
            <w:pPr>
              <w:spacing w:after="0"/>
              <w:ind w:left="135"/>
              <w:rPr>
                <w:lang w:val="ru-RU"/>
              </w:rPr>
            </w:pPr>
            <w:r>
              <w:rPr>
                <w:lang w:val="ru-RU"/>
              </w:rPr>
              <w:t>08.02</w:t>
            </w:r>
          </w:p>
        </w:tc>
        <w:tc>
          <w:tcPr>
            <w:tcW w:w="1967" w:type="dxa"/>
            <w:tcMar>
              <w:top w:w="50" w:type="dxa"/>
              <w:left w:w="100" w:type="dxa"/>
            </w:tcMar>
            <w:vAlign w:val="center"/>
          </w:tcPr>
          <w:p w:rsidR="00F42BC7" w:rsidRDefault="00F42BC7">
            <w:pPr>
              <w:spacing w:after="0"/>
              <w:ind w:left="135"/>
            </w:pPr>
          </w:p>
        </w:tc>
      </w:tr>
      <w:tr w:rsidR="003B1E5F" w:rsidRPr="00371334">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42</w:t>
            </w:r>
          </w:p>
        </w:tc>
        <w:tc>
          <w:tcPr>
            <w:tcW w:w="3256" w:type="dxa"/>
            <w:tcMar>
              <w:top w:w="50" w:type="dxa"/>
              <w:left w:w="100" w:type="dxa"/>
            </w:tcMar>
            <w:vAlign w:val="center"/>
          </w:tcPr>
          <w:p w:rsidR="00F42BC7" w:rsidRPr="00C73F61" w:rsidRDefault="005A02E2">
            <w:pPr>
              <w:spacing w:after="0"/>
              <w:ind w:left="135"/>
              <w:rPr>
                <w:lang w:val="ru-RU"/>
              </w:rPr>
            </w:pPr>
            <w:r w:rsidRPr="005A02E2">
              <w:rPr>
                <w:rFonts w:ascii="Times New Roman" w:hAnsi="Times New Roman"/>
                <w:color w:val="000000"/>
                <w:sz w:val="24"/>
                <w:lang w:val="ru-RU"/>
              </w:rPr>
              <w:t>А. С. Грин. Особенности мировоззрения писателя. Повести и рассказы.</w:t>
            </w:r>
            <w:r w:rsidRPr="00C73F61">
              <w:rPr>
                <w:rFonts w:ascii="Times New Roman" w:hAnsi="Times New Roman"/>
                <w:color w:val="000000"/>
                <w:sz w:val="24"/>
                <w:lang w:val="ru-RU"/>
              </w:rPr>
              <w:t xml:space="preserve"> «Алые паруса»</w:t>
            </w:r>
          </w:p>
        </w:tc>
        <w:tc>
          <w:tcPr>
            <w:tcW w:w="821" w:type="dxa"/>
            <w:tcMar>
              <w:top w:w="50" w:type="dxa"/>
              <w:left w:w="100" w:type="dxa"/>
            </w:tcMar>
            <w:vAlign w:val="center"/>
          </w:tcPr>
          <w:p w:rsidR="00F42BC7" w:rsidRDefault="005A02E2">
            <w:pPr>
              <w:spacing w:after="0"/>
              <w:ind w:left="135"/>
              <w:jc w:val="center"/>
            </w:pPr>
            <w:r w:rsidRPr="00C73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0C6772" w:rsidRDefault="000C6772">
            <w:pPr>
              <w:spacing w:after="0"/>
              <w:ind w:left="135"/>
              <w:rPr>
                <w:lang w:val="ru-RU"/>
              </w:rPr>
            </w:pPr>
            <w:r>
              <w:rPr>
                <w:lang w:val="ru-RU"/>
              </w:rPr>
              <w:t>12.02</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3678</w:t>
              </w:r>
              <w:r>
                <w:rPr>
                  <w:rFonts w:ascii="Times New Roman" w:hAnsi="Times New Roman"/>
                  <w:color w:val="0000FF"/>
                  <w:u w:val="single"/>
                </w:rPr>
                <w:t>c</w:t>
              </w:r>
            </w:hyperlink>
          </w:p>
        </w:tc>
      </w:tr>
      <w:tr w:rsidR="003B1E5F" w:rsidRPr="00371334">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43</w:t>
            </w:r>
          </w:p>
        </w:tc>
        <w:tc>
          <w:tcPr>
            <w:tcW w:w="3256"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0C6772" w:rsidRDefault="000C6772">
            <w:pPr>
              <w:spacing w:after="0"/>
              <w:ind w:left="135"/>
              <w:rPr>
                <w:lang w:val="ru-RU"/>
              </w:rPr>
            </w:pPr>
            <w:r>
              <w:rPr>
                <w:lang w:val="ru-RU"/>
              </w:rPr>
              <w:t>15.02</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368</w:t>
              </w:r>
              <w:r>
                <w:rPr>
                  <w:rFonts w:ascii="Times New Roman" w:hAnsi="Times New Roman"/>
                  <w:color w:val="0000FF"/>
                  <w:u w:val="single"/>
                </w:rPr>
                <w:t>ae</w:t>
              </w:r>
            </w:hyperlink>
          </w:p>
        </w:tc>
      </w:tr>
      <w:tr w:rsidR="003B1E5F" w:rsidRPr="00371334">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44</w:t>
            </w:r>
          </w:p>
        </w:tc>
        <w:tc>
          <w:tcPr>
            <w:tcW w:w="3256" w:type="dxa"/>
            <w:tcMar>
              <w:top w:w="50" w:type="dxa"/>
              <w:left w:w="100" w:type="dxa"/>
            </w:tcMar>
            <w:vAlign w:val="center"/>
          </w:tcPr>
          <w:p w:rsidR="00F42BC7" w:rsidRPr="00C73F61" w:rsidRDefault="005A02E2" w:rsidP="00C73F61">
            <w:pPr>
              <w:spacing w:after="0"/>
              <w:rPr>
                <w:lang w:val="ru-RU"/>
              </w:rPr>
            </w:pPr>
            <w:r w:rsidRPr="005A02E2">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5A02E2">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w:t>
            </w:r>
            <w:r w:rsidRPr="00C73F61">
              <w:rPr>
                <w:rFonts w:ascii="Times New Roman" w:hAnsi="Times New Roman"/>
                <w:color w:val="000000"/>
                <w:sz w:val="24"/>
                <w:lang w:val="ru-RU"/>
              </w:rPr>
              <w:t>Художественное своебразие произведений, средства выразительности</w:t>
            </w:r>
          </w:p>
        </w:tc>
        <w:tc>
          <w:tcPr>
            <w:tcW w:w="821" w:type="dxa"/>
            <w:tcMar>
              <w:top w:w="50" w:type="dxa"/>
              <w:left w:w="100" w:type="dxa"/>
            </w:tcMar>
            <w:vAlign w:val="center"/>
          </w:tcPr>
          <w:p w:rsidR="00F42BC7" w:rsidRDefault="005A02E2">
            <w:pPr>
              <w:spacing w:after="0"/>
              <w:ind w:left="135"/>
              <w:jc w:val="center"/>
            </w:pPr>
            <w:r w:rsidRPr="00C73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0C6772" w:rsidRDefault="000C6772">
            <w:pPr>
              <w:spacing w:after="0"/>
              <w:ind w:left="135"/>
              <w:rPr>
                <w:lang w:val="ru-RU"/>
              </w:rPr>
            </w:pPr>
            <w:r>
              <w:rPr>
                <w:lang w:val="ru-RU"/>
              </w:rPr>
              <w:t>19.02</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3626</w:t>
              </w:r>
              <w:r>
                <w:rPr>
                  <w:rFonts w:ascii="Times New Roman" w:hAnsi="Times New Roman"/>
                  <w:color w:val="0000FF"/>
                  <w:u w:val="single"/>
                </w:rPr>
                <w:t>e</w:t>
              </w:r>
            </w:hyperlink>
          </w:p>
        </w:tc>
      </w:tr>
      <w:tr w:rsidR="003B1E5F" w:rsidRPr="00371334">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45</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В. В. Маяковский. Стихотворения. «Необычайное приключение, бывшее с Владимиром Маяковским летом на даче», «Хорошее </w:t>
            </w:r>
            <w:r w:rsidRPr="005A02E2">
              <w:rPr>
                <w:rFonts w:ascii="Times New Roman" w:hAnsi="Times New Roman"/>
                <w:color w:val="000000"/>
                <w:sz w:val="24"/>
                <w:lang w:val="ru-RU"/>
              </w:rPr>
              <w:lastRenderedPageBreak/>
              <w:t>отношение к лошадям» и др.Тематика, проблематика, композиция стихотворения</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0C6772" w:rsidRDefault="000C6772">
            <w:pPr>
              <w:spacing w:after="0"/>
              <w:ind w:left="135"/>
              <w:rPr>
                <w:lang w:val="ru-RU"/>
              </w:rPr>
            </w:pPr>
            <w:r>
              <w:rPr>
                <w:lang w:val="ru-RU"/>
              </w:rPr>
              <w:t>22.02</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369</w:t>
              </w:r>
              <w:r>
                <w:rPr>
                  <w:rFonts w:ascii="Times New Roman" w:hAnsi="Times New Roman"/>
                  <w:color w:val="0000FF"/>
                  <w:u w:val="single"/>
                </w:rPr>
                <w:t>ee</w:t>
              </w:r>
            </w:hyperlink>
          </w:p>
        </w:tc>
      </w:tr>
      <w:tr w:rsidR="003B1E5F" w:rsidRPr="00371334">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46</w:t>
            </w:r>
          </w:p>
        </w:tc>
        <w:tc>
          <w:tcPr>
            <w:tcW w:w="3256" w:type="dxa"/>
            <w:tcMar>
              <w:top w:w="50" w:type="dxa"/>
              <w:left w:w="100" w:type="dxa"/>
            </w:tcMar>
            <w:vAlign w:val="center"/>
          </w:tcPr>
          <w:p w:rsidR="00F42BC7" w:rsidRPr="003B1E5F" w:rsidRDefault="005A02E2" w:rsidP="003B1E5F">
            <w:pPr>
              <w:spacing w:after="0"/>
              <w:rPr>
                <w:lang w:val="ru-RU"/>
              </w:rPr>
            </w:pPr>
            <w:r w:rsidRPr="005A02E2">
              <w:rPr>
                <w:rFonts w:ascii="Times New Roman" w:hAnsi="Times New Roman"/>
                <w:color w:val="000000"/>
                <w:sz w:val="24"/>
                <w:lang w:val="ru-RU"/>
              </w:rPr>
              <w:t xml:space="preserve">В. В. Маяковский. «Необычайное приключение, бывшее с Владимиром Маяковским летом на даче», </w:t>
            </w:r>
            <w:r w:rsidRPr="003B1E5F">
              <w:rPr>
                <w:rFonts w:ascii="Times New Roman" w:hAnsi="Times New Roman"/>
                <w:color w:val="000000"/>
                <w:sz w:val="24"/>
                <w:lang w:val="ru-RU"/>
              </w:rPr>
              <w:t>Система образов стихотворения. Лирический герой. Средства выразительности</w:t>
            </w:r>
          </w:p>
        </w:tc>
        <w:tc>
          <w:tcPr>
            <w:tcW w:w="821" w:type="dxa"/>
            <w:tcMar>
              <w:top w:w="50" w:type="dxa"/>
              <w:left w:w="100" w:type="dxa"/>
            </w:tcMar>
            <w:vAlign w:val="center"/>
          </w:tcPr>
          <w:p w:rsidR="00F42BC7" w:rsidRDefault="005A02E2">
            <w:pPr>
              <w:spacing w:after="0"/>
              <w:ind w:left="135"/>
              <w:jc w:val="center"/>
            </w:pPr>
            <w:r w:rsidRPr="003B1E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0C6772" w:rsidRDefault="000C6772">
            <w:pPr>
              <w:spacing w:after="0"/>
              <w:ind w:left="135"/>
              <w:rPr>
                <w:lang w:val="ru-RU"/>
              </w:rPr>
            </w:pPr>
            <w:r>
              <w:rPr>
                <w:lang w:val="ru-RU"/>
              </w:rPr>
              <w:t>26.02</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36</w:t>
              </w:r>
              <w:r>
                <w:rPr>
                  <w:rFonts w:ascii="Times New Roman" w:hAnsi="Times New Roman"/>
                  <w:color w:val="0000FF"/>
                  <w:u w:val="single"/>
                </w:rPr>
                <w:t>b</w:t>
              </w:r>
              <w:r w:rsidRPr="005A02E2">
                <w:rPr>
                  <w:rFonts w:ascii="Times New Roman" w:hAnsi="Times New Roman"/>
                  <w:color w:val="0000FF"/>
                  <w:u w:val="single"/>
                  <w:lang w:val="ru-RU"/>
                </w:rPr>
                <w:t>60</w:t>
              </w:r>
            </w:hyperlink>
          </w:p>
        </w:tc>
      </w:tr>
      <w:tr w:rsidR="003B1E5F">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47</w:t>
            </w:r>
          </w:p>
        </w:tc>
        <w:tc>
          <w:tcPr>
            <w:tcW w:w="3256" w:type="dxa"/>
            <w:tcMar>
              <w:top w:w="50" w:type="dxa"/>
              <w:left w:w="100" w:type="dxa"/>
            </w:tcMar>
            <w:vAlign w:val="center"/>
          </w:tcPr>
          <w:p w:rsidR="00F42BC7" w:rsidRPr="003B1E5F" w:rsidRDefault="005A02E2" w:rsidP="003B1E5F">
            <w:pPr>
              <w:spacing w:after="0"/>
              <w:rPr>
                <w:lang w:val="ru-RU"/>
              </w:rPr>
            </w:pPr>
            <w:r w:rsidRPr="005A02E2">
              <w:rPr>
                <w:rFonts w:ascii="Times New Roman" w:hAnsi="Times New Roman"/>
                <w:color w:val="000000"/>
                <w:sz w:val="24"/>
                <w:lang w:val="ru-RU"/>
              </w:rPr>
              <w:t xml:space="preserve">М.А. Шолохов. «Донские рассказы» «Родинка». </w:t>
            </w:r>
            <w:r w:rsidRPr="003B1E5F">
              <w:rPr>
                <w:rFonts w:ascii="Times New Roman" w:hAnsi="Times New Roman"/>
                <w:color w:val="000000"/>
                <w:sz w:val="24"/>
                <w:lang w:val="ru-RU"/>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F42BC7" w:rsidRDefault="005A02E2">
            <w:pPr>
              <w:spacing w:after="0"/>
              <w:ind w:left="135"/>
              <w:jc w:val="center"/>
            </w:pPr>
            <w:r w:rsidRPr="003B1E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0C6772" w:rsidRDefault="000C6772">
            <w:pPr>
              <w:spacing w:after="0"/>
              <w:ind w:left="135"/>
              <w:rPr>
                <w:lang w:val="ru-RU"/>
              </w:rPr>
            </w:pPr>
            <w:r>
              <w:rPr>
                <w:lang w:val="ru-RU"/>
              </w:rPr>
              <w:t>29.02</w:t>
            </w:r>
          </w:p>
        </w:tc>
        <w:tc>
          <w:tcPr>
            <w:tcW w:w="1967" w:type="dxa"/>
            <w:tcMar>
              <w:top w:w="50" w:type="dxa"/>
              <w:left w:w="100" w:type="dxa"/>
            </w:tcMar>
            <w:vAlign w:val="center"/>
          </w:tcPr>
          <w:p w:rsidR="00F42BC7" w:rsidRDefault="00F42BC7">
            <w:pPr>
              <w:spacing w:after="0"/>
              <w:ind w:left="135"/>
            </w:pPr>
          </w:p>
        </w:tc>
      </w:tr>
      <w:tr w:rsidR="003B1E5F">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48</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А. П. Платонов.«Юшка»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0C6772" w:rsidRDefault="000C6772">
            <w:pPr>
              <w:spacing w:after="0"/>
              <w:ind w:left="135"/>
              <w:rPr>
                <w:lang w:val="ru-RU"/>
              </w:rPr>
            </w:pPr>
            <w:r>
              <w:rPr>
                <w:lang w:val="ru-RU"/>
              </w:rPr>
              <w:t>04.03</w:t>
            </w:r>
          </w:p>
        </w:tc>
        <w:tc>
          <w:tcPr>
            <w:tcW w:w="1967" w:type="dxa"/>
            <w:tcMar>
              <w:top w:w="50" w:type="dxa"/>
              <w:left w:w="100" w:type="dxa"/>
            </w:tcMar>
            <w:vAlign w:val="center"/>
          </w:tcPr>
          <w:p w:rsidR="00F42BC7" w:rsidRDefault="00F42BC7">
            <w:pPr>
              <w:spacing w:after="0"/>
              <w:ind w:left="135"/>
            </w:pPr>
          </w:p>
        </w:tc>
      </w:tr>
      <w:tr w:rsidR="003B1E5F" w:rsidRPr="00371334">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49</w:t>
            </w:r>
          </w:p>
        </w:tc>
        <w:tc>
          <w:tcPr>
            <w:tcW w:w="3256" w:type="dxa"/>
            <w:tcMar>
              <w:top w:w="50" w:type="dxa"/>
              <w:left w:w="100" w:type="dxa"/>
            </w:tcMar>
            <w:vAlign w:val="center"/>
          </w:tcPr>
          <w:p w:rsidR="00F42BC7" w:rsidRDefault="005A02E2">
            <w:pPr>
              <w:spacing w:after="0"/>
              <w:ind w:left="135"/>
            </w:pPr>
            <w:r w:rsidRPr="005A02E2">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0C6772" w:rsidRDefault="000C6772">
            <w:pPr>
              <w:spacing w:after="0"/>
              <w:ind w:left="135"/>
              <w:rPr>
                <w:lang w:val="ru-RU"/>
              </w:rPr>
            </w:pPr>
            <w:r>
              <w:rPr>
                <w:lang w:val="ru-RU"/>
              </w:rPr>
              <w:t>07.03</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37</w:t>
              </w:r>
              <w:r>
                <w:rPr>
                  <w:rFonts w:ascii="Times New Roman" w:hAnsi="Times New Roman"/>
                  <w:color w:val="0000FF"/>
                  <w:u w:val="single"/>
                </w:rPr>
                <w:t>bdc</w:t>
              </w:r>
            </w:hyperlink>
          </w:p>
        </w:tc>
      </w:tr>
      <w:tr w:rsidR="003B1E5F">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50</w:t>
            </w:r>
          </w:p>
        </w:tc>
        <w:tc>
          <w:tcPr>
            <w:tcW w:w="3256" w:type="dxa"/>
            <w:tcMar>
              <w:top w:w="50" w:type="dxa"/>
              <w:left w:w="100" w:type="dxa"/>
            </w:tcMar>
            <w:vAlign w:val="center"/>
          </w:tcPr>
          <w:p w:rsidR="00F42BC7" w:rsidRPr="003B1E5F" w:rsidRDefault="005A02E2" w:rsidP="003B1E5F">
            <w:pPr>
              <w:spacing w:after="0"/>
              <w:rPr>
                <w:lang w:val="ru-RU"/>
              </w:rPr>
            </w:pPr>
            <w:r w:rsidRPr="005A02E2">
              <w:rPr>
                <w:rFonts w:ascii="Times New Roman" w:hAnsi="Times New Roman"/>
                <w:color w:val="000000"/>
                <w:sz w:val="24"/>
                <w:lang w:val="ru-RU"/>
              </w:rPr>
              <w:t>В. М. Шукшин. Рассказ «Чудик»</w:t>
            </w:r>
            <w:r w:rsidR="003B1E5F">
              <w:rPr>
                <w:rFonts w:ascii="Times New Roman" w:hAnsi="Times New Roman"/>
                <w:color w:val="000000"/>
                <w:sz w:val="24"/>
                <w:lang w:val="ru-RU"/>
              </w:rPr>
              <w:t>.</w:t>
            </w:r>
            <w:r w:rsidRPr="005A02E2">
              <w:rPr>
                <w:rFonts w:ascii="Times New Roman" w:hAnsi="Times New Roman"/>
                <w:color w:val="000000"/>
                <w:sz w:val="24"/>
                <w:lang w:val="ru-RU"/>
              </w:rPr>
              <w:t xml:space="preserve"> </w:t>
            </w:r>
            <w:r w:rsidRPr="003B1E5F">
              <w:rPr>
                <w:rFonts w:ascii="Times New Roman" w:hAnsi="Times New Roman"/>
                <w:color w:val="000000"/>
                <w:sz w:val="24"/>
                <w:lang w:val="ru-RU"/>
              </w:rPr>
              <w:t xml:space="preserve">Авторская позиция в произведении. Художественное </w:t>
            </w:r>
            <w:r w:rsidRPr="003B1E5F">
              <w:rPr>
                <w:rFonts w:ascii="Times New Roman" w:hAnsi="Times New Roman"/>
                <w:color w:val="000000"/>
                <w:sz w:val="24"/>
                <w:lang w:val="ru-RU"/>
              </w:rPr>
              <w:lastRenderedPageBreak/>
              <w:t>мастерство автора</w:t>
            </w:r>
          </w:p>
        </w:tc>
        <w:tc>
          <w:tcPr>
            <w:tcW w:w="821" w:type="dxa"/>
            <w:tcMar>
              <w:top w:w="50" w:type="dxa"/>
              <w:left w:w="100" w:type="dxa"/>
            </w:tcMar>
            <w:vAlign w:val="center"/>
          </w:tcPr>
          <w:p w:rsidR="00F42BC7" w:rsidRDefault="005A02E2">
            <w:pPr>
              <w:spacing w:after="0"/>
              <w:ind w:left="135"/>
              <w:jc w:val="center"/>
            </w:pPr>
            <w:r w:rsidRPr="003B1E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0C6772" w:rsidRDefault="000C6772">
            <w:pPr>
              <w:spacing w:after="0"/>
              <w:ind w:left="135"/>
              <w:rPr>
                <w:lang w:val="ru-RU"/>
              </w:rPr>
            </w:pPr>
            <w:r>
              <w:rPr>
                <w:lang w:val="ru-RU"/>
              </w:rPr>
              <w:t>11.03</w:t>
            </w:r>
          </w:p>
        </w:tc>
        <w:tc>
          <w:tcPr>
            <w:tcW w:w="1967" w:type="dxa"/>
            <w:tcMar>
              <w:top w:w="50" w:type="dxa"/>
              <w:left w:w="100" w:type="dxa"/>
            </w:tcMar>
            <w:vAlign w:val="center"/>
          </w:tcPr>
          <w:p w:rsidR="00F42BC7" w:rsidRDefault="00F42BC7">
            <w:pPr>
              <w:spacing w:after="0"/>
              <w:ind w:left="135"/>
            </w:pPr>
          </w:p>
        </w:tc>
      </w:tr>
      <w:tr w:rsidR="003B1E5F" w:rsidRPr="00371334">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51</w:t>
            </w:r>
          </w:p>
        </w:tc>
        <w:tc>
          <w:tcPr>
            <w:tcW w:w="3256" w:type="dxa"/>
            <w:tcMar>
              <w:top w:w="50" w:type="dxa"/>
              <w:left w:w="100" w:type="dxa"/>
            </w:tcMar>
            <w:vAlign w:val="center"/>
          </w:tcPr>
          <w:p w:rsidR="00F42BC7" w:rsidRPr="005A02E2" w:rsidRDefault="005A02E2" w:rsidP="003B1E5F">
            <w:pPr>
              <w:spacing w:after="0"/>
              <w:rPr>
                <w:lang w:val="ru-RU"/>
              </w:rPr>
            </w:pPr>
            <w:r w:rsidRPr="005A02E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A02E2">
              <w:rPr>
                <w:rFonts w:ascii="Times New Roman" w:hAnsi="Times New Roman"/>
                <w:color w:val="000000"/>
                <w:sz w:val="24"/>
                <w:lang w:val="ru-RU"/>
              </w:rPr>
              <w:t>—</w:t>
            </w:r>
            <w:r>
              <w:rPr>
                <w:rFonts w:ascii="Times New Roman" w:hAnsi="Times New Roman"/>
                <w:color w:val="000000"/>
                <w:sz w:val="24"/>
              </w:rPr>
              <w:t>XXI</w:t>
            </w:r>
            <w:r w:rsidRPr="005A02E2">
              <w:rPr>
                <w:rFonts w:ascii="Times New Roman" w:hAnsi="Times New Roman"/>
                <w:color w:val="000000"/>
                <w:sz w:val="24"/>
                <w:lang w:val="ru-RU"/>
              </w:rPr>
              <w:t xml:space="preserve"> веков</w:t>
            </w:r>
            <w:r w:rsidR="003B1E5F">
              <w:rPr>
                <w:rFonts w:ascii="Times New Roman" w:hAnsi="Times New Roman"/>
                <w:color w:val="000000"/>
                <w:sz w:val="24"/>
                <w:lang w:val="ru-RU"/>
              </w:rPr>
              <w:t xml:space="preserve"> </w:t>
            </w:r>
            <w:r w:rsidRPr="005A02E2">
              <w:rPr>
                <w:rFonts w:ascii="Times New Roman" w:hAnsi="Times New Roman"/>
                <w:color w:val="000000"/>
                <w:sz w:val="24"/>
                <w:lang w:val="ru-RU"/>
              </w:rPr>
              <w:t>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0C6772" w:rsidRDefault="000C6772">
            <w:pPr>
              <w:spacing w:after="0"/>
              <w:ind w:left="135"/>
              <w:rPr>
                <w:lang w:val="ru-RU"/>
              </w:rPr>
            </w:pPr>
            <w:r>
              <w:rPr>
                <w:lang w:val="ru-RU"/>
              </w:rPr>
              <w:t>14.03</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373</w:t>
              </w:r>
              <w:r>
                <w:rPr>
                  <w:rFonts w:ascii="Times New Roman" w:hAnsi="Times New Roman"/>
                  <w:color w:val="0000FF"/>
                  <w:u w:val="single"/>
                </w:rPr>
                <w:t>f</w:t>
              </w:r>
              <w:r w:rsidRPr="005A02E2">
                <w:rPr>
                  <w:rFonts w:ascii="Times New Roman" w:hAnsi="Times New Roman"/>
                  <w:color w:val="0000FF"/>
                  <w:u w:val="single"/>
                  <w:lang w:val="ru-RU"/>
                </w:rPr>
                <w:t>8</w:t>
              </w:r>
            </w:hyperlink>
          </w:p>
        </w:tc>
      </w:tr>
      <w:tr w:rsidR="003B1E5F" w:rsidRPr="00371334">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52</w:t>
            </w:r>
          </w:p>
        </w:tc>
        <w:tc>
          <w:tcPr>
            <w:tcW w:w="3256" w:type="dxa"/>
            <w:tcMar>
              <w:top w:w="50" w:type="dxa"/>
              <w:left w:w="100" w:type="dxa"/>
            </w:tcMar>
            <w:vAlign w:val="center"/>
          </w:tcPr>
          <w:p w:rsidR="00F42BC7" w:rsidRPr="005A02E2" w:rsidRDefault="005A02E2" w:rsidP="003B1E5F">
            <w:pPr>
              <w:spacing w:after="0"/>
              <w:rPr>
                <w:lang w:val="ru-RU"/>
              </w:rPr>
            </w:pPr>
            <w:r w:rsidRPr="005A02E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A02E2">
              <w:rPr>
                <w:rFonts w:ascii="Times New Roman" w:hAnsi="Times New Roman"/>
                <w:color w:val="000000"/>
                <w:sz w:val="24"/>
                <w:lang w:val="ru-RU"/>
              </w:rPr>
              <w:t>—</w:t>
            </w:r>
            <w:r>
              <w:rPr>
                <w:rFonts w:ascii="Times New Roman" w:hAnsi="Times New Roman"/>
                <w:color w:val="000000"/>
                <w:sz w:val="24"/>
              </w:rPr>
              <w:t>XXI</w:t>
            </w:r>
            <w:r w:rsidRPr="005A02E2">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0C6772" w:rsidRDefault="000C6772">
            <w:pPr>
              <w:spacing w:after="0"/>
              <w:ind w:left="135"/>
              <w:rPr>
                <w:lang w:val="ru-RU"/>
              </w:rPr>
            </w:pPr>
            <w:r>
              <w:rPr>
                <w:lang w:val="ru-RU"/>
              </w:rPr>
              <w:t>18.03</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375</w:t>
              </w:r>
              <w:r>
                <w:rPr>
                  <w:rFonts w:ascii="Times New Roman" w:hAnsi="Times New Roman"/>
                  <w:color w:val="0000FF"/>
                  <w:u w:val="single"/>
                </w:rPr>
                <w:t>a</w:t>
              </w:r>
              <w:r w:rsidRPr="005A02E2">
                <w:rPr>
                  <w:rFonts w:ascii="Times New Roman" w:hAnsi="Times New Roman"/>
                  <w:color w:val="0000FF"/>
                  <w:u w:val="single"/>
                  <w:lang w:val="ru-RU"/>
                </w:rPr>
                <w:t>6</w:t>
              </w:r>
            </w:hyperlink>
          </w:p>
        </w:tc>
      </w:tr>
      <w:tr w:rsidR="003B1E5F">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53</w:t>
            </w:r>
          </w:p>
        </w:tc>
        <w:tc>
          <w:tcPr>
            <w:tcW w:w="3256" w:type="dxa"/>
            <w:tcMar>
              <w:top w:w="50" w:type="dxa"/>
              <w:left w:w="100" w:type="dxa"/>
            </w:tcMar>
            <w:vAlign w:val="center"/>
          </w:tcPr>
          <w:p w:rsidR="00F42BC7" w:rsidRPr="005A02E2" w:rsidRDefault="005A02E2" w:rsidP="003B1E5F">
            <w:pPr>
              <w:spacing w:after="0"/>
              <w:rPr>
                <w:lang w:val="ru-RU"/>
              </w:rPr>
            </w:pPr>
            <w:r w:rsidRPr="005A02E2">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5A02E2">
              <w:rPr>
                <w:rFonts w:ascii="Times New Roman" w:hAnsi="Times New Roman"/>
                <w:color w:val="000000"/>
                <w:sz w:val="24"/>
                <w:lang w:val="ru-RU"/>
              </w:rPr>
              <w:t>—</w:t>
            </w:r>
            <w:r>
              <w:rPr>
                <w:rFonts w:ascii="Times New Roman" w:hAnsi="Times New Roman"/>
                <w:color w:val="000000"/>
                <w:sz w:val="24"/>
              </w:rPr>
              <w:t>XXI</w:t>
            </w:r>
            <w:r w:rsidRPr="005A02E2">
              <w:rPr>
                <w:rFonts w:ascii="Times New Roman" w:hAnsi="Times New Roman"/>
                <w:color w:val="000000"/>
                <w:sz w:val="24"/>
                <w:lang w:val="ru-RU"/>
              </w:rPr>
              <w:t xml:space="preserve"> веков</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0C6772" w:rsidRDefault="000C6772">
            <w:pPr>
              <w:spacing w:after="0"/>
              <w:ind w:left="135"/>
              <w:rPr>
                <w:lang w:val="ru-RU"/>
              </w:rPr>
            </w:pPr>
            <w:r>
              <w:rPr>
                <w:lang w:val="ru-RU"/>
              </w:rPr>
              <w:t>21.03</w:t>
            </w:r>
          </w:p>
        </w:tc>
        <w:tc>
          <w:tcPr>
            <w:tcW w:w="1967" w:type="dxa"/>
            <w:tcMar>
              <w:top w:w="50" w:type="dxa"/>
              <w:left w:w="100" w:type="dxa"/>
            </w:tcMar>
            <w:vAlign w:val="center"/>
          </w:tcPr>
          <w:p w:rsidR="00F42BC7" w:rsidRDefault="00F42BC7">
            <w:pPr>
              <w:spacing w:after="0"/>
              <w:ind w:left="135"/>
            </w:pPr>
          </w:p>
        </w:tc>
      </w:tr>
      <w:tr w:rsidR="003B1E5F" w:rsidRPr="00371334">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54</w:t>
            </w:r>
          </w:p>
        </w:tc>
        <w:tc>
          <w:tcPr>
            <w:tcW w:w="3256" w:type="dxa"/>
            <w:tcMar>
              <w:top w:w="50" w:type="dxa"/>
              <w:left w:w="100" w:type="dxa"/>
            </w:tcMar>
            <w:vAlign w:val="center"/>
          </w:tcPr>
          <w:p w:rsidR="00F42BC7" w:rsidRPr="003B1E5F" w:rsidRDefault="005A02E2">
            <w:pPr>
              <w:spacing w:after="0"/>
              <w:ind w:left="135"/>
              <w:rPr>
                <w:lang w:val="ru-RU"/>
              </w:rPr>
            </w:pPr>
            <w:r w:rsidRPr="005A02E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A02E2">
              <w:rPr>
                <w:rFonts w:ascii="Times New Roman" w:hAnsi="Times New Roman"/>
                <w:color w:val="000000"/>
                <w:sz w:val="24"/>
                <w:lang w:val="ru-RU"/>
              </w:rPr>
              <w:t xml:space="preserve"> — начала </w:t>
            </w:r>
            <w:r>
              <w:rPr>
                <w:rFonts w:ascii="Times New Roman" w:hAnsi="Times New Roman"/>
                <w:color w:val="000000"/>
                <w:sz w:val="24"/>
              </w:rPr>
              <w:t>XXI</w:t>
            </w:r>
            <w:r w:rsidRPr="005A02E2">
              <w:rPr>
                <w:rFonts w:ascii="Times New Roman" w:hAnsi="Times New Roman"/>
                <w:color w:val="000000"/>
                <w:sz w:val="24"/>
                <w:lang w:val="ru-RU"/>
              </w:rPr>
              <w:t xml:space="preserve"> века. (Ф. А. Абрамова</w:t>
            </w:r>
            <w:r w:rsidR="003B1E5F">
              <w:rPr>
                <w:rFonts w:ascii="Times New Roman" w:hAnsi="Times New Roman"/>
                <w:color w:val="000000"/>
                <w:sz w:val="24"/>
                <w:lang w:val="ru-RU"/>
              </w:rPr>
              <w:t xml:space="preserve"> «О чем плачут лошади»</w:t>
            </w:r>
            <w:r w:rsidRPr="005A02E2">
              <w:rPr>
                <w:rFonts w:ascii="Times New Roman" w:hAnsi="Times New Roman"/>
                <w:color w:val="000000"/>
                <w:sz w:val="24"/>
                <w:lang w:val="ru-RU"/>
              </w:rPr>
              <w:t xml:space="preserve"> </w:t>
            </w:r>
            <w:r w:rsidRPr="003B1E5F">
              <w:rPr>
                <w:rFonts w:ascii="Times New Roman" w:hAnsi="Times New Roman"/>
                <w:color w:val="000000"/>
                <w:sz w:val="24"/>
                <w:lang w:val="ru-RU"/>
              </w:rPr>
              <w:t>Тематика, проблематика, сюжет, система образов рассказ</w:t>
            </w:r>
            <w:r w:rsidR="003B1E5F">
              <w:rPr>
                <w:rFonts w:ascii="Times New Roman" w:hAnsi="Times New Roman"/>
                <w:color w:val="000000"/>
                <w:sz w:val="24"/>
                <w:lang w:val="ru-RU"/>
              </w:rPr>
              <w:t>а</w:t>
            </w:r>
          </w:p>
        </w:tc>
        <w:tc>
          <w:tcPr>
            <w:tcW w:w="821" w:type="dxa"/>
            <w:tcMar>
              <w:top w:w="50" w:type="dxa"/>
              <w:left w:w="100" w:type="dxa"/>
            </w:tcMar>
            <w:vAlign w:val="center"/>
          </w:tcPr>
          <w:p w:rsidR="00F42BC7" w:rsidRDefault="005A02E2">
            <w:pPr>
              <w:spacing w:after="0"/>
              <w:ind w:left="135"/>
              <w:jc w:val="center"/>
            </w:pPr>
            <w:r w:rsidRPr="003B1E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0C6772" w:rsidRDefault="000C6772">
            <w:pPr>
              <w:spacing w:after="0"/>
              <w:ind w:left="135"/>
              <w:rPr>
                <w:lang w:val="ru-RU"/>
              </w:rPr>
            </w:pPr>
            <w:r>
              <w:rPr>
                <w:lang w:val="ru-RU"/>
              </w:rPr>
              <w:t>01.04</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3798</w:t>
              </w:r>
              <w:r>
                <w:rPr>
                  <w:rFonts w:ascii="Times New Roman" w:hAnsi="Times New Roman"/>
                  <w:color w:val="0000FF"/>
                  <w:u w:val="single"/>
                </w:rPr>
                <w:t>e</w:t>
              </w:r>
            </w:hyperlink>
          </w:p>
        </w:tc>
      </w:tr>
      <w:tr w:rsidR="003B1E5F" w:rsidRPr="00371334">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55</w:t>
            </w:r>
          </w:p>
        </w:tc>
        <w:tc>
          <w:tcPr>
            <w:tcW w:w="3256" w:type="dxa"/>
            <w:tcMar>
              <w:top w:w="50" w:type="dxa"/>
              <w:left w:w="100" w:type="dxa"/>
            </w:tcMar>
            <w:vAlign w:val="center"/>
          </w:tcPr>
          <w:p w:rsidR="00F42BC7" w:rsidRPr="003B1E5F" w:rsidRDefault="005A02E2">
            <w:pPr>
              <w:spacing w:after="0"/>
              <w:ind w:left="135"/>
              <w:rPr>
                <w:lang w:val="ru-RU"/>
              </w:rPr>
            </w:pPr>
            <w:r w:rsidRPr="005A02E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A02E2">
              <w:rPr>
                <w:rFonts w:ascii="Times New Roman" w:hAnsi="Times New Roman"/>
                <w:color w:val="000000"/>
                <w:sz w:val="24"/>
                <w:lang w:val="ru-RU"/>
              </w:rPr>
              <w:t xml:space="preserve"> — начала </w:t>
            </w:r>
            <w:r>
              <w:rPr>
                <w:rFonts w:ascii="Times New Roman" w:hAnsi="Times New Roman"/>
                <w:color w:val="000000"/>
                <w:sz w:val="24"/>
              </w:rPr>
              <w:t>XXI</w:t>
            </w:r>
            <w:r w:rsidRPr="005A02E2">
              <w:rPr>
                <w:rFonts w:ascii="Times New Roman" w:hAnsi="Times New Roman"/>
                <w:color w:val="000000"/>
                <w:sz w:val="24"/>
                <w:lang w:val="ru-RU"/>
              </w:rPr>
              <w:t xml:space="preserve"> века. </w:t>
            </w:r>
            <w:r w:rsidRPr="003B1E5F">
              <w:rPr>
                <w:rFonts w:ascii="Times New Roman" w:hAnsi="Times New Roman"/>
                <w:color w:val="000000"/>
                <w:sz w:val="24"/>
                <w:lang w:val="ru-RU"/>
              </w:rPr>
              <w:t>Идейно-художественное своеобразие рассказ</w:t>
            </w:r>
            <w:r w:rsidR="003B1E5F">
              <w:rPr>
                <w:rFonts w:ascii="Times New Roman" w:hAnsi="Times New Roman"/>
                <w:color w:val="000000"/>
                <w:sz w:val="24"/>
                <w:lang w:val="ru-RU"/>
              </w:rPr>
              <w:t xml:space="preserve">а Астафьев </w:t>
            </w:r>
            <w:r w:rsidR="003B1E5F">
              <w:rPr>
                <w:rFonts w:ascii="Times New Roman" w:hAnsi="Times New Roman"/>
                <w:color w:val="000000"/>
                <w:sz w:val="24"/>
                <w:lang w:val="ru-RU"/>
              </w:rPr>
              <w:lastRenderedPageBreak/>
              <w:t>«Фотография, на которой меня нет»</w:t>
            </w:r>
          </w:p>
        </w:tc>
        <w:tc>
          <w:tcPr>
            <w:tcW w:w="821" w:type="dxa"/>
            <w:tcMar>
              <w:top w:w="50" w:type="dxa"/>
              <w:left w:w="100" w:type="dxa"/>
            </w:tcMar>
            <w:vAlign w:val="center"/>
          </w:tcPr>
          <w:p w:rsidR="00F42BC7" w:rsidRDefault="005A02E2">
            <w:pPr>
              <w:spacing w:after="0"/>
              <w:ind w:left="135"/>
              <w:jc w:val="center"/>
            </w:pPr>
            <w:r w:rsidRPr="003B1E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0C6772" w:rsidRDefault="000C6772">
            <w:pPr>
              <w:spacing w:after="0"/>
              <w:ind w:left="135"/>
              <w:rPr>
                <w:lang w:val="ru-RU"/>
              </w:rPr>
            </w:pPr>
            <w:r>
              <w:rPr>
                <w:lang w:val="ru-RU"/>
              </w:rPr>
              <w:t>04.04</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37</w:t>
              </w:r>
              <w:r>
                <w:rPr>
                  <w:rFonts w:ascii="Times New Roman" w:hAnsi="Times New Roman"/>
                  <w:color w:val="0000FF"/>
                  <w:u w:val="single"/>
                </w:rPr>
                <w:t>a</w:t>
              </w:r>
              <w:r w:rsidRPr="005A02E2">
                <w:rPr>
                  <w:rFonts w:ascii="Times New Roman" w:hAnsi="Times New Roman"/>
                  <w:color w:val="0000FF"/>
                  <w:u w:val="single"/>
                  <w:lang w:val="ru-RU"/>
                </w:rPr>
                <w:t>9</w:t>
              </w:r>
              <w:r>
                <w:rPr>
                  <w:rFonts w:ascii="Times New Roman" w:hAnsi="Times New Roman"/>
                  <w:color w:val="0000FF"/>
                  <w:u w:val="single"/>
                </w:rPr>
                <w:t>c</w:t>
              </w:r>
            </w:hyperlink>
          </w:p>
        </w:tc>
      </w:tr>
      <w:tr w:rsidR="003B1E5F">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56</w:t>
            </w:r>
          </w:p>
        </w:tc>
        <w:tc>
          <w:tcPr>
            <w:tcW w:w="3256" w:type="dxa"/>
            <w:tcMar>
              <w:top w:w="50" w:type="dxa"/>
              <w:left w:w="100" w:type="dxa"/>
            </w:tcMar>
            <w:vAlign w:val="center"/>
          </w:tcPr>
          <w:p w:rsidR="00F42BC7" w:rsidRPr="005A02E2" w:rsidRDefault="005A02E2" w:rsidP="00854413">
            <w:pPr>
              <w:spacing w:after="0"/>
              <w:rPr>
                <w:lang w:val="ru-RU"/>
              </w:rPr>
            </w:pPr>
            <w:r w:rsidRPr="005A02E2">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5A02E2">
              <w:rPr>
                <w:rFonts w:ascii="Times New Roman" w:hAnsi="Times New Roman"/>
                <w:color w:val="000000"/>
                <w:sz w:val="24"/>
                <w:lang w:val="ru-RU"/>
              </w:rPr>
              <w:t xml:space="preserve"> — начала </w:t>
            </w:r>
            <w:r>
              <w:rPr>
                <w:rFonts w:ascii="Times New Roman" w:hAnsi="Times New Roman"/>
                <w:color w:val="000000"/>
                <w:sz w:val="24"/>
              </w:rPr>
              <w:t>XXI</w:t>
            </w:r>
            <w:r w:rsidRPr="005A02E2">
              <w:rPr>
                <w:rFonts w:ascii="Times New Roman" w:hAnsi="Times New Roman"/>
                <w:color w:val="000000"/>
                <w:sz w:val="24"/>
                <w:lang w:val="ru-RU"/>
              </w:rPr>
              <w:t xml:space="preserve"> века</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0C6772" w:rsidRDefault="000C6772">
            <w:pPr>
              <w:spacing w:after="0"/>
              <w:ind w:left="135"/>
              <w:rPr>
                <w:lang w:val="ru-RU"/>
              </w:rPr>
            </w:pPr>
            <w:r>
              <w:rPr>
                <w:lang w:val="ru-RU"/>
              </w:rPr>
              <w:t>08.04</w:t>
            </w:r>
          </w:p>
        </w:tc>
        <w:tc>
          <w:tcPr>
            <w:tcW w:w="1967" w:type="dxa"/>
            <w:tcMar>
              <w:top w:w="50" w:type="dxa"/>
              <w:left w:w="100" w:type="dxa"/>
            </w:tcMar>
            <w:vAlign w:val="center"/>
          </w:tcPr>
          <w:p w:rsidR="00F42BC7" w:rsidRDefault="00F42BC7">
            <w:pPr>
              <w:spacing w:after="0"/>
              <w:ind w:left="135"/>
            </w:pPr>
          </w:p>
        </w:tc>
      </w:tr>
      <w:tr w:rsidR="003B1E5F" w:rsidRPr="00371334">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57</w:t>
            </w:r>
          </w:p>
        </w:tc>
        <w:tc>
          <w:tcPr>
            <w:tcW w:w="3256" w:type="dxa"/>
            <w:tcMar>
              <w:top w:w="50" w:type="dxa"/>
              <w:left w:w="100" w:type="dxa"/>
            </w:tcMar>
            <w:vAlign w:val="center"/>
          </w:tcPr>
          <w:p w:rsidR="00F42BC7" w:rsidRPr="00854413" w:rsidRDefault="005A02E2" w:rsidP="00854413">
            <w:pPr>
              <w:spacing w:after="0"/>
              <w:rPr>
                <w:lang w:val="ru-RU"/>
              </w:rPr>
            </w:pPr>
            <w:r w:rsidRPr="005A02E2">
              <w:rPr>
                <w:rFonts w:ascii="Times New Roman" w:hAnsi="Times New Roman"/>
                <w:color w:val="000000"/>
                <w:sz w:val="24"/>
                <w:lang w:val="ru-RU"/>
              </w:rPr>
              <w:t>Тема взаимоотношения поколений, становления человека, выбора им жизненного пути</w:t>
            </w:r>
            <w:r w:rsidR="003B1E5F">
              <w:rPr>
                <w:rFonts w:ascii="Times New Roman" w:hAnsi="Times New Roman"/>
                <w:color w:val="000000"/>
                <w:sz w:val="24"/>
                <w:lang w:val="ru-RU"/>
              </w:rPr>
              <w:t xml:space="preserve"> </w:t>
            </w:r>
            <w:r w:rsidRPr="005A02E2">
              <w:rPr>
                <w:rFonts w:ascii="Times New Roman" w:hAnsi="Times New Roman"/>
                <w:color w:val="000000"/>
                <w:sz w:val="24"/>
                <w:lang w:val="ru-RU"/>
              </w:rPr>
              <w:t xml:space="preserve">Т. В. Михеев. «Лёгкие горы» </w:t>
            </w:r>
            <w:r w:rsidRPr="00854413">
              <w:rPr>
                <w:rFonts w:ascii="Times New Roman" w:hAnsi="Times New Roman"/>
                <w:color w:val="000000"/>
                <w:sz w:val="24"/>
                <w:lang w:val="ru-RU"/>
              </w:rPr>
              <w:t>Тема, идея, сюжет, система образов одного из произведений.</w:t>
            </w:r>
          </w:p>
        </w:tc>
        <w:tc>
          <w:tcPr>
            <w:tcW w:w="821" w:type="dxa"/>
            <w:tcMar>
              <w:top w:w="50" w:type="dxa"/>
              <w:left w:w="100" w:type="dxa"/>
            </w:tcMar>
            <w:vAlign w:val="center"/>
          </w:tcPr>
          <w:p w:rsidR="00F42BC7" w:rsidRDefault="005A02E2">
            <w:pPr>
              <w:spacing w:after="0"/>
              <w:ind w:left="135"/>
              <w:jc w:val="center"/>
            </w:pPr>
            <w:r w:rsidRPr="00854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0C6772" w:rsidRDefault="000C6772">
            <w:pPr>
              <w:spacing w:after="0"/>
              <w:ind w:left="135"/>
              <w:rPr>
                <w:lang w:val="ru-RU"/>
              </w:rPr>
            </w:pPr>
            <w:r>
              <w:rPr>
                <w:lang w:val="ru-RU"/>
              </w:rPr>
              <w:t>11.04</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37</w:t>
              </w:r>
              <w:r>
                <w:rPr>
                  <w:rFonts w:ascii="Times New Roman" w:hAnsi="Times New Roman"/>
                  <w:color w:val="0000FF"/>
                  <w:u w:val="single"/>
                </w:rPr>
                <w:t>e</w:t>
              </w:r>
              <w:r w:rsidRPr="005A02E2">
                <w:rPr>
                  <w:rFonts w:ascii="Times New Roman" w:hAnsi="Times New Roman"/>
                  <w:color w:val="0000FF"/>
                  <w:u w:val="single"/>
                  <w:lang w:val="ru-RU"/>
                </w:rPr>
                <w:t>0</w:t>
              </w:r>
              <w:r>
                <w:rPr>
                  <w:rFonts w:ascii="Times New Roman" w:hAnsi="Times New Roman"/>
                  <w:color w:val="0000FF"/>
                  <w:u w:val="single"/>
                </w:rPr>
                <w:t>c</w:t>
              </w:r>
            </w:hyperlink>
          </w:p>
        </w:tc>
      </w:tr>
      <w:tr w:rsidR="003B1E5F" w:rsidRPr="00371334">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58</w:t>
            </w:r>
          </w:p>
        </w:tc>
        <w:tc>
          <w:tcPr>
            <w:tcW w:w="3256" w:type="dxa"/>
            <w:tcMar>
              <w:top w:w="50" w:type="dxa"/>
              <w:left w:w="100" w:type="dxa"/>
            </w:tcMar>
            <w:vAlign w:val="center"/>
          </w:tcPr>
          <w:p w:rsidR="00F42BC7" w:rsidRPr="005A02E2" w:rsidRDefault="005A02E2" w:rsidP="00854413">
            <w:pPr>
              <w:spacing w:after="0"/>
              <w:rPr>
                <w:lang w:val="ru-RU"/>
              </w:rPr>
            </w:pPr>
            <w:r w:rsidRPr="005A02E2">
              <w:rPr>
                <w:rFonts w:ascii="Times New Roman" w:hAnsi="Times New Roman"/>
                <w:color w:val="000000"/>
                <w:sz w:val="24"/>
                <w:lang w:val="ru-RU"/>
              </w:rPr>
              <w:t>Тема взаимоотношения поколений, становления человека, выбора им жизненного пути.</w:t>
            </w:r>
            <w:r w:rsidR="003B1E5F" w:rsidRPr="005A02E2">
              <w:rPr>
                <w:rFonts w:ascii="Times New Roman" w:hAnsi="Times New Roman"/>
                <w:color w:val="000000"/>
                <w:sz w:val="24"/>
                <w:lang w:val="ru-RU"/>
              </w:rPr>
              <w:t xml:space="preserve"> У. Старк «Умеешь ли ты свистеть, Йоханна?» </w:t>
            </w:r>
            <w:r w:rsidRPr="005A02E2">
              <w:rPr>
                <w:rFonts w:ascii="Times New Roman" w:hAnsi="Times New Roman"/>
                <w:color w:val="000000"/>
                <w:sz w:val="24"/>
                <w:lang w:val="ru-RU"/>
              </w:rPr>
              <w:t xml:space="preserve"> Идейно-художественное своеобразие произведени</w:t>
            </w:r>
            <w:r w:rsidR="003B1E5F">
              <w:rPr>
                <w:rFonts w:ascii="Times New Roman" w:hAnsi="Times New Roman"/>
                <w:color w:val="000000"/>
                <w:sz w:val="24"/>
                <w:lang w:val="ru-RU"/>
              </w:rPr>
              <w:t>я</w:t>
            </w:r>
            <w:r w:rsidRPr="005A02E2">
              <w:rPr>
                <w:rFonts w:ascii="Times New Roman" w:hAnsi="Times New Roman"/>
                <w:color w:val="000000"/>
                <w:sz w:val="24"/>
                <w:lang w:val="ru-RU"/>
              </w:rPr>
              <w:t>. Отношение автора к героям произведения, их поступкам</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0C6772" w:rsidRDefault="000C6772">
            <w:pPr>
              <w:spacing w:after="0"/>
              <w:ind w:left="135"/>
              <w:rPr>
                <w:lang w:val="ru-RU"/>
              </w:rPr>
            </w:pPr>
            <w:r>
              <w:rPr>
                <w:lang w:val="ru-RU"/>
              </w:rPr>
              <w:t>15.04</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37</w:t>
              </w:r>
              <w:r>
                <w:rPr>
                  <w:rFonts w:ascii="Times New Roman" w:hAnsi="Times New Roman"/>
                  <w:color w:val="0000FF"/>
                  <w:u w:val="single"/>
                </w:rPr>
                <w:t>f</w:t>
              </w:r>
              <w:r w:rsidRPr="005A02E2">
                <w:rPr>
                  <w:rFonts w:ascii="Times New Roman" w:hAnsi="Times New Roman"/>
                  <w:color w:val="0000FF"/>
                  <w:u w:val="single"/>
                  <w:lang w:val="ru-RU"/>
                </w:rPr>
                <w:t>24</w:t>
              </w:r>
            </w:hyperlink>
          </w:p>
        </w:tc>
      </w:tr>
      <w:tr w:rsidR="003B1E5F">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59</w:t>
            </w:r>
          </w:p>
        </w:tc>
        <w:tc>
          <w:tcPr>
            <w:tcW w:w="3256" w:type="dxa"/>
            <w:tcMar>
              <w:top w:w="50" w:type="dxa"/>
              <w:left w:w="100" w:type="dxa"/>
            </w:tcMar>
            <w:vAlign w:val="center"/>
          </w:tcPr>
          <w:p w:rsidR="00F42BC7" w:rsidRPr="005A02E2" w:rsidRDefault="005A02E2" w:rsidP="00854413">
            <w:pPr>
              <w:spacing w:after="0"/>
              <w:rPr>
                <w:lang w:val="ru-RU"/>
              </w:rPr>
            </w:pPr>
            <w:r w:rsidRPr="005A02E2">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0C6772" w:rsidRDefault="000C6772">
            <w:pPr>
              <w:spacing w:after="0"/>
              <w:ind w:left="135"/>
              <w:rPr>
                <w:lang w:val="ru-RU"/>
              </w:rPr>
            </w:pPr>
            <w:r>
              <w:rPr>
                <w:lang w:val="ru-RU"/>
              </w:rPr>
              <w:t>18.04</w:t>
            </w:r>
          </w:p>
        </w:tc>
        <w:tc>
          <w:tcPr>
            <w:tcW w:w="1967" w:type="dxa"/>
            <w:tcMar>
              <w:top w:w="50" w:type="dxa"/>
              <w:left w:w="100" w:type="dxa"/>
            </w:tcMar>
            <w:vAlign w:val="center"/>
          </w:tcPr>
          <w:p w:rsidR="00F42BC7" w:rsidRDefault="00F42BC7">
            <w:pPr>
              <w:spacing w:after="0"/>
              <w:ind w:left="135"/>
            </w:pPr>
          </w:p>
        </w:tc>
      </w:tr>
      <w:tr w:rsidR="003B1E5F" w:rsidRPr="00371334">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60</w:t>
            </w:r>
          </w:p>
        </w:tc>
        <w:tc>
          <w:tcPr>
            <w:tcW w:w="3256" w:type="dxa"/>
            <w:tcMar>
              <w:top w:w="50" w:type="dxa"/>
              <w:left w:w="100" w:type="dxa"/>
            </w:tcMar>
            <w:vAlign w:val="center"/>
          </w:tcPr>
          <w:p w:rsidR="00F42BC7" w:rsidRPr="005A02E2" w:rsidRDefault="005A02E2" w:rsidP="00854413">
            <w:pPr>
              <w:spacing w:after="0"/>
              <w:rPr>
                <w:lang w:val="ru-RU"/>
              </w:rPr>
            </w:pPr>
            <w:r w:rsidRPr="005A02E2">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5A02E2">
              <w:rPr>
                <w:rFonts w:ascii="Times New Roman" w:hAnsi="Times New Roman"/>
                <w:color w:val="000000"/>
                <w:sz w:val="24"/>
                <w:lang w:val="ru-RU"/>
              </w:rPr>
              <w:t xml:space="preserve"> - началу </w:t>
            </w:r>
            <w:r>
              <w:rPr>
                <w:rFonts w:ascii="Times New Roman" w:hAnsi="Times New Roman"/>
                <w:color w:val="000000"/>
                <w:sz w:val="24"/>
              </w:rPr>
              <w:t>XXI</w:t>
            </w:r>
            <w:r w:rsidRPr="005A02E2">
              <w:rPr>
                <w:rFonts w:ascii="Times New Roman" w:hAnsi="Times New Roman"/>
                <w:color w:val="000000"/>
                <w:sz w:val="24"/>
                <w:lang w:val="ru-RU"/>
              </w:rPr>
              <w:t xml:space="preserve"> веков. Тема взаимоотношения </w:t>
            </w:r>
            <w:r w:rsidRPr="005A02E2">
              <w:rPr>
                <w:rFonts w:ascii="Times New Roman" w:hAnsi="Times New Roman"/>
                <w:color w:val="000000"/>
                <w:sz w:val="24"/>
                <w:lang w:val="ru-RU"/>
              </w:rPr>
              <w:lastRenderedPageBreak/>
              <w:t>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0C6772" w:rsidRDefault="000C6772">
            <w:pPr>
              <w:spacing w:after="0"/>
              <w:ind w:left="135"/>
              <w:rPr>
                <w:lang w:val="ru-RU"/>
              </w:rPr>
            </w:pPr>
            <w:r>
              <w:rPr>
                <w:lang w:val="ru-RU"/>
              </w:rPr>
              <w:t>22.04</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383</w:t>
              </w:r>
              <w:r>
                <w:rPr>
                  <w:rFonts w:ascii="Times New Roman" w:hAnsi="Times New Roman"/>
                  <w:color w:val="0000FF"/>
                  <w:u w:val="single"/>
                </w:rPr>
                <w:t>d</w:t>
              </w:r>
              <w:r w:rsidRPr="005A02E2">
                <w:rPr>
                  <w:rFonts w:ascii="Times New Roman" w:hAnsi="Times New Roman"/>
                  <w:color w:val="0000FF"/>
                  <w:u w:val="single"/>
                  <w:lang w:val="ru-RU"/>
                </w:rPr>
                <w:t>4</w:t>
              </w:r>
            </w:hyperlink>
          </w:p>
        </w:tc>
      </w:tr>
      <w:tr w:rsidR="003B1E5F" w:rsidRPr="00371334">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61</w:t>
            </w:r>
          </w:p>
        </w:tc>
        <w:tc>
          <w:tcPr>
            <w:tcW w:w="3256" w:type="dxa"/>
            <w:tcMar>
              <w:top w:w="50" w:type="dxa"/>
              <w:left w:w="100" w:type="dxa"/>
            </w:tcMar>
            <w:vAlign w:val="center"/>
          </w:tcPr>
          <w:p w:rsidR="00F42BC7" w:rsidRDefault="005A02E2" w:rsidP="00854413">
            <w:pPr>
              <w:spacing w:after="0"/>
            </w:pPr>
            <w:r w:rsidRPr="005A02E2">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0C6772" w:rsidRDefault="000C6772">
            <w:pPr>
              <w:spacing w:after="0"/>
              <w:ind w:left="135"/>
              <w:rPr>
                <w:lang w:val="ru-RU"/>
              </w:rPr>
            </w:pPr>
            <w:r>
              <w:rPr>
                <w:lang w:val="ru-RU"/>
              </w:rPr>
              <w:t>25.04</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3851</w:t>
              </w:r>
              <w:r>
                <w:rPr>
                  <w:rFonts w:ascii="Times New Roman" w:hAnsi="Times New Roman"/>
                  <w:color w:val="0000FF"/>
                  <w:u w:val="single"/>
                </w:rPr>
                <w:t>e</w:t>
              </w:r>
            </w:hyperlink>
          </w:p>
        </w:tc>
      </w:tr>
      <w:tr w:rsidR="003B1E5F" w:rsidRPr="00371334">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62</w:t>
            </w:r>
          </w:p>
        </w:tc>
        <w:tc>
          <w:tcPr>
            <w:tcW w:w="3256"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0C6772" w:rsidRDefault="000C6772">
            <w:pPr>
              <w:spacing w:after="0"/>
              <w:ind w:left="135"/>
              <w:rPr>
                <w:lang w:val="ru-RU"/>
              </w:rPr>
            </w:pPr>
            <w:r>
              <w:rPr>
                <w:lang w:val="ru-RU"/>
              </w:rPr>
              <w:t>27.04</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Библиотека ЦОК</w:t>
            </w:r>
            <w:hyperlink r:id="rId182">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38672</w:t>
              </w:r>
            </w:hyperlink>
          </w:p>
        </w:tc>
      </w:tr>
      <w:tr w:rsidR="003B1E5F" w:rsidRPr="00371334">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63</w:t>
            </w:r>
          </w:p>
        </w:tc>
        <w:tc>
          <w:tcPr>
            <w:tcW w:w="3256" w:type="dxa"/>
            <w:tcMar>
              <w:top w:w="50" w:type="dxa"/>
              <w:left w:w="100" w:type="dxa"/>
            </w:tcMar>
            <w:vAlign w:val="center"/>
          </w:tcPr>
          <w:p w:rsidR="00F42BC7" w:rsidRDefault="005A02E2" w:rsidP="00854413">
            <w:pPr>
              <w:spacing w:after="0"/>
            </w:pPr>
            <w:r w:rsidRPr="005A02E2">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0C6772" w:rsidRDefault="000C6772">
            <w:pPr>
              <w:spacing w:after="0"/>
              <w:ind w:left="135"/>
              <w:rPr>
                <w:lang w:val="ru-RU"/>
              </w:rPr>
            </w:pPr>
            <w:r>
              <w:rPr>
                <w:lang w:val="ru-RU"/>
              </w:rPr>
              <w:t>02.05</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Библиотека ЦОК</w:t>
            </w:r>
            <w:hyperlink r:id="rId183">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38</w:t>
              </w:r>
              <w:r>
                <w:rPr>
                  <w:rFonts w:ascii="Times New Roman" w:hAnsi="Times New Roman"/>
                  <w:color w:val="0000FF"/>
                  <w:u w:val="single"/>
                </w:rPr>
                <w:t>a</w:t>
              </w:r>
              <w:r w:rsidRPr="005A02E2">
                <w:rPr>
                  <w:rFonts w:ascii="Times New Roman" w:hAnsi="Times New Roman"/>
                  <w:color w:val="0000FF"/>
                  <w:u w:val="single"/>
                  <w:lang w:val="ru-RU"/>
                </w:rPr>
                <w:t>64</w:t>
              </w:r>
            </w:hyperlink>
          </w:p>
        </w:tc>
      </w:tr>
      <w:tr w:rsidR="003B1E5F">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64</w:t>
            </w:r>
          </w:p>
        </w:tc>
        <w:tc>
          <w:tcPr>
            <w:tcW w:w="3256" w:type="dxa"/>
            <w:tcMar>
              <w:top w:w="50" w:type="dxa"/>
              <w:left w:w="100" w:type="dxa"/>
            </w:tcMar>
            <w:vAlign w:val="center"/>
          </w:tcPr>
          <w:p w:rsidR="00F42BC7" w:rsidRPr="005A02E2" w:rsidRDefault="005A02E2" w:rsidP="00854413">
            <w:pPr>
              <w:spacing w:after="0"/>
              <w:rPr>
                <w:lang w:val="ru-RU"/>
              </w:rPr>
            </w:pPr>
            <w:r w:rsidRPr="005A02E2">
              <w:rPr>
                <w:rFonts w:ascii="Times New Roman" w:hAnsi="Times New Roman"/>
                <w:color w:val="000000"/>
                <w:sz w:val="24"/>
                <w:lang w:val="ru-RU"/>
              </w:rPr>
              <w:t>Зарубежная новеллистика. О. Генри. «Дары волхвов».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0C6772" w:rsidRDefault="000C6772">
            <w:pPr>
              <w:spacing w:after="0"/>
              <w:ind w:left="135"/>
              <w:rPr>
                <w:lang w:val="ru-RU"/>
              </w:rPr>
            </w:pPr>
            <w:r>
              <w:rPr>
                <w:lang w:val="ru-RU"/>
              </w:rPr>
              <w:t>06.05</w:t>
            </w:r>
          </w:p>
        </w:tc>
        <w:tc>
          <w:tcPr>
            <w:tcW w:w="1967" w:type="dxa"/>
            <w:tcMar>
              <w:top w:w="50" w:type="dxa"/>
              <w:left w:w="100" w:type="dxa"/>
            </w:tcMar>
            <w:vAlign w:val="center"/>
          </w:tcPr>
          <w:p w:rsidR="00F42BC7" w:rsidRDefault="00F42BC7">
            <w:pPr>
              <w:spacing w:after="0"/>
              <w:ind w:left="135"/>
            </w:pPr>
          </w:p>
        </w:tc>
      </w:tr>
      <w:tr w:rsidR="003B1E5F" w:rsidRPr="00371334">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65</w:t>
            </w:r>
          </w:p>
        </w:tc>
        <w:tc>
          <w:tcPr>
            <w:tcW w:w="3256" w:type="dxa"/>
            <w:tcMar>
              <w:top w:w="50" w:type="dxa"/>
              <w:left w:w="100" w:type="dxa"/>
            </w:tcMar>
            <w:vAlign w:val="center"/>
          </w:tcPr>
          <w:p w:rsidR="00F42BC7" w:rsidRPr="005A02E2" w:rsidRDefault="005A02E2" w:rsidP="00854413">
            <w:pPr>
              <w:spacing w:after="0"/>
              <w:rPr>
                <w:lang w:val="ru-RU"/>
              </w:rPr>
            </w:pPr>
            <w:r w:rsidRPr="005A02E2">
              <w:rPr>
                <w:rFonts w:ascii="Times New Roman" w:hAnsi="Times New Roman"/>
                <w:color w:val="000000"/>
                <w:sz w:val="24"/>
                <w:lang w:val="ru-RU"/>
              </w:rPr>
              <w:t>А. де Сент Экзюпери. Повесть-</w:t>
            </w:r>
            <w:r w:rsidRPr="005A02E2">
              <w:rPr>
                <w:rFonts w:ascii="Times New Roman" w:hAnsi="Times New Roman"/>
                <w:color w:val="000000"/>
                <w:sz w:val="24"/>
                <w:lang w:val="ru-RU"/>
              </w:rPr>
              <w:lastRenderedPageBreak/>
              <w:t>сказка «Маленький принц». Жанр, тематика, проблематика, сюжет произведения</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0C6772" w:rsidRDefault="000C6772">
            <w:pPr>
              <w:spacing w:after="0"/>
              <w:ind w:left="135"/>
              <w:rPr>
                <w:lang w:val="ru-RU"/>
              </w:rPr>
            </w:pPr>
            <w:r>
              <w:rPr>
                <w:lang w:val="ru-RU"/>
              </w:rPr>
              <w:t>13.05</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3808</w:t>
              </w:r>
              <w:r>
                <w:rPr>
                  <w:rFonts w:ascii="Times New Roman" w:hAnsi="Times New Roman"/>
                  <w:color w:val="0000FF"/>
                  <w:u w:val="single"/>
                </w:rPr>
                <w:t>c</w:t>
              </w:r>
            </w:hyperlink>
          </w:p>
        </w:tc>
      </w:tr>
      <w:tr w:rsidR="003B1E5F" w:rsidRPr="00371334">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lastRenderedPageBreak/>
              <w:t>66</w:t>
            </w:r>
          </w:p>
        </w:tc>
        <w:tc>
          <w:tcPr>
            <w:tcW w:w="3256" w:type="dxa"/>
            <w:tcMar>
              <w:top w:w="50" w:type="dxa"/>
              <w:left w:w="100" w:type="dxa"/>
            </w:tcMar>
            <w:vAlign w:val="center"/>
          </w:tcPr>
          <w:p w:rsidR="00F42BC7" w:rsidRDefault="005A02E2" w:rsidP="00854413">
            <w:pPr>
              <w:spacing w:after="0"/>
            </w:pPr>
            <w:r w:rsidRPr="005A02E2">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0C6772" w:rsidRDefault="000C6772">
            <w:pPr>
              <w:spacing w:after="0"/>
              <w:ind w:left="135"/>
              <w:rPr>
                <w:lang w:val="ru-RU"/>
              </w:rPr>
            </w:pPr>
            <w:r>
              <w:rPr>
                <w:lang w:val="ru-RU"/>
              </w:rPr>
              <w:t>16.05</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3819</w:t>
              </w:r>
              <w:r>
                <w:rPr>
                  <w:rFonts w:ascii="Times New Roman" w:hAnsi="Times New Roman"/>
                  <w:color w:val="0000FF"/>
                  <w:u w:val="single"/>
                </w:rPr>
                <w:t>a</w:t>
              </w:r>
            </w:hyperlink>
          </w:p>
        </w:tc>
      </w:tr>
      <w:tr w:rsidR="003B1E5F" w:rsidRPr="00371334">
        <w:trPr>
          <w:trHeight w:val="144"/>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67</w:t>
            </w:r>
          </w:p>
        </w:tc>
        <w:tc>
          <w:tcPr>
            <w:tcW w:w="3256" w:type="dxa"/>
            <w:tcMar>
              <w:top w:w="50" w:type="dxa"/>
              <w:left w:w="100" w:type="dxa"/>
            </w:tcMar>
            <w:vAlign w:val="center"/>
          </w:tcPr>
          <w:p w:rsidR="00F42BC7" w:rsidRPr="005A02E2" w:rsidRDefault="005A02E2" w:rsidP="00854413">
            <w:pPr>
              <w:spacing w:after="0"/>
              <w:rPr>
                <w:lang w:val="ru-RU"/>
              </w:rPr>
            </w:pPr>
            <w:r w:rsidRPr="005A02E2">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0C6772" w:rsidRDefault="000C6772">
            <w:pPr>
              <w:spacing w:after="0"/>
              <w:ind w:left="135"/>
              <w:rPr>
                <w:lang w:val="ru-RU"/>
              </w:rPr>
            </w:pPr>
            <w:r>
              <w:rPr>
                <w:lang w:val="ru-RU"/>
              </w:rPr>
              <w:t>20.05</w:t>
            </w:r>
          </w:p>
        </w:tc>
        <w:tc>
          <w:tcPr>
            <w:tcW w:w="1967" w:type="dxa"/>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5A02E2">
                <w:rPr>
                  <w:rFonts w:ascii="Times New Roman" w:hAnsi="Times New Roman"/>
                  <w:color w:val="0000FF"/>
                  <w:u w:val="single"/>
                  <w:lang w:val="ru-RU"/>
                </w:rPr>
                <w:t>://</w:t>
              </w:r>
              <w:r>
                <w:rPr>
                  <w:rFonts w:ascii="Times New Roman" w:hAnsi="Times New Roman"/>
                  <w:color w:val="0000FF"/>
                  <w:u w:val="single"/>
                </w:rPr>
                <w:t>m</w:t>
              </w:r>
              <w:r w:rsidRPr="005A02E2">
                <w:rPr>
                  <w:rFonts w:ascii="Times New Roman" w:hAnsi="Times New Roman"/>
                  <w:color w:val="0000FF"/>
                  <w:u w:val="single"/>
                  <w:lang w:val="ru-RU"/>
                </w:rPr>
                <w:t>.</w:t>
              </w:r>
              <w:r>
                <w:rPr>
                  <w:rFonts w:ascii="Times New Roman" w:hAnsi="Times New Roman"/>
                  <w:color w:val="0000FF"/>
                  <w:u w:val="single"/>
                </w:rPr>
                <w:t>edsoo</w:t>
              </w:r>
              <w:r w:rsidRPr="005A02E2">
                <w:rPr>
                  <w:rFonts w:ascii="Times New Roman" w:hAnsi="Times New Roman"/>
                  <w:color w:val="0000FF"/>
                  <w:u w:val="single"/>
                  <w:lang w:val="ru-RU"/>
                </w:rPr>
                <w:t>.</w:t>
              </w:r>
              <w:r>
                <w:rPr>
                  <w:rFonts w:ascii="Times New Roman" w:hAnsi="Times New Roman"/>
                  <w:color w:val="0000FF"/>
                  <w:u w:val="single"/>
                </w:rPr>
                <w:t>ru</w:t>
              </w:r>
              <w:r w:rsidRPr="005A02E2">
                <w:rPr>
                  <w:rFonts w:ascii="Times New Roman" w:hAnsi="Times New Roman"/>
                  <w:color w:val="0000FF"/>
                  <w:u w:val="single"/>
                  <w:lang w:val="ru-RU"/>
                </w:rPr>
                <w:t>/8</w:t>
              </w:r>
              <w:r>
                <w:rPr>
                  <w:rFonts w:ascii="Times New Roman" w:hAnsi="Times New Roman"/>
                  <w:color w:val="0000FF"/>
                  <w:u w:val="single"/>
                </w:rPr>
                <w:t>bc</w:t>
              </w:r>
              <w:r w:rsidRPr="005A02E2">
                <w:rPr>
                  <w:rFonts w:ascii="Times New Roman" w:hAnsi="Times New Roman"/>
                  <w:color w:val="0000FF"/>
                  <w:u w:val="single"/>
                  <w:lang w:val="ru-RU"/>
                </w:rPr>
                <w:t>382</w:t>
              </w:r>
              <w:r>
                <w:rPr>
                  <w:rFonts w:ascii="Times New Roman" w:hAnsi="Times New Roman"/>
                  <w:color w:val="0000FF"/>
                  <w:u w:val="single"/>
                </w:rPr>
                <w:t>bc</w:t>
              </w:r>
            </w:hyperlink>
          </w:p>
        </w:tc>
      </w:tr>
      <w:tr w:rsidR="003B1E5F" w:rsidTr="00371334">
        <w:trPr>
          <w:trHeight w:val="737"/>
          <w:tblCellSpacing w:w="20" w:type="nil"/>
        </w:trPr>
        <w:tc>
          <w:tcPr>
            <w:tcW w:w="372" w:type="dxa"/>
            <w:tcMar>
              <w:top w:w="50" w:type="dxa"/>
              <w:left w:w="100" w:type="dxa"/>
            </w:tcMar>
            <w:vAlign w:val="center"/>
          </w:tcPr>
          <w:p w:rsidR="00F42BC7" w:rsidRDefault="005A02E2">
            <w:pPr>
              <w:spacing w:after="0"/>
            </w:pPr>
            <w:r>
              <w:rPr>
                <w:rFonts w:ascii="Times New Roman" w:hAnsi="Times New Roman"/>
                <w:color w:val="000000"/>
                <w:sz w:val="24"/>
              </w:rPr>
              <w:t>68</w:t>
            </w:r>
          </w:p>
        </w:tc>
        <w:tc>
          <w:tcPr>
            <w:tcW w:w="3256" w:type="dxa"/>
            <w:tcMar>
              <w:top w:w="50" w:type="dxa"/>
              <w:left w:w="100" w:type="dxa"/>
            </w:tcMar>
            <w:vAlign w:val="center"/>
          </w:tcPr>
          <w:p w:rsidR="00F42BC7" w:rsidRDefault="005A02E2" w:rsidP="00854413">
            <w:pPr>
              <w:spacing w:after="0"/>
            </w:pPr>
            <w:r w:rsidRPr="005A02E2">
              <w:rPr>
                <w:rFonts w:ascii="Times New Roman" w:hAnsi="Times New Roman"/>
                <w:color w:val="000000"/>
                <w:sz w:val="24"/>
                <w:lang w:val="ru-RU"/>
              </w:rPr>
              <w:t xml:space="preserve">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42BC7" w:rsidRDefault="00F42BC7">
            <w:pPr>
              <w:spacing w:after="0"/>
              <w:ind w:left="135"/>
              <w:jc w:val="center"/>
            </w:pPr>
          </w:p>
        </w:tc>
        <w:tc>
          <w:tcPr>
            <w:tcW w:w="1618" w:type="dxa"/>
            <w:tcMar>
              <w:top w:w="50" w:type="dxa"/>
              <w:left w:w="100" w:type="dxa"/>
            </w:tcMar>
            <w:vAlign w:val="center"/>
          </w:tcPr>
          <w:p w:rsidR="00F42BC7" w:rsidRDefault="00F42BC7">
            <w:pPr>
              <w:spacing w:after="0"/>
              <w:ind w:left="135"/>
              <w:jc w:val="center"/>
            </w:pPr>
          </w:p>
        </w:tc>
        <w:tc>
          <w:tcPr>
            <w:tcW w:w="1145" w:type="dxa"/>
            <w:tcMar>
              <w:top w:w="50" w:type="dxa"/>
              <w:left w:w="100" w:type="dxa"/>
            </w:tcMar>
            <w:vAlign w:val="center"/>
          </w:tcPr>
          <w:p w:rsidR="00F42BC7" w:rsidRPr="000C6772" w:rsidRDefault="000C6772">
            <w:pPr>
              <w:spacing w:after="0"/>
              <w:ind w:left="135"/>
              <w:rPr>
                <w:lang w:val="ru-RU"/>
              </w:rPr>
            </w:pPr>
            <w:r>
              <w:rPr>
                <w:lang w:val="ru-RU"/>
              </w:rPr>
              <w:t>23.05</w:t>
            </w:r>
          </w:p>
        </w:tc>
        <w:tc>
          <w:tcPr>
            <w:tcW w:w="1967" w:type="dxa"/>
            <w:tcMar>
              <w:top w:w="50" w:type="dxa"/>
              <w:left w:w="100" w:type="dxa"/>
            </w:tcMar>
            <w:vAlign w:val="center"/>
          </w:tcPr>
          <w:p w:rsidR="00F42BC7" w:rsidRDefault="00F42BC7">
            <w:pPr>
              <w:spacing w:after="0"/>
              <w:ind w:left="135"/>
            </w:pPr>
          </w:p>
        </w:tc>
      </w:tr>
      <w:tr w:rsidR="003B1E5F" w:rsidTr="00371334">
        <w:trPr>
          <w:trHeight w:val="557"/>
          <w:tblCellSpacing w:w="20" w:type="nil"/>
        </w:trPr>
        <w:tc>
          <w:tcPr>
            <w:tcW w:w="0" w:type="auto"/>
            <w:gridSpan w:val="2"/>
            <w:tcMar>
              <w:top w:w="50" w:type="dxa"/>
              <w:left w:w="100" w:type="dxa"/>
            </w:tcMar>
            <w:vAlign w:val="center"/>
          </w:tcPr>
          <w:p w:rsidR="00F42BC7" w:rsidRPr="005A02E2" w:rsidRDefault="005A02E2">
            <w:pPr>
              <w:spacing w:after="0"/>
              <w:ind w:left="135"/>
              <w:rPr>
                <w:lang w:val="ru-RU"/>
              </w:rPr>
            </w:pPr>
            <w:r w:rsidRPr="005A02E2">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F42BC7" w:rsidRDefault="005A02E2">
            <w:pPr>
              <w:spacing w:after="0"/>
              <w:ind w:left="135"/>
              <w:jc w:val="center"/>
            </w:pPr>
            <w:r w:rsidRPr="005A02E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F42BC7" w:rsidRDefault="005A02E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42BC7" w:rsidRDefault="00F42BC7"/>
          <w:p w:rsidR="00962DBF" w:rsidRDefault="00962DBF"/>
        </w:tc>
      </w:tr>
    </w:tbl>
    <w:p w:rsidR="00F42BC7" w:rsidRDefault="00F42BC7">
      <w:pPr>
        <w:sectPr w:rsidR="00F42BC7">
          <w:pgSz w:w="16383" w:h="11906" w:orient="landscape"/>
          <w:pgMar w:top="1134" w:right="850" w:bottom="1134" w:left="1701" w:header="720" w:footer="720" w:gutter="0"/>
          <w:cols w:space="720"/>
        </w:sectPr>
      </w:pPr>
    </w:p>
    <w:p w:rsidR="00371334" w:rsidRPr="00C35BE2" w:rsidRDefault="00371334" w:rsidP="00371334">
      <w:pPr>
        <w:spacing w:after="0"/>
        <w:rPr>
          <w:lang w:val="ru-RU"/>
        </w:rPr>
      </w:pPr>
      <w:r w:rsidRPr="00C35BE2">
        <w:rPr>
          <w:rFonts w:ascii="Times New Roman" w:hAnsi="Times New Roman"/>
          <w:b/>
          <w:color w:val="000000"/>
          <w:sz w:val="28"/>
          <w:lang w:val="ru-RU"/>
        </w:rPr>
        <w:lastRenderedPageBreak/>
        <w:t>УЧЕБНО-МЕТОДИЧЕСКОЕ ОБЕСПЕЧЕНИЕ ОБРАЗОВАТЕЛЬНОГО ПРОЦЕССА</w:t>
      </w:r>
    </w:p>
    <w:p w:rsidR="00371334" w:rsidRDefault="00371334" w:rsidP="00371334">
      <w:pPr>
        <w:spacing w:after="0" w:line="480" w:lineRule="auto"/>
        <w:ind w:left="120"/>
        <w:rPr>
          <w:rFonts w:ascii="Times New Roman" w:hAnsi="Times New Roman"/>
          <w:b/>
          <w:color w:val="000000"/>
          <w:sz w:val="28"/>
          <w:lang w:val="ru-RU"/>
        </w:rPr>
      </w:pPr>
      <w:r w:rsidRPr="00C35BE2">
        <w:rPr>
          <w:rFonts w:ascii="Times New Roman" w:hAnsi="Times New Roman"/>
          <w:b/>
          <w:color w:val="000000"/>
          <w:sz w:val="28"/>
          <w:lang w:val="ru-RU"/>
        </w:rPr>
        <w:t>ОБЯЗАТЕЛЬНЫЕ УЧЕБНЫЕ МАТЕРИАЛЫ ДЛЯ УЧЕНИКА</w:t>
      </w:r>
    </w:p>
    <w:p w:rsidR="00371334" w:rsidRPr="00903E33" w:rsidRDefault="00371334" w:rsidP="00371334">
      <w:pPr>
        <w:spacing w:after="0" w:line="480" w:lineRule="auto"/>
        <w:ind w:left="120"/>
        <w:rPr>
          <w:rFonts w:ascii="Times New Roman" w:hAnsi="Times New Roman" w:cs="Times New Roman"/>
          <w:sz w:val="24"/>
          <w:szCs w:val="24"/>
          <w:lang w:val="ru-RU"/>
        </w:rPr>
      </w:pPr>
      <w:r w:rsidRPr="00903E33">
        <w:rPr>
          <w:rFonts w:ascii="Times New Roman" w:hAnsi="Times New Roman" w:cs="Times New Roman"/>
          <w:sz w:val="24"/>
          <w:szCs w:val="24"/>
          <w:lang w:val="ru-RU"/>
        </w:rPr>
        <w:t>Литература 1,2 часть 6 класс. Коровина В.Я., Журавлев В.П., Коровин В.И. «Просвещение» 2023 Литература 1,2 часть 7 класс. Коровина В.Я. и др. «Просвещение» 2023</w:t>
      </w:r>
    </w:p>
    <w:p w:rsidR="00371334" w:rsidRPr="00371334" w:rsidRDefault="00371334" w:rsidP="00371334">
      <w:pPr>
        <w:spacing w:after="0" w:line="480" w:lineRule="auto"/>
        <w:ind w:left="120"/>
        <w:rPr>
          <w:rFonts w:ascii="Times New Roman" w:hAnsi="Times New Roman"/>
          <w:b/>
          <w:color w:val="000000"/>
          <w:sz w:val="28"/>
          <w:lang w:val="ru-RU"/>
        </w:rPr>
      </w:pPr>
      <w:r w:rsidRPr="00450111">
        <w:rPr>
          <w:rFonts w:ascii="Times New Roman" w:hAnsi="Times New Roman"/>
          <w:b/>
          <w:color w:val="000000"/>
          <w:sz w:val="28"/>
          <w:lang w:val="ru-RU"/>
        </w:rPr>
        <w:t>МЕТОДИЧЕСКИЕ МАТЕРИАЛЫ ДЛЯ УЧИТЕЛЯ</w:t>
      </w:r>
    </w:p>
    <w:p w:rsidR="00371334" w:rsidRDefault="00371334" w:rsidP="00371334">
      <w:pPr>
        <w:spacing w:after="0" w:line="480" w:lineRule="auto"/>
        <w:ind w:left="120"/>
        <w:rPr>
          <w:rFonts w:ascii="Times New Roman" w:hAnsi="Times New Roman" w:cs="Times New Roman"/>
          <w:sz w:val="24"/>
          <w:szCs w:val="24"/>
          <w:lang w:val="ru-RU"/>
        </w:rPr>
      </w:pPr>
      <w:r w:rsidRPr="007513ED">
        <w:rPr>
          <w:rFonts w:ascii="Times New Roman" w:hAnsi="Times New Roman"/>
          <w:color w:val="000000"/>
          <w:sz w:val="28"/>
          <w:lang w:val="ru-RU"/>
        </w:rPr>
        <w:t>​‌‌​</w:t>
      </w:r>
      <w:r w:rsidRPr="00903E33">
        <w:rPr>
          <w:rFonts w:ascii="Times New Roman" w:hAnsi="Times New Roman" w:cs="Times New Roman"/>
          <w:sz w:val="24"/>
          <w:szCs w:val="24"/>
          <w:lang w:val="ru-RU"/>
        </w:rPr>
        <w:t xml:space="preserve">Поурочные разработки по литературе 6 класс </w:t>
      </w:r>
    </w:p>
    <w:p w:rsidR="00371334" w:rsidRPr="007513ED" w:rsidRDefault="00371334" w:rsidP="00371334">
      <w:pPr>
        <w:spacing w:after="0" w:line="480" w:lineRule="auto"/>
        <w:ind w:left="120"/>
        <w:rPr>
          <w:lang w:val="ru-RU"/>
        </w:rPr>
      </w:pPr>
      <w:r w:rsidRPr="00903E33">
        <w:rPr>
          <w:rFonts w:ascii="Times New Roman" w:hAnsi="Times New Roman" w:cs="Times New Roman"/>
          <w:sz w:val="24"/>
          <w:szCs w:val="24"/>
          <w:lang w:val="ru-RU"/>
        </w:rPr>
        <w:t>Поурочные разработки по литературе 7 класс</w:t>
      </w:r>
    </w:p>
    <w:p w:rsidR="00371334" w:rsidRDefault="00371334" w:rsidP="00371334">
      <w:pPr>
        <w:spacing w:after="0" w:line="480" w:lineRule="auto"/>
        <w:ind w:left="120"/>
        <w:rPr>
          <w:rFonts w:ascii="Times New Roman" w:hAnsi="Times New Roman"/>
          <w:b/>
          <w:color w:val="000000"/>
          <w:sz w:val="28"/>
          <w:lang w:val="ru-RU"/>
        </w:rPr>
      </w:pPr>
      <w:r w:rsidRPr="005A02E2">
        <w:rPr>
          <w:rFonts w:ascii="Times New Roman" w:hAnsi="Times New Roman"/>
          <w:b/>
          <w:color w:val="000000"/>
          <w:sz w:val="28"/>
          <w:lang w:val="ru-RU"/>
        </w:rPr>
        <w:t>ЦИФРОВЫЕ ОБРАЗОВАТЕЛЬНЫЕ РЕСУРСЫ И РЕСУРСЫ СЕТИ ИНТЕРНЕТ</w:t>
      </w:r>
    </w:p>
    <w:p w:rsidR="00371334" w:rsidRPr="00903E33" w:rsidRDefault="00371334" w:rsidP="00371334">
      <w:pPr>
        <w:spacing w:after="0" w:line="480" w:lineRule="auto"/>
        <w:ind w:left="120"/>
        <w:rPr>
          <w:rFonts w:ascii="Times New Roman" w:hAnsi="Times New Roman" w:cs="Times New Roman"/>
          <w:sz w:val="24"/>
          <w:szCs w:val="24"/>
          <w:lang w:val="ru-RU"/>
        </w:rPr>
      </w:pPr>
      <w:r w:rsidRPr="00903E33">
        <w:rPr>
          <w:rFonts w:ascii="Times New Roman" w:hAnsi="Times New Roman" w:cs="Times New Roman"/>
          <w:sz w:val="24"/>
          <w:szCs w:val="24"/>
          <w:lang w:val="ru-RU"/>
        </w:rPr>
        <w:t xml:space="preserve">Библиотека ЦОК </w:t>
      </w:r>
      <w:hyperlink r:id="rId187" w:history="1">
        <w:r w:rsidRPr="00903E33">
          <w:rPr>
            <w:rStyle w:val="ab"/>
            <w:rFonts w:ascii="Times New Roman" w:hAnsi="Times New Roman" w:cs="Times New Roman"/>
            <w:sz w:val="24"/>
            <w:szCs w:val="24"/>
          </w:rPr>
          <w:t>https</w:t>
        </w:r>
        <w:r w:rsidRPr="00903E33">
          <w:rPr>
            <w:rStyle w:val="ab"/>
            <w:rFonts w:ascii="Times New Roman" w:hAnsi="Times New Roman" w:cs="Times New Roman"/>
            <w:sz w:val="24"/>
            <w:szCs w:val="24"/>
            <w:lang w:val="ru-RU"/>
          </w:rPr>
          <w:t>://</w:t>
        </w:r>
        <w:r w:rsidRPr="00903E33">
          <w:rPr>
            <w:rStyle w:val="ab"/>
            <w:rFonts w:ascii="Times New Roman" w:hAnsi="Times New Roman" w:cs="Times New Roman"/>
            <w:sz w:val="24"/>
            <w:szCs w:val="24"/>
          </w:rPr>
          <w:t>m</w:t>
        </w:r>
        <w:r w:rsidRPr="00903E33">
          <w:rPr>
            <w:rStyle w:val="ab"/>
            <w:rFonts w:ascii="Times New Roman" w:hAnsi="Times New Roman" w:cs="Times New Roman"/>
            <w:sz w:val="24"/>
            <w:szCs w:val="24"/>
            <w:lang w:val="ru-RU"/>
          </w:rPr>
          <w:t>.</w:t>
        </w:r>
        <w:r w:rsidRPr="00903E33">
          <w:rPr>
            <w:rStyle w:val="ab"/>
            <w:rFonts w:ascii="Times New Roman" w:hAnsi="Times New Roman" w:cs="Times New Roman"/>
            <w:sz w:val="24"/>
            <w:szCs w:val="24"/>
          </w:rPr>
          <w:t>edsoo</w:t>
        </w:r>
        <w:r w:rsidRPr="00903E33">
          <w:rPr>
            <w:rStyle w:val="ab"/>
            <w:rFonts w:ascii="Times New Roman" w:hAnsi="Times New Roman" w:cs="Times New Roman"/>
            <w:sz w:val="24"/>
            <w:szCs w:val="24"/>
            <w:lang w:val="ru-RU"/>
          </w:rPr>
          <w:t>.</w:t>
        </w:r>
        <w:r w:rsidRPr="00903E33">
          <w:rPr>
            <w:rStyle w:val="ab"/>
            <w:rFonts w:ascii="Times New Roman" w:hAnsi="Times New Roman" w:cs="Times New Roman"/>
            <w:sz w:val="24"/>
            <w:szCs w:val="24"/>
          </w:rPr>
          <w:t>ru</w:t>
        </w:r>
        <w:r w:rsidRPr="00903E33">
          <w:rPr>
            <w:rStyle w:val="ab"/>
            <w:rFonts w:ascii="Times New Roman" w:hAnsi="Times New Roman" w:cs="Times New Roman"/>
            <w:sz w:val="24"/>
            <w:szCs w:val="24"/>
            <w:lang w:val="ru-RU"/>
          </w:rPr>
          <w:t>/</w:t>
        </w:r>
      </w:hyperlink>
    </w:p>
    <w:p w:rsidR="00371334" w:rsidRPr="00903E33" w:rsidRDefault="00371334" w:rsidP="00371334">
      <w:pPr>
        <w:spacing w:after="0" w:line="480" w:lineRule="auto"/>
        <w:ind w:left="120"/>
        <w:rPr>
          <w:rFonts w:ascii="Times New Roman" w:hAnsi="Times New Roman" w:cs="Times New Roman"/>
          <w:b/>
          <w:color w:val="000000"/>
          <w:sz w:val="24"/>
          <w:szCs w:val="24"/>
          <w:lang w:val="ru-RU"/>
        </w:rPr>
      </w:pPr>
      <w:r w:rsidRPr="00FD5CD3">
        <w:rPr>
          <w:rFonts w:ascii="Times New Roman" w:hAnsi="Times New Roman" w:cs="Times New Roman"/>
          <w:sz w:val="24"/>
          <w:szCs w:val="24"/>
          <w:lang w:val="ru-RU"/>
        </w:rPr>
        <w:t>ФГИС «Моя школа»</w:t>
      </w:r>
    </w:p>
    <w:p w:rsidR="00371334" w:rsidRDefault="00371334" w:rsidP="00371334">
      <w:pPr>
        <w:pStyle w:val="Default"/>
      </w:pPr>
    </w:p>
    <w:p w:rsidR="00371334" w:rsidRDefault="00371334" w:rsidP="00371334">
      <w:pPr>
        <w:pStyle w:val="Default"/>
      </w:pPr>
    </w:p>
    <w:p w:rsidR="00962DBF" w:rsidRPr="00962DBF" w:rsidRDefault="00962DBF" w:rsidP="00371334">
      <w:pPr>
        <w:spacing w:line="240" w:lineRule="auto"/>
        <w:jc w:val="both"/>
        <w:rPr>
          <w:rFonts w:ascii="Times New Roman" w:eastAsia="Calibri" w:hAnsi="Times New Roman" w:cs="Times New Roman"/>
          <w:sz w:val="24"/>
          <w:szCs w:val="24"/>
          <w:lang w:val="ru-RU"/>
        </w:rPr>
      </w:pPr>
      <w:r w:rsidRPr="00962DBF">
        <w:rPr>
          <w:rFonts w:ascii="Times New Roman" w:eastAsia="Calibri" w:hAnsi="Times New Roman" w:cs="Times New Roman"/>
          <w:sz w:val="24"/>
          <w:szCs w:val="24"/>
          <w:lang w:val="ru-RU"/>
        </w:rPr>
        <w:t xml:space="preserve">СОГЛАСОВАНО                                                                     </w:t>
      </w:r>
      <w:r w:rsidR="00371334">
        <w:rPr>
          <w:rFonts w:ascii="Times New Roman" w:eastAsia="Calibri" w:hAnsi="Times New Roman" w:cs="Times New Roman"/>
          <w:sz w:val="24"/>
          <w:szCs w:val="24"/>
          <w:lang w:val="ru-RU"/>
        </w:rPr>
        <w:t xml:space="preserve">                     </w:t>
      </w:r>
      <w:r w:rsidRPr="00962DBF">
        <w:rPr>
          <w:rFonts w:ascii="Times New Roman" w:eastAsia="Calibri" w:hAnsi="Times New Roman" w:cs="Times New Roman"/>
          <w:sz w:val="24"/>
          <w:szCs w:val="24"/>
          <w:lang w:val="ru-RU"/>
        </w:rPr>
        <w:t xml:space="preserve"> СОГЛАСОВАНО</w:t>
      </w:r>
    </w:p>
    <w:p w:rsidR="00962DBF" w:rsidRPr="00962DBF" w:rsidRDefault="00962DBF" w:rsidP="00371334">
      <w:pPr>
        <w:spacing w:line="240" w:lineRule="auto"/>
        <w:jc w:val="both"/>
        <w:rPr>
          <w:rFonts w:ascii="Times New Roman" w:eastAsia="Calibri" w:hAnsi="Times New Roman" w:cs="Times New Roman"/>
          <w:sz w:val="24"/>
          <w:szCs w:val="24"/>
          <w:lang w:val="ru-RU"/>
        </w:rPr>
      </w:pPr>
      <w:r w:rsidRPr="00962DBF">
        <w:rPr>
          <w:rFonts w:ascii="Times New Roman" w:eastAsia="Calibri" w:hAnsi="Times New Roman" w:cs="Times New Roman"/>
          <w:sz w:val="24"/>
          <w:szCs w:val="24"/>
          <w:lang w:val="ru-RU"/>
        </w:rPr>
        <w:t xml:space="preserve">Протокол заседания                                                           </w:t>
      </w:r>
      <w:r w:rsidR="00371334">
        <w:rPr>
          <w:rFonts w:ascii="Times New Roman" w:eastAsia="Calibri" w:hAnsi="Times New Roman" w:cs="Times New Roman"/>
          <w:sz w:val="24"/>
          <w:szCs w:val="24"/>
          <w:lang w:val="ru-RU"/>
        </w:rPr>
        <w:t xml:space="preserve">                  </w:t>
      </w:r>
      <w:r w:rsidRPr="00962DBF">
        <w:rPr>
          <w:rFonts w:ascii="Times New Roman" w:eastAsia="Calibri" w:hAnsi="Times New Roman" w:cs="Times New Roman"/>
          <w:sz w:val="24"/>
          <w:szCs w:val="24"/>
          <w:lang w:val="ru-RU"/>
        </w:rPr>
        <w:t xml:space="preserve"> Заместитель директора по УВР</w:t>
      </w:r>
    </w:p>
    <w:p w:rsidR="00962DBF" w:rsidRPr="00962DBF" w:rsidRDefault="00962DBF" w:rsidP="00371334">
      <w:pPr>
        <w:spacing w:line="240" w:lineRule="auto"/>
        <w:jc w:val="both"/>
        <w:rPr>
          <w:rFonts w:ascii="Times New Roman" w:eastAsia="Calibri" w:hAnsi="Times New Roman" w:cs="Times New Roman"/>
          <w:sz w:val="24"/>
          <w:szCs w:val="24"/>
          <w:lang w:val="ru-RU"/>
        </w:rPr>
      </w:pPr>
      <w:r w:rsidRPr="00962DBF">
        <w:rPr>
          <w:rFonts w:ascii="Times New Roman" w:eastAsia="Calibri" w:hAnsi="Times New Roman" w:cs="Times New Roman"/>
          <w:sz w:val="24"/>
          <w:szCs w:val="24"/>
          <w:lang w:val="ru-RU"/>
        </w:rPr>
        <w:t xml:space="preserve">методического совета                                                        </w:t>
      </w:r>
      <w:r w:rsidR="00371334">
        <w:rPr>
          <w:rFonts w:ascii="Times New Roman" w:eastAsia="Calibri" w:hAnsi="Times New Roman" w:cs="Times New Roman"/>
          <w:sz w:val="24"/>
          <w:szCs w:val="24"/>
          <w:lang w:val="ru-RU"/>
        </w:rPr>
        <w:t xml:space="preserve">                   </w:t>
      </w:r>
      <w:r w:rsidRPr="00962DBF">
        <w:rPr>
          <w:rFonts w:ascii="Times New Roman" w:eastAsia="Calibri" w:hAnsi="Times New Roman" w:cs="Times New Roman"/>
          <w:sz w:val="24"/>
          <w:szCs w:val="24"/>
          <w:lang w:val="ru-RU"/>
        </w:rPr>
        <w:t xml:space="preserve"> ___________________________.</w:t>
      </w:r>
    </w:p>
    <w:p w:rsidR="00962DBF" w:rsidRPr="00962DBF" w:rsidRDefault="00962DBF" w:rsidP="00371334">
      <w:pPr>
        <w:spacing w:line="240" w:lineRule="auto"/>
        <w:jc w:val="both"/>
        <w:rPr>
          <w:rFonts w:ascii="Times New Roman" w:eastAsia="Calibri" w:hAnsi="Times New Roman" w:cs="Times New Roman"/>
          <w:sz w:val="24"/>
          <w:szCs w:val="24"/>
          <w:lang w:val="ru-RU"/>
        </w:rPr>
      </w:pPr>
      <w:r w:rsidRPr="00962DBF">
        <w:rPr>
          <w:rFonts w:ascii="Times New Roman" w:eastAsia="Calibri" w:hAnsi="Times New Roman" w:cs="Times New Roman"/>
          <w:sz w:val="24"/>
          <w:szCs w:val="24"/>
          <w:lang w:val="ru-RU"/>
        </w:rPr>
        <w:t xml:space="preserve">МБОУ Большеремонтненской СШ                                 </w:t>
      </w:r>
      <w:r w:rsidR="00371334">
        <w:rPr>
          <w:rFonts w:ascii="Times New Roman" w:eastAsia="Calibri" w:hAnsi="Times New Roman" w:cs="Times New Roman"/>
          <w:sz w:val="24"/>
          <w:szCs w:val="24"/>
          <w:lang w:val="ru-RU"/>
        </w:rPr>
        <w:t xml:space="preserve">                     </w:t>
      </w:r>
      <w:r w:rsidRPr="00962DBF">
        <w:rPr>
          <w:rFonts w:ascii="Times New Roman" w:eastAsia="Calibri" w:hAnsi="Times New Roman" w:cs="Times New Roman"/>
          <w:sz w:val="24"/>
          <w:szCs w:val="24"/>
          <w:lang w:val="ru-RU"/>
        </w:rPr>
        <w:t>31.08 ___ 2023года</w:t>
      </w:r>
    </w:p>
    <w:p w:rsidR="00962DBF" w:rsidRPr="00962DBF" w:rsidRDefault="00962DBF" w:rsidP="00371334">
      <w:pPr>
        <w:spacing w:line="240" w:lineRule="auto"/>
        <w:jc w:val="both"/>
        <w:rPr>
          <w:rFonts w:ascii="Times New Roman" w:eastAsia="Calibri" w:hAnsi="Times New Roman" w:cs="Times New Roman"/>
          <w:sz w:val="24"/>
          <w:szCs w:val="24"/>
          <w:lang w:val="ru-RU"/>
        </w:rPr>
      </w:pPr>
      <w:r w:rsidRPr="00962DBF">
        <w:rPr>
          <w:rFonts w:ascii="Times New Roman" w:eastAsia="Calibri" w:hAnsi="Times New Roman" w:cs="Times New Roman"/>
          <w:sz w:val="24"/>
          <w:szCs w:val="24"/>
          <w:lang w:val="ru-RU"/>
        </w:rPr>
        <w:t>От _2023 года №_1___</w:t>
      </w:r>
    </w:p>
    <w:p w:rsidR="00F42BC7" w:rsidRPr="00371334" w:rsidRDefault="00962DBF" w:rsidP="00371334">
      <w:pPr>
        <w:spacing w:line="240" w:lineRule="auto"/>
        <w:jc w:val="both"/>
        <w:rPr>
          <w:rFonts w:ascii="Times New Roman" w:eastAsia="Calibri" w:hAnsi="Times New Roman" w:cs="Times New Roman"/>
          <w:sz w:val="24"/>
          <w:szCs w:val="24"/>
          <w:lang w:val="ru-RU"/>
        </w:rPr>
        <w:sectPr w:rsidR="00F42BC7" w:rsidRPr="00371334" w:rsidSect="00FD5CD3">
          <w:pgSz w:w="16383" w:h="11906" w:orient="landscape"/>
          <w:pgMar w:top="1134" w:right="851" w:bottom="1134" w:left="1701" w:header="720" w:footer="720" w:gutter="0"/>
          <w:cols w:space="720"/>
        </w:sectPr>
      </w:pPr>
      <w:r w:rsidRPr="00962DBF">
        <w:rPr>
          <w:rFonts w:ascii="Times New Roman" w:eastAsia="Calibri" w:hAnsi="Times New Roman" w:cs="Times New Roman"/>
          <w:sz w:val="24"/>
          <w:szCs w:val="24"/>
          <w:lang w:val="ru-RU"/>
        </w:rPr>
        <w:t>РуководительМС___________________СкидановаЛ.В.</w:t>
      </w:r>
    </w:p>
    <w:p w:rsidR="00F42BC7" w:rsidRPr="00FD5CD3" w:rsidRDefault="00F42BC7" w:rsidP="00FD5CD3">
      <w:pPr>
        <w:rPr>
          <w:lang w:val="ru-RU"/>
        </w:rPr>
        <w:sectPr w:rsidR="00F42BC7" w:rsidRPr="00FD5CD3" w:rsidSect="00FD5CD3">
          <w:pgSz w:w="16383" w:h="11906" w:orient="landscape"/>
          <w:pgMar w:top="1134" w:right="850" w:bottom="1134" w:left="1701" w:header="720" w:footer="720" w:gutter="0"/>
          <w:cols w:space="720"/>
        </w:sectPr>
      </w:pPr>
      <w:bookmarkStart w:id="54" w:name="_GoBack"/>
      <w:bookmarkEnd w:id="54"/>
    </w:p>
    <w:p w:rsidR="00F42BC7" w:rsidRPr="00371334" w:rsidRDefault="00F42BC7" w:rsidP="00371334">
      <w:pPr>
        <w:spacing w:after="0" w:line="480" w:lineRule="auto"/>
        <w:rPr>
          <w:lang w:val="ru-RU"/>
        </w:rPr>
        <w:sectPr w:rsidR="00F42BC7" w:rsidRPr="00371334" w:rsidSect="00FD5CD3">
          <w:pgSz w:w="11906" w:h="16383"/>
          <w:pgMar w:top="1134" w:right="850" w:bottom="1134" w:left="1701" w:header="720" w:footer="720" w:gutter="0"/>
          <w:cols w:space="720"/>
        </w:sectPr>
      </w:pPr>
      <w:bookmarkStart w:id="55" w:name="block-12291208"/>
      <w:bookmarkEnd w:id="53"/>
    </w:p>
    <w:bookmarkEnd w:id="55"/>
    <w:p w:rsidR="005A02E2" w:rsidRPr="00371334" w:rsidRDefault="005A02E2" w:rsidP="00FD5CD3">
      <w:pPr>
        <w:rPr>
          <w:lang w:val="ru-RU"/>
        </w:rPr>
      </w:pPr>
    </w:p>
    <w:sectPr w:rsidR="005A02E2" w:rsidRPr="00371334" w:rsidSect="00FD5CD3">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334" w:rsidRDefault="00371334" w:rsidP="00371334">
      <w:pPr>
        <w:spacing w:after="0" w:line="240" w:lineRule="auto"/>
      </w:pPr>
      <w:r>
        <w:separator/>
      </w:r>
    </w:p>
  </w:endnote>
  <w:endnote w:type="continuationSeparator" w:id="0">
    <w:p w:rsidR="00371334" w:rsidRDefault="00371334" w:rsidP="00371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334" w:rsidRDefault="00371334" w:rsidP="00371334">
      <w:pPr>
        <w:spacing w:after="0" w:line="240" w:lineRule="auto"/>
      </w:pPr>
      <w:r>
        <w:separator/>
      </w:r>
    </w:p>
  </w:footnote>
  <w:footnote w:type="continuationSeparator" w:id="0">
    <w:p w:rsidR="00371334" w:rsidRDefault="00371334" w:rsidP="003713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F7E"/>
    <w:multiLevelType w:val="multilevel"/>
    <w:tmpl w:val="B588D5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A57B57"/>
    <w:multiLevelType w:val="multilevel"/>
    <w:tmpl w:val="298661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9C7671"/>
    <w:multiLevelType w:val="multilevel"/>
    <w:tmpl w:val="1792B6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6D35DD"/>
    <w:multiLevelType w:val="multilevel"/>
    <w:tmpl w:val="3E62BB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2962C5"/>
    <w:multiLevelType w:val="multilevel"/>
    <w:tmpl w:val="C0D063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3B4C20"/>
    <w:multiLevelType w:val="multilevel"/>
    <w:tmpl w:val="54D27B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21531D"/>
    <w:multiLevelType w:val="multilevel"/>
    <w:tmpl w:val="83143E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087574"/>
    <w:multiLevelType w:val="multilevel"/>
    <w:tmpl w:val="8506DD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9C7917"/>
    <w:multiLevelType w:val="multilevel"/>
    <w:tmpl w:val="88B4EE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E844DB"/>
    <w:multiLevelType w:val="multilevel"/>
    <w:tmpl w:val="9E7ED8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081811"/>
    <w:multiLevelType w:val="multilevel"/>
    <w:tmpl w:val="073E24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AB26AB"/>
    <w:multiLevelType w:val="multilevel"/>
    <w:tmpl w:val="693A38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C54BBD"/>
    <w:multiLevelType w:val="multilevel"/>
    <w:tmpl w:val="A98E20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1C177A"/>
    <w:multiLevelType w:val="multilevel"/>
    <w:tmpl w:val="A0F419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D4B4B65"/>
    <w:multiLevelType w:val="multilevel"/>
    <w:tmpl w:val="32B807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EA115BD"/>
    <w:multiLevelType w:val="multilevel"/>
    <w:tmpl w:val="4E603E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26E6A98"/>
    <w:multiLevelType w:val="multilevel"/>
    <w:tmpl w:val="24343D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82C3D9B"/>
    <w:multiLevelType w:val="multilevel"/>
    <w:tmpl w:val="25AA5C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9C461C6"/>
    <w:multiLevelType w:val="multilevel"/>
    <w:tmpl w:val="69AC69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2D2E7D"/>
    <w:multiLevelType w:val="multilevel"/>
    <w:tmpl w:val="6AA6D4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D8F5830"/>
    <w:multiLevelType w:val="multilevel"/>
    <w:tmpl w:val="EB7A48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711CC8"/>
    <w:multiLevelType w:val="multilevel"/>
    <w:tmpl w:val="CF36EB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2B37C81"/>
    <w:multiLevelType w:val="multilevel"/>
    <w:tmpl w:val="7D50F8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
  </w:num>
  <w:num w:numId="3">
    <w:abstractNumId w:val="21"/>
  </w:num>
  <w:num w:numId="4">
    <w:abstractNumId w:val="6"/>
  </w:num>
  <w:num w:numId="5">
    <w:abstractNumId w:val="1"/>
  </w:num>
  <w:num w:numId="6">
    <w:abstractNumId w:val="0"/>
  </w:num>
  <w:num w:numId="7">
    <w:abstractNumId w:val="10"/>
  </w:num>
  <w:num w:numId="8">
    <w:abstractNumId w:val="3"/>
  </w:num>
  <w:num w:numId="9">
    <w:abstractNumId w:val="13"/>
  </w:num>
  <w:num w:numId="10">
    <w:abstractNumId w:val="9"/>
  </w:num>
  <w:num w:numId="11">
    <w:abstractNumId w:val="17"/>
  </w:num>
  <w:num w:numId="12">
    <w:abstractNumId w:val="5"/>
  </w:num>
  <w:num w:numId="13">
    <w:abstractNumId w:val="22"/>
  </w:num>
  <w:num w:numId="14">
    <w:abstractNumId w:val="15"/>
  </w:num>
  <w:num w:numId="15">
    <w:abstractNumId w:val="18"/>
  </w:num>
  <w:num w:numId="16">
    <w:abstractNumId w:val="20"/>
  </w:num>
  <w:num w:numId="17">
    <w:abstractNumId w:val="11"/>
  </w:num>
  <w:num w:numId="18">
    <w:abstractNumId w:val="12"/>
  </w:num>
  <w:num w:numId="19">
    <w:abstractNumId w:val="7"/>
  </w:num>
  <w:num w:numId="20">
    <w:abstractNumId w:val="14"/>
  </w:num>
  <w:num w:numId="21">
    <w:abstractNumId w:val="8"/>
  </w:num>
  <w:num w:numId="22">
    <w:abstractNumId w:val="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F42BC7"/>
    <w:rsid w:val="000C6772"/>
    <w:rsid w:val="000F0B44"/>
    <w:rsid w:val="00144C67"/>
    <w:rsid w:val="001C106D"/>
    <w:rsid w:val="00314EC7"/>
    <w:rsid w:val="00336C69"/>
    <w:rsid w:val="00371334"/>
    <w:rsid w:val="003B1E5F"/>
    <w:rsid w:val="00450111"/>
    <w:rsid w:val="005A02E2"/>
    <w:rsid w:val="005B3B4D"/>
    <w:rsid w:val="006A7F0C"/>
    <w:rsid w:val="006D7CE0"/>
    <w:rsid w:val="007513ED"/>
    <w:rsid w:val="007A66A2"/>
    <w:rsid w:val="00854413"/>
    <w:rsid w:val="00903E33"/>
    <w:rsid w:val="00962DBF"/>
    <w:rsid w:val="00A84E42"/>
    <w:rsid w:val="00C35BE2"/>
    <w:rsid w:val="00C44E22"/>
    <w:rsid w:val="00C73F61"/>
    <w:rsid w:val="00DA3659"/>
    <w:rsid w:val="00ED452C"/>
    <w:rsid w:val="00F42BC7"/>
    <w:rsid w:val="00FD5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7335F"/>
  <w15:docId w15:val="{AA23C2AA-3C6C-4222-873B-341866038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customStyle="1" w:styleId="Default">
    <w:name w:val="Default"/>
    <w:rsid w:val="00450111"/>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e">
    <w:name w:val="Balloon Text"/>
    <w:basedOn w:val="a"/>
    <w:link w:val="af"/>
    <w:uiPriority w:val="99"/>
    <w:semiHidden/>
    <w:unhideWhenUsed/>
    <w:rsid w:val="007513E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513ED"/>
    <w:rPr>
      <w:rFonts w:ascii="Segoe UI" w:hAnsi="Segoe UI" w:cs="Segoe UI"/>
      <w:sz w:val="18"/>
      <w:szCs w:val="18"/>
    </w:rPr>
  </w:style>
  <w:style w:type="character" w:styleId="af0">
    <w:name w:val="Unresolved Mention"/>
    <w:basedOn w:val="a0"/>
    <w:uiPriority w:val="99"/>
    <w:semiHidden/>
    <w:unhideWhenUsed/>
    <w:rsid w:val="00903E33"/>
    <w:rPr>
      <w:color w:val="605E5C"/>
      <w:shd w:val="clear" w:color="auto" w:fill="E1DFDD"/>
    </w:rPr>
  </w:style>
  <w:style w:type="paragraph" w:styleId="af1">
    <w:name w:val="footer"/>
    <w:basedOn w:val="a"/>
    <w:link w:val="af2"/>
    <w:uiPriority w:val="99"/>
    <w:unhideWhenUsed/>
    <w:rsid w:val="0037133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71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542e" TargetMode="External"/><Relationship Id="rId117" Type="http://schemas.openxmlformats.org/officeDocument/2006/relationships/hyperlink" Target="https://m.edsoo.ru/8bc2fc8e" TargetMode="External"/><Relationship Id="rId21" Type="http://schemas.openxmlformats.org/officeDocument/2006/relationships/hyperlink" Target="https://m.edsoo.ru/7f41542e" TargetMode="External"/><Relationship Id="rId42" Type="http://schemas.openxmlformats.org/officeDocument/2006/relationships/hyperlink" Target="https://m.edsoo.ru/7f41727e" TargetMode="External"/><Relationship Id="rId47" Type="http://schemas.openxmlformats.org/officeDocument/2006/relationships/hyperlink" Target="https://m.edsoo.ru/7f41727e" TargetMode="External"/><Relationship Id="rId63" Type="http://schemas.openxmlformats.org/officeDocument/2006/relationships/hyperlink" Target="https://m.edsoo.ru/7f41727e" TargetMode="External"/><Relationship Id="rId68" Type="http://schemas.openxmlformats.org/officeDocument/2006/relationships/hyperlink" Target="https://m.edsoo.ru/8bc2ad6a" TargetMode="External"/><Relationship Id="rId84" Type="http://schemas.openxmlformats.org/officeDocument/2006/relationships/hyperlink" Target="https://m.edsoo.ru/8bc2cba6" TargetMode="External"/><Relationship Id="rId89" Type="http://schemas.openxmlformats.org/officeDocument/2006/relationships/hyperlink" Target="https://m.edsoo.ru/8bc2d2e0" TargetMode="External"/><Relationship Id="rId112" Type="http://schemas.openxmlformats.org/officeDocument/2006/relationships/hyperlink" Target="https://m.edsoo.ru/8bc2f6ee" TargetMode="External"/><Relationship Id="rId133" Type="http://schemas.openxmlformats.org/officeDocument/2006/relationships/hyperlink" Target="https://m.edsoo.ru/8bc317f0" TargetMode="External"/><Relationship Id="rId138" Type="http://schemas.openxmlformats.org/officeDocument/2006/relationships/hyperlink" Target="https://m.edsoo.ru/8bc32e66" TargetMode="External"/><Relationship Id="rId154" Type="http://schemas.openxmlformats.org/officeDocument/2006/relationships/hyperlink" Target="https://m.edsoo.ru/8bc3542c" TargetMode="External"/><Relationship Id="rId159" Type="http://schemas.openxmlformats.org/officeDocument/2006/relationships/hyperlink" Target="https://m.edsoo.ru/8bc35990" TargetMode="External"/><Relationship Id="rId175" Type="http://schemas.openxmlformats.org/officeDocument/2006/relationships/hyperlink" Target="https://m.edsoo.ru/8bc375a6" TargetMode="External"/><Relationship Id="rId170" Type="http://schemas.openxmlformats.org/officeDocument/2006/relationships/hyperlink" Target="https://m.edsoo.ru/8bc3626e" TargetMode="External"/><Relationship Id="rId16" Type="http://schemas.openxmlformats.org/officeDocument/2006/relationships/hyperlink" Target="https://m.edsoo.ru/7f41542e" TargetMode="External"/><Relationship Id="rId107" Type="http://schemas.openxmlformats.org/officeDocument/2006/relationships/hyperlink" Target="https://m.edsoo.ru/8bc2eb5e" TargetMode="External"/><Relationship Id="rId11" Type="http://schemas.openxmlformats.org/officeDocument/2006/relationships/hyperlink" Target="https://m.edsoo.ru/7f41542e" TargetMode="External"/><Relationship Id="rId32" Type="http://schemas.openxmlformats.org/officeDocument/2006/relationships/hyperlink" Target="https://m.edsoo.ru/7f41542e" TargetMode="External"/><Relationship Id="rId37" Type="http://schemas.openxmlformats.org/officeDocument/2006/relationships/hyperlink" Target="https://m.edsoo.ru/7f41727e" TargetMode="External"/><Relationship Id="rId53" Type="http://schemas.openxmlformats.org/officeDocument/2006/relationships/hyperlink" Target="https://m.edsoo.ru/7f41727e" TargetMode="External"/><Relationship Id="rId58" Type="http://schemas.openxmlformats.org/officeDocument/2006/relationships/hyperlink" Target="https://m.edsoo.ru/7f41727e" TargetMode="External"/><Relationship Id="rId74" Type="http://schemas.openxmlformats.org/officeDocument/2006/relationships/hyperlink" Target="https://m.edsoo.ru/8bc2b706" TargetMode="External"/><Relationship Id="rId79" Type="http://schemas.openxmlformats.org/officeDocument/2006/relationships/hyperlink" Target="https://m.edsoo.ru/8bc2c4e4" TargetMode="External"/><Relationship Id="rId102" Type="http://schemas.openxmlformats.org/officeDocument/2006/relationships/hyperlink" Target="https://m.edsoo.ru/8bc2e5d2" TargetMode="External"/><Relationship Id="rId123" Type="http://schemas.openxmlformats.org/officeDocument/2006/relationships/hyperlink" Target="https://m.edsoo.ru/8bc303aa" TargetMode="External"/><Relationship Id="rId128" Type="http://schemas.openxmlformats.org/officeDocument/2006/relationships/hyperlink" Target="https://m.edsoo.ru/8bc3132c" TargetMode="External"/><Relationship Id="rId144" Type="http://schemas.openxmlformats.org/officeDocument/2006/relationships/hyperlink" Target="https://m.edsoo.ru/8bc33fa0" TargetMode="External"/><Relationship Id="rId149" Type="http://schemas.openxmlformats.org/officeDocument/2006/relationships/hyperlink" Target="https://m.edsoo.ru/8bc34860" TargetMode="External"/><Relationship Id="rId5" Type="http://schemas.openxmlformats.org/officeDocument/2006/relationships/footnotes" Target="footnotes.xml"/><Relationship Id="rId90" Type="http://schemas.openxmlformats.org/officeDocument/2006/relationships/hyperlink" Target="https://m.edsoo.ru/8bc2d420" TargetMode="External"/><Relationship Id="rId95" Type="http://schemas.openxmlformats.org/officeDocument/2006/relationships/hyperlink" Target="https://m.edsoo.ru/8bc2db82" TargetMode="External"/><Relationship Id="rId160" Type="http://schemas.openxmlformats.org/officeDocument/2006/relationships/hyperlink" Target="https://m.edsoo.ru/8bc35c06" TargetMode="External"/><Relationship Id="rId165" Type="http://schemas.openxmlformats.org/officeDocument/2006/relationships/hyperlink" Target="https://m.edsoo.ru/8bc36656" TargetMode="External"/><Relationship Id="rId181" Type="http://schemas.openxmlformats.org/officeDocument/2006/relationships/hyperlink" Target="https://m.edsoo.ru/8bc3851e" TargetMode="External"/><Relationship Id="rId186" Type="http://schemas.openxmlformats.org/officeDocument/2006/relationships/hyperlink" Target="https://m.edsoo.ru/8bc382bc" TargetMode="External"/><Relationship Id="rId22" Type="http://schemas.openxmlformats.org/officeDocument/2006/relationships/hyperlink" Target="https://m.edsoo.ru/7f41542e" TargetMode="External"/><Relationship Id="rId27" Type="http://schemas.openxmlformats.org/officeDocument/2006/relationships/hyperlink" Target="https://m.edsoo.ru/7f41542e" TargetMode="External"/><Relationship Id="rId43" Type="http://schemas.openxmlformats.org/officeDocument/2006/relationships/hyperlink" Target="https://m.edsoo.ru/7f41727e" TargetMode="External"/><Relationship Id="rId48" Type="http://schemas.openxmlformats.org/officeDocument/2006/relationships/hyperlink" Target="https://m.edsoo.ru/7f41727e" TargetMode="External"/><Relationship Id="rId64" Type="http://schemas.openxmlformats.org/officeDocument/2006/relationships/hyperlink" Target="https://m.edsoo.ru/7f41727e" TargetMode="External"/><Relationship Id="rId69" Type="http://schemas.openxmlformats.org/officeDocument/2006/relationships/hyperlink" Target="https://m.edsoo.ru/8bc2aee6" TargetMode="External"/><Relationship Id="rId113" Type="http://schemas.openxmlformats.org/officeDocument/2006/relationships/hyperlink" Target="https://m.edsoo.ru/8bc2f824" TargetMode="External"/><Relationship Id="rId118" Type="http://schemas.openxmlformats.org/officeDocument/2006/relationships/hyperlink" Target="https://m.edsoo.ru/8bc2fda6" TargetMode="External"/><Relationship Id="rId134" Type="http://schemas.openxmlformats.org/officeDocument/2006/relationships/hyperlink" Target="https://m.edsoo.ru/8bc31d9a" TargetMode="External"/><Relationship Id="rId139" Type="http://schemas.openxmlformats.org/officeDocument/2006/relationships/hyperlink" Target="https://m.edsoo.ru/8bc32fe2" TargetMode="External"/><Relationship Id="rId80" Type="http://schemas.openxmlformats.org/officeDocument/2006/relationships/hyperlink" Target="https://m.edsoo.ru/8bc2c61a" TargetMode="External"/><Relationship Id="rId85" Type="http://schemas.openxmlformats.org/officeDocument/2006/relationships/hyperlink" Target="https://m.edsoo.ru/8bc2ce58" TargetMode="External"/><Relationship Id="rId150" Type="http://schemas.openxmlformats.org/officeDocument/2006/relationships/hyperlink" Target="https://m.edsoo.ru/8bc34d60" TargetMode="External"/><Relationship Id="rId155" Type="http://schemas.openxmlformats.org/officeDocument/2006/relationships/hyperlink" Target="https://m.edsoo.ru/8bc35544" TargetMode="External"/><Relationship Id="rId171" Type="http://schemas.openxmlformats.org/officeDocument/2006/relationships/hyperlink" Target="https://m.edsoo.ru/8bc369ee" TargetMode="External"/><Relationship Id="rId176" Type="http://schemas.openxmlformats.org/officeDocument/2006/relationships/hyperlink" Target="https://m.edsoo.ru/8bc3798e" TargetMode="External"/><Relationship Id="rId12" Type="http://schemas.openxmlformats.org/officeDocument/2006/relationships/hyperlink" Target="https://m.edsoo.ru/7f41542e" TargetMode="External"/><Relationship Id="rId17" Type="http://schemas.openxmlformats.org/officeDocument/2006/relationships/hyperlink" Target="https://m.edsoo.ru/7f41542e" TargetMode="External"/><Relationship Id="rId33" Type="http://schemas.openxmlformats.org/officeDocument/2006/relationships/hyperlink" Target="https://m.edsoo.ru/7f41542e" TargetMode="External"/><Relationship Id="rId38" Type="http://schemas.openxmlformats.org/officeDocument/2006/relationships/hyperlink" Target="https://m.edsoo.ru/7f41727e" TargetMode="External"/><Relationship Id="rId59" Type="http://schemas.openxmlformats.org/officeDocument/2006/relationships/hyperlink" Target="https://m.edsoo.ru/7f41727e" TargetMode="External"/><Relationship Id="rId103" Type="http://schemas.openxmlformats.org/officeDocument/2006/relationships/hyperlink" Target="https://m.edsoo.ru/8bc2e4ba" TargetMode="External"/><Relationship Id="rId108" Type="http://schemas.openxmlformats.org/officeDocument/2006/relationships/hyperlink" Target="https://m.edsoo.ru/8bc2ec8a" TargetMode="External"/><Relationship Id="rId124" Type="http://schemas.openxmlformats.org/officeDocument/2006/relationships/hyperlink" Target="https://m.edsoo.ru/8bc30620" TargetMode="External"/><Relationship Id="rId129" Type="http://schemas.openxmlformats.org/officeDocument/2006/relationships/hyperlink" Target="https://m.edsoo.ru/8bc3155c" TargetMode="External"/><Relationship Id="rId54" Type="http://schemas.openxmlformats.org/officeDocument/2006/relationships/hyperlink" Target="https://m.edsoo.ru/7f41727e" TargetMode="External"/><Relationship Id="rId70" Type="http://schemas.openxmlformats.org/officeDocument/2006/relationships/hyperlink" Target="https://m.edsoo.ru/8bc2b06c" TargetMode="External"/><Relationship Id="rId75" Type="http://schemas.openxmlformats.org/officeDocument/2006/relationships/hyperlink" Target="https://m.edsoo.ru/8bc2b81e" TargetMode="External"/><Relationship Id="rId91" Type="http://schemas.openxmlformats.org/officeDocument/2006/relationships/hyperlink" Target="https://m.edsoo.ru/8bc2d538" TargetMode="External"/><Relationship Id="rId96" Type="http://schemas.openxmlformats.org/officeDocument/2006/relationships/hyperlink" Target="https://m.edsoo.ru/8bc2db82" TargetMode="External"/><Relationship Id="rId140" Type="http://schemas.openxmlformats.org/officeDocument/2006/relationships/hyperlink" Target="https://m.edsoo.ru/8bc33140" TargetMode="External"/><Relationship Id="rId145" Type="http://schemas.openxmlformats.org/officeDocument/2006/relationships/hyperlink" Target="https://m.edsoo.ru/8bc34310" TargetMode="External"/><Relationship Id="rId161" Type="http://schemas.openxmlformats.org/officeDocument/2006/relationships/hyperlink" Target="https://m.edsoo.ru/8bc35e2c" TargetMode="External"/><Relationship Id="rId166" Type="http://schemas.openxmlformats.org/officeDocument/2006/relationships/hyperlink" Target="https://m.edsoo.ru/8bc36f52" TargetMode="External"/><Relationship Id="rId182" Type="http://schemas.openxmlformats.org/officeDocument/2006/relationships/hyperlink" Target="https://m.edsoo.ru/8bc38672" TargetMode="External"/><Relationship Id="rId187" Type="http://schemas.openxmlformats.org/officeDocument/2006/relationships/hyperlink" Target="https://m.edsoo.ru/"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m.edsoo.ru/7f41542e" TargetMode="External"/><Relationship Id="rId28" Type="http://schemas.openxmlformats.org/officeDocument/2006/relationships/hyperlink" Target="https://m.edsoo.ru/7f41542e" TargetMode="External"/><Relationship Id="rId49" Type="http://schemas.openxmlformats.org/officeDocument/2006/relationships/hyperlink" Target="https://m.edsoo.ru/7f41727e" TargetMode="External"/><Relationship Id="rId114" Type="http://schemas.openxmlformats.org/officeDocument/2006/relationships/hyperlink" Target="https://m.edsoo.ru/8bc2f932" TargetMode="External"/><Relationship Id="rId119" Type="http://schemas.openxmlformats.org/officeDocument/2006/relationships/hyperlink" Target="https://m.edsoo.ru/8bc2fec8" TargetMode="External"/><Relationship Id="rId44" Type="http://schemas.openxmlformats.org/officeDocument/2006/relationships/hyperlink" Target="https://m.edsoo.ru/7f41727e" TargetMode="External"/><Relationship Id="rId60" Type="http://schemas.openxmlformats.org/officeDocument/2006/relationships/hyperlink" Target="https://m.edsoo.ru/7f41727e" TargetMode="External"/><Relationship Id="rId65" Type="http://schemas.openxmlformats.org/officeDocument/2006/relationships/hyperlink" Target="https://m.edsoo.ru/8bc2a7e8" TargetMode="External"/><Relationship Id="rId81" Type="http://schemas.openxmlformats.org/officeDocument/2006/relationships/hyperlink" Target="https://m.edsoo.ru/8bc2c732" TargetMode="External"/><Relationship Id="rId86" Type="http://schemas.openxmlformats.org/officeDocument/2006/relationships/hyperlink" Target="https://m.edsoo.ru/8bc2cf70" TargetMode="External"/><Relationship Id="rId130" Type="http://schemas.openxmlformats.org/officeDocument/2006/relationships/hyperlink" Target="https://m.edsoo.ru/8bc32b1e" TargetMode="External"/><Relationship Id="rId135" Type="http://schemas.openxmlformats.org/officeDocument/2006/relationships/hyperlink" Target="https://m.edsoo.ru/8bc323b2" TargetMode="External"/><Relationship Id="rId151" Type="http://schemas.openxmlformats.org/officeDocument/2006/relationships/hyperlink" Target="https://m.edsoo.ru/8bc34e6e" TargetMode="External"/><Relationship Id="rId156" Type="http://schemas.openxmlformats.org/officeDocument/2006/relationships/hyperlink" Target="https://m.edsoo.ru/8bc3565c" TargetMode="External"/><Relationship Id="rId177" Type="http://schemas.openxmlformats.org/officeDocument/2006/relationships/hyperlink" Target="https://m.edsoo.ru/8bc37a9c" TargetMode="External"/><Relationship Id="rId172" Type="http://schemas.openxmlformats.org/officeDocument/2006/relationships/hyperlink" Target="https://m.edsoo.ru/8bc36b60" TargetMode="External"/><Relationship Id="rId13" Type="http://schemas.openxmlformats.org/officeDocument/2006/relationships/hyperlink" Target="https://m.edsoo.ru/7f41542e" TargetMode="External"/><Relationship Id="rId18" Type="http://schemas.openxmlformats.org/officeDocument/2006/relationships/hyperlink" Target="https://m.edsoo.ru/7f41542e" TargetMode="External"/><Relationship Id="rId39" Type="http://schemas.openxmlformats.org/officeDocument/2006/relationships/hyperlink" Target="https://m.edsoo.ru/7f41727e" TargetMode="External"/><Relationship Id="rId109" Type="http://schemas.openxmlformats.org/officeDocument/2006/relationships/hyperlink" Target="https://m.edsoo.ru/8bc2edf2" TargetMode="External"/><Relationship Id="rId34" Type="http://schemas.openxmlformats.org/officeDocument/2006/relationships/hyperlink" Target="https://m.edsoo.ru/7f41542e" TargetMode="External"/><Relationship Id="rId50" Type="http://schemas.openxmlformats.org/officeDocument/2006/relationships/hyperlink" Target="https://m.edsoo.ru/7f41727e" TargetMode="External"/><Relationship Id="rId55" Type="http://schemas.openxmlformats.org/officeDocument/2006/relationships/hyperlink" Target="https://m.edsoo.ru/7f41727e" TargetMode="External"/><Relationship Id="rId76" Type="http://schemas.openxmlformats.org/officeDocument/2006/relationships/hyperlink" Target="https://m.edsoo.ru/8bc2bb52" TargetMode="External"/><Relationship Id="rId97" Type="http://schemas.openxmlformats.org/officeDocument/2006/relationships/hyperlink" Target="https://m.edsoo.ru/8bc2de7a" TargetMode="External"/><Relationship Id="rId104" Type="http://schemas.openxmlformats.org/officeDocument/2006/relationships/hyperlink" Target="https://m.edsoo.ru/8bc2e6e0" TargetMode="External"/><Relationship Id="rId120" Type="http://schemas.openxmlformats.org/officeDocument/2006/relationships/hyperlink" Target="https://m.edsoo.ru/8bc3004e" TargetMode="External"/><Relationship Id="rId125" Type="http://schemas.openxmlformats.org/officeDocument/2006/relationships/hyperlink" Target="https://m.edsoo.ru/8bc30cf6" TargetMode="External"/><Relationship Id="rId141" Type="http://schemas.openxmlformats.org/officeDocument/2006/relationships/hyperlink" Target="https://m.edsoo.ru/8bc338b6" TargetMode="External"/><Relationship Id="rId146" Type="http://schemas.openxmlformats.org/officeDocument/2006/relationships/hyperlink" Target="https://m.edsoo.ru/8bc34428" TargetMode="External"/><Relationship Id="rId167" Type="http://schemas.openxmlformats.org/officeDocument/2006/relationships/hyperlink" Target="https://m.edsoo.ru/8bc3706a" TargetMode="External"/><Relationship Id="rId188" Type="http://schemas.openxmlformats.org/officeDocument/2006/relationships/fontTable" Target="fontTable.xml"/><Relationship Id="rId7" Type="http://schemas.openxmlformats.org/officeDocument/2006/relationships/hyperlink" Target="https://m.edsoo.ru/7f41542e" TargetMode="External"/><Relationship Id="rId71" Type="http://schemas.openxmlformats.org/officeDocument/2006/relationships/hyperlink" Target="https://m.edsoo.ru/8bc2b1fc" TargetMode="External"/><Relationship Id="rId92" Type="http://schemas.openxmlformats.org/officeDocument/2006/relationships/hyperlink" Target="https://m.edsoo.ru/8bc2d6dc" TargetMode="External"/><Relationship Id="rId162" Type="http://schemas.openxmlformats.org/officeDocument/2006/relationships/hyperlink" Target="https://m.edsoo.ru/8bc35a94" TargetMode="External"/><Relationship Id="rId183" Type="http://schemas.openxmlformats.org/officeDocument/2006/relationships/hyperlink" Target="https://m.edsoo.ru/8bc38a64" TargetMode="External"/><Relationship Id="rId2" Type="http://schemas.openxmlformats.org/officeDocument/2006/relationships/styles" Target="styles.xml"/><Relationship Id="rId29" Type="http://schemas.openxmlformats.org/officeDocument/2006/relationships/hyperlink" Target="https://m.edsoo.ru/7f41542e" TargetMode="External"/><Relationship Id="rId24" Type="http://schemas.openxmlformats.org/officeDocument/2006/relationships/hyperlink" Target="https://m.edsoo.ru/7f41542e" TargetMode="External"/><Relationship Id="rId40" Type="http://schemas.openxmlformats.org/officeDocument/2006/relationships/hyperlink" Target="https://m.edsoo.ru/7f41727e" TargetMode="External"/><Relationship Id="rId45" Type="http://schemas.openxmlformats.org/officeDocument/2006/relationships/hyperlink" Target="https://m.edsoo.ru/7f41727e" TargetMode="External"/><Relationship Id="rId66" Type="http://schemas.openxmlformats.org/officeDocument/2006/relationships/hyperlink" Target="https://m.edsoo.ru/8bc2aa04" TargetMode="External"/><Relationship Id="rId87" Type="http://schemas.openxmlformats.org/officeDocument/2006/relationships/hyperlink" Target="https://m.edsoo.ru/8bc2d092" TargetMode="External"/><Relationship Id="rId110" Type="http://schemas.openxmlformats.org/officeDocument/2006/relationships/hyperlink" Target="https://m.edsoo.ru/8bc2f036" TargetMode="External"/><Relationship Id="rId115" Type="http://schemas.openxmlformats.org/officeDocument/2006/relationships/hyperlink" Target="https://m.edsoo.ru/8bc2fa54" TargetMode="External"/><Relationship Id="rId131" Type="http://schemas.openxmlformats.org/officeDocument/2006/relationships/hyperlink" Target="https://m.edsoo.ru/8bc32c7c" TargetMode="External"/><Relationship Id="rId136" Type="http://schemas.openxmlformats.org/officeDocument/2006/relationships/hyperlink" Target="https://m.edsoo.ru/8bc32574" TargetMode="External"/><Relationship Id="rId157" Type="http://schemas.openxmlformats.org/officeDocument/2006/relationships/hyperlink" Target="https://m.edsoo.ru/8bc35774" TargetMode="External"/><Relationship Id="rId178" Type="http://schemas.openxmlformats.org/officeDocument/2006/relationships/hyperlink" Target="https://m.edsoo.ru/8bc37e0c" TargetMode="External"/><Relationship Id="rId61" Type="http://schemas.openxmlformats.org/officeDocument/2006/relationships/hyperlink" Target="https://m.edsoo.ru/7f41727e" TargetMode="External"/><Relationship Id="rId82" Type="http://schemas.openxmlformats.org/officeDocument/2006/relationships/hyperlink" Target="https://m.edsoo.ru/8bc2c84a" TargetMode="External"/><Relationship Id="rId152" Type="http://schemas.openxmlformats.org/officeDocument/2006/relationships/hyperlink" Target="https://m.edsoo.ru/8bc350a8" TargetMode="External"/><Relationship Id="rId173" Type="http://schemas.openxmlformats.org/officeDocument/2006/relationships/hyperlink" Target="https://m.edsoo.ru/8bc37bdc" TargetMode="External"/><Relationship Id="rId19" Type="http://schemas.openxmlformats.org/officeDocument/2006/relationships/hyperlink" Target="https://m.edsoo.ru/7f41542e" TargetMode="External"/><Relationship Id="rId14" Type="http://schemas.openxmlformats.org/officeDocument/2006/relationships/hyperlink" Target="https://m.edsoo.ru/7f41542e" TargetMode="External"/><Relationship Id="rId30" Type="http://schemas.openxmlformats.org/officeDocument/2006/relationships/hyperlink" Target="https://m.edsoo.ru/7f41542e" TargetMode="External"/><Relationship Id="rId35" Type="http://schemas.openxmlformats.org/officeDocument/2006/relationships/hyperlink" Target="https://m.edsoo.ru/7f41542e" TargetMode="External"/><Relationship Id="rId56" Type="http://schemas.openxmlformats.org/officeDocument/2006/relationships/hyperlink" Target="https://m.edsoo.ru/7f41727e" TargetMode="External"/><Relationship Id="rId77" Type="http://schemas.openxmlformats.org/officeDocument/2006/relationships/hyperlink" Target="https://m.edsoo.ru/8bc2c124" TargetMode="External"/><Relationship Id="rId100" Type="http://schemas.openxmlformats.org/officeDocument/2006/relationships/hyperlink" Target="https://m.edsoo.ru/8bc2e28a" TargetMode="External"/><Relationship Id="rId105" Type="http://schemas.openxmlformats.org/officeDocument/2006/relationships/hyperlink" Target="https://m.edsoo.ru/8bc2e7f8" TargetMode="External"/><Relationship Id="rId126" Type="http://schemas.openxmlformats.org/officeDocument/2006/relationships/hyperlink" Target="https://m.edsoo.ru/8bc30f1c" TargetMode="External"/><Relationship Id="rId147" Type="http://schemas.openxmlformats.org/officeDocument/2006/relationships/hyperlink" Target="https://m.edsoo.ru/8bc3464e" TargetMode="External"/><Relationship Id="rId168" Type="http://schemas.openxmlformats.org/officeDocument/2006/relationships/hyperlink" Target="https://m.edsoo.ru/8bc3678c" TargetMode="External"/><Relationship Id="rId8" Type="http://schemas.openxmlformats.org/officeDocument/2006/relationships/hyperlink" Target="https://m.edsoo.ru/7f41542e" TargetMode="External"/><Relationship Id="rId51" Type="http://schemas.openxmlformats.org/officeDocument/2006/relationships/hyperlink" Target="https://m.edsoo.ru/7f41727e" TargetMode="External"/><Relationship Id="rId72" Type="http://schemas.openxmlformats.org/officeDocument/2006/relationships/hyperlink" Target="https://m.edsoo.ru/8bc2b3be" TargetMode="External"/><Relationship Id="rId93" Type="http://schemas.openxmlformats.org/officeDocument/2006/relationships/hyperlink" Target="https://m.edsoo.ru/8bc2d7e0" TargetMode="External"/><Relationship Id="rId98" Type="http://schemas.openxmlformats.org/officeDocument/2006/relationships/hyperlink" Target="https://m.edsoo.ru/8bc2dfa6" TargetMode="External"/><Relationship Id="rId121" Type="http://schemas.openxmlformats.org/officeDocument/2006/relationships/hyperlink" Target="https://m.edsoo.ru/8bc30170" TargetMode="External"/><Relationship Id="rId142" Type="http://schemas.openxmlformats.org/officeDocument/2006/relationships/hyperlink" Target="https://m.edsoo.ru/8bc340ae" TargetMode="External"/><Relationship Id="rId163" Type="http://schemas.openxmlformats.org/officeDocument/2006/relationships/hyperlink" Target="https://m.edsoo.ru/8bc35f3a" TargetMode="External"/><Relationship Id="rId184" Type="http://schemas.openxmlformats.org/officeDocument/2006/relationships/hyperlink" Target="https://m.edsoo.ru/8bc3808c" TargetMode="Externa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m.edsoo.ru/7f41542e" TargetMode="External"/><Relationship Id="rId46" Type="http://schemas.openxmlformats.org/officeDocument/2006/relationships/hyperlink" Target="https://m.edsoo.ru/7f41727e" TargetMode="External"/><Relationship Id="rId67" Type="http://schemas.openxmlformats.org/officeDocument/2006/relationships/hyperlink" Target="https://m.edsoo.ru/8bc2abbc" TargetMode="External"/><Relationship Id="rId116" Type="http://schemas.openxmlformats.org/officeDocument/2006/relationships/hyperlink" Target="https://m.edsoo.ru/8bc2fb6c" TargetMode="External"/><Relationship Id="rId137" Type="http://schemas.openxmlformats.org/officeDocument/2006/relationships/hyperlink" Target="https://m.edsoo.ru/8bc3270e" TargetMode="External"/><Relationship Id="rId158" Type="http://schemas.openxmlformats.org/officeDocument/2006/relationships/hyperlink" Target="https://m.edsoo.ru/8bc35878" TargetMode="External"/><Relationship Id="rId20" Type="http://schemas.openxmlformats.org/officeDocument/2006/relationships/hyperlink" Target="https://m.edsoo.ru/7f41542e" TargetMode="External"/><Relationship Id="rId41" Type="http://schemas.openxmlformats.org/officeDocument/2006/relationships/hyperlink" Target="https://m.edsoo.ru/7f41727e" TargetMode="External"/><Relationship Id="rId62" Type="http://schemas.openxmlformats.org/officeDocument/2006/relationships/hyperlink" Target="https://m.edsoo.ru/7f41727e" TargetMode="External"/><Relationship Id="rId83" Type="http://schemas.openxmlformats.org/officeDocument/2006/relationships/hyperlink" Target="https://m.edsoo.ru/8bc2c976" TargetMode="External"/><Relationship Id="rId88" Type="http://schemas.openxmlformats.org/officeDocument/2006/relationships/hyperlink" Target="https://m.edsoo.ru/8bc2d1be" TargetMode="External"/><Relationship Id="rId111" Type="http://schemas.openxmlformats.org/officeDocument/2006/relationships/hyperlink" Target="https://m.edsoo.ru/8bc2f54a" TargetMode="External"/><Relationship Id="rId132" Type="http://schemas.openxmlformats.org/officeDocument/2006/relationships/hyperlink" Target="https://m.edsoo.ru/8bc316d8" TargetMode="External"/><Relationship Id="rId153" Type="http://schemas.openxmlformats.org/officeDocument/2006/relationships/hyperlink" Target="https://m.edsoo.ru/8bc352ba" TargetMode="External"/><Relationship Id="rId174" Type="http://schemas.openxmlformats.org/officeDocument/2006/relationships/hyperlink" Target="https://m.edsoo.ru/8bc373f8" TargetMode="External"/><Relationship Id="rId179" Type="http://schemas.openxmlformats.org/officeDocument/2006/relationships/hyperlink" Target="https://m.edsoo.ru/8bc37f24" TargetMode="External"/><Relationship Id="rId15" Type="http://schemas.openxmlformats.org/officeDocument/2006/relationships/hyperlink" Target="https://m.edsoo.ru/7f41542e" TargetMode="External"/><Relationship Id="rId36" Type="http://schemas.openxmlformats.org/officeDocument/2006/relationships/hyperlink" Target="https://m.edsoo.ru/7f41727e" TargetMode="External"/><Relationship Id="rId57" Type="http://schemas.openxmlformats.org/officeDocument/2006/relationships/hyperlink" Target="https://m.edsoo.ru/7f41727e" TargetMode="External"/><Relationship Id="rId106" Type="http://schemas.openxmlformats.org/officeDocument/2006/relationships/hyperlink" Target="https://m.edsoo.ru/8bc2e924" TargetMode="External"/><Relationship Id="rId127" Type="http://schemas.openxmlformats.org/officeDocument/2006/relationships/hyperlink" Target="https://m.edsoo.ru/8bc310de" TargetMode="External"/><Relationship Id="rId10" Type="http://schemas.openxmlformats.org/officeDocument/2006/relationships/hyperlink" Target="https://m.edsoo.ru/7f41542e" TargetMode="External"/><Relationship Id="rId31" Type="http://schemas.openxmlformats.org/officeDocument/2006/relationships/hyperlink" Target="https://m.edsoo.ru/7f41542e" TargetMode="External"/><Relationship Id="rId52" Type="http://schemas.openxmlformats.org/officeDocument/2006/relationships/hyperlink" Target="https://m.edsoo.ru/7f41727e" TargetMode="External"/><Relationship Id="rId73" Type="http://schemas.openxmlformats.org/officeDocument/2006/relationships/hyperlink" Target="https://m.edsoo.ru/8bc2b4e0" TargetMode="External"/><Relationship Id="rId78" Type="http://schemas.openxmlformats.org/officeDocument/2006/relationships/hyperlink" Target="https://m.edsoo.ru/8bc2c354" TargetMode="External"/><Relationship Id="rId94" Type="http://schemas.openxmlformats.org/officeDocument/2006/relationships/hyperlink" Target="https://m.edsoo.ru/8bc2d920" TargetMode="External"/><Relationship Id="rId99" Type="http://schemas.openxmlformats.org/officeDocument/2006/relationships/hyperlink" Target="https://m.edsoo.ru/8bc2e0c8" TargetMode="External"/><Relationship Id="rId101" Type="http://schemas.openxmlformats.org/officeDocument/2006/relationships/hyperlink" Target="https://m.edsoo.ru/8bc2e3ac" TargetMode="External"/><Relationship Id="rId122" Type="http://schemas.openxmlformats.org/officeDocument/2006/relationships/hyperlink" Target="https://m.edsoo.ru/8bc30288" TargetMode="External"/><Relationship Id="rId143" Type="http://schemas.openxmlformats.org/officeDocument/2006/relationships/hyperlink" Target="https://m.edsoo.ru/8bc3420c" TargetMode="External"/><Relationship Id="rId148" Type="http://schemas.openxmlformats.org/officeDocument/2006/relationships/hyperlink" Target="https://m.edsoo.ru/8bc3475c" TargetMode="External"/><Relationship Id="rId164" Type="http://schemas.openxmlformats.org/officeDocument/2006/relationships/hyperlink" Target="https://m.edsoo.ru/8bc36520" TargetMode="External"/><Relationship Id="rId169" Type="http://schemas.openxmlformats.org/officeDocument/2006/relationships/hyperlink" Target="https://m.edsoo.ru/8bc368ae" TargetMode="External"/><Relationship Id="rId185" Type="http://schemas.openxmlformats.org/officeDocument/2006/relationships/hyperlink" Target="https://m.edsoo.ru/8bc3819a" TargetMode="External"/><Relationship Id="rId4" Type="http://schemas.openxmlformats.org/officeDocument/2006/relationships/webSettings" Target="webSettings.xml"/><Relationship Id="rId9" Type="http://schemas.openxmlformats.org/officeDocument/2006/relationships/hyperlink" Target="https://m.edsoo.ru/7f41542e" TargetMode="External"/><Relationship Id="rId180" Type="http://schemas.openxmlformats.org/officeDocument/2006/relationships/hyperlink" Target="https://m.edsoo.ru/8bc383d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60</Pages>
  <Words>13365</Words>
  <Characters>76185</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Любовь Ворвулева</cp:lastModifiedBy>
  <cp:revision>15</cp:revision>
  <cp:lastPrinted>2023-09-13T21:39:00Z</cp:lastPrinted>
  <dcterms:created xsi:type="dcterms:W3CDTF">2023-09-08T18:38:00Z</dcterms:created>
  <dcterms:modified xsi:type="dcterms:W3CDTF">2023-09-25T18:44:00Z</dcterms:modified>
</cp:coreProperties>
</file>