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</w:tblGrid>
      <w:tr w:rsidR="00FA4E6C" w:rsidTr="00FA4E6C">
        <w:trPr>
          <w:trHeight w:val="689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6C" w:rsidRDefault="00FA4E6C">
            <w:pPr>
              <w:tabs>
                <w:tab w:val="left" w:pos="765"/>
                <w:tab w:val="num" w:pos="12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8117712"/>
            <w:r>
              <w:rPr>
                <w:rFonts w:ascii="Times New Roman" w:hAnsi="Times New Roman" w:cs="Times New Roman"/>
                <w:b/>
                <w:bCs/>
                <w:sz w:val="56"/>
                <w:szCs w:val="24"/>
              </w:rPr>
              <w:t>02-03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24"/>
              </w:rPr>
              <w:tab/>
            </w:r>
          </w:p>
        </w:tc>
        <w:bookmarkEnd w:id="0"/>
      </w:tr>
    </w:tbl>
    <w:p w:rsidR="00FA4E6C" w:rsidRDefault="00FA4E6C" w:rsidP="0005243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2439" w:rsidRDefault="00052439" w:rsidP="0005243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Ростовская область Ремонтненский  район  село Большое Ремонтное</w:t>
      </w:r>
    </w:p>
    <w:p w:rsidR="00052439" w:rsidRDefault="00052439" w:rsidP="000524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Большеремонтненская средняя школа.</w:t>
      </w:r>
    </w:p>
    <w:p w:rsidR="00052439" w:rsidRDefault="00052439" w:rsidP="0005243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2439" w:rsidRDefault="00052439" w:rsidP="0005243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052439" w:rsidRDefault="00052439" w:rsidP="0005243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«Утверждаю»</w:t>
      </w:r>
    </w:p>
    <w:p w:rsidR="00052439" w:rsidRDefault="00052439" w:rsidP="0005243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Директор МБОУ Большеремонтненской СШ</w:t>
      </w:r>
    </w:p>
    <w:p w:rsidR="00052439" w:rsidRDefault="00052439" w:rsidP="0005243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Приказ от ______________ №____</w:t>
      </w:r>
    </w:p>
    <w:p w:rsidR="00052439" w:rsidRDefault="00052439" w:rsidP="0005243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 Торбенко Г.А.</w:t>
      </w:r>
    </w:p>
    <w:p w:rsidR="00052439" w:rsidRDefault="00052439" w:rsidP="0005243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2439" w:rsidRDefault="00052439" w:rsidP="0005243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52439" w:rsidRDefault="00052439" w:rsidP="0005243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52439" w:rsidRDefault="00052439" w:rsidP="0005243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52439" w:rsidRDefault="00052439" w:rsidP="00052439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  учебному предмету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геометрия </w:t>
      </w:r>
    </w:p>
    <w:p w:rsidR="00052439" w:rsidRDefault="00052439" w:rsidP="00052439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общего образования (класс)   </w:t>
      </w:r>
      <w:r w:rsidR="0030331E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среднее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общее   11  класс</w:t>
      </w:r>
    </w:p>
    <w:p w:rsidR="00052439" w:rsidRPr="0030331E" w:rsidRDefault="00052439" w:rsidP="00052439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30331E">
        <w:rPr>
          <w:rFonts w:ascii="Times New Roman" w:hAnsi="Times New Roman" w:cs="Times New Roman"/>
          <w:sz w:val="28"/>
          <w:szCs w:val="28"/>
        </w:rPr>
        <w:t xml:space="preserve">    </w:t>
      </w:r>
      <w:r w:rsidR="001051F8">
        <w:rPr>
          <w:rFonts w:ascii="Times New Roman" w:hAnsi="Times New Roman" w:cs="Times New Roman"/>
          <w:b/>
          <w:sz w:val="28"/>
          <w:szCs w:val="28"/>
          <w:u w:val="single"/>
        </w:rPr>
        <w:t xml:space="preserve">  6</w:t>
      </w:r>
      <w:r w:rsidR="006B01EA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1051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0331E">
        <w:rPr>
          <w:rFonts w:ascii="Times New Roman" w:hAnsi="Times New Roman" w:cs="Times New Roman"/>
          <w:b/>
          <w:sz w:val="28"/>
          <w:szCs w:val="28"/>
          <w:u w:val="single"/>
        </w:rPr>
        <w:t xml:space="preserve">часов </w:t>
      </w:r>
    </w:p>
    <w:p w:rsidR="00052439" w:rsidRDefault="00052439" w:rsidP="0005243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052439" w:rsidRDefault="00052439" w:rsidP="00052439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</w:rPr>
        <w:t>Скиданова Любовь Васильевна</w:t>
      </w:r>
    </w:p>
    <w:p w:rsidR="00052439" w:rsidRDefault="00052439" w:rsidP="00052439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52439" w:rsidRDefault="00052439" w:rsidP="00052439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</w:p>
    <w:p w:rsidR="00052439" w:rsidRDefault="00052439" w:rsidP="00052439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Программа:  Бурмистрова Т.А. Геометрия 10-11 классы. Программы общеобразовательных учреждений. М., «Просвещение», 2009.</w:t>
      </w:r>
    </w:p>
    <w:p w:rsidR="00052439" w:rsidRDefault="00052439" w:rsidP="00052439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Количество часов в неделю:  2</w:t>
      </w:r>
    </w:p>
    <w:p w:rsidR="00052439" w:rsidRDefault="00052439" w:rsidP="00052439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Составлено на основе федерального компонента государственного Стандарта основного общего образования по математике</w:t>
      </w:r>
    </w:p>
    <w:p w:rsidR="00052439" w:rsidRDefault="00052439" w:rsidP="00052439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Учебник: АтанасянЛ.С..  Геометрия. Учебник для 10-11 классов. </w:t>
      </w:r>
    </w:p>
    <w:p w:rsidR="00052439" w:rsidRDefault="00052439" w:rsidP="00052439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                          М., «Просвещение», 2010г.</w:t>
      </w:r>
    </w:p>
    <w:p w:rsidR="00052439" w:rsidRDefault="00052439" w:rsidP="000524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439" w:rsidRDefault="00052439" w:rsidP="000524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439" w:rsidRDefault="00052439" w:rsidP="000524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439" w:rsidRDefault="00052439" w:rsidP="000524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439" w:rsidRDefault="00052439" w:rsidP="000524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1D5C" w:rsidRPr="007C1D5C" w:rsidRDefault="007C1D5C" w:rsidP="007C1D5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1D5C">
        <w:rPr>
          <w:rFonts w:ascii="Times New Roman" w:eastAsia="Times New Roman" w:hAnsi="Times New Roman" w:cs="Times New Roman"/>
          <w:b/>
          <w:sz w:val="32"/>
          <w:szCs w:val="32"/>
        </w:rPr>
        <w:t>Раздел   1. Пояснительная записка</w:t>
      </w:r>
    </w:p>
    <w:p w:rsidR="007C1D5C" w:rsidRPr="007C1D5C" w:rsidRDefault="007C1D5C" w:rsidP="007C1D5C">
      <w:pPr>
        <w:keepLines/>
        <w:widowControl w:val="0"/>
        <w:spacing w:before="200" w:after="0"/>
        <w:outlineLvl w:val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D5C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>Рабочая программа к учебнику «Геометрия 10-11», Атанасян Л.С. и др., 10 класс (базовый уровень), 2 часа в неделю</w:t>
      </w:r>
    </w:p>
    <w:p w:rsidR="007C1D5C" w:rsidRPr="007C1D5C" w:rsidRDefault="007C1D5C" w:rsidP="007C1D5C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Рабочая программа  по геометрии составлена:</w:t>
      </w:r>
    </w:p>
    <w:p w:rsidR="007C1D5C" w:rsidRPr="007C1D5C" w:rsidRDefault="007C1D5C" w:rsidP="007C1D5C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- на основе федерального компонента государственного стандарта среднего (полного) общего образования,</w:t>
      </w:r>
    </w:p>
    <w:p w:rsidR="007C1D5C" w:rsidRPr="007C1D5C" w:rsidRDefault="007C1D5C" w:rsidP="007C1D5C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- примерной программы по математике основного общего образования,</w:t>
      </w:r>
    </w:p>
    <w:p w:rsidR="007C1D5C" w:rsidRPr="007C1D5C" w:rsidRDefault="007C1D5C" w:rsidP="007C1D5C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- авторской программы «Геометрия, 10 – 11», авт. Л.С. Атанасян и др., </w:t>
      </w:r>
    </w:p>
    <w:p w:rsidR="007C1D5C" w:rsidRPr="007C1D5C" w:rsidRDefault="007C1D5C" w:rsidP="007C1D5C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-федерального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202</w:t>
      </w:r>
      <w:r w:rsidR="00006F1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1D5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006F1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 учебный год,</w:t>
      </w:r>
    </w:p>
    <w:p w:rsidR="007C1D5C" w:rsidRPr="007C1D5C" w:rsidRDefault="007C1D5C" w:rsidP="007C1D5C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образования.</w:t>
      </w:r>
    </w:p>
    <w:p w:rsidR="007C1D5C" w:rsidRPr="007C1D5C" w:rsidRDefault="007C1D5C" w:rsidP="007C1D5C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Информационно-методическая</w:t>
      </w:r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10 класса средствами данного учебного предмета.</w:t>
      </w:r>
    </w:p>
    <w:p w:rsidR="007C1D5C" w:rsidRPr="007C1D5C" w:rsidRDefault="007C1D5C" w:rsidP="007C1D5C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Организационно-планирующая</w:t>
      </w:r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 функция предусматривает структурирование учебного материала, определение его количественных и качественных характеристик. </w:t>
      </w:r>
    </w:p>
    <w:p w:rsidR="007C1D5C" w:rsidRPr="007C1D5C" w:rsidRDefault="007C1D5C" w:rsidP="007C1D5C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программа, тем самым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курса.</w:t>
      </w:r>
    </w:p>
    <w:p w:rsidR="007C1D5C" w:rsidRPr="007C1D5C" w:rsidRDefault="007C1D5C" w:rsidP="007C1D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b/>
          <w:sz w:val="24"/>
          <w:szCs w:val="24"/>
        </w:rPr>
        <w:t>Нормативное обеспечение программы:</w:t>
      </w:r>
    </w:p>
    <w:p w:rsidR="007C1D5C" w:rsidRPr="007C1D5C" w:rsidRDefault="007C1D5C" w:rsidP="007C1D5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ab/>
        <w:t>1.Закон об образовании РФ.</w:t>
      </w:r>
    </w:p>
    <w:p w:rsidR="007C1D5C" w:rsidRPr="007C1D5C" w:rsidRDefault="007C1D5C" w:rsidP="007C1D5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ab/>
        <w:t>2.Федеральный компонент государственного стандарта общего образования. Стандарт основного общего образования по математике. //Вестник образования России.2004. №12 с.107-119.</w:t>
      </w:r>
    </w:p>
    <w:p w:rsidR="007C1D5C" w:rsidRPr="007C1D5C" w:rsidRDefault="007C1D5C" w:rsidP="007C1D5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ab/>
        <w:t>3.Обязательный минимум содержания основного общего образования по предмету. (Приказ МО от 19.05.1998 №1276)</w:t>
      </w:r>
    </w:p>
    <w:p w:rsidR="007C1D5C" w:rsidRPr="007C1D5C" w:rsidRDefault="007C1D5C" w:rsidP="007C1D5C">
      <w:pPr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4. Программы  общеобразовательных учреждений. Геометрия. 10-11 классы. Составитель Бурмистрова Т. А. – М.: Просвещение, 2008.</w:t>
      </w:r>
    </w:p>
    <w:p w:rsidR="007C1D5C" w:rsidRPr="007C1D5C" w:rsidRDefault="007C1D5C" w:rsidP="007C1D5C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Calibri" w:eastAsia="Times New Roman" w:hAnsi="Calibri" w:cs="Times New Roman"/>
          <w:b/>
          <w:sz w:val="32"/>
          <w:szCs w:val="32"/>
        </w:rPr>
        <w:t xml:space="preserve">  </w:t>
      </w:r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курса математики на базовом уровне продолжается и получает развитие содержательная линия: </w:t>
      </w:r>
      <w:r w:rsidRPr="007C1D5C">
        <w:rPr>
          <w:rFonts w:ascii="Times New Roman" w:eastAsia="Times New Roman" w:hAnsi="Times New Roman" w:cs="Times New Roman"/>
          <w:b/>
          <w:i/>
          <w:sz w:val="24"/>
          <w:szCs w:val="24"/>
        </w:rPr>
        <w:t>«Геометрия».</w:t>
      </w:r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 В рамках указанной содержательной линии решаются следующие </w:t>
      </w:r>
      <w:r w:rsidRPr="007C1D5C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7C1D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1D5C" w:rsidRPr="007C1D5C" w:rsidRDefault="007C1D5C" w:rsidP="007C1D5C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-изучение свойств пространственных тел,</w:t>
      </w:r>
    </w:p>
    <w:p w:rsidR="007C1D5C" w:rsidRPr="007C1D5C" w:rsidRDefault="007C1D5C" w:rsidP="007C1D5C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- формирование умения применять полученные знания для решения практических задач.</w:t>
      </w:r>
    </w:p>
    <w:p w:rsidR="007C1D5C" w:rsidRPr="007C1D5C" w:rsidRDefault="007C1D5C" w:rsidP="007C1D5C">
      <w:pPr>
        <w:keepLines/>
        <w:widowControl w:val="0"/>
        <w:spacing w:before="200" w:after="0"/>
        <w:ind w:left="2832"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Цели</w:t>
      </w:r>
    </w:p>
    <w:p w:rsidR="007C1D5C" w:rsidRPr="007C1D5C" w:rsidRDefault="007C1D5C" w:rsidP="007C1D5C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7C1D5C" w:rsidRPr="007C1D5C" w:rsidRDefault="007C1D5C" w:rsidP="007C1D5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b/>
          <w:sz w:val="24"/>
          <w:szCs w:val="24"/>
        </w:rPr>
        <w:t>формирование представлений</w:t>
      </w:r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7C1D5C" w:rsidRPr="007C1D5C" w:rsidRDefault="007C1D5C" w:rsidP="007C1D5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Pr="007C1D5C">
        <w:rPr>
          <w:rFonts w:ascii="Times New Roman" w:eastAsia="Times New Roman" w:hAnsi="Times New Roman" w:cs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7C1D5C" w:rsidRPr="007C1D5C" w:rsidRDefault="007C1D5C" w:rsidP="007C1D5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b/>
          <w:sz w:val="24"/>
          <w:szCs w:val="24"/>
        </w:rPr>
        <w:t>овладение математическими знаниями и умениями</w:t>
      </w:r>
      <w:r w:rsidRPr="007C1D5C">
        <w:rPr>
          <w:rFonts w:ascii="Times New Roman" w:eastAsia="Times New Roman" w:hAnsi="Times New Roman" w:cs="Times New Roman"/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7C1D5C" w:rsidRPr="007C1D5C" w:rsidRDefault="007C1D5C" w:rsidP="007C1D5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средствами математики культуры личности: </w:t>
      </w:r>
      <w:r w:rsidRPr="007C1D5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к математике как части общечеловеческой культуры:</w:t>
      </w:r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7C1D5C" w:rsidRPr="007C1D5C" w:rsidRDefault="007C1D5C" w:rsidP="007C1D5C">
      <w:pPr>
        <w:keepLines/>
        <w:widowControl w:val="0"/>
        <w:spacing w:before="200" w:after="0"/>
        <w:ind w:left="1416" w:firstLine="708"/>
        <w:outlineLvl w:val="5"/>
        <w:rPr>
          <w:rFonts w:ascii="Times New Roman" w:eastAsia="Times New Roman" w:hAnsi="Times New Roman" w:cs="Times New Roman"/>
          <w:b/>
          <w:iCs/>
          <w:color w:val="243F60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b/>
          <w:iCs/>
          <w:color w:val="243F60"/>
          <w:sz w:val="24"/>
          <w:szCs w:val="24"/>
        </w:rPr>
        <w:t>Общеучебные умения, навыки и способы деятельности</w:t>
      </w:r>
    </w:p>
    <w:p w:rsidR="007C1D5C" w:rsidRPr="007C1D5C" w:rsidRDefault="007C1D5C" w:rsidP="007C1D5C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7C1D5C" w:rsidRPr="007C1D5C" w:rsidRDefault="007C1D5C" w:rsidP="007C1D5C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-построения и исследования математических моделей для описания и решения прикладных задач, задач из смежных дисциплин; </w:t>
      </w:r>
    </w:p>
    <w:p w:rsidR="007C1D5C" w:rsidRPr="007C1D5C" w:rsidRDefault="007C1D5C" w:rsidP="007C1D5C">
      <w:pPr>
        <w:widowControl w:val="0"/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sz w:val="24"/>
          <w:szCs w:val="24"/>
          <w:lang w:eastAsia="en-US"/>
        </w:rPr>
        <w:t>-выполнения и самостоятельного составления алгоритмических предписаний и инструкций на математическом материале;</w:t>
      </w:r>
    </w:p>
    <w:p w:rsidR="007C1D5C" w:rsidRPr="007C1D5C" w:rsidRDefault="007C1D5C" w:rsidP="007C1D5C">
      <w:pPr>
        <w:widowControl w:val="0"/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выполнения расчетов практического характера; </w:t>
      </w:r>
    </w:p>
    <w:p w:rsidR="007C1D5C" w:rsidRPr="007C1D5C" w:rsidRDefault="007C1D5C" w:rsidP="007C1D5C">
      <w:pPr>
        <w:widowControl w:val="0"/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sz w:val="24"/>
          <w:szCs w:val="24"/>
          <w:lang w:eastAsia="en-US"/>
        </w:rPr>
        <w:t>-использования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7C1D5C" w:rsidRPr="007C1D5C" w:rsidRDefault="007C1D5C" w:rsidP="007C1D5C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-самостоятельной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7C1D5C" w:rsidRPr="007C1D5C" w:rsidRDefault="007C1D5C" w:rsidP="007C1D5C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-проведения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7C1D5C" w:rsidRPr="007C1D5C" w:rsidRDefault="007C1D5C" w:rsidP="007C1D5C">
      <w:pPr>
        <w:ind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-самостоятельной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7C1D5C" w:rsidRPr="007C1D5C" w:rsidRDefault="007C1D5C" w:rsidP="007C1D5C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составлена также на основе авторской  программы Л.С. Атанасяна и др. по геометрии (М.: Просвещение, 2010).</w:t>
      </w:r>
    </w:p>
    <w:p w:rsidR="007C1D5C" w:rsidRPr="007C1D5C" w:rsidRDefault="007C1D5C" w:rsidP="007C1D5C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данной программы мотивирован тем, что она разработана в соответствии с требованиями федерального компонента государственного стандарта среднего полного общего образования по математике (базовый уровень обучения), обеспечена учебно-методическим комплектом по геометрии для 10-11 классов (авторы Л.С. Атанасян и др. (М.: Просвещение)), рекомендована Министерством образования РФ для общеобразовательных классов.</w:t>
      </w:r>
    </w:p>
    <w:p w:rsidR="007C1D5C" w:rsidRPr="007C1D5C" w:rsidRDefault="007C1D5C" w:rsidP="007C1D5C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D5C">
        <w:rPr>
          <w:rFonts w:ascii="Times New Roman" w:eastAsia="Calibri" w:hAnsi="Times New Roman" w:cs="Times New Roman"/>
          <w:sz w:val="24"/>
          <w:szCs w:val="24"/>
        </w:rPr>
        <w:t xml:space="preserve">В программе определена последовательность изучения материала в рамках стандарта для старшей школы и пути формирования знаний и умений, необходимых для применения в практической деятельности, изучения смежных дисциплин, продолжения образования, а так же развития учащихся. </w:t>
      </w:r>
    </w:p>
    <w:p w:rsidR="007C1D5C" w:rsidRPr="007C1D5C" w:rsidRDefault="007C1D5C" w:rsidP="007C1D5C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и темам курса.</w:t>
      </w:r>
    </w:p>
    <w:p w:rsidR="007C1D5C" w:rsidRPr="007C1D5C" w:rsidRDefault="007C1D5C" w:rsidP="007C1D5C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Cs w:val="32"/>
        </w:rPr>
      </w:pPr>
    </w:p>
    <w:p w:rsidR="007C1D5C" w:rsidRPr="0030331E" w:rsidRDefault="007C1D5C" w:rsidP="007C1D5C">
      <w:pPr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33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Место предмета в учебном плане </w:t>
      </w:r>
    </w:p>
    <w:p w:rsidR="007C1D5C" w:rsidRPr="00261F51" w:rsidRDefault="007C1D5C" w:rsidP="007C1D5C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F51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предназначена для изучения геометрии в 11 классе на </w:t>
      </w:r>
      <w:r>
        <w:rPr>
          <w:rFonts w:ascii="Times New Roman" w:hAnsi="Times New Roman" w:cs="Times New Roman"/>
          <w:color w:val="000000"/>
          <w:sz w:val="24"/>
          <w:szCs w:val="24"/>
        </w:rPr>
        <w:t>базовом уровне, составлена на 6</w:t>
      </w:r>
      <w:r w:rsidR="006B01E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61F51">
        <w:rPr>
          <w:rFonts w:ascii="Times New Roman" w:hAnsi="Times New Roman" w:cs="Times New Roman"/>
          <w:color w:val="000000"/>
          <w:sz w:val="24"/>
          <w:szCs w:val="24"/>
        </w:rPr>
        <w:t xml:space="preserve"> часа (из расчета 2 часов в неделю в соответствии с Учебным планом МБО</w:t>
      </w:r>
      <w:r>
        <w:rPr>
          <w:rFonts w:ascii="Times New Roman" w:hAnsi="Times New Roman" w:cs="Times New Roman"/>
          <w:color w:val="000000"/>
          <w:sz w:val="24"/>
          <w:szCs w:val="24"/>
        </w:rPr>
        <w:t>У Большеремонтненской СШ на 202</w:t>
      </w:r>
      <w:r w:rsidR="006B01EA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6B01E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61F51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61F51">
        <w:rPr>
          <w:rFonts w:ascii="Times New Roman" w:hAnsi="Times New Roman" w:cs="Times New Roman"/>
          <w:color w:val="000000"/>
          <w:sz w:val="24"/>
          <w:szCs w:val="24"/>
        </w:rPr>
        <w:t xml:space="preserve"> Годовым календарным учебным </w:t>
      </w:r>
      <w:r>
        <w:rPr>
          <w:rFonts w:ascii="Times New Roman" w:hAnsi="Times New Roman" w:cs="Times New Roman"/>
          <w:color w:val="000000"/>
          <w:sz w:val="24"/>
          <w:szCs w:val="24"/>
        </w:rPr>
        <w:t>графиком</w:t>
      </w:r>
      <w:r w:rsidRPr="00261F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61F51">
        <w:rPr>
          <w:rFonts w:ascii="Times New Roman" w:hAnsi="Times New Roman" w:cs="Times New Roman"/>
          <w:bCs/>
          <w:sz w:val="24"/>
          <w:szCs w:val="24"/>
        </w:rPr>
        <w:t xml:space="preserve">  Плановых контрольных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уроков – 4</w:t>
      </w:r>
      <w:r w:rsidRPr="00261F5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C1D5C" w:rsidRPr="00261F51" w:rsidRDefault="007C1D5C" w:rsidP="007C1D5C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F51">
        <w:rPr>
          <w:rFonts w:ascii="Times New Roman" w:hAnsi="Times New Roman" w:cs="Times New Roman"/>
          <w:sz w:val="24"/>
          <w:szCs w:val="24"/>
        </w:rPr>
        <w:t xml:space="preserve">Контроль уровня усвоения содержания образования является неотъемлемой составной частью процесса обучения. Промежуточная аттестация обучающихся в узком смысле осуществляется в 11 классе  через устный и письменный опросы (индивидуальная работа по карточкам), самостоятельные и контрольные работы по разделам учебного материала, </w:t>
      </w:r>
      <w:r w:rsidRPr="00261F51">
        <w:rPr>
          <w:rFonts w:ascii="Times New Roman" w:eastAsia="Calibri" w:hAnsi="Times New Roman" w:cs="Times New Roman"/>
          <w:sz w:val="24"/>
          <w:szCs w:val="24"/>
        </w:rPr>
        <w:t>тестирование</w:t>
      </w:r>
      <w:r w:rsidRPr="00261F51">
        <w:rPr>
          <w:rFonts w:ascii="Times New Roman" w:hAnsi="Times New Roman" w:cs="Times New Roman"/>
          <w:sz w:val="24"/>
          <w:szCs w:val="24"/>
        </w:rPr>
        <w:t>.</w:t>
      </w:r>
    </w:p>
    <w:p w:rsidR="007C1D5C" w:rsidRDefault="007C1D5C" w:rsidP="007C1D5C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Срок реализации рабочей учебной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один учебный год.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"/>
        <w:gridCol w:w="1863"/>
        <w:gridCol w:w="2000"/>
        <w:gridCol w:w="1290"/>
        <w:gridCol w:w="3774"/>
      </w:tblGrid>
      <w:tr w:rsidR="007C1D5C" w:rsidTr="00807B5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5C" w:rsidRDefault="007C1D5C" w:rsidP="00807B5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5C" w:rsidRDefault="007C1D5C" w:rsidP="00807B5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базисный учебный план для ОУ РФ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5C" w:rsidRDefault="007C1D5C" w:rsidP="00807B5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Утверждённый календарный учебный график ,учебный план ш</w:t>
            </w:r>
            <w:r w:rsidR="006B01EA">
              <w:rPr>
                <w:bCs/>
                <w:sz w:val="24"/>
                <w:szCs w:val="24"/>
              </w:rPr>
              <w:t>колы, расписание занятий на 2023-2024</w:t>
            </w:r>
            <w:r>
              <w:rPr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5C" w:rsidRDefault="007C1D5C" w:rsidP="00807B5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Потеря учебного времени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5C" w:rsidRDefault="007C1D5C" w:rsidP="00807B5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Причины потери учебного времени</w:t>
            </w:r>
          </w:p>
        </w:tc>
      </w:tr>
      <w:tr w:rsidR="007C1D5C" w:rsidTr="00807B5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5C" w:rsidRDefault="007C1D5C" w:rsidP="00807B5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11 класс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5C" w:rsidRDefault="007C1D5C" w:rsidP="00807B5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час в неделю – 68 часов в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5C" w:rsidRDefault="007C1D5C" w:rsidP="00807B5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6B01EA">
              <w:rPr>
                <w:bCs/>
                <w:sz w:val="24"/>
                <w:szCs w:val="24"/>
              </w:rPr>
              <w:t>6</w:t>
            </w:r>
            <w:r w:rsidR="00006F1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часов (ср.,чет.)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5C" w:rsidRDefault="006B01EA" w:rsidP="00807B5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7C1D5C">
              <w:rPr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5C" w:rsidRDefault="006B01EA" w:rsidP="006B01EA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1.05</w:t>
            </w:r>
            <w:r w:rsidR="007C1D5C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4 г., 9.05</w:t>
            </w:r>
            <w:r w:rsidR="007C1D5C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4</w:t>
            </w:r>
            <w:r w:rsidR="007C1D5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г</w:t>
            </w:r>
          </w:p>
        </w:tc>
      </w:tr>
    </w:tbl>
    <w:p w:rsidR="007C1D5C" w:rsidRPr="00040B5F" w:rsidRDefault="007C1D5C" w:rsidP="007C1D5C">
      <w:pPr>
        <w:pStyle w:val="a6"/>
        <w:rPr>
          <w:rFonts w:ascii="Times New Roman" w:hAnsi="Times New Roman" w:cs="Times New Roman"/>
        </w:rPr>
      </w:pPr>
    </w:p>
    <w:p w:rsidR="007C1D5C" w:rsidRPr="007C1D5C" w:rsidRDefault="007C1D5C" w:rsidP="007C1D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F1E" w:rsidRDefault="007C1D5C" w:rsidP="007C1D5C">
      <w:pPr>
        <w:widowControl w:val="0"/>
        <w:tabs>
          <w:tab w:val="num" w:pos="36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6F1E" w:rsidRDefault="00006F1E" w:rsidP="007C1D5C">
      <w:pPr>
        <w:widowControl w:val="0"/>
        <w:tabs>
          <w:tab w:val="num" w:pos="36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C1D5C" w:rsidRPr="007C1D5C" w:rsidRDefault="007C1D5C" w:rsidP="007C1D5C">
      <w:pPr>
        <w:widowControl w:val="0"/>
        <w:tabs>
          <w:tab w:val="num" w:pos="36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1D5C">
        <w:rPr>
          <w:rFonts w:ascii="Times New Roman" w:eastAsia="Times New Roman" w:hAnsi="Times New Roman" w:cs="Times New Roman"/>
          <w:b/>
          <w:sz w:val="32"/>
          <w:szCs w:val="32"/>
        </w:rPr>
        <w:t xml:space="preserve">Раздел 2. Планируемые результаты освоения учебного предмета и система их оценки </w:t>
      </w:r>
    </w:p>
    <w:p w:rsidR="007C1D5C" w:rsidRPr="007C1D5C" w:rsidRDefault="007C1D5C" w:rsidP="007C1D5C">
      <w:pPr>
        <w:spacing w:before="2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результате изучения математики на базовом уровне ученик должен</w:t>
      </w:r>
    </w:p>
    <w:p w:rsidR="007C1D5C" w:rsidRPr="007C1D5C" w:rsidRDefault="007C1D5C" w:rsidP="007C1D5C">
      <w:pPr>
        <w:ind w:firstLine="600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Познавательная деятельность.</w:t>
      </w:r>
    </w:p>
    <w:p w:rsidR="007C1D5C" w:rsidRPr="007C1D5C" w:rsidRDefault="007C1D5C" w:rsidP="007C1D5C">
      <w:pPr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звенья. Выделение характерных причинно – следственных связей.</w:t>
      </w:r>
    </w:p>
    <w:p w:rsidR="007C1D5C" w:rsidRPr="007C1D5C" w:rsidRDefault="007C1D5C" w:rsidP="007C1D5C">
      <w:pPr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7C1D5C" w:rsidRPr="007C1D5C" w:rsidRDefault="007C1D5C" w:rsidP="007C1D5C">
      <w:pPr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7C1D5C" w:rsidRPr="007C1D5C" w:rsidRDefault="007C1D5C" w:rsidP="007C1D5C">
      <w:pPr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Исследование несложных практических ситуаций, выдвижение предложений, понимание необходимости их проверки на практике. </w:t>
      </w:r>
    </w:p>
    <w:p w:rsidR="007C1D5C" w:rsidRPr="007C1D5C" w:rsidRDefault="007C1D5C" w:rsidP="007C1D5C">
      <w:pPr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 творческих  работ; участие в проектной деятельности.</w:t>
      </w:r>
    </w:p>
    <w:p w:rsidR="007C1D5C" w:rsidRPr="007C1D5C" w:rsidRDefault="007C1D5C" w:rsidP="007C1D5C">
      <w:pPr>
        <w:ind w:firstLine="600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Информационно – коммуникативная деятельность.</w:t>
      </w:r>
    </w:p>
    <w:p w:rsidR="007C1D5C" w:rsidRPr="007C1D5C" w:rsidRDefault="007C1D5C" w:rsidP="007C1D5C">
      <w:pPr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Адекватное восприятие устной речи и способность передавать содержание прослушанного текста в сжатом  или развернутом виде в соответствии с целью учебного задания.</w:t>
      </w:r>
    </w:p>
    <w:p w:rsidR="007C1D5C" w:rsidRPr="007C1D5C" w:rsidRDefault="007C1D5C" w:rsidP="007C1D5C">
      <w:pPr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Осознанное беглое чтение текстов различных стилей и жанров, проведение информационно – смыслового анализа текста. Использование различных видов чтения </w:t>
      </w:r>
    </w:p>
    <w:p w:rsidR="007C1D5C" w:rsidRPr="007C1D5C" w:rsidRDefault="007C1D5C" w:rsidP="007C1D5C">
      <w:pPr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Владение монологической и диалогической речью. Умение вступать в речевое общение, участвовать в диалоге.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письменной или устной форме результатов своей деятельности.</w:t>
      </w:r>
    </w:p>
    <w:p w:rsidR="007C1D5C" w:rsidRPr="007C1D5C" w:rsidRDefault="007C1D5C" w:rsidP="007C1D5C">
      <w:pPr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перефразировать мысль.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7C1D5C" w:rsidRPr="007C1D5C" w:rsidRDefault="007C1D5C" w:rsidP="007C1D5C">
      <w:pPr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справочники, Интернет – ресурсы и другие базы данных.</w:t>
      </w:r>
    </w:p>
    <w:p w:rsidR="007C1D5C" w:rsidRPr="007C1D5C" w:rsidRDefault="007C1D5C" w:rsidP="007C1D5C">
      <w:pPr>
        <w:ind w:firstLine="600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Рефлексивная деятельность.</w:t>
      </w:r>
    </w:p>
    <w:p w:rsidR="007C1D5C" w:rsidRPr="007C1D5C" w:rsidRDefault="007C1D5C" w:rsidP="007C1D5C">
      <w:pPr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результаты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7C1D5C" w:rsidRPr="007C1D5C" w:rsidRDefault="007C1D5C" w:rsidP="007C1D5C">
      <w:pPr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Владение умениями совместной деятельности: согласование и координация 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</w:t>
      </w:r>
    </w:p>
    <w:p w:rsidR="007C1D5C" w:rsidRPr="007C1D5C" w:rsidRDefault="007C1D5C" w:rsidP="007C1D5C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u w:val="single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 обязанностей  как гражданина, члена общества и учебного коллектива.</w:t>
      </w:r>
    </w:p>
    <w:p w:rsidR="007C1D5C" w:rsidRPr="007C1D5C" w:rsidRDefault="007C1D5C" w:rsidP="007C1D5C">
      <w:pPr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7C1D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Требования к математической подготовке учащихся</w:t>
      </w:r>
    </w:p>
    <w:p w:rsidR="007C1D5C" w:rsidRPr="007C1D5C" w:rsidRDefault="007C1D5C" w:rsidP="007C1D5C">
      <w:pPr>
        <w:ind w:left="60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Уровень обязательной подготовки обучающегося</w:t>
      </w:r>
    </w:p>
    <w:p w:rsidR="007C1D5C" w:rsidRPr="007C1D5C" w:rsidRDefault="007C1D5C" w:rsidP="007C1D5C">
      <w:pPr>
        <w:numPr>
          <w:ilvl w:val="0"/>
          <w:numId w:val="4"/>
        </w:numPr>
        <w:spacing w:after="0" w:line="240" w:lineRule="auto"/>
        <w:ind w:left="60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Уметь решать простые задачи по всем изученным темам, выполняя стереометрический чертеж.</w:t>
      </w:r>
    </w:p>
    <w:p w:rsidR="007C1D5C" w:rsidRPr="007C1D5C" w:rsidRDefault="007C1D5C" w:rsidP="007C1D5C">
      <w:pPr>
        <w:numPr>
          <w:ilvl w:val="0"/>
          <w:numId w:val="4"/>
        </w:numPr>
        <w:spacing w:after="0" w:line="240" w:lineRule="auto"/>
        <w:ind w:left="60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Уметь описывать взаимное расположение прямых и плоскостей в пространстве.</w:t>
      </w:r>
    </w:p>
    <w:p w:rsidR="007C1D5C" w:rsidRPr="007C1D5C" w:rsidRDefault="007C1D5C" w:rsidP="007C1D5C">
      <w:pPr>
        <w:numPr>
          <w:ilvl w:val="0"/>
          <w:numId w:val="5"/>
        </w:numPr>
        <w:spacing w:after="0" w:line="240" w:lineRule="auto"/>
        <w:ind w:left="60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Уметь анализировать в простейших случаях взаимное расположение объектов в пространстве.</w:t>
      </w:r>
    </w:p>
    <w:p w:rsidR="007C1D5C" w:rsidRPr="007C1D5C" w:rsidRDefault="007C1D5C" w:rsidP="007C1D5C">
      <w:pPr>
        <w:numPr>
          <w:ilvl w:val="0"/>
          <w:numId w:val="5"/>
        </w:numPr>
        <w:spacing w:after="0" w:line="240" w:lineRule="auto"/>
        <w:ind w:left="60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Уметь изображать основные многоугольники; выполнять чертежи по условию задач.</w:t>
      </w:r>
    </w:p>
    <w:p w:rsidR="007C1D5C" w:rsidRPr="007C1D5C" w:rsidRDefault="007C1D5C" w:rsidP="007C1D5C">
      <w:pPr>
        <w:numPr>
          <w:ilvl w:val="0"/>
          <w:numId w:val="5"/>
        </w:numPr>
        <w:spacing w:after="0" w:line="240" w:lineRule="auto"/>
        <w:ind w:left="60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Уметь строить простейшие сечения куба, призмы, пирамиды.</w:t>
      </w:r>
    </w:p>
    <w:p w:rsidR="007C1D5C" w:rsidRPr="007C1D5C" w:rsidRDefault="007C1D5C" w:rsidP="007C1D5C">
      <w:pPr>
        <w:numPr>
          <w:ilvl w:val="0"/>
          <w:numId w:val="5"/>
        </w:numPr>
        <w:spacing w:after="0" w:line="240" w:lineRule="auto"/>
        <w:ind w:left="60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Уметь решать планиметрические и простейшие стереометрические задачи на нахождение геометрических величин (длин, углов, площадей).</w:t>
      </w:r>
    </w:p>
    <w:p w:rsidR="007C1D5C" w:rsidRPr="007C1D5C" w:rsidRDefault="007C1D5C" w:rsidP="007C1D5C">
      <w:pPr>
        <w:numPr>
          <w:ilvl w:val="0"/>
          <w:numId w:val="5"/>
        </w:numPr>
        <w:spacing w:after="0" w:line="240" w:lineRule="auto"/>
        <w:ind w:left="60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Уметь использовать при решении стереометрических задач планиметрические факты и методы.</w:t>
      </w:r>
    </w:p>
    <w:p w:rsidR="007C1D5C" w:rsidRPr="007C1D5C" w:rsidRDefault="007C1D5C" w:rsidP="007C1D5C">
      <w:pPr>
        <w:ind w:left="60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Уровень возможной подготовки обучающегося</w:t>
      </w:r>
    </w:p>
    <w:p w:rsidR="007C1D5C" w:rsidRPr="007C1D5C" w:rsidRDefault="007C1D5C" w:rsidP="007C1D5C">
      <w:pPr>
        <w:numPr>
          <w:ilvl w:val="0"/>
          <w:numId w:val="5"/>
        </w:numPr>
        <w:spacing w:after="0" w:line="240" w:lineRule="auto"/>
        <w:ind w:left="60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Уметь распознавать на чертежах  и моделях пространственные формы.</w:t>
      </w:r>
    </w:p>
    <w:p w:rsidR="007C1D5C" w:rsidRPr="007C1D5C" w:rsidRDefault="007C1D5C" w:rsidP="007C1D5C">
      <w:pPr>
        <w:numPr>
          <w:ilvl w:val="0"/>
          <w:numId w:val="5"/>
        </w:numPr>
        <w:spacing w:after="0" w:line="240" w:lineRule="auto"/>
        <w:ind w:left="60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Уметь описывать взаимное расположение прямых и плоскостей в пространстве, аргументировать свои суждения об этом расположении.</w:t>
      </w:r>
    </w:p>
    <w:p w:rsidR="007C1D5C" w:rsidRPr="007C1D5C" w:rsidRDefault="007C1D5C" w:rsidP="007C1D5C">
      <w:pPr>
        <w:numPr>
          <w:ilvl w:val="0"/>
          <w:numId w:val="5"/>
        </w:numPr>
        <w:spacing w:after="0" w:line="240" w:lineRule="auto"/>
        <w:ind w:left="60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Проводить доказательные рассуждения в ходе решения задач.</w:t>
      </w:r>
    </w:p>
    <w:p w:rsidR="007C1D5C" w:rsidRPr="007C1D5C" w:rsidRDefault="007C1D5C" w:rsidP="007C1D5C">
      <w:pPr>
        <w:numPr>
          <w:ilvl w:val="0"/>
          <w:numId w:val="5"/>
        </w:numPr>
        <w:spacing w:after="0" w:line="240" w:lineRule="auto"/>
        <w:ind w:left="60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Использовать приобретенные знания и умения в практической деятельности и повседневной жизни для: исследования (моделирования) практических ситуаций на основе изученных формул и свойств фигур;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7C1D5C" w:rsidRPr="007C1D5C" w:rsidRDefault="007C1D5C" w:rsidP="007C1D5C">
      <w:pPr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C1D5C" w:rsidRPr="007C1D5C" w:rsidRDefault="007C1D5C" w:rsidP="007C1D5C">
      <w:pPr>
        <w:spacing w:before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7C1D5C">
        <w:rPr>
          <w:rFonts w:ascii="Times New Roman" w:eastAsia="Times New Roman" w:hAnsi="Times New Roman" w:cs="Times New Roman"/>
          <w:bCs/>
          <w:sz w:val="24"/>
          <w:szCs w:val="24"/>
        </w:rPr>
        <w:t>для:</w:t>
      </w:r>
    </w:p>
    <w:p w:rsidR="007C1D5C" w:rsidRPr="007C1D5C" w:rsidRDefault="007C1D5C" w:rsidP="007C1D5C">
      <w:pPr>
        <w:numPr>
          <w:ilvl w:val="0"/>
          <w:numId w:val="3"/>
        </w:numPr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iCs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7C1D5C" w:rsidRPr="007C1D5C" w:rsidRDefault="007C1D5C" w:rsidP="007C1D5C">
      <w:pPr>
        <w:numPr>
          <w:ilvl w:val="0"/>
          <w:numId w:val="3"/>
        </w:numPr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iCs/>
          <w:sz w:val="24"/>
          <w:szCs w:val="24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7C1D5C" w:rsidRPr="007C1D5C" w:rsidRDefault="007C1D5C" w:rsidP="007C1D5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1D5C" w:rsidRPr="007C1D5C" w:rsidRDefault="007C1D5C" w:rsidP="007C1D5C">
      <w:pPr>
        <w:keepNext/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1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Критерии и нормы оценки знаний, умений и навыков обучающихся </w:t>
      </w:r>
    </w:p>
    <w:p w:rsidR="007C1D5C" w:rsidRPr="007C1D5C" w:rsidRDefault="007C1D5C" w:rsidP="007C1D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D5C" w:rsidRPr="007C1D5C" w:rsidRDefault="007C1D5C" w:rsidP="007C1D5C">
      <w:pPr>
        <w:keepNext/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firstLine="600"/>
        <w:outlineLvl w:val="0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ar-SA"/>
        </w:rPr>
      </w:pPr>
      <w:r w:rsidRPr="007C1D5C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ar-SA"/>
        </w:rPr>
        <w:t>1.  Оценка письменных контрольных работ обучающихся по геометрии.</w:t>
      </w:r>
    </w:p>
    <w:p w:rsidR="007C1D5C" w:rsidRPr="007C1D5C" w:rsidRDefault="007C1D5C" w:rsidP="007C1D5C">
      <w:pPr>
        <w:ind w:firstLine="60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Ответ оценивается отметкой «</w:t>
      </w:r>
      <w:r w:rsidRPr="007C1D5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5</w:t>
      </w:r>
      <w:r w:rsidRPr="007C1D5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», если: </w:t>
      </w:r>
    </w:p>
    <w:p w:rsidR="007C1D5C" w:rsidRPr="007C1D5C" w:rsidRDefault="007C1D5C" w:rsidP="007C1D5C">
      <w:pPr>
        <w:widowControl w:val="0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 выполнена полностью;</w:t>
      </w:r>
    </w:p>
    <w:p w:rsidR="007C1D5C" w:rsidRPr="007C1D5C" w:rsidRDefault="007C1D5C" w:rsidP="007C1D5C">
      <w:pPr>
        <w:widowControl w:val="0"/>
        <w:numPr>
          <w:ilvl w:val="0"/>
          <w:numId w:val="6"/>
        </w:numPr>
        <w:tabs>
          <w:tab w:val="num" w:pos="709"/>
          <w:tab w:val="num" w:pos="993"/>
        </w:tabs>
        <w:autoSpaceDE w:val="0"/>
        <w:autoSpaceDN w:val="0"/>
        <w:adjustRightInd w:val="0"/>
        <w:spacing w:after="0" w:line="240" w:lineRule="auto"/>
        <w:ind w:left="709"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в логических рассуждениях и обоснованиях  решения нет пробелов и ошибок;</w:t>
      </w:r>
    </w:p>
    <w:p w:rsidR="007C1D5C" w:rsidRPr="007C1D5C" w:rsidRDefault="007C1D5C" w:rsidP="007C1D5C">
      <w:pPr>
        <w:widowControl w:val="0"/>
        <w:numPr>
          <w:ilvl w:val="0"/>
          <w:numId w:val="6"/>
        </w:numPr>
        <w:tabs>
          <w:tab w:val="num" w:pos="709"/>
          <w:tab w:val="num" w:pos="993"/>
        </w:tabs>
        <w:autoSpaceDE w:val="0"/>
        <w:autoSpaceDN w:val="0"/>
        <w:adjustRightInd w:val="0"/>
        <w:spacing w:after="0" w:line="240" w:lineRule="auto"/>
        <w:ind w:left="709"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7C1D5C" w:rsidRPr="007C1D5C" w:rsidRDefault="007C1D5C" w:rsidP="007C1D5C">
      <w:pPr>
        <w:tabs>
          <w:tab w:val="num" w:pos="993"/>
        </w:tabs>
        <w:spacing w:after="0"/>
        <w:ind w:firstLine="600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>Отметка «</w:t>
      </w:r>
      <w:r w:rsidRPr="007C1D5C">
        <w:rPr>
          <w:rFonts w:ascii="Times New Roman" w:eastAsia="Calibri" w:hAnsi="Times New Roman" w:cs="Times New Roman"/>
          <w:b/>
          <w:color w:val="333333"/>
          <w:sz w:val="24"/>
          <w:szCs w:val="24"/>
          <w:lang w:eastAsia="en-US"/>
        </w:rPr>
        <w:t>4</w:t>
      </w:r>
      <w:r w:rsidRPr="007C1D5C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>» ставится в следующих случаях:</w:t>
      </w:r>
    </w:p>
    <w:p w:rsidR="007C1D5C" w:rsidRPr="007C1D5C" w:rsidRDefault="007C1D5C" w:rsidP="007C1D5C">
      <w:pPr>
        <w:numPr>
          <w:ilvl w:val="0"/>
          <w:numId w:val="7"/>
        </w:numPr>
        <w:spacing w:after="0" w:line="240" w:lineRule="auto"/>
        <w:ind w:firstLine="600"/>
        <w:contextualSpacing/>
        <w:jc w:val="both"/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  <w:t>работа выполнена полностью, но обоснования шагов решения недостаточны;</w:t>
      </w:r>
    </w:p>
    <w:p w:rsidR="007C1D5C" w:rsidRPr="007C1D5C" w:rsidRDefault="007C1D5C" w:rsidP="007C1D5C">
      <w:pPr>
        <w:widowControl w:val="0"/>
        <w:numPr>
          <w:ilvl w:val="0"/>
          <w:numId w:val="8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firstLine="600"/>
        <w:jc w:val="both"/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  <w:t xml:space="preserve">допущены одна ошибка или есть два – три недочёта в выкладках, рисунках, чертежах. </w:t>
      </w:r>
    </w:p>
    <w:p w:rsidR="007C1D5C" w:rsidRPr="007C1D5C" w:rsidRDefault="007C1D5C" w:rsidP="007C1D5C">
      <w:pPr>
        <w:tabs>
          <w:tab w:val="num" w:pos="709"/>
          <w:tab w:val="num" w:pos="993"/>
        </w:tabs>
        <w:spacing w:after="0"/>
        <w:ind w:firstLine="600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>Отметка «</w:t>
      </w:r>
      <w:r w:rsidRPr="007C1D5C">
        <w:rPr>
          <w:rFonts w:ascii="Times New Roman" w:eastAsia="Calibri" w:hAnsi="Times New Roman" w:cs="Times New Roman"/>
          <w:b/>
          <w:color w:val="333333"/>
          <w:sz w:val="24"/>
          <w:szCs w:val="24"/>
          <w:lang w:eastAsia="en-US"/>
        </w:rPr>
        <w:t>3</w:t>
      </w:r>
      <w:r w:rsidRPr="007C1D5C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>» ставится, если:</w:t>
      </w:r>
    </w:p>
    <w:p w:rsidR="007C1D5C" w:rsidRPr="007C1D5C" w:rsidRDefault="007C1D5C" w:rsidP="007C1D5C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600"/>
        <w:contextualSpacing/>
        <w:jc w:val="both"/>
        <w:rPr>
          <w:rFonts w:ascii="Times New Roman" w:eastAsia="Calibri" w:hAnsi="Times New Roman" w:cs="Times New Roman"/>
          <w:iCs/>
          <w:color w:val="333333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  <w:t xml:space="preserve"> допущено более одной ошибки или более двух – трех недочетов в выкладках, чертежах, но обучающийся обладает обязательными умениями по проверяемой теме.</w:t>
      </w:r>
    </w:p>
    <w:p w:rsidR="007C1D5C" w:rsidRPr="007C1D5C" w:rsidRDefault="007C1D5C" w:rsidP="007C1D5C">
      <w:pPr>
        <w:tabs>
          <w:tab w:val="num" w:pos="709"/>
          <w:tab w:val="num" w:pos="993"/>
        </w:tabs>
        <w:spacing w:after="0"/>
        <w:ind w:firstLine="600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>Отметка «</w:t>
      </w:r>
      <w:r w:rsidRPr="007C1D5C">
        <w:rPr>
          <w:rFonts w:ascii="Times New Roman" w:eastAsia="Calibri" w:hAnsi="Times New Roman" w:cs="Times New Roman"/>
          <w:b/>
          <w:color w:val="333333"/>
          <w:sz w:val="24"/>
          <w:szCs w:val="24"/>
          <w:lang w:eastAsia="en-US"/>
        </w:rPr>
        <w:t>2</w:t>
      </w:r>
      <w:r w:rsidRPr="007C1D5C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>» ставится, если:</w:t>
      </w:r>
    </w:p>
    <w:p w:rsidR="007C1D5C" w:rsidRPr="007C1D5C" w:rsidRDefault="007C1D5C" w:rsidP="007C1D5C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7C1D5C" w:rsidRPr="007C1D5C" w:rsidRDefault="007C1D5C" w:rsidP="007C1D5C">
      <w:pPr>
        <w:tabs>
          <w:tab w:val="num" w:pos="993"/>
        </w:tabs>
        <w:spacing w:after="0"/>
        <w:ind w:firstLine="600"/>
        <w:contextualSpacing/>
        <w:jc w:val="both"/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7C1D5C" w:rsidRPr="007C1D5C" w:rsidRDefault="007C1D5C" w:rsidP="007C1D5C">
      <w:pPr>
        <w:tabs>
          <w:tab w:val="num" w:pos="993"/>
        </w:tabs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C1D5C" w:rsidRPr="007C1D5C" w:rsidRDefault="007C1D5C" w:rsidP="007C1D5C">
      <w:pPr>
        <w:keepNext/>
        <w:numPr>
          <w:ilvl w:val="0"/>
          <w:numId w:val="1"/>
        </w:numPr>
        <w:tabs>
          <w:tab w:val="left" w:pos="900"/>
          <w:tab w:val="num" w:pos="993"/>
        </w:tabs>
        <w:suppressAutoHyphens/>
        <w:spacing w:after="0" w:line="240" w:lineRule="auto"/>
        <w:ind w:firstLine="600"/>
        <w:outlineLvl w:val="0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ar-SA"/>
        </w:rPr>
      </w:pPr>
      <w:r w:rsidRPr="007C1D5C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ar-SA"/>
        </w:rPr>
        <w:t>2.  Оценка устных ответов обучающихся по геометрии.</w:t>
      </w:r>
    </w:p>
    <w:p w:rsidR="007C1D5C" w:rsidRPr="007C1D5C" w:rsidRDefault="007C1D5C" w:rsidP="007C1D5C">
      <w:pPr>
        <w:tabs>
          <w:tab w:val="num" w:pos="993"/>
        </w:tabs>
        <w:ind w:firstLine="60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Ответ оценивается отметкой «</w:t>
      </w:r>
      <w:r w:rsidRPr="007C1D5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5</w:t>
      </w:r>
      <w:r w:rsidRPr="007C1D5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», если ученик: </w:t>
      </w:r>
    </w:p>
    <w:p w:rsidR="007C1D5C" w:rsidRPr="007C1D5C" w:rsidRDefault="007C1D5C" w:rsidP="007C1D5C">
      <w:pPr>
        <w:widowControl w:val="0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7C1D5C" w:rsidRPr="007C1D5C" w:rsidRDefault="007C1D5C" w:rsidP="007C1D5C">
      <w:pPr>
        <w:widowControl w:val="0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7C1D5C" w:rsidRPr="007C1D5C" w:rsidRDefault="007C1D5C" w:rsidP="007C1D5C">
      <w:pPr>
        <w:widowControl w:val="0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правильно выполнил рисунки, чертежи, сопутствующие ответу;</w:t>
      </w:r>
    </w:p>
    <w:p w:rsidR="007C1D5C" w:rsidRPr="007C1D5C" w:rsidRDefault="007C1D5C" w:rsidP="007C1D5C">
      <w:pPr>
        <w:widowControl w:val="0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7C1D5C" w:rsidRPr="007C1D5C" w:rsidRDefault="007C1D5C" w:rsidP="007C1D5C">
      <w:pPr>
        <w:widowControl w:val="0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7C1D5C" w:rsidRPr="007C1D5C" w:rsidRDefault="007C1D5C" w:rsidP="007C1D5C">
      <w:pPr>
        <w:widowControl w:val="0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firstLine="60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отвечал самостоятельно, без наводящих вопросов учителя;</w:t>
      </w:r>
    </w:p>
    <w:p w:rsidR="007C1D5C" w:rsidRPr="007C1D5C" w:rsidRDefault="007C1D5C" w:rsidP="007C1D5C">
      <w:pPr>
        <w:widowControl w:val="0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firstLine="60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7C1D5C" w:rsidRPr="007C1D5C" w:rsidRDefault="007C1D5C" w:rsidP="007C1D5C">
      <w:pPr>
        <w:tabs>
          <w:tab w:val="num" w:pos="993"/>
        </w:tabs>
        <w:spacing w:after="0"/>
        <w:ind w:firstLine="600"/>
        <w:contextualSpacing/>
        <w:jc w:val="both"/>
        <w:rPr>
          <w:rFonts w:ascii="Times New Roman" w:eastAsia="Calibri" w:hAnsi="Times New Roman" w:cs="Times New Roman"/>
          <w:iCs/>
          <w:color w:val="333333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>Ответ оценивается отметкой «</w:t>
      </w:r>
      <w:r w:rsidRPr="007C1D5C">
        <w:rPr>
          <w:rFonts w:ascii="Times New Roman" w:eastAsia="Calibri" w:hAnsi="Times New Roman" w:cs="Times New Roman"/>
          <w:b/>
          <w:color w:val="333333"/>
          <w:sz w:val="24"/>
          <w:szCs w:val="24"/>
          <w:lang w:eastAsia="en-US"/>
        </w:rPr>
        <w:t>4</w:t>
      </w:r>
      <w:r w:rsidRPr="007C1D5C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>», если удовлетворяет в основном требованиям на оценку «5», но при этом имеет один из недостатков:</w:t>
      </w:r>
    </w:p>
    <w:p w:rsidR="007C1D5C" w:rsidRPr="007C1D5C" w:rsidRDefault="007C1D5C" w:rsidP="007C1D5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600"/>
        <w:contextualSpacing/>
        <w:jc w:val="both"/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  <w:t>в изложении допущены небольшие пробелы, не исказившее математическое содержание ответа;</w:t>
      </w:r>
    </w:p>
    <w:p w:rsidR="007C1D5C" w:rsidRPr="007C1D5C" w:rsidRDefault="007C1D5C" w:rsidP="007C1D5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600"/>
        <w:contextualSpacing/>
        <w:jc w:val="both"/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7C1D5C" w:rsidRPr="007C1D5C" w:rsidRDefault="007C1D5C" w:rsidP="007C1D5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600"/>
        <w:jc w:val="both"/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7C1D5C" w:rsidRPr="007C1D5C" w:rsidRDefault="007C1D5C" w:rsidP="007C1D5C">
      <w:pPr>
        <w:tabs>
          <w:tab w:val="num" w:pos="993"/>
        </w:tabs>
        <w:spacing w:after="0"/>
        <w:ind w:firstLine="600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>Отметка «</w:t>
      </w:r>
      <w:r w:rsidRPr="007C1D5C">
        <w:rPr>
          <w:rFonts w:ascii="Times New Roman" w:eastAsia="Calibri" w:hAnsi="Times New Roman" w:cs="Times New Roman"/>
          <w:b/>
          <w:color w:val="333333"/>
          <w:sz w:val="24"/>
          <w:szCs w:val="24"/>
          <w:lang w:eastAsia="en-US"/>
        </w:rPr>
        <w:t>3</w:t>
      </w:r>
      <w:r w:rsidRPr="007C1D5C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>» ставится в следующих случаях:</w:t>
      </w:r>
    </w:p>
    <w:p w:rsidR="007C1D5C" w:rsidRPr="007C1D5C" w:rsidRDefault="007C1D5C" w:rsidP="007C1D5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600"/>
        <w:jc w:val="both"/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7C1D5C" w:rsidRPr="007C1D5C" w:rsidRDefault="007C1D5C" w:rsidP="007C1D5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600"/>
        <w:jc w:val="both"/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7C1D5C" w:rsidRPr="007C1D5C" w:rsidRDefault="007C1D5C" w:rsidP="007C1D5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600"/>
        <w:jc w:val="both"/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7C1D5C" w:rsidRPr="007C1D5C" w:rsidRDefault="007C1D5C" w:rsidP="007C1D5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600"/>
        <w:jc w:val="both"/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7C1D5C" w:rsidRPr="007C1D5C" w:rsidRDefault="007C1D5C" w:rsidP="007C1D5C">
      <w:pPr>
        <w:tabs>
          <w:tab w:val="num" w:pos="993"/>
        </w:tabs>
        <w:spacing w:after="0"/>
        <w:ind w:firstLine="600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>Отметка «</w:t>
      </w:r>
      <w:r w:rsidRPr="007C1D5C">
        <w:rPr>
          <w:rFonts w:ascii="Times New Roman" w:eastAsia="Calibri" w:hAnsi="Times New Roman" w:cs="Times New Roman"/>
          <w:b/>
          <w:color w:val="333333"/>
          <w:sz w:val="24"/>
          <w:szCs w:val="24"/>
          <w:lang w:eastAsia="en-US"/>
        </w:rPr>
        <w:t>2</w:t>
      </w:r>
      <w:r w:rsidRPr="007C1D5C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>» ставится в следующих случаях:</w:t>
      </w:r>
    </w:p>
    <w:p w:rsidR="007C1D5C" w:rsidRPr="007C1D5C" w:rsidRDefault="007C1D5C" w:rsidP="007C1D5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  <w:t>не раскрыто основное содержание учебного материала;</w:t>
      </w:r>
    </w:p>
    <w:p w:rsidR="007C1D5C" w:rsidRPr="007C1D5C" w:rsidRDefault="007C1D5C" w:rsidP="007C1D5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  <w:t>обнаружено незнание учеником большей или наиболее важной части учебного материала;</w:t>
      </w:r>
    </w:p>
    <w:p w:rsidR="007C1D5C" w:rsidRPr="007C1D5C" w:rsidRDefault="007C1D5C" w:rsidP="007C1D5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  <w:t>допущены ошибки в определении понятий, при использовании математической терминологии, в рисунках, чертежах, в выкладках, которые не исправлены после нескольких наводящих вопросов учителя.</w:t>
      </w:r>
    </w:p>
    <w:p w:rsidR="007C1D5C" w:rsidRPr="007C1D5C" w:rsidRDefault="007C1D5C" w:rsidP="007C1D5C">
      <w:pPr>
        <w:keepNext/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firstLine="600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ar-SA"/>
        </w:rPr>
      </w:pPr>
    </w:p>
    <w:p w:rsidR="007C1D5C" w:rsidRPr="007C1D5C" w:rsidRDefault="007C1D5C" w:rsidP="007C1D5C">
      <w:pPr>
        <w:shd w:val="clear" w:color="auto" w:fill="FFFFFF"/>
        <w:tabs>
          <w:tab w:val="left" w:pos="552"/>
        </w:tabs>
        <w:ind w:right="1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ab/>
      </w:r>
      <w:r w:rsidRPr="007C1D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При тестировании</w:t>
      </w:r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p w:rsidR="007C1D5C" w:rsidRPr="007C1D5C" w:rsidRDefault="007C1D5C" w:rsidP="007C1D5C">
      <w:pPr>
        <w:shd w:val="clear" w:color="auto" w:fill="FFFFFF"/>
        <w:tabs>
          <w:tab w:val="left" w:pos="552"/>
        </w:tabs>
        <w:ind w:right="1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7C1D5C" w:rsidRPr="007C1D5C" w:rsidTr="007C1D5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5C" w:rsidRPr="007C1D5C" w:rsidRDefault="007C1D5C" w:rsidP="007C1D5C">
            <w:pPr>
              <w:tabs>
                <w:tab w:val="left" w:pos="552"/>
              </w:tabs>
              <w:ind w:right="10" w:firstLine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D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5C" w:rsidRPr="007C1D5C" w:rsidRDefault="007C1D5C" w:rsidP="007C1D5C">
            <w:pPr>
              <w:tabs>
                <w:tab w:val="left" w:pos="552"/>
              </w:tabs>
              <w:ind w:right="10" w:firstLine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D5C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C1D5C" w:rsidRPr="007C1D5C" w:rsidTr="007C1D5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5C" w:rsidRPr="007C1D5C" w:rsidRDefault="007C1D5C" w:rsidP="007C1D5C">
            <w:pPr>
              <w:tabs>
                <w:tab w:val="left" w:pos="552"/>
              </w:tabs>
              <w:ind w:right="10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D5C">
              <w:rPr>
                <w:rFonts w:ascii="Times New Roman" w:eastAsia="Times New Roman" w:hAnsi="Times New Roman" w:cs="Times New Roman"/>
                <w:sz w:val="24"/>
                <w:szCs w:val="24"/>
              </w:rPr>
              <w:t>81% и более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5C" w:rsidRPr="007C1D5C" w:rsidRDefault="007C1D5C" w:rsidP="007C1D5C">
            <w:pPr>
              <w:tabs>
                <w:tab w:val="left" w:pos="552"/>
              </w:tabs>
              <w:ind w:right="10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D5C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C1D5C" w:rsidRPr="007C1D5C" w:rsidTr="007C1D5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5C" w:rsidRPr="007C1D5C" w:rsidRDefault="007C1D5C" w:rsidP="007C1D5C">
            <w:pPr>
              <w:tabs>
                <w:tab w:val="left" w:pos="552"/>
              </w:tabs>
              <w:ind w:right="10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D5C">
              <w:rPr>
                <w:rFonts w:ascii="Times New Roman" w:eastAsia="Times New Roman" w:hAnsi="Times New Roman" w:cs="Times New Roman"/>
                <w:sz w:val="24"/>
                <w:szCs w:val="24"/>
              </w:rPr>
              <w:t>70 - 80%%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5C" w:rsidRPr="007C1D5C" w:rsidRDefault="007C1D5C" w:rsidP="007C1D5C">
            <w:pPr>
              <w:tabs>
                <w:tab w:val="left" w:pos="552"/>
              </w:tabs>
              <w:ind w:right="10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D5C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C1D5C" w:rsidRPr="007C1D5C" w:rsidTr="007C1D5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5C" w:rsidRPr="007C1D5C" w:rsidRDefault="007C1D5C" w:rsidP="007C1D5C">
            <w:pPr>
              <w:tabs>
                <w:tab w:val="left" w:pos="552"/>
              </w:tabs>
              <w:ind w:right="10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D5C">
              <w:rPr>
                <w:rFonts w:ascii="Times New Roman" w:eastAsia="Times New Roman" w:hAnsi="Times New Roman" w:cs="Times New Roman"/>
                <w:sz w:val="24"/>
                <w:szCs w:val="24"/>
              </w:rPr>
              <w:t>50 - 69%%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5C" w:rsidRPr="007C1D5C" w:rsidRDefault="007C1D5C" w:rsidP="007C1D5C">
            <w:pPr>
              <w:tabs>
                <w:tab w:val="left" w:pos="552"/>
              </w:tabs>
              <w:ind w:right="10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D5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7C1D5C" w:rsidRPr="007C1D5C" w:rsidTr="007C1D5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5C" w:rsidRPr="007C1D5C" w:rsidRDefault="007C1D5C" w:rsidP="007C1D5C">
            <w:pPr>
              <w:tabs>
                <w:tab w:val="left" w:pos="552"/>
              </w:tabs>
              <w:ind w:right="10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D5C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5C" w:rsidRPr="007C1D5C" w:rsidRDefault="007C1D5C" w:rsidP="007C1D5C">
            <w:pPr>
              <w:tabs>
                <w:tab w:val="left" w:pos="552"/>
              </w:tabs>
              <w:ind w:right="10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D5C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7C1D5C" w:rsidRPr="007C1D5C" w:rsidRDefault="007C1D5C" w:rsidP="007C1D5C">
      <w:pPr>
        <w:shd w:val="clear" w:color="auto" w:fill="FFFFFF"/>
        <w:tabs>
          <w:tab w:val="left" w:pos="552"/>
        </w:tabs>
        <w:ind w:right="1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D5C" w:rsidRPr="007C1D5C" w:rsidRDefault="007C1D5C" w:rsidP="007C1D5C">
      <w:pPr>
        <w:shd w:val="clear" w:color="auto" w:fill="FFFFFF"/>
        <w:tabs>
          <w:tab w:val="left" w:pos="552"/>
        </w:tabs>
        <w:ind w:right="10" w:firstLine="6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C1D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Контрольные и самостоятельные работы</w:t>
      </w:r>
    </w:p>
    <w:p w:rsidR="007C1D5C" w:rsidRPr="007C1D5C" w:rsidRDefault="007C1D5C" w:rsidP="007C1D5C">
      <w:pPr>
        <w:shd w:val="clear" w:color="auto" w:fill="FFFFFF"/>
        <w:tabs>
          <w:tab w:val="left" w:pos="552"/>
        </w:tabs>
        <w:ind w:right="1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7C1D5C" w:rsidRPr="007C1D5C" w:rsidRDefault="007C1D5C" w:rsidP="007C1D5C">
      <w:pPr>
        <w:shd w:val="clear" w:color="auto" w:fill="FFFFFF"/>
        <w:tabs>
          <w:tab w:val="left" w:pos="552"/>
        </w:tabs>
        <w:ind w:right="1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ab/>
        <w:t>Отметка зависит также от наличия и характера погрешностей, допущенных учащимися.</w:t>
      </w:r>
    </w:p>
    <w:p w:rsidR="007C1D5C" w:rsidRPr="007C1D5C" w:rsidRDefault="007C1D5C" w:rsidP="007C1D5C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i/>
          <w:sz w:val="24"/>
          <w:szCs w:val="24"/>
        </w:rPr>
        <w:t>грубая ошибка</w:t>
      </w:r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 – полностью искажено смысловое значение понятия, определения;</w:t>
      </w:r>
    </w:p>
    <w:p w:rsidR="007C1D5C" w:rsidRPr="007C1D5C" w:rsidRDefault="007C1D5C" w:rsidP="007C1D5C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67" w:right="1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i/>
          <w:sz w:val="24"/>
          <w:szCs w:val="24"/>
        </w:rPr>
        <w:t>погрешность</w:t>
      </w:r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7C1D5C" w:rsidRPr="007C1D5C" w:rsidRDefault="007C1D5C" w:rsidP="007C1D5C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67" w:right="1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i/>
          <w:sz w:val="24"/>
          <w:szCs w:val="24"/>
        </w:rPr>
        <w:t>недочет</w:t>
      </w:r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7C1D5C" w:rsidRPr="007C1D5C" w:rsidRDefault="007C1D5C" w:rsidP="007C1D5C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67" w:right="1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i/>
          <w:sz w:val="24"/>
          <w:szCs w:val="24"/>
        </w:rPr>
        <w:t>мелкие погрешности</w:t>
      </w:r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7C1D5C" w:rsidRPr="007C1D5C" w:rsidRDefault="007C1D5C" w:rsidP="007C1D5C">
      <w:pPr>
        <w:shd w:val="clear" w:color="auto" w:fill="FFFFFF"/>
        <w:tabs>
          <w:tab w:val="left" w:pos="552"/>
        </w:tabs>
        <w:ind w:right="1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ab/>
        <w:t xml:space="preserve">Эталоном, относительно которого оцениваются знания учащихся, является обязательный минимум содержания математики. </w:t>
      </w:r>
    </w:p>
    <w:p w:rsidR="007C1D5C" w:rsidRPr="007C1D5C" w:rsidRDefault="007C1D5C" w:rsidP="007C1D5C">
      <w:pPr>
        <w:shd w:val="clear" w:color="auto" w:fill="FFFFFF"/>
        <w:tabs>
          <w:tab w:val="left" w:pos="552"/>
        </w:tabs>
        <w:ind w:right="1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7C1D5C" w:rsidRPr="007C1D5C" w:rsidRDefault="007C1D5C" w:rsidP="007C1D5C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7C1D5C" w:rsidRPr="007C1D5C" w:rsidRDefault="007C1D5C" w:rsidP="007C1D5C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«4» ставится при наличии 1-2 недочетов или одной ошибки:</w:t>
      </w:r>
    </w:p>
    <w:p w:rsidR="007C1D5C" w:rsidRPr="007C1D5C" w:rsidRDefault="007C1D5C" w:rsidP="007C1D5C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«3» ставится при выполнении 2/3 от объема предложенных заданий;</w:t>
      </w:r>
    </w:p>
    <w:p w:rsidR="007C1D5C" w:rsidRPr="007C1D5C" w:rsidRDefault="007C1D5C" w:rsidP="007C1D5C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7C1D5C" w:rsidRPr="007C1D5C" w:rsidRDefault="007C1D5C" w:rsidP="007C1D5C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«1» – отказ от выполнения учебных обязанностей.</w:t>
      </w:r>
    </w:p>
    <w:p w:rsidR="007C1D5C" w:rsidRPr="007C1D5C" w:rsidRDefault="007C1D5C" w:rsidP="007C1D5C">
      <w:pPr>
        <w:keepNext/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C1D5C" w:rsidRPr="007C1D5C" w:rsidRDefault="007C1D5C" w:rsidP="007C1D5C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C1D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Общая классификация ошибок.</w:t>
      </w:r>
    </w:p>
    <w:p w:rsidR="007C1D5C" w:rsidRPr="007C1D5C" w:rsidRDefault="007C1D5C" w:rsidP="007C1D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7C1D5C" w:rsidRPr="007C1D5C" w:rsidRDefault="007C1D5C" w:rsidP="007C1D5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7C1D5C">
        <w:rPr>
          <w:rFonts w:ascii="Times New Roman" w:eastAsia="Times New Roman" w:hAnsi="Times New Roman" w:cs="Times New Roman"/>
          <w:b/>
          <w:bCs/>
          <w:sz w:val="24"/>
          <w:szCs w:val="24"/>
        </w:rPr>
        <w:t>Грубыми считаются ошибки:</w:t>
      </w:r>
    </w:p>
    <w:p w:rsidR="007C1D5C" w:rsidRPr="007C1D5C" w:rsidRDefault="007C1D5C" w:rsidP="007C1D5C">
      <w:pPr>
        <w:widowControl w:val="0"/>
        <w:numPr>
          <w:ilvl w:val="2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7C1D5C" w:rsidRPr="007C1D5C" w:rsidRDefault="007C1D5C" w:rsidP="007C1D5C">
      <w:pPr>
        <w:widowControl w:val="0"/>
        <w:numPr>
          <w:ilvl w:val="2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незнание наименований единиц измерения;</w:t>
      </w:r>
    </w:p>
    <w:p w:rsidR="007C1D5C" w:rsidRPr="007C1D5C" w:rsidRDefault="007C1D5C" w:rsidP="007C1D5C">
      <w:pPr>
        <w:widowControl w:val="0"/>
        <w:numPr>
          <w:ilvl w:val="2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неумение выделить в ответе главное;</w:t>
      </w:r>
    </w:p>
    <w:p w:rsidR="007C1D5C" w:rsidRPr="007C1D5C" w:rsidRDefault="007C1D5C" w:rsidP="007C1D5C">
      <w:pPr>
        <w:widowControl w:val="0"/>
        <w:numPr>
          <w:ilvl w:val="2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неумение применять знания, алгоритмы для решения задач;</w:t>
      </w:r>
    </w:p>
    <w:p w:rsidR="007C1D5C" w:rsidRPr="007C1D5C" w:rsidRDefault="007C1D5C" w:rsidP="007C1D5C">
      <w:pPr>
        <w:widowControl w:val="0"/>
        <w:numPr>
          <w:ilvl w:val="2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неумение делать выводы и обобщения;</w:t>
      </w:r>
    </w:p>
    <w:p w:rsidR="007C1D5C" w:rsidRPr="007C1D5C" w:rsidRDefault="007C1D5C" w:rsidP="007C1D5C">
      <w:pPr>
        <w:widowControl w:val="0"/>
        <w:numPr>
          <w:ilvl w:val="2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неумение читать и строить графики;</w:t>
      </w:r>
    </w:p>
    <w:p w:rsidR="007C1D5C" w:rsidRPr="007C1D5C" w:rsidRDefault="007C1D5C" w:rsidP="007C1D5C">
      <w:pPr>
        <w:widowControl w:val="0"/>
        <w:numPr>
          <w:ilvl w:val="2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7C1D5C" w:rsidRPr="007C1D5C" w:rsidRDefault="007C1D5C" w:rsidP="007C1D5C">
      <w:pPr>
        <w:widowControl w:val="0"/>
        <w:numPr>
          <w:ilvl w:val="2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потеря корня или сохранение постороннего корня;</w:t>
      </w:r>
    </w:p>
    <w:p w:rsidR="007C1D5C" w:rsidRPr="007C1D5C" w:rsidRDefault="007C1D5C" w:rsidP="007C1D5C">
      <w:pPr>
        <w:widowControl w:val="0"/>
        <w:numPr>
          <w:ilvl w:val="2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отбрасывание без объяснений одного из них;</w:t>
      </w:r>
    </w:p>
    <w:p w:rsidR="007C1D5C" w:rsidRPr="007C1D5C" w:rsidRDefault="007C1D5C" w:rsidP="007C1D5C">
      <w:pPr>
        <w:widowControl w:val="0"/>
        <w:numPr>
          <w:ilvl w:val="2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равнозначные им ошибки;</w:t>
      </w:r>
    </w:p>
    <w:p w:rsidR="007C1D5C" w:rsidRPr="007C1D5C" w:rsidRDefault="007C1D5C" w:rsidP="007C1D5C">
      <w:pPr>
        <w:widowControl w:val="0"/>
        <w:numPr>
          <w:ilvl w:val="2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вычислительные ошибки, если они не являются опиской;</w:t>
      </w:r>
    </w:p>
    <w:p w:rsidR="007C1D5C" w:rsidRPr="007C1D5C" w:rsidRDefault="007C1D5C" w:rsidP="007C1D5C">
      <w:pPr>
        <w:widowControl w:val="0"/>
        <w:numPr>
          <w:ilvl w:val="2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 логические ошибки.</w:t>
      </w:r>
    </w:p>
    <w:p w:rsidR="007C1D5C" w:rsidRPr="007C1D5C" w:rsidRDefault="007C1D5C" w:rsidP="007C1D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3.2. К </w:t>
      </w:r>
      <w:r w:rsidRPr="007C1D5C">
        <w:rPr>
          <w:rFonts w:ascii="Times New Roman" w:eastAsia="Times New Roman" w:hAnsi="Times New Roman" w:cs="Times New Roman"/>
          <w:b/>
          <w:bCs/>
          <w:sz w:val="24"/>
          <w:szCs w:val="24"/>
        </w:rPr>
        <w:t>негрубым ошибкам</w:t>
      </w:r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 следует отнести:</w:t>
      </w:r>
    </w:p>
    <w:p w:rsidR="007C1D5C" w:rsidRPr="007C1D5C" w:rsidRDefault="007C1D5C" w:rsidP="007C1D5C">
      <w:pPr>
        <w:widowControl w:val="0"/>
        <w:numPr>
          <w:ilvl w:val="2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7C1D5C" w:rsidRPr="007C1D5C" w:rsidRDefault="007C1D5C" w:rsidP="007C1D5C">
      <w:pPr>
        <w:widowControl w:val="0"/>
        <w:numPr>
          <w:ilvl w:val="2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неточность графика;</w:t>
      </w:r>
    </w:p>
    <w:p w:rsidR="007C1D5C" w:rsidRPr="007C1D5C" w:rsidRDefault="007C1D5C" w:rsidP="007C1D5C">
      <w:pPr>
        <w:widowControl w:val="0"/>
        <w:numPr>
          <w:ilvl w:val="2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7C1D5C" w:rsidRPr="007C1D5C" w:rsidRDefault="007C1D5C" w:rsidP="007C1D5C">
      <w:pPr>
        <w:widowControl w:val="0"/>
        <w:numPr>
          <w:ilvl w:val="2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7C1D5C" w:rsidRPr="007C1D5C" w:rsidRDefault="007C1D5C" w:rsidP="007C1D5C">
      <w:pPr>
        <w:widowControl w:val="0"/>
        <w:numPr>
          <w:ilvl w:val="2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:rsidR="007C1D5C" w:rsidRPr="007C1D5C" w:rsidRDefault="007C1D5C" w:rsidP="007C1D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7C1D5C">
        <w:rPr>
          <w:rFonts w:ascii="Times New Roman" w:eastAsia="Times New Roman" w:hAnsi="Times New Roman" w:cs="Times New Roman"/>
          <w:b/>
          <w:bCs/>
          <w:sz w:val="24"/>
          <w:szCs w:val="24"/>
        </w:rPr>
        <w:t>Недочетами</w:t>
      </w:r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7C1D5C" w:rsidRPr="007C1D5C" w:rsidRDefault="007C1D5C" w:rsidP="007C1D5C">
      <w:pPr>
        <w:widowControl w:val="0"/>
        <w:numPr>
          <w:ilvl w:val="2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нерациональные приемы вычислений и преобразований;</w:t>
      </w:r>
    </w:p>
    <w:p w:rsidR="007C1D5C" w:rsidRPr="007C1D5C" w:rsidRDefault="007C1D5C" w:rsidP="007C1D5C">
      <w:pPr>
        <w:widowControl w:val="0"/>
        <w:numPr>
          <w:ilvl w:val="2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7C1D5C" w:rsidRPr="007C1D5C" w:rsidRDefault="007C1D5C" w:rsidP="007C1D5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052439" w:rsidRDefault="00052439" w:rsidP="0005243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2439" w:rsidRPr="0030331E" w:rsidRDefault="00052439" w:rsidP="00BB6B5B">
      <w:pPr>
        <w:pStyle w:val="a6"/>
        <w:spacing w:line="360" w:lineRule="auto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B5B">
        <w:rPr>
          <w:rFonts w:ascii="Times New Roman" w:eastAsia="Times New Roman" w:hAnsi="Times New Roman"/>
          <w:b/>
          <w:bCs/>
          <w:sz w:val="32"/>
          <w:szCs w:val="32"/>
        </w:rPr>
        <w:t xml:space="preserve">Раздел </w:t>
      </w:r>
      <w:r w:rsidR="00BB6B5B" w:rsidRPr="00BB6B5B">
        <w:rPr>
          <w:rFonts w:ascii="Times New Roman" w:eastAsia="Times New Roman" w:hAnsi="Times New Roman"/>
          <w:b/>
          <w:bCs/>
          <w:sz w:val="32"/>
          <w:szCs w:val="32"/>
        </w:rPr>
        <w:t>3</w:t>
      </w:r>
      <w:r w:rsidR="00BB6B5B">
        <w:rPr>
          <w:rFonts w:ascii="Times New Roman" w:eastAsia="Times New Roman" w:hAnsi="Times New Roman"/>
          <w:b/>
          <w:bCs/>
          <w:sz w:val="32"/>
          <w:szCs w:val="32"/>
        </w:rPr>
        <w:t>. Содержание учебного предмета</w:t>
      </w:r>
      <w:r w:rsidR="0030331E">
        <w:rPr>
          <w:rFonts w:ascii="Times New Roman" w:eastAsia="Times New Roman" w:hAnsi="Times New Roman"/>
          <w:b/>
          <w:bCs/>
          <w:sz w:val="32"/>
          <w:szCs w:val="32"/>
        </w:rPr>
        <w:t>, к</w:t>
      </w:r>
    </w:p>
    <w:p w:rsidR="00775C89" w:rsidRPr="00261F51" w:rsidRDefault="00775C89" w:rsidP="00775C8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F51">
        <w:rPr>
          <w:rFonts w:ascii="Times New Roman" w:hAnsi="Times New Roman" w:cs="Times New Roman"/>
          <w:sz w:val="24"/>
          <w:szCs w:val="24"/>
        </w:rPr>
        <w:t>Содержание курса геометрии 11 класса включает следующие тематические блоки: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7443"/>
        <w:gridCol w:w="1608"/>
      </w:tblGrid>
      <w:tr w:rsidR="00775C89" w:rsidRPr="00261F51" w:rsidTr="00494936">
        <w:tc>
          <w:tcPr>
            <w:tcW w:w="794" w:type="dxa"/>
          </w:tcPr>
          <w:p w:rsidR="00775C89" w:rsidRPr="00261F51" w:rsidRDefault="00775C89" w:rsidP="0049493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1F5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№  п/п</w:t>
            </w:r>
          </w:p>
        </w:tc>
        <w:tc>
          <w:tcPr>
            <w:tcW w:w="7729" w:type="dxa"/>
          </w:tcPr>
          <w:p w:rsidR="00775C89" w:rsidRPr="00261F51" w:rsidRDefault="00775C89" w:rsidP="0049493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1F5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Содержание</w:t>
            </w:r>
          </w:p>
        </w:tc>
        <w:tc>
          <w:tcPr>
            <w:tcW w:w="1617" w:type="dxa"/>
          </w:tcPr>
          <w:p w:rsidR="00775C89" w:rsidRPr="00261F51" w:rsidRDefault="00775C89" w:rsidP="0049493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1F5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Количество часов</w:t>
            </w:r>
          </w:p>
        </w:tc>
      </w:tr>
      <w:tr w:rsidR="00775C89" w:rsidRPr="00261F51" w:rsidTr="00494936">
        <w:tc>
          <w:tcPr>
            <w:tcW w:w="794" w:type="dxa"/>
          </w:tcPr>
          <w:p w:rsidR="00775C89" w:rsidRPr="00261F51" w:rsidRDefault="00775C89" w:rsidP="0049493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1F5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7729" w:type="dxa"/>
          </w:tcPr>
          <w:p w:rsidR="00775C89" w:rsidRPr="00261F51" w:rsidRDefault="00775C89" w:rsidP="0049493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1F5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Векторы в пространстве</w:t>
            </w:r>
          </w:p>
        </w:tc>
        <w:tc>
          <w:tcPr>
            <w:tcW w:w="1617" w:type="dxa"/>
          </w:tcPr>
          <w:p w:rsidR="00775C89" w:rsidRPr="00261F51" w:rsidRDefault="00D650B9" w:rsidP="00494936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61F5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</w:tr>
      <w:tr w:rsidR="00775C89" w:rsidRPr="00261F51" w:rsidTr="00494936">
        <w:tc>
          <w:tcPr>
            <w:tcW w:w="794" w:type="dxa"/>
          </w:tcPr>
          <w:p w:rsidR="00775C89" w:rsidRPr="00261F51" w:rsidRDefault="00775C89" w:rsidP="0049493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1F5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7729" w:type="dxa"/>
          </w:tcPr>
          <w:p w:rsidR="00775C89" w:rsidRPr="00261F51" w:rsidRDefault="00775C89" w:rsidP="00494936">
            <w:pPr>
              <w:tabs>
                <w:tab w:val="left" w:pos="6060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1F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 координат в пространстве. </w:t>
            </w:r>
          </w:p>
        </w:tc>
        <w:tc>
          <w:tcPr>
            <w:tcW w:w="1617" w:type="dxa"/>
          </w:tcPr>
          <w:p w:rsidR="00775C89" w:rsidRPr="00261F51" w:rsidRDefault="00775C89" w:rsidP="00494936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61F5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  <w:r w:rsidR="00D650B9" w:rsidRPr="00261F5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</w:tr>
      <w:tr w:rsidR="00775C89" w:rsidRPr="00261F51" w:rsidTr="00494936">
        <w:tc>
          <w:tcPr>
            <w:tcW w:w="794" w:type="dxa"/>
          </w:tcPr>
          <w:p w:rsidR="00775C89" w:rsidRPr="00261F51" w:rsidRDefault="00775C89" w:rsidP="0049493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1F5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7729" w:type="dxa"/>
          </w:tcPr>
          <w:p w:rsidR="00775C89" w:rsidRPr="00261F51" w:rsidRDefault="00775C89" w:rsidP="0049493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1F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Цилиндр, конус, шар</w:t>
            </w:r>
          </w:p>
        </w:tc>
        <w:tc>
          <w:tcPr>
            <w:tcW w:w="1617" w:type="dxa"/>
          </w:tcPr>
          <w:p w:rsidR="00775C89" w:rsidRPr="00261F51" w:rsidRDefault="00775C89" w:rsidP="00494936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61F5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16</w:t>
            </w:r>
          </w:p>
        </w:tc>
      </w:tr>
      <w:tr w:rsidR="00775C89" w:rsidRPr="00261F51" w:rsidTr="00494936">
        <w:tc>
          <w:tcPr>
            <w:tcW w:w="794" w:type="dxa"/>
          </w:tcPr>
          <w:p w:rsidR="00775C89" w:rsidRPr="00261F51" w:rsidRDefault="00775C89" w:rsidP="0049493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1F5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7729" w:type="dxa"/>
          </w:tcPr>
          <w:p w:rsidR="00775C89" w:rsidRPr="00261F51" w:rsidRDefault="00775C89" w:rsidP="0049493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1F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тел</w:t>
            </w:r>
          </w:p>
        </w:tc>
        <w:tc>
          <w:tcPr>
            <w:tcW w:w="1617" w:type="dxa"/>
          </w:tcPr>
          <w:p w:rsidR="00775C89" w:rsidRPr="00261F51" w:rsidRDefault="00D650B9" w:rsidP="00494936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61F5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17</w:t>
            </w:r>
          </w:p>
        </w:tc>
      </w:tr>
      <w:tr w:rsidR="00775C89" w:rsidRPr="00261F51" w:rsidTr="00494936">
        <w:trPr>
          <w:trHeight w:val="300"/>
        </w:trPr>
        <w:tc>
          <w:tcPr>
            <w:tcW w:w="794" w:type="dxa"/>
          </w:tcPr>
          <w:p w:rsidR="00775C89" w:rsidRPr="00261F51" w:rsidRDefault="00775C89" w:rsidP="0049493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1F5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7729" w:type="dxa"/>
          </w:tcPr>
          <w:p w:rsidR="00775C89" w:rsidRPr="00261F51" w:rsidRDefault="00775C89" w:rsidP="0049493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F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Обобщающее повторение.</w:t>
            </w:r>
          </w:p>
        </w:tc>
        <w:tc>
          <w:tcPr>
            <w:tcW w:w="1617" w:type="dxa"/>
          </w:tcPr>
          <w:p w:rsidR="00775C89" w:rsidRPr="00261F51" w:rsidRDefault="00D650B9" w:rsidP="00494936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61F5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  <w:r w:rsidR="008100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</w:tr>
    </w:tbl>
    <w:p w:rsidR="00052439" w:rsidRDefault="00052439" w:rsidP="00052439">
      <w:pPr>
        <w:pStyle w:val="a7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D650B9" w:rsidRPr="00261F51" w:rsidRDefault="00D650B9" w:rsidP="00D650B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61F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1. Векторы в пространстве (7 ч.)</w:t>
      </w:r>
    </w:p>
    <w:p w:rsidR="00D650B9" w:rsidRPr="00261F51" w:rsidRDefault="00D650B9" w:rsidP="00D650B9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1F51">
        <w:rPr>
          <w:rFonts w:ascii="Times New Roman" w:hAnsi="Times New Roman" w:cs="Times New Roman"/>
          <w:bCs/>
          <w:color w:val="000000"/>
          <w:sz w:val="24"/>
          <w:szCs w:val="24"/>
        </w:rPr>
        <w:t>Понятие вектора в пространстве. Сложение и вычитания векторов. Умножение вектора на число. Компланарные векторы.</w:t>
      </w:r>
    </w:p>
    <w:p w:rsidR="00D650B9" w:rsidRPr="00261F51" w:rsidRDefault="00D650B9" w:rsidP="00D650B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61F51">
        <w:rPr>
          <w:rFonts w:ascii="Times New Roman" w:hAnsi="Times New Roman" w:cs="Times New Roman"/>
          <w:color w:val="000000"/>
          <w:sz w:val="24"/>
          <w:szCs w:val="24"/>
        </w:rPr>
        <w:t>Основная цель – закрепить известные учащимся из курса планиметрии сведения о векторах и действиях над ними, ввести понятие компланарных векторов в пространстве и рассмотреть вопрос о разложении любого вектора по трем данным некомпланарным векторам.</w:t>
      </w:r>
    </w:p>
    <w:p w:rsidR="00D650B9" w:rsidRPr="00261F51" w:rsidRDefault="00D650B9" w:rsidP="00D650B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650B9" w:rsidRPr="00261F51" w:rsidRDefault="00D650B9" w:rsidP="00D650B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61F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2. Метод координат в пространстве. Движения (13 ч.) </w:t>
      </w:r>
    </w:p>
    <w:p w:rsidR="00D650B9" w:rsidRPr="00261F51" w:rsidRDefault="00D650B9" w:rsidP="00D650B9">
      <w:pPr>
        <w:shd w:val="clear" w:color="auto" w:fill="FFFFFF"/>
        <w:ind w:firstLine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F51">
        <w:rPr>
          <w:rFonts w:ascii="Times New Roman" w:hAnsi="Times New Roman" w:cs="Times New Roman"/>
          <w:color w:val="000000"/>
          <w:sz w:val="24"/>
          <w:szCs w:val="24"/>
        </w:rPr>
        <w:t>Координаты точки и координаты вектора. Скалярное произведение векторов. Движение.</w:t>
      </w:r>
    </w:p>
    <w:p w:rsidR="00D650B9" w:rsidRPr="00261F51" w:rsidRDefault="00D650B9" w:rsidP="00D650B9">
      <w:pPr>
        <w:shd w:val="clear" w:color="auto" w:fill="FFFFFF"/>
        <w:ind w:firstLine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F51">
        <w:rPr>
          <w:rFonts w:ascii="Times New Roman" w:hAnsi="Times New Roman" w:cs="Times New Roman"/>
          <w:color w:val="000000"/>
          <w:sz w:val="24"/>
          <w:szCs w:val="24"/>
        </w:rPr>
        <w:t>Основная цель – сформировать умение учащихся применять векторно-координатный метод к решению задач на вычисление углов между прямыми и плоскостями и расстояний между двумя точками, от точки до плоскости.</w:t>
      </w:r>
    </w:p>
    <w:p w:rsidR="00D650B9" w:rsidRPr="00261F51" w:rsidRDefault="00D650B9" w:rsidP="00D650B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650B9" w:rsidRPr="00261F51" w:rsidRDefault="00D650B9" w:rsidP="00D650B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61F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3. Цилиндр, конус, шар (16 ч.)</w:t>
      </w:r>
    </w:p>
    <w:p w:rsidR="00D650B9" w:rsidRPr="00261F51" w:rsidRDefault="00D650B9" w:rsidP="00D650B9">
      <w:pPr>
        <w:shd w:val="clear" w:color="auto" w:fill="FFFFFF"/>
        <w:ind w:left="4" w:right="22"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F51">
        <w:rPr>
          <w:rFonts w:ascii="Times New Roman" w:hAnsi="Times New Roman" w:cs="Times New Roman"/>
          <w:color w:val="000000"/>
          <w:sz w:val="24"/>
          <w:szCs w:val="24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D650B9" w:rsidRPr="00261F51" w:rsidRDefault="00D650B9" w:rsidP="00D650B9">
      <w:pPr>
        <w:shd w:val="clear" w:color="auto" w:fill="FFFFFF"/>
        <w:ind w:left="4" w:right="22"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F51">
        <w:rPr>
          <w:rFonts w:ascii="Times New Roman" w:hAnsi="Times New Roman" w:cs="Times New Roman"/>
          <w:color w:val="000000"/>
          <w:sz w:val="24"/>
          <w:szCs w:val="24"/>
        </w:rPr>
        <w:t>Основная цель – дать учащимся систематические сведения об основных телах и поверхностях вращения – цилиндре, конусе, сфере, шаре. В ходе знакомства с теоретическим материалом темы значительно развиваются пространственные представления учащихся, в ходе решения задач продолжается формирование логических и графических умений школьников.</w:t>
      </w:r>
    </w:p>
    <w:p w:rsidR="00D650B9" w:rsidRPr="00261F51" w:rsidRDefault="00D650B9" w:rsidP="00D650B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650B9" w:rsidRPr="00261F51" w:rsidRDefault="00D650B9" w:rsidP="00D650B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61F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4. Объемы тел (17 ч.)</w:t>
      </w:r>
    </w:p>
    <w:p w:rsidR="00D650B9" w:rsidRPr="00261F51" w:rsidRDefault="00D650B9" w:rsidP="00D650B9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F51">
        <w:rPr>
          <w:rFonts w:ascii="Times New Roman" w:hAnsi="Times New Roman" w:cs="Times New Roman"/>
          <w:color w:val="000000"/>
          <w:sz w:val="24"/>
          <w:szCs w:val="24"/>
        </w:rPr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</w:t>
      </w:r>
    </w:p>
    <w:p w:rsidR="00D650B9" w:rsidRPr="00261F51" w:rsidRDefault="00D650B9" w:rsidP="00D650B9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F51">
        <w:rPr>
          <w:rFonts w:ascii="Times New Roman" w:hAnsi="Times New Roman" w:cs="Times New Roman"/>
          <w:color w:val="000000"/>
          <w:sz w:val="24"/>
          <w:szCs w:val="24"/>
        </w:rPr>
        <w:t>Основная цель – ввести понятие объема тела и вывести формулы для вычисления объемов основных многогранников и круглых тел, изученных в курсе стереометрии.</w:t>
      </w:r>
    </w:p>
    <w:p w:rsidR="00D650B9" w:rsidRPr="00261F51" w:rsidRDefault="0081000A" w:rsidP="00D650B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5. Обобщающее повторение (13</w:t>
      </w:r>
      <w:r w:rsidR="00D650B9" w:rsidRPr="00261F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ч.)</w:t>
      </w:r>
    </w:p>
    <w:p w:rsidR="00D650B9" w:rsidRPr="00261F51" w:rsidRDefault="00D650B9" w:rsidP="00D650B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F51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Контрольные работы завершают изучение тем: «Метод координат в пространстве», «Цилиндр, конус, шар</w:t>
      </w:r>
      <w:r w:rsidRPr="00261F51">
        <w:rPr>
          <w:rFonts w:ascii="Times New Roman" w:hAnsi="Times New Roman" w:cs="Times New Roman"/>
          <w:color w:val="000000"/>
          <w:spacing w:val="-8"/>
          <w:sz w:val="24"/>
          <w:szCs w:val="24"/>
        </w:rPr>
        <w:t>», «Объемы тел</w:t>
      </w:r>
      <w:r w:rsidRPr="00261F5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». </w:t>
      </w:r>
    </w:p>
    <w:p w:rsidR="00D650B9" w:rsidRPr="00261F51" w:rsidRDefault="00D650B9" w:rsidP="00D650B9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F51">
        <w:rPr>
          <w:rFonts w:ascii="Times New Roman" w:hAnsi="Times New Roman" w:cs="Times New Roman"/>
          <w:color w:val="000000"/>
          <w:sz w:val="24"/>
          <w:szCs w:val="24"/>
        </w:rPr>
        <w:t>Для итогового повторения и успешной подготовки к экзамену по математике организуется повторение всех тем, изученных на старшей ступени школы. Обобщающее повторение материала завершается итоговой контрольной работой по стереометрии.</w:t>
      </w:r>
    </w:p>
    <w:p w:rsidR="00D650B9" w:rsidRPr="00261F51" w:rsidRDefault="00D650B9" w:rsidP="00D650B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50B9" w:rsidRPr="00261F51" w:rsidRDefault="00D650B9" w:rsidP="00D650B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40019" w:rsidRDefault="00840019" w:rsidP="0005243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000A" w:rsidRDefault="0081000A" w:rsidP="0005243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000A" w:rsidRDefault="0081000A" w:rsidP="0005243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000A" w:rsidRDefault="0081000A" w:rsidP="0005243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000A" w:rsidRDefault="0081000A" w:rsidP="0005243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000A" w:rsidRDefault="0081000A" w:rsidP="0005243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000A" w:rsidRDefault="0081000A" w:rsidP="0005243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000A" w:rsidRDefault="0081000A" w:rsidP="0005243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000A" w:rsidRDefault="0081000A" w:rsidP="0005243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000A" w:rsidRDefault="0081000A" w:rsidP="0005243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000A" w:rsidRDefault="0081000A" w:rsidP="0005243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000A" w:rsidRDefault="0081000A" w:rsidP="0005243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000A" w:rsidRDefault="0081000A" w:rsidP="0005243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000A" w:rsidRDefault="0081000A" w:rsidP="0005243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000A" w:rsidRDefault="0081000A" w:rsidP="0005243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000A" w:rsidRPr="00261F51" w:rsidRDefault="0081000A" w:rsidP="0005243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2439" w:rsidRDefault="00052439" w:rsidP="007D105F">
      <w:pPr>
        <w:pStyle w:val="a6"/>
      </w:pPr>
      <w:r>
        <w:t>СОГЛАСОВАНО                                                                                                       СОГЛАСОВАНО</w:t>
      </w:r>
    </w:p>
    <w:p w:rsidR="00052439" w:rsidRDefault="00052439" w:rsidP="00052439">
      <w:pPr>
        <w:pStyle w:val="a6"/>
      </w:pPr>
      <w:r>
        <w:t>Протокол заседания                                                                                              Заместитель директора по УВР</w:t>
      </w:r>
    </w:p>
    <w:p w:rsidR="00052439" w:rsidRDefault="00052439" w:rsidP="00052439">
      <w:pPr>
        <w:pStyle w:val="a6"/>
      </w:pPr>
      <w:r>
        <w:t>Методического совета                                                                                       _______________</w:t>
      </w:r>
    </w:p>
    <w:p w:rsidR="00052439" w:rsidRDefault="00261F51" w:rsidP="00052439">
      <w:pPr>
        <w:pStyle w:val="a6"/>
      </w:pPr>
      <w:r>
        <w:t>МБОУ Большер</w:t>
      </w:r>
      <w:r w:rsidR="00052439">
        <w:t xml:space="preserve">емонтненской   СШ                                                    </w:t>
      </w:r>
      <w:r w:rsidR="00BB6B5B">
        <w:t xml:space="preserve">         ____  ____________ 20</w:t>
      </w:r>
      <w:r w:rsidR="001051F8">
        <w:t>2</w:t>
      </w:r>
      <w:r w:rsidR="006B01EA">
        <w:t>3</w:t>
      </w:r>
      <w:bookmarkStart w:id="1" w:name="_GoBack"/>
      <w:bookmarkEnd w:id="1"/>
      <w:r w:rsidR="00052439">
        <w:t xml:space="preserve"> года</w:t>
      </w:r>
    </w:p>
    <w:p w:rsidR="00052439" w:rsidRDefault="00BB6B5B" w:rsidP="00052439">
      <w:pPr>
        <w:pStyle w:val="a6"/>
      </w:pPr>
      <w:r>
        <w:t>от __________20</w:t>
      </w:r>
      <w:r w:rsidR="001051F8">
        <w:t>2</w:t>
      </w:r>
      <w:r w:rsidR="006B01EA">
        <w:t xml:space="preserve">3 </w:t>
      </w:r>
      <w:r w:rsidR="00052439">
        <w:t>года №____</w:t>
      </w:r>
    </w:p>
    <w:p w:rsidR="00052439" w:rsidRDefault="00052439" w:rsidP="00052439">
      <w:pPr>
        <w:pStyle w:val="a6"/>
      </w:pPr>
      <w:r>
        <w:t>руководитель МС______________Скиданова Л.В.</w:t>
      </w:r>
    </w:p>
    <w:p w:rsidR="0071701B" w:rsidRDefault="0071701B" w:rsidP="0071701B">
      <w:pPr>
        <w:pStyle w:val="13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2" w:name="bookmark29"/>
    </w:p>
    <w:bookmarkEnd w:id="2"/>
    <w:p w:rsidR="0071701B" w:rsidRDefault="0071701B" w:rsidP="0071701B">
      <w:pPr>
        <w:pStyle w:val="13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sectPr w:rsidR="0071701B" w:rsidSect="007D105F">
      <w:footerReference w:type="default" r:id="rId8"/>
      <w:pgSz w:w="11906" w:h="16838"/>
      <w:pgMar w:top="540" w:right="849" w:bottom="719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83A" w:rsidRDefault="00CD183A" w:rsidP="007D105F">
      <w:pPr>
        <w:spacing w:after="0" w:line="240" w:lineRule="auto"/>
      </w:pPr>
      <w:r>
        <w:separator/>
      </w:r>
    </w:p>
  </w:endnote>
  <w:endnote w:type="continuationSeparator" w:id="0">
    <w:p w:rsidR="00CD183A" w:rsidRDefault="00CD183A" w:rsidP="007D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906262"/>
      <w:docPartObj>
        <w:docPartGallery w:val="Page Numbers (Bottom of Page)"/>
        <w:docPartUnique/>
      </w:docPartObj>
    </w:sdtPr>
    <w:sdtEndPr/>
    <w:sdtContent>
      <w:p w:rsidR="007C1D5C" w:rsidRDefault="007C1D5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1EA">
          <w:rPr>
            <w:noProof/>
          </w:rPr>
          <w:t>11</w:t>
        </w:r>
        <w:r>
          <w:fldChar w:fldCharType="end"/>
        </w:r>
      </w:p>
    </w:sdtContent>
  </w:sdt>
  <w:p w:rsidR="007C1D5C" w:rsidRDefault="007C1D5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83A" w:rsidRDefault="00CD183A" w:rsidP="007D105F">
      <w:pPr>
        <w:spacing w:after="0" w:line="240" w:lineRule="auto"/>
      </w:pPr>
      <w:r>
        <w:separator/>
      </w:r>
    </w:p>
  </w:footnote>
  <w:footnote w:type="continuationSeparator" w:id="0">
    <w:p w:rsidR="00CD183A" w:rsidRDefault="00CD183A" w:rsidP="007D1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2D3572"/>
    <w:multiLevelType w:val="hybridMultilevel"/>
    <w:tmpl w:val="2584B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91847C8"/>
    <w:multiLevelType w:val="hybridMultilevel"/>
    <w:tmpl w:val="6E287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5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7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866A0C"/>
    <w:multiLevelType w:val="hybridMultilevel"/>
    <w:tmpl w:val="128E493C"/>
    <w:lvl w:ilvl="0" w:tplc="6BBC76CE">
      <w:start w:val="4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4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5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1"/>
  </w:num>
  <w:num w:numId="5">
    <w:abstractNumId w:val="3"/>
  </w:num>
  <w:num w:numId="6">
    <w:abstractNumId w:val="15"/>
  </w:num>
  <w:num w:numId="7">
    <w:abstractNumId w:val="12"/>
  </w:num>
  <w:num w:numId="8">
    <w:abstractNumId w:val="14"/>
  </w:num>
  <w:num w:numId="9">
    <w:abstractNumId w:val="6"/>
  </w:num>
  <w:num w:numId="10">
    <w:abstractNumId w:val="8"/>
  </w:num>
  <w:num w:numId="11">
    <w:abstractNumId w:val="13"/>
  </w:num>
  <w:num w:numId="12">
    <w:abstractNumId w:val="4"/>
  </w:num>
  <w:num w:numId="13">
    <w:abstractNumId w:val="2"/>
  </w:num>
  <w:num w:numId="14">
    <w:abstractNumId w:val="5"/>
  </w:num>
  <w:num w:numId="15">
    <w:abstractNumId w:val="9"/>
  </w:num>
  <w:num w:numId="16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2439"/>
    <w:rsid w:val="00006F1E"/>
    <w:rsid w:val="00035BAC"/>
    <w:rsid w:val="00052439"/>
    <w:rsid w:val="001051F8"/>
    <w:rsid w:val="00201A21"/>
    <w:rsid w:val="00242247"/>
    <w:rsid w:val="00261F51"/>
    <w:rsid w:val="0030331E"/>
    <w:rsid w:val="00374D58"/>
    <w:rsid w:val="00492424"/>
    <w:rsid w:val="004E4C20"/>
    <w:rsid w:val="006B01EA"/>
    <w:rsid w:val="0071701B"/>
    <w:rsid w:val="00775C89"/>
    <w:rsid w:val="007C1D5C"/>
    <w:rsid w:val="007D105F"/>
    <w:rsid w:val="0081000A"/>
    <w:rsid w:val="00840019"/>
    <w:rsid w:val="00852E43"/>
    <w:rsid w:val="0087561D"/>
    <w:rsid w:val="008C3858"/>
    <w:rsid w:val="00971902"/>
    <w:rsid w:val="009C5027"/>
    <w:rsid w:val="00A013C8"/>
    <w:rsid w:val="00A40765"/>
    <w:rsid w:val="00A66A15"/>
    <w:rsid w:val="00A6766C"/>
    <w:rsid w:val="00BB6B5B"/>
    <w:rsid w:val="00C06376"/>
    <w:rsid w:val="00C3753D"/>
    <w:rsid w:val="00C55B1D"/>
    <w:rsid w:val="00CB60E2"/>
    <w:rsid w:val="00CD183A"/>
    <w:rsid w:val="00D650B9"/>
    <w:rsid w:val="00E536F8"/>
    <w:rsid w:val="00E6157F"/>
    <w:rsid w:val="00F03BFE"/>
    <w:rsid w:val="00FA4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9E2EE-6B4E-4730-8CBA-7740EF16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858"/>
  </w:style>
  <w:style w:type="paragraph" w:styleId="1">
    <w:name w:val="heading 1"/>
    <w:basedOn w:val="a"/>
    <w:next w:val="a"/>
    <w:link w:val="10"/>
    <w:uiPriority w:val="9"/>
    <w:qFormat/>
    <w:rsid w:val="00052439"/>
    <w:pPr>
      <w:keepNext/>
      <w:numPr>
        <w:numId w:val="1"/>
      </w:numPr>
      <w:tabs>
        <w:tab w:val="left" w:pos="90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52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4D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4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24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439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styleId="a3">
    <w:name w:val="Hyperlink"/>
    <w:basedOn w:val="a0"/>
    <w:semiHidden/>
    <w:unhideWhenUsed/>
    <w:rsid w:val="0005243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052439"/>
    <w:pPr>
      <w:spacing w:after="120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052439"/>
    <w:rPr>
      <w:rFonts w:eastAsiaTheme="minorHAnsi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0524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52439"/>
  </w:style>
  <w:style w:type="paragraph" w:styleId="a6">
    <w:name w:val="No Spacing"/>
    <w:uiPriority w:val="1"/>
    <w:qFormat/>
    <w:rsid w:val="0005243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5243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R">
    <w:name w:val="NR"/>
    <w:basedOn w:val="a"/>
    <w:rsid w:val="00052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052439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052439"/>
  </w:style>
  <w:style w:type="character" w:customStyle="1" w:styleId="apple-converted-space">
    <w:name w:val="apple-converted-space"/>
    <w:basedOn w:val="a0"/>
    <w:rsid w:val="00052439"/>
  </w:style>
  <w:style w:type="table" w:styleId="a8">
    <w:name w:val="Table Grid"/>
    <w:basedOn w:val="a1"/>
    <w:rsid w:val="00052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52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0524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9">
    <w:name w:val="Emphasis"/>
    <w:qFormat/>
    <w:rsid w:val="0005243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524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524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Body Text Indent"/>
    <w:basedOn w:val="a"/>
    <w:link w:val="ab"/>
    <w:uiPriority w:val="99"/>
    <w:semiHidden/>
    <w:unhideWhenUsed/>
    <w:rsid w:val="007D105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D105F"/>
  </w:style>
  <w:style w:type="paragraph" w:styleId="ac">
    <w:name w:val="footer"/>
    <w:basedOn w:val="a"/>
    <w:link w:val="ad"/>
    <w:uiPriority w:val="99"/>
    <w:rsid w:val="007D10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7D105F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otnote reference"/>
    <w:basedOn w:val="a0"/>
    <w:semiHidden/>
    <w:rsid w:val="007D105F"/>
    <w:rPr>
      <w:vertAlign w:val="superscript"/>
    </w:rPr>
  </w:style>
  <w:style w:type="paragraph" w:styleId="af">
    <w:name w:val="footnote text"/>
    <w:basedOn w:val="a"/>
    <w:link w:val="af0"/>
    <w:semiHidden/>
    <w:rsid w:val="007D105F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D105F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Plain Text"/>
    <w:basedOn w:val="a"/>
    <w:link w:val="af2"/>
    <w:rsid w:val="007D105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7D105F"/>
    <w:rPr>
      <w:rFonts w:ascii="Courier New" w:eastAsia="Times New Roman" w:hAnsi="Courier New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74D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Знак1"/>
    <w:basedOn w:val="a"/>
    <w:rsid w:val="00374D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8"/>
    <w:rsid w:val="00775C8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0"/>
    <w:link w:val="32"/>
    <w:locked/>
    <w:rsid w:val="0071701B"/>
    <w:rPr>
      <w:b/>
      <w:bCs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71701B"/>
    <w:pPr>
      <w:shd w:val="clear" w:color="auto" w:fill="FFFFFF"/>
      <w:spacing w:before="180" w:after="0" w:line="230" w:lineRule="exact"/>
      <w:jc w:val="center"/>
      <w:outlineLvl w:val="2"/>
    </w:pPr>
    <w:rPr>
      <w:b/>
      <w:bCs/>
      <w:sz w:val="19"/>
      <w:szCs w:val="19"/>
      <w:shd w:val="clear" w:color="auto" w:fill="FFFFFF"/>
    </w:rPr>
  </w:style>
  <w:style w:type="paragraph" w:customStyle="1" w:styleId="13">
    <w:name w:val="Абзац списка1"/>
    <w:basedOn w:val="a"/>
    <w:rsid w:val="0071701B"/>
    <w:pPr>
      <w:ind w:left="720"/>
    </w:pPr>
    <w:rPr>
      <w:rFonts w:ascii="Calibri" w:eastAsia="Calibri" w:hAnsi="Calibri" w:cs="Times New Roman"/>
    </w:rPr>
  </w:style>
  <w:style w:type="character" w:customStyle="1" w:styleId="14">
    <w:name w:val="Основной текст + Курсив1"/>
    <w:basedOn w:val="a0"/>
    <w:rsid w:val="0071701B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71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1701B"/>
    <w:rPr>
      <w:rFonts w:ascii="Tahoma" w:hAnsi="Tahoma" w:cs="Tahoma"/>
      <w:sz w:val="16"/>
      <w:szCs w:val="16"/>
    </w:rPr>
  </w:style>
  <w:style w:type="character" w:customStyle="1" w:styleId="FontStyle44">
    <w:name w:val="Font Style44"/>
    <w:basedOn w:val="a0"/>
    <w:uiPriority w:val="99"/>
    <w:rsid w:val="00BB6B5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1">
    <w:name w:val="Font Style51"/>
    <w:basedOn w:val="a0"/>
    <w:uiPriority w:val="99"/>
    <w:rsid w:val="00BB6B5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BB6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23">
    <w:name w:val="Сетка таблицы2"/>
    <w:basedOn w:val="a1"/>
    <w:next w:val="a8"/>
    <w:rsid w:val="007C1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7C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C1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8B384-F9F0-4839-B2FA-55498543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3343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Пользователь</cp:lastModifiedBy>
  <cp:revision>21</cp:revision>
  <cp:lastPrinted>2022-10-31T11:15:00Z</cp:lastPrinted>
  <dcterms:created xsi:type="dcterms:W3CDTF">2015-08-14T18:07:00Z</dcterms:created>
  <dcterms:modified xsi:type="dcterms:W3CDTF">2023-09-17T14:02:00Z</dcterms:modified>
</cp:coreProperties>
</file>