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60A" w:rsidRPr="00E3260A" w:rsidRDefault="00E3260A" w:rsidP="00CA0114">
      <w:pPr>
        <w:rPr>
          <w:rFonts w:ascii="Times New Roman" w:hAnsi="Times New Roman" w:cs="Times New Roman"/>
          <w:sz w:val="28"/>
          <w:szCs w:val="28"/>
        </w:rPr>
      </w:pPr>
      <w:r w:rsidRPr="00E3260A">
        <w:rPr>
          <w:rFonts w:ascii="Times New Roman" w:hAnsi="Times New Roman" w:cs="Times New Roman"/>
          <w:sz w:val="28"/>
          <w:szCs w:val="28"/>
        </w:rPr>
        <w:t>Внешний вид ученика: законн</w:t>
      </w:r>
      <w:r w:rsidR="00D96DB9">
        <w:rPr>
          <w:rFonts w:ascii="Times New Roman" w:hAnsi="Times New Roman" w:cs="Times New Roman"/>
          <w:sz w:val="28"/>
          <w:szCs w:val="28"/>
        </w:rPr>
        <w:t>ые требования</w:t>
      </w:r>
      <w:r w:rsidR="006A4026">
        <w:rPr>
          <w:rFonts w:ascii="Times New Roman" w:hAnsi="Times New Roman" w:cs="Times New Roman"/>
          <w:sz w:val="28"/>
          <w:szCs w:val="28"/>
        </w:rPr>
        <w:t xml:space="preserve"> школы</w:t>
      </w:r>
    </w:p>
    <w:p w:rsidR="00E3260A" w:rsidRPr="00E3260A" w:rsidRDefault="00E3260A" w:rsidP="00E32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3260A" w:rsidRPr="00E3260A" w:rsidRDefault="004C3F80" w:rsidP="004C3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</w:t>
      </w:r>
      <w:r w:rsidR="00E3260A" w:rsidRPr="00E3260A">
        <w:rPr>
          <w:rFonts w:ascii="Times New Roman" w:hAnsi="Times New Roman" w:cs="Times New Roman"/>
          <w:sz w:val="28"/>
          <w:szCs w:val="28"/>
        </w:rPr>
        <w:t xml:space="preserve"> учебного года </w:t>
      </w:r>
      <w:r w:rsidR="00E3260A">
        <w:rPr>
          <w:rFonts w:ascii="Times New Roman" w:hAnsi="Times New Roman" w:cs="Times New Roman"/>
          <w:sz w:val="28"/>
          <w:szCs w:val="28"/>
        </w:rPr>
        <w:t>администрации школ сталкиваются с вопросами родителей о законности требований школы к внешнему виду обучающихся.</w:t>
      </w:r>
      <w:r w:rsidR="00E3260A" w:rsidRPr="00E3260A">
        <w:rPr>
          <w:rFonts w:ascii="Times New Roman" w:hAnsi="Times New Roman" w:cs="Times New Roman"/>
          <w:sz w:val="28"/>
          <w:szCs w:val="28"/>
        </w:rPr>
        <w:t xml:space="preserve"> При этом вопросы касаются как запретов на посещение школы в джинсах, шорт</w:t>
      </w:r>
      <w:r w:rsidR="00CA0114">
        <w:rPr>
          <w:rFonts w:ascii="Times New Roman" w:hAnsi="Times New Roman" w:cs="Times New Roman"/>
          <w:sz w:val="28"/>
          <w:szCs w:val="28"/>
        </w:rPr>
        <w:t xml:space="preserve">ах и футболках, так и запретов </w:t>
      </w:r>
      <w:r w:rsidR="00E3260A" w:rsidRPr="00E3260A">
        <w:rPr>
          <w:rFonts w:ascii="Times New Roman" w:hAnsi="Times New Roman" w:cs="Times New Roman"/>
          <w:sz w:val="28"/>
          <w:szCs w:val="28"/>
        </w:rPr>
        <w:t>на распущенные волосы или туфли на каблуках.</w:t>
      </w:r>
    </w:p>
    <w:p w:rsidR="00E3260A" w:rsidRPr="00583D8B" w:rsidRDefault="00E3260A" w:rsidP="004C3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60A">
        <w:rPr>
          <w:rFonts w:ascii="Times New Roman" w:hAnsi="Times New Roman" w:cs="Times New Roman"/>
          <w:sz w:val="28"/>
          <w:szCs w:val="28"/>
        </w:rPr>
        <w:t xml:space="preserve">Действительно, Федеральный закон «Об образовании», в частности статья 38, дал право устанавливать требования к одежде учащихся как на </w:t>
      </w:r>
      <w:r w:rsidRPr="00583D8B">
        <w:rPr>
          <w:rFonts w:ascii="Times New Roman" w:hAnsi="Times New Roman" w:cs="Times New Roman"/>
          <w:sz w:val="28"/>
          <w:szCs w:val="28"/>
        </w:rPr>
        <w:t xml:space="preserve">уровне субъектов РФ, так и на уровне самих школ. </w:t>
      </w:r>
    </w:p>
    <w:p w:rsidR="004C3F80" w:rsidRPr="00583D8B" w:rsidRDefault="00583D8B" w:rsidP="004C3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8B">
        <w:rPr>
          <w:rFonts w:ascii="Times New Roman" w:hAnsi="Times New Roman" w:cs="Times New Roman"/>
          <w:sz w:val="28"/>
          <w:szCs w:val="28"/>
        </w:rPr>
        <w:t>Р</w:t>
      </w:r>
      <w:r w:rsidR="00E3260A" w:rsidRPr="00583D8B">
        <w:rPr>
          <w:rFonts w:ascii="Times New Roman" w:hAnsi="Times New Roman" w:cs="Times New Roman"/>
          <w:sz w:val="28"/>
          <w:szCs w:val="28"/>
        </w:rPr>
        <w:t>ассмотрим, какие же требования школ к внешнему виду учащихся являются законными, а какие нарушают права ребенка</w:t>
      </w:r>
      <w:r w:rsidR="004C3F80" w:rsidRPr="00583D8B">
        <w:rPr>
          <w:rFonts w:ascii="Times New Roman" w:hAnsi="Times New Roman" w:cs="Times New Roman"/>
          <w:sz w:val="28"/>
          <w:szCs w:val="28"/>
        </w:rPr>
        <w:t>.</w:t>
      </w:r>
    </w:p>
    <w:p w:rsidR="004C3F80" w:rsidRPr="00E3260A" w:rsidRDefault="004C3F80" w:rsidP="004C3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260A" w:rsidRPr="001555E8" w:rsidRDefault="006A4026" w:rsidP="004C3F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Одежда в школу</w:t>
      </w:r>
    </w:p>
    <w:p w:rsidR="004C3F80" w:rsidRPr="00E3260A" w:rsidRDefault="004C3F80" w:rsidP="004C3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60A" w:rsidRPr="00E3260A" w:rsidRDefault="00E3260A" w:rsidP="004C3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E3260A">
        <w:rPr>
          <w:rFonts w:ascii="Times New Roman" w:hAnsi="Times New Roman" w:cs="Times New Roman"/>
          <w:sz w:val="28"/>
          <w:szCs w:val="28"/>
        </w:rPr>
        <w:t xml:space="preserve">становленное законом об образовании право школы самостоятельно устанавливать требования к внешнему виду учащихся вовсе не означает того, что школа может </w:t>
      </w:r>
      <w:r>
        <w:rPr>
          <w:rFonts w:ascii="Times New Roman" w:hAnsi="Times New Roman" w:cs="Times New Roman"/>
          <w:sz w:val="28"/>
          <w:szCs w:val="28"/>
        </w:rPr>
        <w:t>прописывать правила, противоречащие букве закона.</w:t>
      </w:r>
      <w:r w:rsidRPr="00E3260A">
        <w:rPr>
          <w:rFonts w:ascii="Times New Roman" w:hAnsi="Times New Roman" w:cs="Times New Roman"/>
          <w:sz w:val="28"/>
          <w:szCs w:val="28"/>
        </w:rPr>
        <w:t xml:space="preserve"> Федеральными законодательными и подзаконными актами все же установлены так называемые «рамки», ограничивающие полномочия школ.</w:t>
      </w:r>
    </w:p>
    <w:p w:rsidR="00E3260A" w:rsidRPr="00E3260A" w:rsidRDefault="00E3260A" w:rsidP="004C3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60A">
        <w:rPr>
          <w:rFonts w:ascii="Times New Roman" w:hAnsi="Times New Roman" w:cs="Times New Roman"/>
          <w:sz w:val="28"/>
          <w:szCs w:val="28"/>
        </w:rPr>
        <w:t xml:space="preserve">Основополагающим актом является Письмо Минобрнауки РФ от 28.03.2013 г. №ДЛ-65/08 «Об установлении требований к одежде обучающихся», называемое еще «Модельным актом». </w:t>
      </w:r>
      <w:r w:rsidR="00583D8B">
        <w:rPr>
          <w:rFonts w:ascii="Times New Roman" w:hAnsi="Times New Roman" w:cs="Times New Roman"/>
          <w:sz w:val="28"/>
          <w:szCs w:val="28"/>
        </w:rPr>
        <w:t xml:space="preserve">Выделим </w:t>
      </w:r>
      <w:r w:rsidRPr="00E3260A">
        <w:rPr>
          <w:rFonts w:ascii="Times New Roman" w:hAnsi="Times New Roman" w:cs="Times New Roman"/>
          <w:sz w:val="28"/>
          <w:szCs w:val="28"/>
        </w:rPr>
        <w:t>общи</w:t>
      </w:r>
      <w:r w:rsidR="00583D8B">
        <w:rPr>
          <w:rFonts w:ascii="Times New Roman" w:hAnsi="Times New Roman" w:cs="Times New Roman"/>
          <w:sz w:val="28"/>
          <w:szCs w:val="28"/>
        </w:rPr>
        <w:t>е</w:t>
      </w:r>
      <w:r w:rsidRPr="00E3260A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583D8B">
        <w:rPr>
          <w:rFonts w:ascii="Times New Roman" w:hAnsi="Times New Roman" w:cs="Times New Roman"/>
          <w:sz w:val="28"/>
          <w:szCs w:val="28"/>
        </w:rPr>
        <w:t>я:</w:t>
      </w:r>
    </w:p>
    <w:p w:rsidR="00E3260A" w:rsidRPr="00E3260A" w:rsidRDefault="00E3260A" w:rsidP="004C3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60A">
        <w:rPr>
          <w:rFonts w:ascii="Times New Roman" w:hAnsi="Times New Roman" w:cs="Times New Roman"/>
          <w:sz w:val="28"/>
          <w:szCs w:val="28"/>
        </w:rPr>
        <w:t xml:space="preserve">1. </w:t>
      </w:r>
      <w:r w:rsidR="00583D8B">
        <w:rPr>
          <w:rFonts w:ascii="Times New Roman" w:hAnsi="Times New Roman" w:cs="Times New Roman"/>
          <w:sz w:val="28"/>
          <w:szCs w:val="28"/>
        </w:rPr>
        <w:t xml:space="preserve">Форма </w:t>
      </w:r>
      <w:r w:rsidRPr="00E3260A">
        <w:rPr>
          <w:rFonts w:ascii="Times New Roman" w:hAnsi="Times New Roman" w:cs="Times New Roman"/>
          <w:sz w:val="28"/>
          <w:szCs w:val="28"/>
        </w:rPr>
        <w:t>должна соответствовать санитарно-эпидемиологическим требованиям.</w:t>
      </w:r>
    </w:p>
    <w:p w:rsidR="00E3260A" w:rsidRPr="00E3260A" w:rsidRDefault="00E3260A" w:rsidP="004C3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60A">
        <w:rPr>
          <w:rFonts w:ascii="Times New Roman" w:hAnsi="Times New Roman" w:cs="Times New Roman"/>
          <w:sz w:val="28"/>
          <w:szCs w:val="28"/>
        </w:rPr>
        <w:t xml:space="preserve">2. </w:t>
      </w:r>
      <w:r w:rsidR="00583D8B">
        <w:rPr>
          <w:rFonts w:ascii="Times New Roman" w:hAnsi="Times New Roman" w:cs="Times New Roman"/>
          <w:sz w:val="28"/>
          <w:szCs w:val="28"/>
        </w:rPr>
        <w:t>Форма</w:t>
      </w:r>
      <w:r w:rsidRPr="00E3260A">
        <w:rPr>
          <w:rFonts w:ascii="Times New Roman" w:hAnsi="Times New Roman" w:cs="Times New Roman"/>
          <w:sz w:val="28"/>
          <w:szCs w:val="28"/>
        </w:rPr>
        <w:t xml:space="preserve"> должна соответствовать погоде и температурному режиму в помещении.</w:t>
      </w:r>
    </w:p>
    <w:p w:rsidR="00E3260A" w:rsidRPr="00E3260A" w:rsidRDefault="00E3260A" w:rsidP="004C3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60A">
        <w:rPr>
          <w:rFonts w:ascii="Times New Roman" w:hAnsi="Times New Roman" w:cs="Times New Roman"/>
          <w:sz w:val="28"/>
          <w:szCs w:val="28"/>
        </w:rPr>
        <w:t xml:space="preserve">3. </w:t>
      </w:r>
      <w:r w:rsidR="00583D8B">
        <w:rPr>
          <w:rFonts w:ascii="Times New Roman" w:hAnsi="Times New Roman" w:cs="Times New Roman"/>
          <w:sz w:val="28"/>
          <w:szCs w:val="28"/>
        </w:rPr>
        <w:t xml:space="preserve">Форма </w:t>
      </w:r>
      <w:r w:rsidRPr="00E3260A">
        <w:rPr>
          <w:rFonts w:ascii="Times New Roman" w:hAnsi="Times New Roman" w:cs="Times New Roman"/>
          <w:sz w:val="28"/>
          <w:szCs w:val="28"/>
        </w:rPr>
        <w:t>должна соответствовать общепринятым нормам делового стиля и носить светский характер.</w:t>
      </w:r>
    </w:p>
    <w:p w:rsidR="00E3260A" w:rsidRPr="00E3260A" w:rsidRDefault="00E3260A" w:rsidP="004C3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60A">
        <w:rPr>
          <w:rFonts w:ascii="Times New Roman" w:hAnsi="Times New Roman" w:cs="Times New Roman"/>
          <w:sz w:val="28"/>
          <w:szCs w:val="28"/>
        </w:rPr>
        <w:t>Кроме того, на территории школ все ученики и сотрудники должны находиться без головных уборов, о чем имеется заключение Роспотребнадзора от 9 ноября 2012 г. № 01/12662-12-23: головные уборы в пределах школы признаны источником опасных заболеваний, в частности – педикулеза.</w:t>
      </w:r>
    </w:p>
    <w:p w:rsidR="00E3260A" w:rsidRPr="00E3260A" w:rsidRDefault="00E3260A" w:rsidP="004C3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60A" w:rsidRPr="00583D8B" w:rsidRDefault="006A4026" w:rsidP="004C3F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Школьная форма</w:t>
      </w:r>
    </w:p>
    <w:p w:rsidR="004C3F80" w:rsidRPr="00E3260A" w:rsidRDefault="004C3F80" w:rsidP="004C3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60A" w:rsidRDefault="00E3260A" w:rsidP="00E674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8B">
        <w:rPr>
          <w:rFonts w:ascii="Times New Roman" w:hAnsi="Times New Roman" w:cs="Times New Roman"/>
          <w:sz w:val="28"/>
          <w:szCs w:val="28"/>
        </w:rPr>
        <w:t xml:space="preserve">Как было сказано выше, каждая школа </w:t>
      </w:r>
      <w:r w:rsidR="00583D8B">
        <w:rPr>
          <w:rFonts w:ascii="Times New Roman" w:hAnsi="Times New Roman" w:cs="Times New Roman"/>
          <w:sz w:val="28"/>
          <w:szCs w:val="28"/>
        </w:rPr>
        <w:t xml:space="preserve">должна </w:t>
      </w:r>
      <w:r w:rsidRPr="00583D8B">
        <w:rPr>
          <w:rFonts w:ascii="Times New Roman" w:hAnsi="Times New Roman" w:cs="Times New Roman"/>
          <w:sz w:val="28"/>
          <w:szCs w:val="28"/>
        </w:rPr>
        <w:t xml:space="preserve">установить свои </w:t>
      </w:r>
      <w:r w:rsidRPr="00E3260A">
        <w:rPr>
          <w:rFonts w:ascii="Times New Roman" w:hAnsi="Times New Roman" w:cs="Times New Roman"/>
          <w:sz w:val="28"/>
          <w:szCs w:val="28"/>
        </w:rPr>
        <w:t xml:space="preserve">требования к школьной форме. </w:t>
      </w:r>
      <w:proofErr w:type="gramStart"/>
      <w:r w:rsidRPr="00E3260A">
        <w:rPr>
          <w:rFonts w:ascii="Times New Roman" w:hAnsi="Times New Roman" w:cs="Times New Roman"/>
          <w:sz w:val="28"/>
          <w:szCs w:val="28"/>
        </w:rPr>
        <w:t>Но возможности школы ограничены законом, и эти ограничения сводятся к следующему</w:t>
      </w:r>
      <w:r w:rsidRPr="00E67458">
        <w:rPr>
          <w:rFonts w:ascii="Times New Roman" w:hAnsi="Times New Roman" w:cs="Times New Roman"/>
          <w:sz w:val="28"/>
          <w:szCs w:val="28"/>
        </w:rPr>
        <w:t>:</w:t>
      </w:r>
      <w:r w:rsidR="00CA0114">
        <w:rPr>
          <w:rFonts w:ascii="Times New Roman" w:hAnsi="Times New Roman" w:cs="Times New Roman"/>
          <w:sz w:val="28"/>
          <w:szCs w:val="28"/>
        </w:rPr>
        <w:t xml:space="preserve"> </w:t>
      </w:r>
      <w:r w:rsidRPr="00E67458">
        <w:rPr>
          <w:rFonts w:ascii="Times New Roman" w:hAnsi="Times New Roman" w:cs="Times New Roman"/>
          <w:sz w:val="28"/>
          <w:szCs w:val="28"/>
        </w:rPr>
        <w:t xml:space="preserve">запрещается </w:t>
      </w:r>
      <w:r w:rsidRPr="00E3260A">
        <w:rPr>
          <w:rFonts w:ascii="Times New Roman" w:hAnsi="Times New Roman" w:cs="Times New Roman"/>
          <w:sz w:val="28"/>
          <w:szCs w:val="28"/>
        </w:rPr>
        <w:t>обязывать родителей покупать детям форму в определенной торговой точке или определенного бренда (Федеральный закон «О защите конкуренции».</w:t>
      </w:r>
      <w:proofErr w:type="gramEnd"/>
      <w:r w:rsidRPr="00E3260A">
        <w:rPr>
          <w:rFonts w:ascii="Times New Roman" w:hAnsi="Times New Roman" w:cs="Times New Roman"/>
          <w:sz w:val="28"/>
          <w:szCs w:val="28"/>
        </w:rPr>
        <w:t xml:space="preserve"> Статья 421 Гражданского кодекса России). Родители имеют право по своему </w:t>
      </w:r>
      <w:r w:rsidRPr="00E3260A">
        <w:rPr>
          <w:rFonts w:ascii="Times New Roman" w:hAnsi="Times New Roman" w:cs="Times New Roman"/>
          <w:sz w:val="28"/>
          <w:szCs w:val="28"/>
        </w:rPr>
        <w:lastRenderedPageBreak/>
        <w:t>усмотрению купить ребенку форму в любом магазине, заказать в ателье или даже сшить самостоятельно.</w:t>
      </w:r>
    </w:p>
    <w:p w:rsidR="004C3F80" w:rsidRPr="00E3260A" w:rsidRDefault="004C3F80" w:rsidP="004C3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60A" w:rsidRPr="00583D8B" w:rsidRDefault="00E3260A" w:rsidP="004C3F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D8B">
        <w:rPr>
          <w:rFonts w:ascii="Times New Roman" w:hAnsi="Times New Roman" w:cs="Times New Roman"/>
          <w:b/>
          <w:sz w:val="28"/>
          <w:szCs w:val="28"/>
        </w:rPr>
        <w:t>Религиозная одежда в</w:t>
      </w:r>
      <w:r w:rsidR="006A4026">
        <w:rPr>
          <w:rFonts w:ascii="Times New Roman" w:hAnsi="Times New Roman" w:cs="Times New Roman"/>
          <w:b/>
          <w:sz w:val="28"/>
          <w:szCs w:val="28"/>
        </w:rPr>
        <w:t xml:space="preserve"> школе</w:t>
      </w:r>
    </w:p>
    <w:p w:rsidR="004C3F80" w:rsidRDefault="004C3F80" w:rsidP="004C3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60A" w:rsidRPr="00E3260A" w:rsidRDefault="00E3260A" w:rsidP="004C3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60A">
        <w:rPr>
          <w:rFonts w:ascii="Times New Roman" w:hAnsi="Times New Roman" w:cs="Times New Roman"/>
          <w:sz w:val="28"/>
          <w:szCs w:val="28"/>
        </w:rPr>
        <w:t>Статья 14 Конституции РФ говорит, что «Российская Федерация – светское государство». Следовательно, дети в школе должны быть одеты без учета их религиозных убеждений.  Окончательный ответ по данному вопросу дал Верхо</w:t>
      </w:r>
      <w:r w:rsidR="00E67458">
        <w:rPr>
          <w:rFonts w:ascii="Times New Roman" w:hAnsi="Times New Roman" w:cs="Times New Roman"/>
          <w:sz w:val="28"/>
          <w:szCs w:val="28"/>
        </w:rPr>
        <w:t>вный суд РФ в своем Определении</w:t>
      </w:r>
      <w:r w:rsidRPr="00E3260A">
        <w:rPr>
          <w:rFonts w:ascii="Times New Roman" w:hAnsi="Times New Roman" w:cs="Times New Roman"/>
          <w:sz w:val="28"/>
          <w:szCs w:val="28"/>
        </w:rPr>
        <w:t xml:space="preserve"> от 10 июля 2013 г. № 19-АПГ13-2.</w:t>
      </w:r>
    </w:p>
    <w:p w:rsidR="00E3260A" w:rsidRPr="00E3260A" w:rsidRDefault="00E3260A" w:rsidP="004C3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60A">
        <w:rPr>
          <w:rFonts w:ascii="Times New Roman" w:hAnsi="Times New Roman" w:cs="Times New Roman"/>
          <w:sz w:val="28"/>
          <w:szCs w:val="28"/>
        </w:rPr>
        <w:t>Суд сделал три основных вывода:</w:t>
      </w:r>
    </w:p>
    <w:p w:rsidR="00E3260A" w:rsidRPr="00E3260A" w:rsidRDefault="00E3260A" w:rsidP="004C3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60A">
        <w:rPr>
          <w:rFonts w:ascii="Times New Roman" w:hAnsi="Times New Roman" w:cs="Times New Roman"/>
          <w:sz w:val="28"/>
          <w:szCs w:val="28"/>
        </w:rPr>
        <w:t>- единые требования к одежде учеников вытекают из светского характера нашего государства;</w:t>
      </w:r>
    </w:p>
    <w:p w:rsidR="00E3260A" w:rsidRPr="00E3260A" w:rsidRDefault="00E3260A" w:rsidP="004C3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60A">
        <w:rPr>
          <w:rFonts w:ascii="Times New Roman" w:hAnsi="Times New Roman" w:cs="Times New Roman"/>
          <w:sz w:val="28"/>
          <w:szCs w:val="28"/>
        </w:rPr>
        <w:t>- головные уборы в помещении (в том числе хиджаб, косынка</w:t>
      </w:r>
      <w:r>
        <w:rPr>
          <w:rFonts w:ascii="Times New Roman" w:hAnsi="Times New Roman" w:cs="Times New Roman"/>
          <w:sz w:val="28"/>
          <w:szCs w:val="28"/>
        </w:rPr>
        <w:t>, платок</w:t>
      </w:r>
      <w:r w:rsidRPr="00E3260A">
        <w:rPr>
          <w:rFonts w:ascii="Times New Roman" w:hAnsi="Times New Roman" w:cs="Times New Roman"/>
          <w:sz w:val="28"/>
          <w:szCs w:val="28"/>
        </w:rPr>
        <w:t>) являются причиной различных заболеваний, (ранее упомянутое письмо Роспотребнадзора от 9 ноября 2012 г. № 01/12662-12-23);</w:t>
      </w:r>
    </w:p>
    <w:p w:rsidR="00E3260A" w:rsidRPr="00E3260A" w:rsidRDefault="00E3260A" w:rsidP="004C3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60A">
        <w:rPr>
          <w:rFonts w:ascii="Times New Roman" w:hAnsi="Times New Roman" w:cs="Times New Roman"/>
          <w:sz w:val="28"/>
          <w:szCs w:val="28"/>
        </w:rPr>
        <w:t>- запрет на ношение хиджаба или косынки не нарушает права на получение образования.</w:t>
      </w:r>
    </w:p>
    <w:p w:rsidR="004C3F80" w:rsidRDefault="004C3F80" w:rsidP="004C3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60A" w:rsidRPr="00583D8B" w:rsidRDefault="00E3260A" w:rsidP="00583D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3D8B">
        <w:rPr>
          <w:rFonts w:ascii="Times New Roman" w:hAnsi="Times New Roman" w:cs="Times New Roman"/>
          <w:b/>
          <w:sz w:val="28"/>
          <w:szCs w:val="28"/>
        </w:rPr>
        <w:t>Какую одежду следует считать запрещенной к ношению в школе?</w:t>
      </w:r>
    </w:p>
    <w:p w:rsidR="00583D8B" w:rsidRDefault="00583D8B" w:rsidP="004C3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60A" w:rsidRPr="00E3260A" w:rsidRDefault="00E3260A" w:rsidP="004C3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60A">
        <w:rPr>
          <w:rFonts w:ascii="Times New Roman" w:hAnsi="Times New Roman" w:cs="Times New Roman"/>
          <w:sz w:val="28"/>
          <w:szCs w:val="28"/>
        </w:rPr>
        <w:t>Перечислим эти случаи. Это:</w:t>
      </w:r>
    </w:p>
    <w:p w:rsidR="00E3260A" w:rsidRPr="00E3260A" w:rsidRDefault="00E3260A" w:rsidP="004C3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60A">
        <w:rPr>
          <w:rFonts w:ascii="Times New Roman" w:hAnsi="Times New Roman" w:cs="Times New Roman"/>
          <w:sz w:val="28"/>
          <w:szCs w:val="28"/>
        </w:rPr>
        <w:t>- головные уборы, включая хиджабы, косынки</w:t>
      </w:r>
      <w:r>
        <w:rPr>
          <w:rFonts w:ascii="Times New Roman" w:hAnsi="Times New Roman" w:cs="Times New Roman"/>
          <w:sz w:val="28"/>
          <w:szCs w:val="28"/>
        </w:rPr>
        <w:t xml:space="preserve"> платки, кепки, панамы и т.д.</w:t>
      </w:r>
      <w:r w:rsidRPr="00E3260A">
        <w:rPr>
          <w:rFonts w:ascii="Times New Roman" w:hAnsi="Times New Roman" w:cs="Times New Roman"/>
          <w:sz w:val="28"/>
          <w:szCs w:val="28"/>
        </w:rPr>
        <w:t>;</w:t>
      </w:r>
    </w:p>
    <w:p w:rsidR="00E3260A" w:rsidRPr="00E3260A" w:rsidRDefault="00E3260A" w:rsidP="004C3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60A">
        <w:rPr>
          <w:rFonts w:ascii="Times New Roman" w:hAnsi="Times New Roman" w:cs="Times New Roman"/>
          <w:sz w:val="28"/>
          <w:szCs w:val="28"/>
        </w:rPr>
        <w:t>- религиозная одежда;</w:t>
      </w:r>
    </w:p>
    <w:p w:rsidR="00E3260A" w:rsidRPr="00E3260A" w:rsidRDefault="00E3260A" w:rsidP="004C3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60A">
        <w:rPr>
          <w:rFonts w:ascii="Times New Roman" w:hAnsi="Times New Roman" w:cs="Times New Roman"/>
          <w:sz w:val="28"/>
          <w:szCs w:val="28"/>
        </w:rPr>
        <w:t>- одежда, содержащая надписи явно экстремистского характера, призывы к употреблению наркотиков или психотропных веществ, оскорбления чести и достоинства других людей;</w:t>
      </w:r>
    </w:p>
    <w:p w:rsidR="00E3260A" w:rsidRPr="00E3260A" w:rsidRDefault="00E3260A" w:rsidP="004C3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60A">
        <w:rPr>
          <w:rFonts w:ascii="Times New Roman" w:hAnsi="Times New Roman" w:cs="Times New Roman"/>
          <w:sz w:val="28"/>
          <w:szCs w:val="28"/>
        </w:rPr>
        <w:t>- одежда, содержащая элементы, которые могут травмировать ребенка или его окружение;</w:t>
      </w:r>
    </w:p>
    <w:p w:rsidR="00E3260A" w:rsidRPr="00E3260A" w:rsidRDefault="00E3260A" w:rsidP="004C3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60A">
        <w:rPr>
          <w:rFonts w:ascii="Times New Roman" w:hAnsi="Times New Roman" w:cs="Times New Roman"/>
          <w:sz w:val="28"/>
          <w:szCs w:val="28"/>
        </w:rPr>
        <w:t xml:space="preserve">- одежда, явно </w:t>
      </w:r>
      <w:r w:rsidR="00583D8B" w:rsidRPr="00E3260A">
        <w:rPr>
          <w:rFonts w:ascii="Times New Roman" w:hAnsi="Times New Roman" w:cs="Times New Roman"/>
          <w:sz w:val="28"/>
          <w:szCs w:val="28"/>
        </w:rPr>
        <w:t>несоответствующая</w:t>
      </w:r>
      <w:r w:rsidRPr="00E3260A">
        <w:rPr>
          <w:rFonts w:ascii="Times New Roman" w:hAnsi="Times New Roman" w:cs="Times New Roman"/>
          <w:sz w:val="28"/>
          <w:szCs w:val="28"/>
        </w:rPr>
        <w:t xml:space="preserve"> полу ребенка.</w:t>
      </w:r>
    </w:p>
    <w:p w:rsidR="00E3260A" w:rsidRPr="00E3260A" w:rsidRDefault="00E3260A" w:rsidP="004C3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60A">
        <w:rPr>
          <w:rFonts w:ascii="Times New Roman" w:hAnsi="Times New Roman" w:cs="Times New Roman"/>
          <w:sz w:val="28"/>
          <w:szCs w:val="28"/>
        </w:rPr>
        <w:t>Только в этих случаях родители ребенка (а в отдельных случаях – и сам ребенок) могут понести административную или даже уголовную ответственность по таким статьям, как «экстремизм», «</w:t>
      </w:r>
      <w:r w:rsidRPr="00583D8B">
        <w:rPr>
          <w:rFonts w:ascii="Times New Roman" w:hAnsi="Times New Roman" w:cs="Times New Roman"/>
          <w:sz w:val="28"/>
          <w:szCs w:val="28"/>
        </w:rPr>
        <w:t xml:space="preserve">пропаганда </w:t>
      </w:r>
      <w:r w:rsidR="00583D8B">
        <w:rPr>
          <w:rFonts w:ascii="Times New Roman" w:hAnsi="Times New Roman" w:cs="Times New Roman"/>
          <w:sz w:val="28"/>
          <w:szCs w:val="28"/>
        </w:rPr>
        <w:t>ЛГБТ</w:t>
      </w:r>
      <w:r w:rsidRPr="00583D8B">
        <w:rPr>
          <w:rFonts w:ascii="Times New Roman" w:hAnsi="Times New Roman" w:cs="Times New Roman"/>
          <w:sz w:val="28"/>
          <w:szCs w:val="28"/>
        </w:rPr>
        <w:t xml:space="preserve">», «призывы к употреблению наркотиков», «оскорбление», </w:t>
      </w:r>
      <w:r w:rsidRPr="00E3260A">
        <w:rPr>
          <w:rFonts w:ascii="Times New Roman" w:hAnsi="Times New Roman" w:cs="Times New Roman"/>
          <w:sz w:val="28"/>
          <w:szCs w:val="28"/>
        </w:rPr>
        <w:t>«оск</w:t>
      </w:r>
      <w:r w:rsidR="00583D8B">
        <w:rPr>
          <w:rFonts w:ascii="Times New Roman" w:hAnsi="Times New Roman" w:cs="Times New Roman"/>
          <w:sz w:val="28"/>
          <w:szCs w:val="28"/>
        </w:rPr>
        <w:t>орбление чувств верующих»</w:t>
      </w:r>
      <w:r w:rsidRPr="00E3260A">
        <w:rPr>
          <w:rFonts w:ascii="Times New Roman" w:hAnsi="Times New Roman" w:cs="Times New Roman"/>
          <w:sz w:val="28"/>
          <w:szCs w:val="28"/>
        </w:rPr>
        <w:t>.</w:t>
      </w:r>
    </w:p>
    <w:p w:rsidR="00E3260A" w:rsidRPr="00E3260A" w:rsidRDefault="00E3260A" w:rsidP="004C3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3260A" w:rsidRPr="00E3260A" w:rsidRDefault="00E3260A">
      <w:pPr>
        <w:rPr>
          <w:rFonts w:ascii="Times New Roman" w:hAnsi="Times New Roman" w:cs="Times New Roman"/>
          <w:sz w:val="28"/>
          <w:szCs w:val="28"/>
        </w:rPr>
      </w:pPr>
    </w:p>
    <w:sectPr w:rsidR="00E3260A" w:rsidRPr="00E3260A" w:rsidSect="00660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79C"/>
    <w:rsid w:val="001555E8"/>
    <w:rsid w:val="004C3F80"/>
    <w:rsid w:val="00583D8B"/>
    <w:rsid w:val="00660397"/>
    <w:rsid w:val="006A4026"/>
    <w:rsid w:val="0075579C"/>
    <w:rsid w:val="00831E8A"/>
    <w:rsid w:val="00C4528E"/>
    <w:rsid w:val="00CA0114"/>
    <w:rsid w:val="00D96DB9"/>
    <w:rsid w:val="00E3260A"/>
    <w:rsid w:val="00E67458"/>
    <w:rsid w:val="00EB4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E35D3-6829-4DD7-B8C7-DF2D55924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234</cp:lastModifiedBy>
  <cp:revision>11</cp:revision>
  <dcterms:created xsi:type="dcterms:W3CDTF">2025-03-14T13:12:00Z</dcterms:created>
  <dcterms:modified xsi:type="dcterms:W3CDTF">2025-03-17T07:49:00Z</dcterms:modified>
</cp:coreProperties>
</file>